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732207">
      <w:pPr>
        <w:pStyle w:val="note"/>
        <w:bidi/>
        <w:divId w:val="1410343293"/>
        <w:rPr>
          <w:rFonts w:ascii="Segoe UI" w:hAnsi="Segoe UI" w:cs="Segoe UI"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טקסט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עמוד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עברית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נטוי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סוגריים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מרובעים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]: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הערות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למעצב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לא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נכנסות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לקטלוג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.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השאר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מודפס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מלמעלה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לוגו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למעלה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assets/logo/light.svg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בהיר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dark.svg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רקע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כהה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black/white.svg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להדפסה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בצבע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אחד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732207">
      <w:pPr>
        <w:pStyle w:val="1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ממבוך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ספירלה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בגיל</w:t>
      </w:r>
      <w:r>
        <w:rPr>
          <w:rFonts w:ascii="Segoe UI" w:eastAsia="Times New Roman" w:hAnsi="Segoe UI" w:cs="Segoe UI" w:hint="cs"/>
          <w:rtl/>
          <w:lang w:bidi="he-IL"/>
        </w:rPr>
        <w:t xml:space="preserve"> 10</w:t>
      </w:r>
    </w:p>
    <w:p w:rsidR="00000000" w:rsidRDefault="00732207">
      <w:pPr>
        <w:pStyle w:val="2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תכנות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לוגיקה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ומתמטיקה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בלי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מסך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גדולה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 assets/photos/01-spirale-tracee.jpg]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הזו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לפי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והלאה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לומדים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לוגיקה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הגדולים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עוברים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וציור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משרטט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גאומטריה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אמיתית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טוש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ישרטט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ספירלה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מורכבת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חישוב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תנועה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נסיעה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יחזור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דיוק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התוצאה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הדף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במקום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רכישות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תכנות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ומתודיקה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נמצאים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בערכת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הבסיס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במקום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מחזיקים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לגילאים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ערכות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בתשלום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כאן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מכוסה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לשלם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עובד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עם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שיש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לכם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נוסע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שטיחון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משוב</w:t>
      </w:r>
      <w:r>
        <w:rPr>
          <w:rFonts w:ascii="Arial" w:hAnsi="Arial" w:cs="Arial" w:hint="cs"/>
          <w:color w:val="1C1C1C"/>
          <w:rtl/>
          <w:lang w:bidi="he-IL"/>
        </w:rPr>
        <w:t>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מוכנים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כאלה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שתדפיסו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תציירו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בעצמכם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לקנות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דבר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ממותג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משבצת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: assets/photos/02-robot-sur-quadrillage.jpg,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הרובוט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על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רשת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]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המתודיקה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והתרחישים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כלולים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בערכה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מוכן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מוביל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</w:t>
      </w:r>
      <w:r>
        <w:rPr>
          <w:rFonts w:ascii="Arial" w:hAnsi="Arial" w:cs="Arial" w:hint="cs"/>
          <w:color w:val="1C1C1C"/>
          <w:rtl/>
          <w:lang w:bidi="he-IL"/>
        </w:rPr>
        <w:t>אשונה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פונקציות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בנפרד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לקטנים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4-8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קורס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מבוא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 </w:t>
      </w:r>
      <w:r>
        <w:rPr>
          <w:rFonts w:ascii="Arial" w:hAnsi="Arial" w:cs="Arial" w:hint="cs"/>
          <w:color w:val="1C1C1C"/>
          <w:rtl/>
          <w:lang w:bidi="he-IL"/>
        </w:rPr>
        <w:t>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פתוח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בתיעוד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אפשר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לעיין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ההזמנה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מרכיבים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בידיים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</w:t>
      </w:r>
      <w:r>
        <w:rPr>
          <w:rFonts w:ascii="Arial" w:hAnsi="Arial" w:cs="Arial" w:hint="cs"/>
          <w:color w:val="1C1C1C"/>
          <w:rtl/>
          <w:lang w:bidi="he-IL"/>
        </w:rPr>
        <w:t>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הטעות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מוצא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הילד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בעצמו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נשארת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עיניו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נסע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לכיוון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הלא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נכון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שהקו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עקום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הילד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מוצא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בעצמו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השגוי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משנה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חלק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מהתוכנית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ומנסה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שוב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הטוש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אפילו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הטעות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נראית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הנייר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אותיות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מילים</w:t>
      </w:r>
      <w:r>
        <w:rPr>
          <w:rFonts w:ascii="Segoe UI" w:eastAsia="Times New Roman" w:hAnsi="Segoe UI" w:cs="Segoe UI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ומוזיקה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בשפה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שבחרתם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ההקראה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זמינה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ביותר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-17 </w:t>
      </w:r>
      <w:r>
        <w:rPr>
          <w:rFonts w:ascii="Arial" w:hAnsi="Arial" w:cs="Arial" w:hint="cs"/>
          <w:color w:val="1C1C1C"/>
          <w:rtl/>
          <w:lang w:bidi="he-IL"/>
        </w:rPr>
        <w:t>שפות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ומבטא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בסך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הכול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-90 </w:t>
      </w:r>
      <w:r>
        <w:rPr>
          <w:rFonts w:ascii="Arial" w:hAnsi="Arial" w:cs="Arial" w:hint="cs"/>
          <w:color w:val="1C1C1C"/>
          <w:rtl/>
          <w:lang w:bidi="he-IL"/>
        </w:rPr>
        <w:t>מילים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יער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קולנוע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קורא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אותיות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האלפבית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מנגן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תווים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ומקריא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שמלמד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ולחשב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כיר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בדרך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הדיבור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והמוזיקה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מגיל</w:t>
      </w:r>
      <w:r>
        <w:rPr>
          <w:rFonts w:ascii="Segoe UI" w:eastAsia="Times New Roman" w:hAnsi="Segoe UI" w:cs="Segoe UI" w:hint="cs"/>
          <w:rtl/>
          <w:lang w:bidi="he-IL"/>
        </w:rPr>
        <w:t xml:space="preserve"> 4 </w:t>
      </w:r>
      <w:r>
        <w:rPr>
          <w:rFonts w:ascii="Arial" w:eastAsia="Times New Roman" w:hAnsi="Arial" w:cs="Arial" w:hint="cs"/>
          <w:rtl/>
          <w:lang w:bidi="he-IL"/>
        </w:rPr>
        <w:t>ועד</w:t>
      </w:r>
      <w:r>
        <w:rPr>
          <w:rFonts w:ascii="Segoe UI" w:eastAsia="Times New Roman" w:hAnsi="Segoe UI" w:cs="Segoe UI" w:hint="cs"/>
          <w:rtl/>
          <w:lang w:bidi="he-IL"/>
        </w:rPr>
        <w:t xml:space="preserve"> 10 </w:t>
      </w:r>
      <w:r>
        <w:rPr>
          <w:rFonts w:ascii="Arial" w:eastAsia="Times New Roman" w:hAnsi="Arial" w:cs="Arial" w:hint="cs"/>
          <w:rtl/>
          <w:lang w:bidi="he-IL"/>
        </w:rPr>
        <w:t>ומעלה</w:t>
      </w:r>
      <w:r>
        <w:rPr>
          <w:rFonts w:ascii="Segoe UI" w:eastAsia="Times New Roman" w:hAnsi="Segoe UI" w:cs="Segoe UI" w:hint="cs"/>
          <w:rtl/>
          <w:lang w:bidi="he-IL"/>
        </w:rPr>
        <w:t xml:space="preserve">, </w:t>
      </w:r>
      <w:r>
        <w:rPr>
          <w:rFonts w:ascii="Arial" w:eastAsia="Times New Roman" w:hAnsi="Arial" w:cs="Arial" w:hint="cs"/>
          <w:rtl/>
          <w:lang w:bidi="he-IL"/>
        </w:rPr>
        <w:t>רובוט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אחד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4-7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נמוכות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תזוזות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מבוכים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רצפים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לולאות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7-10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כיתות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גבוהות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בבית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הספר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היסודי</w:t>
      </w:r>
      <w:r>
        <w:rPr>
          <w:rFonts w:ascii="Segoe UI" w:hAnsi="Segoe UI" w:cs="Segoe UI" w:hint="cs"/>
          <w:color w:val="1C1C1C"/>
          <w:rtl/>
          <w:lang w:bidi="he-IL"/>
        </w:rPr>
        <w:t xml:space="preserve">): </w:t>
      </w:r>
      <w:r>
        <w:rPr>
          <w:rFonts w:ascii="Arial" w:hAnsi="Arial" w:cs="Arial" w:hint="cs"/>
          <w:color w:val="1C1C1C"/>
          <w:rtl/>
          <w:lang w:bidi="he-IL"/>
        </w:rPr>
        <w:t>מרחקים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וזוויות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מדויקים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אריתמטיקה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גאומטריה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צורות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ציור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10 </w:t>
      </w:r>
      <w:r>
        <w:rPr>
          <w:rFonts w:ascii="Arial" w:hAnsi="Arial" w:cs="Arial" w:hint="cs"/>
          <w:color w:val="1C1C1C"/>
          <w:rtl/>
          <w:lang w:bidi="he-IL"/>
        </w:rPr>
        <w:t>ומעלה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: </w:t>
      </w:r>
      <w:r>
        <w:rPr>
          <w:rFonts w:ascii="Arial" w:hAnsi="Arial" w:cs="Arial" w:hint="cs"/>
          <w:color w:val="1C1C1C"/>
          <w:rtl/>
          <w:lang w:bidi="he-IL"/>
        </w:rPr>
        <w:t>אותו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מתוכנת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מתוך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Scratch.</w:t>
      </w:r>
    </w:p>
    <w:p w:rsidR="00000000" w:rsidRDefault="00732207">
      <w:pPr>
        <w:pStyle w:val="3"/>
        <w:bidi/>
        <w:divId w:val="1410343293"/>
        <w:rPr>
          <w:rFonts w:ascii="Segoe UI" w:eastAsia="Times New Roman" w:hAnsi="Segoe UI" w:cs="Segoe UI"/>
          <w:rtl/>
          <w:lang w:bidi="he-IL"/>
        </w:rPr>
      </w:pPr>
      <w:r>
        <w:rPr>
          <w:rFonts w:ascii="Arial" w:eastAsia="Times New Roman" w:hAnsi="Arial" w:cs="Arial" w:hint="cs"/>
          <w:rtl/>
          <w:lang w:bidi="he-IL"/>
        </w:rPr>
        <w:t>כבר</w:t>
      </w:r>
      <w:r>
        <w:rPr>
          <w:rFonts w:ascii="Segoe UI" w:eastAsia="Times New Roman" w:hAnsi="Segoe UI" w:cs="Segoe UI" w:hint="cs"/>
          <w:rtl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>משתמשים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Segoe UI" w:hAnsi="Segoe UI" w:cs="Segoe UI"/>
          <w:color w:val="1C1C1C"/>
          <w:rtl/>
          <w:lang w:bidi="he-IL"/>
        </w:rPr>
        <w:t xml:space="preserve">Terra Numerica, </w:t>
      </w:r>
      <w:r>
        <w:rPr>
          <w:rFonts w:ascii="Arial" w:hAnsi="Arial" w:cs="Arial" w:hint="cs"/>
          <w:color w:val="1C1C1C"/>
          <w:rtl/>
          <w:lang w:bidi="he-IL"/>
        </w:rPr>
        <w:t>מרכז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צרפתי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לתיווך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מדעי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(Sophia Antipolis; </w:t>
      </w:r>
      <w:r>
        <w:rPr>
          <w:rFonts w:ascii="Arial" w:hAnsi="Arial" w:cs="Arial" w:hint="cs"/>
          <w:color w:val="1C1C1C"/>
          <w:rtl/>
          <w:lang w:bidi="he-IL"/>
        </w:rPr>
        <w:t>פרויקט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CNRS, Inria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 xml:space="preserve">-Université Côte d'Azur), </w:t>
      </w:r>
      <w:r>
        <w:rPr>
          <w:rFonts w:ascii="Arial" w:hAnsi="Arial" w:cs="Arial" w:hint="cs"/>
          <w:color w:val="1C1C1C"/>
          <w:rtl/>
          <w:lang w:bidi="he-IL"/>
        </w:rPr>
        <w:t>כבר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משתמש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</w:t>
      </w:r>
      <w:r>
        <w:rPr>
          <w:rFonts w:ascii="Segoe UI" w:hAnsi="Segoe UI" w:cs="Segoe UI" w:hint="cs"/>
          <w:color w:val="1C1C1C"/>
          <w:rtl/>
          <w:lang w:bidi="he-IL"/>
        </w:rPr>
        <w:t xml:space="preserve">-PrimaSTEM </w:t>
      </w:r>
      <w:r>
        <w:rPr>
          <w:rFonts w:ascii="Arial" w:hAnsi="Arial" w:cs="Arial" w:hint="cs"/>
          <w:color w:val="1C1C1C"/>
          <w:rtl/>
          <w:lang w:bidi="he-IL"/>
        </w:rPr>
        <w:t>בשיעורים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שלו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בלי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מסך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(</w:t>
      </w:r>
      <w:r>
        <w:rPr>
          <w:rFonts w:ascii="Arial" w:hAnsi="Arial" w:cs="Arial" w:hint="cs"/>
          <w:color w:val="1C1C1C"/>
          <w:rtl/>
          <w:lang w:bidi="he-IL"/>
        </w:rPr>
        <w:t>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), </w:t>
      </w:r>
      <w:r>
        <w:rPr>
          <w:rFonts w:ascii="Arial" w:hAnsi="Arial" w:cs="Arial" w:hint="cs"/>
          <w:color w:val="1C1C1C"/>
          <w:rtl/>
          <w:lang w:bidi="he-IL"/>
        </w:rPr>
        <w:t>תקני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>-UKCA.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נסו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לפני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הרכישה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הוא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פועל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ישירות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בדפדפן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פתחו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הקישור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כוונו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המצלמה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קוד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</w:t>
      </w:r>
      <w:r>
        <w:rPr>
          <w:rFonts w:ascii="Segoe UI" w:hAnsi="Segoe UI" w:cs="Segoe UI" w:hint="cs"/>
          <w:color w:val="1C1C1C"/>
          <w:rtl/>
          <w:lang w:bidi="he-IL"/>
        </w:rPr>
        <w:t>-QR: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Style w:val="a6"/>
          <w:rFonts w:ascii="Segoe UI" w:hAnsi="Segoe UI" w:cs="Segoe UI"/>
          <w:rtl/>
          <w:lang w:bidi="he-IL"/>
        </w:rPr>
        <w:t>simulator.primastem.com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[QR: assets/qr/simulateur-qr.svg]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בכתב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קטן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,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למטה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: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הרכב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הערכה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וסט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פקודות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(NFC). </w:t>
      </w:r>
      <w:r>
        <w:rPr>
          <w:rFonts w:ascii="Arial" w:hAnsi="Arial" w:cs="Arial" w:hint="cs"/>
          <w:color w:val="1C1C1C"/>
          <w:rtl/>
          <w:lang w:bidi="he-IL"/>
        </w:rPr>
        <w:t>ער</w:t>
      </w:r>
      <w:r>
        <w:rPr>
          <w:rFonts w:ascii="Arial" w:hAnsi="Arial" w:cs="Arial" w:hint="cs"/>
          <w:color w:val="1C1C1C"/>
          <w:rtl/>
          <w:lang w:bidi="he-IL"/>
        </w:rPr>
        <w:t>כה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אחת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מיועדת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לקבוצה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של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2-4 </w:t>
      </w:r>
      <w:r>
        <w:rPr>
          <w:rFonts w:ascii="Arial" w:hAnsi="Arial" w:cs="Arial" w:hint="cs"/>
          <w:color w:val="1C1C1C"/>
          <w:rtl/>
          <w:lang w:bidi="he-IL"/>
        </w:rPr>
        <w:t>ילדים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אינם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יתאים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כבל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ומטען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סטנדרטי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מפרט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עשויים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עץ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מקרטון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הרובוט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בקוטר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125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גובה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44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220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השלט</w:t>
      </w:r>
      <w:r>
        <w:rPr>
          <w:rFonts w:ascii="Segoe UI" w:hAnsi="Segoe UI" w:cs="Segoe UI" w:hint="cs"/>
          <w:color w:val="1C1C1C"/>
          <w:rtl/>
          <w:lang w:bidi="he-IL"/>
        </w:rPr>
        <w:t xml:space="preserve"> 317 x 217 x 62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680 </w:t>
      </w:r>
      <w:r>
        <w:rPr>
          <w:rFonts w:ascii="Arial" w:hAnsi="Arial" w:cs="Arial" w:hint="cs"/>
          <w:color w:val="1C1C1C"/>
          <w:rtl/>
          <w:lang w:bidi="he-IL"/>
        </w:rPr>
        <w:t>ג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הכרטיסיות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33 x 33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NFC. 11 </w:t>
      </w:r>
      <w:r>
        <w:rPr>
          <w:rFonts w:ascii="Arial" w:hAnsi="Arial" w:cs="Arial" w:hint="cs"/>
          <w:color w:val="1C1C1C"/>
          <w:rtl/>
          <w:lang w:bidi="he-IL"/>
        </w:rPr>
        <w:t>חריצים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כפ</w:t>
      </w:r>
      <w:r>
        <w:rPr>
          <w:rFonts w:ascii="Arial" w:hAnsi="Arial" w:cs="Arial" w:hint="cs"/>
          <w:color w:val="1C1C1C"/>
          <w:rtl/>
          <w:lang w:bidi="he-IL"/>
        </w:rPr>
        <w:t>ולים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צעד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ברירת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מחדל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15 </w:t>
      </w:r>
      <w:r>
        <w:rPr>
          <w:rFonts w:ascii="Arial" w:hAnsi="Arial" w:cs="Arial" w:hint="cs"/>
          <w:color w:val="1C1C1C"/>
          <w:rtl/>
          <w:lang w:bidi="he-IL"/>
        </w:rPr>
        <w:t>ס</w:t>
      </w:r>
      <w:r>
        <w:rPr>
          <w:rFonts w:ascii="Segoe UI" w:hAnsi="Segoe UI" w:cs="Segoe UI" w:hint="cs"/>
          <w:color w:val="1C1C1C"/>
          <w:rtl/>
          <w:lang w:bidi="he-IL"/>
        </w:rPr>
        <w:t>"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מתכוונן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לכל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גודל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סיבובים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-1 </w:t>
      </w:r>
      <w:r>
        <w:rPr>
          <w:rFonts w:ascii="Arial" w:hAnsi="Arial" w:cs="Arial" w:hint="cs"/>
          <w:color w:val="1C1C1C"/>
          <w:rtl/>
          <w:lang w:bidi="he-IL"/>
        </w:rPr>
        <w:t>ועד</w:t>
      </w:r>
      <w:r>
        <w:rPr>
          <w:rFonts w:ascii="Segoe UI" w:hAnsi="Segoe UI" w:cs="Segoe UI" w:hint="cs"/>
          <w:color w:val="1C1C1C"/>
          <w:rtl/>
          <w:lang w:bidi="he-IL"/>
        </w:rPr>
        <w:t xml:space="preserve"> 360 </w:t>
      </w:r>
      <w:r>
        <w:rPr>
          <w:rFonts w:ascii="Arial" w:hAnsi="Arial" w:cs="Arial" w:hint="cs"/>
          <w:color w:val="1C1C1C"/>
          <w:rtl/>
          <w:lang w:bidi="he-IL"/>
        </w:rPr>
        <w:t>מעלות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Bluetooth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-5 </w:t>
      </w:r>
      <w:r>
        <w:rPr>
          <w:rFonts w:ascii="Arial" w:hAnsi="Arial" w:cs="Arial" w:hint="cs"/>
          <w:color w:val="1C1C1C"/>
          <w:rtl/>
          <w:lang w:bidi="he-IL"/>
        </w:rPr>
        <w:t>מ</w:t>
      </w:r>
      <w:r>
        <w:rPr>
          <w:rFonts w:ascii="Segoe UI" w:hAnsi="Segoe UI" w:cs="Segoe UI" w:hint="cs"/>
          <w:color w:val="1C1C1C"/>
          <w:rtl/>
          <w:lang w:bidi="he-IL"/>
        </w:rPr>
        <w:t xml:space="preserve">'. </w:t>
      </w:r>
      <w:r>
        <w:rPr>
          <w:rFonts w:ascii="Arial" w:hAnsi="Arial" w:cs="Arial" w:hint="cs"/>
          <w:color w:val="1C1C1C"/>
          <w:rtl/>
          <w:lang w:bidi="he-IL"/>
        </w:rPr>
        <w:t>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Li-Ion, </w:t>
      </w:r>
      <w:r>
        <w:rPr>
          <w:rFonts w:ascii="Arial" w:hAnsi="Arial" w:cs="Arial" w:hint="cs"/>
          <w:color w:val="1C1C1C"/>
          <w:rtl/>
          <w:lang w:bidi="he-IL"/>
        </w:rPr>
        <w:t>טעינה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USB-C, </w:t>
      </w:r>
      <w:r>
        <w:rPr>
          <w:rFonts w:ascii="Arial" w:hAnsi="Arial" w:cs="Arial" w:hint="cs"/>
          <w:color w:val="1C1C1C"/>
          <w:rtl/>
          <w:lang w:bidi="he-IL"/>
        </w:rPr>
        <w:t>כ</w:t>
      </w:r>
      <w:r>
        <w:rPr>
          <w:rFonts w:ascii="Segoe UI" w:hAnsi="Segoe UI" w:cs="Segoe UI" w:hint="cs"/>
          <w:color w:val="1C1C1C"/>
          <w:rtl/>
          <w:lang w:bidi="he-IL"/>
        </w:rPr>
        <w:t xml:space="preserve">-1.5 </w:t>
      </w:r>
      <w:r>
        <w:rPr>
          <w:rFonts w:ascii="Arial" w:hAnsi="Arial" w:cs="Arial" w:hint="cs"/>
          <w:color w:val="1C1C1C"/>
          <w:rtl/>
          <w:lang w:bidi="he-IL"/>
        </w:rPr>
        <w:t>שעות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גיל</w:t>
      </w:r>
      <w:r>
        <w:rPr>
          <w:rFonts w:ascii="Segoe UI" w:hAnsi="Segoe UI" w:cs="Segoe UI" w:hint="cs"/>
          <w:color w:val="1C1C1C"/>
          <w:rtl/>
          <w:lang w:bidi="he-IL"/>
        </w:rPr>
        <w:t xml:space="preserve"> 4-10 </w:t>
      </w:r>
      <w:r>
        <w:rPr>
          <w:rFonts w:ascii="Arial" w:hAnsi="Arial" w:cs="Arial" w:hint="cs"/>
          <w:color w:val="1C1C1C"/>
          <w:rtl/>
          <w:lang w:bidi="he-IL"/>
        </w:rPr>
        <w:t>שנים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מיוצר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בקאן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צרפת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תקני</w:t>
      </w:r>
      <w:r>
        <w:rPr>
          <w:rFonts w:ascii="Segoe UI" w:hAnsi="Segoe UI" w:cs="Segoe UI" w:hint="cs"/>
          <w:color w:val="1C1C1C"/>
          <w:rtl/>
          <w:lang w:bidi="he-IL"/>
        </w:rPr>
        <w:t xml:space="preserve"> CE </w:t>
      </w:r>
      <w:r>
        <w:rPr>
          <w:rFonts w:ascii="Arial" w:hAnsi="Arial" w:cs="Arial" w:hint="cs"/>
          <w:color w:val="1C1C1C"/>
          <w:rtl/>
          <w:lang w:bidi="he-IL"/>
        </w:rPr>
        <w:t>ו</w:t>
      </w:r>
      <w:r>
        <w:rPr>
          <w:rFonts w:ascii="Segoe UI" w:hAnsi="Segoe UI" w:cs="Segoe UI" w:hint="cs"/>
          <w:color w:val="1C1C1C"/>
          <w:rtl/>
          <w:lang w:bidi="he-IL"/>
        </w:rPr>
        <w:t>-UKCA.</w:t>
      </w:r>
    </w:p>
    <w:p w:rsidR="00000000" w:rsidRDefault="00732207">
      <w:pPr>
        <w:pStyle w:val="a7"/>
        <w:bidi/>
        <w:divId w:val="1410343293"/>
        <w:rPr>
          <w:rFonts w:ascii="Segoe UI" w:hAnsi="Segoe UI" w:cs="Segoe UI"/>
          <w:color w:val="1C1C1C"/>
          <w:rtl/>
          <w:lang w:bidi="he-IL"/>
        </w:rPr>
      </w:pPr>
      <w:r>
        <w:rPr>
          <w:rFonts w:ascii="Arial" w:hAnsi="Arial" w:cs="Arial" w:hint="cs"/>
          <w:color w:val="1C1C1C"/>
          <w:rtl/>
          <w:lang w:bidi="he-IL"/>
        </w:rPr>
        <w:t>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מתאימים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טושים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רגילים</w:t>
      </w:r>
      <w:r>
        <w:rPr>
          <w:rFonts w:ascii="Segoe UI" w:hAnsi="Segoe UI" w:cs="Segoe UI" w:hint="cs"/>
          <w:color w:val="1C1C1C"/>
          <w:rtl/>
          <w:lang w:bidi="he-IL"/>
        </w:rPr>
        <w:t xml:space="preserve">, </w:t>
      </w:r>
      <w:r>
        <w:rPr>
          <w:rFonts w:ascii="Arial" w:hAnsi="Arial" w:cs="Arial" w:hint="cs"/>
          <w:color w:val="1C1C1C"/>
          <w:rtl/>
          <w:lang w:bidi="he-IL"/>
        </w:rPr>
        <w:t>הסוללה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ניתנת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להחלפה</w:t>
      </w:r>
      <w:r>
        <w:rPr>
          <w:rFonts w:ascii="Segoe UI" w:hAnsi="Segoe UI" w:cs="Segoe UI" w:hint="cs"/>
          <w:color w:val="1C1C1C"/>
          <w:rtl/>
          <w:lang w:bidi="he-IL"/>
        </w:rPr>
        <w:t xml:space="preserve">. </w:t>
      </w:r>
      <w:r>
        <w:rPr>
          <w:rFonts w:ascii="Arial" w:hAnsi="Arial" w:cs="Arial" w:hint="cs"/>
          <w:color w:val="1C1C1C"/>
          <w:rtl/>
          <w:lang w:bidi="he-IL"/>
        </w:rPr>
        <w:t>אחריות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ושירות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מספק</w:t>
      </w:r>
      <w:r>
        <w:rPr>
          <w:rFonts w:ascii="Segoe UI" w:hAnsi="Segoe UI" w:cs="Segoe UI" w:hint="cs"/>
          <w:color w:val="1C1C1C"/>
          <w:rtl/>
          <w:lang w:bidi="he-IL"/>
        </w:rPr>
        <w:t xml:space="preserve"> </w:t>
      </w:r>
      <w:r>
        <w:rPr>
          <w:rFonts w:ascii="Arial" w:hAnsi="Arial" w:cs="Arial" w:hint="cs"/>
          <w:color w:val="1C1C1C"/>
          <w:rtl/>
          <w:lang w:bidi="he-IL"/>
        </w:rPr>
        <w:t>המפיץ</w:t>
      </w:r>
      <w:r>
        <w:rPr>
          <w:rFonts w:ascii="Segoe UI" w:hAnsi="Segoe UI" w:cs="Segoe UI" w:hint="cs"/>
          <w:color w:val="1C1C1C"/>
          <w:rtl/>
          <w:lang w:bidi="he-IL"/>
        </w:rPr>
        <w:t>.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Arial" w:hAnsi="Arial" w:cs="Arial" w:hint="cs"/>
          <w:i/>
          <w:iCs/>
          <w:rtl/>
          <w:lang w:bidi="he-IL"/>
        </w:rPr>
        <w:t>את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המק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"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ט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והמחיר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קובע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המפיץ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.</w:t>
      </w:r>
    </w:p>
    <w:p w:rsidR="00000000" w:rsidRDefault="00732207">
      <w:pPr>
        <w:pStyle w:val="note"/>
        <w:bidi/>
        <w:divId w:val="1410343293"/>
        <w:rPr>
          <w:rFonts w:ascii="Segoe UI" w:hAnsi="Segoe UI" w:cs="Segoe UI"/>
          <w:rtl/>
          <w:lang w:bidi="he-IL"/>
        </w:rPr>
      </w:pPr>
      <w:r>
        <w:rPr>
          <w:rStyle w:val="a5"/>
          <w:rFonts w:ascii="Segoe UI" w:hAnsi="Segoe UI" w:cs="Segoe UI"/>
          <w:i/>
          <w:iCs/>
          <w:rtl/>
          <w:lang w:bidi="he-IL"/>
        </w:rPr>
        <w:t>[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תמונות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נוספות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 xml:space="preserve"> </w:t>
      </w:r>
      <w:r>
        <w:rPr>
          <w:rStyle w:val="a5"/>
          <w:rFonts w:ascii="Arial" w:hAnsi="Arial" w:cs="Arial" w:hint="cs"/>
          <w:i/>
          <w:iCs/>
          <w:rtl/>
          <w:lang w:bidi="he-IL"/>
        </w:rPr>
        <w:t>ב</w:t>
      </w:r>
      <w:r>
        <w:rPr>
          <w:rStyle w:val="a5"/>
          <w:rFonts w:ascii="Segoe UI" w:hAnsi="Segoe UI" w:cs="Segoe UI" w:hint="cs"/>
          <w:i/>
          <w:iCs/>
          <w:rtl/>
          <w:lang w:bidi="he-IL"/>
        </w:rPr>
        <w:t>-assets/photos: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732207"/>
    <w:rsid w:val="007322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034329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515</Words>
  <Characters>2937</Characters>
  <Application>Microsoft Office Word</Application>
  <DocSecurity>0</DocSecurity>
  <Lines>24</Lines>
  <Paragraphs>6</Paragraphs>
  <ScaleCrop>false</ScaleCrop>
  <Company>Microsoft</Company>
  <LinksUpToDate>false</LinksUpToDate>
  <CharactersWithSpaces>3446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2026-07-22T12:20:00Z</dcterms:created>
  <dcterms:modified xsi:type="dcterms:W3CDTF">2026-07-22T12:20:00Z</dcterms:modified>
</cp:coreProperties>
</file>