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92B5A" w14:textId="77777777" w:rsidR="00BA1B35" w:rsidRPr="00B404A9" w:rsidRDefault="003630A6" w:rsidP="003630A6">
      <w:pPr>
        <w:jc w:val="center"/>
        <w:rPr>
          <w:rFonts w:ascii="Times New Roman" w:hAnsi="Times New Roman" w:cs="Times New Roman"/>
          <w:sz w:val="24"/>
          <w:szCs w:val="24"/>
        </w:rPr>
      </w:pPr>
      <w:r w:rsidRPr="00B404A9">
        <w:rPr>
          <w:rFonts w:ascii="Times New Roman" w:hAnsi="Times New Roman" w:cs="Times New Roman"/>
          <w:sz w:val="24"/>
          <w:szCs w:val="24"/>
        </w:rPr>
        <w:t>PERJANJIAN</w:t>
      </w:r>
    </w:p>
    <w:p w14:paraId="5E40F010" w14:textId="77777777" w:rsidR="003630A6" w:rsidRPr="00B404A9" w:rsidRDefault="00EA0489" w:rsidP="003630A6">
      <w:pPr>
        <w:jc w:val="center"/>
        <w:rPr>
          <w:rFonts w:ascii="Times New Roman" w:hAnsi="Times New Roman" w:cs="Times New Roman"/>
          <w:sz w:val="24"/>
          <w:szCs w:val="24"/>
        </w:rPr>
      </w:pPr>
      <w:proofErr w:type="gramStart"/>
      <w:r w:rsidRPr="00B404A9">
        <w:rPr>
          <w:rFonts w:ascii="Times New Roman" w:hAnsi="Times New Roman" w:cs="Times New Roman"/>
          <w:sz w:val="24"/>
          <w:szCs w:val="24"/>
        </w:rPr>
        <w:t>a</w:t>
      </w:r>
      <w:r w:rsidR="003630A6" w:rsidRPr="00B404A9">
        <w:rPr>
          <w:rFonts w:ascii="Times New Roman" w:hAnsi="Times New Roman" w:cs="Times New Roman"/>
          <w:sz w:val="24"/>
          <w:szCs w:val="24"/>
        </w:rPr>
        <w:t>ntara</w:t>
      </w:r>
      <w:bookmarkStart w:id="0" w:name="_GoBack"/>
      <w:bookmarkEnd w:id="0"/>
      <w:proofErr w:type="gramEnd"/>
    </w:p>
    <w:p w14:paraId="7C4683E1" w14:textId="77777777" w:rsidR="008029DE" w:rsidRPr="00B404A9" w:rsidRDefault="008029DE" w:rsidP="003630A6">
      <w:pPr>
        <w:jc w:val="center"/>
        <w:rPr>
          <w:rFonts w:ascii="Times New Roman" w:hAnsi="Times New Roman" w:cs="Times New Roman"/>
          <w:sz w:val="28"/>
        </w:rPr>
      </w:pPr>
      <w:r w:rsidRPr="00B404A9">
        <w:rPr>
          <w:rFonts w:ascii="Times New Roman" w:hAnsi="Times New Roman" w:cs="Times New Roman"/>
          <w:sz w:val="28"/>
          <w:lang w:val="id-ID"/>
        </w:rPr>
        <w:t xml:space="preserve">PT PRIMA TERMINAL PETIKEMAS </w:t>
      </w:r>
    </w:p>
    <w:p w14:paraId="383E486C" w14:textId="77777777" w:rsidR="003630A6" w:rsidRPr="00436B59" w:rsidRDefault="00436B59" w:rsidP="003630A6">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973E85">
        <w:rPr>
          <w:rFonts w:ascii="Times New Roman" w:hAnsi="Times New Roman" w:cs="Times New Roman"/>
          <w:sz w:val="24"/>
          <w:szCs w:val="24"/>
          <w:lang w:val="id-ID"/>
        </w:rPr>
        <w:t>dengan</w:t>
      </w:r>
      <w:r>
        <w:rPr>
          <w:rFonts w:ascii="Times New Roman" w:hAnsi="Times New Roman" w:cs="Times New Roman"/>
          <w:sz w:val="24"/>
          <w:szCs w:val="24"/>
          <w:lang w:val="id-ID"/>
        </w:rPr>
        <w:t xml:space="preserve">            </w:t>
      </w:r>
    </w:p>
    <w:p w14:paraId="486D3079" w14:textId="77590757" w:rsidR="003630A6" w:rsidRPr="00DC5EF7" w:rsidRDefault="003630A6" w:rsidP="003630A6">
      <w:pPr>
        <w:jc w:val="center"/>
        <w:rPr>
          <w:rFonts w:ascii="Times New Roman" w:hAnsi="Times New Roman" w:cs="Times New Roman"/>
          <w:sz w:val="24"/>
          <w:szCs w:val="24"/>
        </w:rPr>
      </w:pPr>
      <w:r w:rsidRPr="00B404A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4735623" wp14:editId="67BC71C0">
                <wp:simplePos x="0" y="0"/>
                <wp:positionH relativeFrom="column">
                  <wp:posOffset>-647700</wp:posOffset>
                </wp:positionH>
                <wp:positionV relativeFrom="paragraph">
                  <wp:posOffset>222250</wp:posOffset>
                </wp:positionV>
                <wp:extent cx="7391400" cy="2857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739140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E6C26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pt,17.5pt" to="531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Oq0wEAAAcEAAAOAAAAZHJzL2Uyb0RvYy54bWysU8Fu2zAMvQ/YPwi6L7azdW2NOD2k6C7D&#10;FqzbB6iyFAuQRIHS4uTvR8mJU3QDhhW70KbE90g+Uqu7g7NsrzAa8B1vFjVnykvojd91/Mf3h3c3&#10;nMUkfC8seNXxo4r8bv32zWoMrVrCALZXyIjEx3YMHR9SCm1VRTkoJ+ICgvJ0qQGdSOTirupRjMTu&#10;bLWs64/VCNgHBKlipNP76ZKvC7/WSqavWkeVmO041ZaKxWKfsq3WK9HuUITByFMZ4hVVOGE8JZ2p&#10;7kUS7Cea36ickQgRdFpIcBVobaQqPVA3Tf2im8dBBFV6IXFimGWK/49WftlvkZmeZseZF45G9JhQ&#10;mN2Q2Aa8JwEBWZN1GkNsKXzjt3jyYthibvqg0eUvtcMORdvjrK06JCbp8Pr9bfOhphFIulveXF1f&#10;Zc7qAg4Y0ycFjuWfjlvjc+uiFfvPMU2h55B8bH22EazpH4y1xclLozYW2V7QuNOhlE0pnkWRl5FV&#10;bmYqv/ylo1UT6zelSQ4quCnZyyJeOIWUyqczr/UUnWGaKpiB9d+Bp/gMVWVJ/wU8I0pm8GkGO+MB&#10;/5T9IoWe4s8KTH1nCZ6gP5bBFmlo28pwTi8jr/Nzv8Av73f9CwAA//8DAFBLAwQUAAYACAAAACEA&#10;1/XvWOAAAAALAQAADwAAAGRycy9kb3ducmV2LnhtbEyPMU/DMBCFdyT+g3VIbK3dQqM2jVMhBAti&#10;SegAmxtf44jYTmOnCf+eywTT6d49vftedphsy67Yh8Y7CaulAIau8rpxtYTjx+tiCyxE5bRqvUMJ&#10;PxjgkN/eZCrVfnQFXstYMwpxIVUSTIxdynmoDFoVlr5DR7ez762KtPY1170aKdy2fC1Ewq1qHH0w&#10;qsNng9V3OVgJb5f3cHxMipfi87Itx6/zYGqPUt7fTU97YBGn+GeGGZ/QISemkx+cDqyVsFiJNZWJ&#10;Eh42NGeHSGblRMpuAzzP+P8O+S8AAAD//wMAUEsBAi0AFAAGAAgAAAAhALaDOJL+AAAA4QEAABMA&#10;AAAAAAAAAAAAAAAAAAAAAFtDb250ZW50X1R5cGVzXS54bWxQSwECLQAUAAYACAAAACEAOP0h/9YA&#10;AACUAQAACwAAAAAAAAAAAAAAAAAvAQAAX3JlbHMvLnJlbHNQSwECLQAUAAYACAAAACEAybAzqtMB&#10;AAAHBAAADgAAAAAAAAAAAAAAAAAuAgAAZHJzL2Uyb0RvYy54bWxQSwECLQAUAAYACAAAACEA1/Xv&#10;WOAAAAALAQAADwAAAAAAAAAAAAAAAAAtBAAAZHJzL2Rvd25yZXYueG1sUEsFBgAAAAAEAAQA8wAA&#10;ADoFAAAAAA==&#10;" strokecolor="black [3213]"/>
            </w:pict>
          </mc:Fallback>
        </mc:AlternateContent>
      </w:r>
      <w:r w:rsidR="008029DE" w:rsidRPr="00B404A9">
        <w:rPr>
          <w:rFonts w:ascii="Times New Roman" w:hAnsi="Times New Roman" w:cs="Times New Roman"/>
          <w:sz w:val="28"/>
          <w:lang w:val="id-ID"/>
        </w:rPr>
        <w:t xml:space="preserve"> PT </w:t>
      </w:r>
      <w:r w:rsidR="00DC5EF7">
        <w:rPr>
          <w:rFonts w:ascii="Times New Roman" w:hAnsi="Times New Roman" w:cs="Times New Roman"/>
          <w:sz w:val="28"/>
        </w:rPr>
        <w:t>PRIMA MADANI PERKASA</w:t>
      </w:r>
    </w:p>
    <w:p w14:paraId="1FE9789C" w14:textId="2DC23680" w:rsidR="003630A6" w:rsidRPr="00B404A9" w:rsidRDefault="008029DE" w:rsidP="000E45E3">
      <w:pPr>
        <w:ind w:left="2160" w:firstLine="720"/>
        <w:jc w:val="both"/>
        <w:rPr>
          <w:rFonts w:ascii="Times New Roman" w:hAnsi="Times New Roman" w:cs="Times New Roman"/>
          <w:sz w:val="24"/>
          <w:szCs w:val="24"/>
        </w:rPr>
      </w:pPr>
      <w:proofErr w:type="gramStart"/>
      <w:r w:rsidRPr="00B404A9">
        <w:rPr>
          <w:rFonts w:ascii="Times New Roman" w:hAnsi="Times New Roman" w:cs="Times New Roman"/>
          <w:sz w:val="24"/>
          <w:szCs w:val="24"/>
        </w:rPr>
        <w:t>Nomor :</w:t>
      </w:r>
      <w:proofErr w:type="gramEnd"/>
      <w:r w:rsidRPr="00B404A9">
        <w:rPr>
          <w:rFonts w:ascii="Times New Roman" w:hAnsi="Times New Roman" w:cs="Times New Roman"/>
          <w:sz w:val="24"/>
          <w:szCs w:val="24"/>
        </w:rPr>
        <w:t xml:space="preserve"> </w:t>
      </w:r>
    </w:p>
    <w:p w14:paraId="5AC4CCAA" w14:textId="77777777" w:rsidR="003630A6" w:rsidRPr="00B404A9" w:rsidRDefault="008029DE" w:rsidP="008029DE">
      <w:pPr>
        <w:tabs>
          <w:tab w:val="left" w:pos="3633"/>
          <w:tab w:val="center" w:pos="4513"/>
        </w:tabs>
        <w:rPr>
          <w:rFonts w:ascii="Times New Roman" w:hAnsi="Times New Roman" w:cs="Times New Roman"/>
          <w:sz w:val="24"/>
          <w:szCs w:val="24"/>
        </w:rPr>
      </w:pPr>
      <w:r w:rsidRPr="00B404A9">
        <w:rPr>
          <w:rFonts w:ascii="Times New Roman" w:hAnsi="Times New Roman" w:cs="Times New Roman"/>
          <w:sz w:val="24"/>
          <w:szCs w:val="24"/>
        </w:rPr>
        <w:tab/>
      </w:r>
      <w:r w:rsidRPr="00B404A9">
        <w:rPr>
          <w:rFonts w:ascii="Times New Roman" w:hAnsi="Times New Roman" w:cs="Times New Roman"/>
          <w:sz w:val="24"/>
          <w:szCs w:val="24"/>
        </w:rPr>
        <w:tab/>
      </w:r>
      <w:r w:rsidR="003630A6" w:rsidRPr="00B404A9">
        <w:rPr>
          <w:rFonts w:ascii="Times New Roman" w:hAnsi="Times New Roman" w:cs="Times New Roman"/>
          <w:sz w:val="24"/>
          <w:szCs w:val="24"/>
        </w:rPr>
        <w:t>Tentang</w:t>
      </w:r>
    </w:p>
    <w:p w14:paraId="2738CDFB" w14:textId="77777777" w:rsidR="00DC5EF7" w:rsidRDefault="00773F8C" w:rsidP="00DC5EF7">
      <w:pPr>
        <w:spacing w:after="0" w:line="240" w:lineRule="auto"/>
        <w:jc w:val="center"/>
        <w:rPr>
          <w:rFonts w:ascii="Times New Roman" w:hAnsi="Times New Roman" w:cs="Times New Roman"/>
          <w:sz w:val="28"/>
        </w:rPr>
      </w:pPr>
      <w:r w:rsidRPr="00B404A9">
        <w:rPr>
          <w:rFonts w:ascii="Times New Roman" w:hAnsi="Times New Roman" w:cs="Times New Roman"/>
          <w:sz w:val="28"/>
          <w:lang w:val="id-ID"/>
        </w:rPr>
        <w:t xml:space="preserve">Pekerjaan </w:t>
      </w:r>
      <w:r w:rsidR="00DC5EF7">
        <w:rPr>
          <w:rFonts w:ascii="Times New Roman" w:hAnsi="Times New Roman" w:cs="Times New Roman"/>
          <w:sz w:val="28"/>
        </w:rPr>
        <w:t xml:space="preserve">Pengadaan Jasa Tenaga Kebersihan dan Pengemudi </w:t>
      </w:r>
    </w:p>
    <w:p w14:paraId="6F114941" w14:textId="0A5CDA8B" w:rsidR="008029DE" w:rsidRPr="00B404A9" w:rsidRDefault="00DC5EF7" w:rsidP="00DC5EF7">
      <w:pPr>
        <w:spacing w:after="0" w:line="240" w:lineRule="auto"/>
        <w:jc w:val="center"/>
        <w:rPr>
          <w:rFonts w:ascii="Times New Roman" w:hAnsi="Times New Roman" w:cs="Times New Roman"/>
          <w:sz w:val="28"/>
        </w:rPr>
      </w:pPr>
      <w:proofErr w:type="gramStart"/>
      <w:r>
        <w:rPr>
          <w:rFonts w:ascii="Times New Roman" w:hAnsi="Times New Roman" w:cs="Times New Roman"/>
          <w:sz w:val="28"/>
        </w:rPr>
        <w:t>di</w:t>
      </w:r>
      <w:proofErr w:type="gramEnd"/>
      <w:r w:rsidR="00773F8C" w:rsidRPr="00B404A9">
        <w:rPr>
          <w:rFonts w:ascii="Times New Roman" w:hAnsi="Times New Roman" w:cs="Times New Roman"/>
          <w:sz w:val="28"/>
        </w:rPr>
        <w:t xml:space="preserve"> </w:t>
      </w:r>
      <w:r w:rsidR="00773F8C">
        <w:rPr>
          <w:rFonts w:ascii="Times New Roman" w:hAnsi="Times New Roman" w:cs="Times New Roman"/>
          <w:sz w:val="28"/>
        </w:rPr>
        <w:t xml:space="preserve">PT </w:t>
      </w:r>
      <w:r w:rsidR="00773F8C" w:rsidRPr="00B404A9">
        <w:rPr>
          <w:rFonts w:ascii="Times New Roman" w:hAnsi="Times New Roman" w:cs="Times New Roman"/>
          <w:sz w:val="28"/>
        </w:rPr>
        <w:t>Prima Terminal Petikemas</w:t>
      </w:r>
    </w:p>
    <w:p w14:paraId="05344059" w14:textId="77777777" w:rsidR="00A81FEC" w:rsidRPr="00B404A9" w:rsidRDefault="00A81FEC" w:rsidP="00086C15">
      <w:pPr>
        <w:spacing w:after="0"/>
        <w:jc w:val="center"/>
        <w:rPr>
          <w:rFonts w:ascii="Times New Roman" w:hAnsi="Times New Roman" w:cs="Times New Roman"/>
          <w:sz w:val="24"/>
          <w:szCs w:val="24"/>
        </w:rPr>
      </w:pPr>
    </w:p>
    <w:p w14:paraId="40954204" w14:textId="0DB6367F" w:rsidR="00A67996" w:rsidRPr="00F5452C" w:rsidRDefault="003630A6" w:rsidP="00C830F9">
      <w:pPr>
        <w:pStyle w:val="BodyText"/>
        <w:spacing w:after="240"/>
        <w:rPr>
          <w:rFonts w:ascii="Times New Roman" w:hAnsi="Times New Roman"/>
          <w:lang w:val="id-ID"/>
        </w:rPr>
      </w:pPr>
      <w:r w:rsidRPr="00B404A9">
        <w:rPr>
          <w:rFonts w:ascii="Times New Roman" w:hAnsi="Times New Roman"/>
        </w:rPr>
        <w:t xml:space="preserve">Pada hari ini, </w:t>
      </w:r>
      <w:r w:rsidR="00DF6633">
        <w:rPr>
          <w:rFonts w:ascii="Times New Roman" w:hAnsi="Times New Roman"/>
          <w:lang w:val="id-ID"/>
        </w:rPr>
        <w:t>Se</w:t>
      </w:r>
      <w:r w:rsidR="00E854F7">
        <w:rPr>
          <w:rFonts w:ascii="Times New Roman" w:hAnsi="Times New Roman"/>
          <w:lang w:val="id-ID"/>
        </w:rPr>
        <w:t>lasa</w:t>
      </w:r>
      <w:r w:rsidR="00DF6633">
        <w:rPr>
          <w:rFonts w:ascii="Times New Roman" w:hAnsi="Times New Roman"/>
          <w:lang w:val="id-ID"/>
        </w:rPr>
        <w:t>,</w:t>
      </w:r>
      <w:r w:rsidR="008029DE" w:rsidRPr="00B404A9">
        <w:rPr>
          <w:rFonts w:ascii="Times New Roman" w:hAnsi="Times New Roman"/>
        </w:rPr>
        <w:t xml:space="preserve"> </w:t>
      </w:r>
      <w:r w:rsidRPr="00B404A9">
        <w:rPr>
          <w:rFonts w:ascii="Times New Roman" w:hAnsi="Times New Roman"/>
        </w:rPr>
        <w:t xml:space="preserve">tanggal </w:t>
      </w:r>
      <w:r w:rsidR="00DC5EF7">
        <w:rPr>
          <w:rFonts w:ascii="Times New Roman" w:hAnsi="Times New Roman"/>
        </w:rPr>
        <w:t>empat</w:t>
      </w:r>
      <w:r w:rsidR="008029DE" w:rsidRPr="00B404A9">
        <w:rPr>
          <w:rFonts w:ascii="Times New Roman" w:hAnsi="Times New Roman"/>
        </w:rPr>
        <w:t xml:space="preserve"> </w:t>
      </w:r>
      <w:r w:rsidR="00A81FEC" w:rsidRPr="00B404A9">
        <w:rPr>
          <w:rFonts w:ascii="Times New Roman" w:hAnsi="Times New Roman"/>
        </w:rPr>
        <w:t xml:space="preserve">bulan </w:t>
      </w:r>
      <w:r w:rsidR="000E45E3">
        <w:rPr>
          <w:rFonts w:ascii="Times New Roman" w:hAnsi="Times New Roman"/>
          <w:lang w:val="id-ID"/>
        </w:rPr>
        <w:t xml:space="preserve">Januari </w:t>
      </w:r>
      <w:r w:rsidR="00A81FEC" w:rsidRPr="00B404A9">
        <w:rPr>
          <w:rFonts w:ascii="Times New Roman" w:hAnsi="Times New Roman"/>
        </w:rPr>
        <w:t>tahun d</w:t>
      </w:r>
      <w:r w:rsidRPr="00B404A9">
        <w:rPr>
          <w:rFonts w:ascii="Times New Roman" w:hAnsi="Times New Roman"/>
        </w:rPr>
        <w:t xml:space="preserve">ua ribu </w:t>
      </w:r>
      <w:r w:rsidR="008029DE" w:rsidRPr="00B404A9">
        <w:rPr>
          <w:rFonts w:ascii="Times New Roman" w:hAnsi="Times New Roman"/>
        </w:rPr>
        <w:t>dua puluh</w:t>
      </w:r>
      <w:r w:rsidR="00492462">
        <w:rPr>
          <w:rFonts w:ascii="Times New Roman" w:hAnsi="Times New Roman"/>
        </w:rPr>
        <w:t xml:space="preserve"> </w:t>
      </w:r>
      <w:r w:rsidR="00104459">
        <w:rPr>
          <w:rFonts w:ascii="Times New Roman" w:hAnsi="Times New Roman"/>
          <w:lang w:val="id-ID"/>
        </w:rPr>
        <w:t>dua</w:t>
      </w:r>
      <w:r w:rsidR="00EF3D73">
        <w:rPr>
          <w:rFonts w:ascii="Times New Roman" w:hAnsi="Times New Roman"/>
          <w:lang w:val="id-ID"/>
        </w:rPr>
        <w:t xml:space="preserve"> </w:t>
      </w:r>
      <w:r w:rsidR="008029DE" w:rsidRPr="00B404A9">
        <w:rPr>
          <w:rFonts w:ascii="Times New Roman" w:hAnsi="Times New Roman"/>
        </w:rPr>
        <w:t>(</w:t>
      </w:r>
      <w:r w:rsidR="00492462">
        <w:rPr>
          <w:rFonts w:ascii="Times New Roman" w:hAnsi="Times New Roman"/>
        </w:rPr>
        <w:t>04</w:t>
      </w:r>
      <w:r w:rsidR="008029DE" w:rsidRPr="00B404A9">
        <w:rPr>
          <w:rFonts w:ascii="Times New Roman" w:hAnsi="Times New Roman"/>
        </w:rPr>
        <w:t>-</w:t>
      </w:r>
      <w:r w:rsidR="000E45E3">
        <w:rPr>
          <w:rFonts w:ascii="Times New Roman" w:hAnsi="Times New Roman"/>
          <w:lang w:val="id-ID"/>
        </w:rPr>
        <w:t>01</w:t>
      </w:r>
      <w:r w:rsidR="008029DE" w:rsidRPr="00B404A9">
        <w:rPr>
          <w:rFonts w:ascii="Times New Roman" w:hAnsi="Times New Roman"/>
        </w:rPr>
        <w:t>-202</w:t>
      </w:r>
      <w:r w:rsidR="00E854F7">
        <w:rPr>
          <w:rFonts w:ascii="Times New Roman" w:hAnsi="Times New Roman"/>
          <w:lang w:val="id-ID"/>
        </w:rPr>
        <w:t>2</w:t>
      </w:r>
      <w:r w:rsidR="008029DE" w:rsidRPr="00B404A9">
        <w:rPr>
          <w:rFonts w:ascii="Times New Roman" w:hAnsi="Times New Roman"/>
        </w:rPr>
        <w:t xml:space="preserve">) </w:t>
      </w:r>
      <w:r w:rsidR="00C830F9" w:rsidRPr="00B404A9">
        <w:rPr>
          <w:rFonts w:ascii="Times New Roman" w:hAnsi="Times New Roman"/>
        </w:rPr>
        <w:t xml:space="preserve">bertempat di Medan, </w:t>
      </w:r>
      <w:r w:rsidR="00C830F9" w:rsidRPr="00B404A9">
        <w:rPr>
          <w:rFonts w:ascii="Times New Roman" w:hAnsi="Times New Roman"/>
          <w:lang w:val="id-ID"/>
        </w:rPr>
        <w:t xml:space="preserve">kami yang bertandatangan di bawah </w:t>
      </w:r>
      <w:proofErr w:type="gramStart"/>
      <w:r w:rsidR="00C830F9" w:rsidRPr="00B404A9">
        <w:rPr>
          <w:rFonts w:ascii="Times New Roman" w:hAnsi="Times New Roman"/>
          <w:lang w:val="id-ID"/>
        </w:rPr>
        <w:t>ini :</w:t>
      </w:r>
      <w:proofErr w:type="gramEnd"/>
    </w:p>
    <w:p w14:paraId="39231F77" w14:textId="3F78AC07" w:rsidR="00E854F7" w:rsidRPr="00E854F7" w:rsidRDefault="00E854F7" w:rsidP="00E854F7">
      <w:pPr>
        <w:pStyle w:val="ListParagraph"/>
        <w:numPr>
          <w:ilvl w:val="0"/>
          <w:numId w:val="29"/>
        </w:numPr>
        <w:spacing w:before="120" w:after="240" w:line="259" w:lineRule="auto"/>
        <w:ind w:left="567" w:hanging="567"/>
        <w:contextualSpacing w:val="0"/>
        <w:jc w:val="both"/>
        <w:rPr>
          <w:rFonts w:ascii="Times New Roman" w:hAnsi="Times New Roman" w:cs="Times New Roman"/>
          <w:b/>
          <w:sz w:val="24"/>
          <w:lang w:val="id-ID"/>
        </w:rPr>
      </w:pPr>
      <w:r w:rsidRPr="00815A0F">
        <w:rPr>
          <w:rFonts w:ascii="Times New Roman" w:hAnsi="Times New Roman" w:cs="Times New Roman"/>
          <w:b/>
          <w:sz w:val="24"/>
          <w:szCs w:val="24"/>
        </w:rPr>
        <w:t>PT PRIMA TERMINAL PETIKEMAS</w:t>
      </w:r>
      <w:r>
        <w:rPr>
          <w:rFonts w:ascii="Times New Roman" w:hAnsi="Times New Roman" w:cs="Times New Roman"/>
          <w:b/>
          <w:sz w:val="24"/>
          <w:szCs w:val="24"/>
        </w:rPr>
        <w:t xml:space="preserve"> </w:t>
      </w:r>
      <w:r w:rsidRPr="00B404A9">
        <w:rPr>
          <w:rFonts w:ascii="Times New Roman" w:hAnsi="Times New Roman" w:cs="Times New Roman"/>
          <w:sz w:val="24"/>
          <w:lang w:val="id-ID"/>
        </w:rPr>
        <w:t xml:space="preserve">yang didirikan berdasarkan </w:t>
      </w:r>
      <w:r w:rsidRPr="001938F5">
        <w:rPr>
          <w:rFonts w:ascii="Times New Roman" w:hAnsi="Times New Roman" w:cs="Times New Roman"/>
          <w:sz w:val="24"/>
          <w:lang w:val="id-ID"/>
        </w:rPr>
        <w:t>Akta Pendirian Perseroan Terbatas PT Prima Terminal Petikemas sebagaimana tertuang dalam Akta Notaris Rahmad Nauli Siregar, S.H. Nomor : 162 tanggal 30 Juli 2013 yang telah disahkan dengan Keputusan Menteri Hukum dan Hak Asasi Manusia Republik Indonesia Nomor : AHU-46327.AH.01.01 tahun 2013 tanggal 03 September 2013 dan terakhir kali diubah dengan Akta Pernyataan Keputusan Pemegang Saham di luar Rapat Umum Pemengang Saham (Keputusan Sirkuler Pemengang Saham) PT Prima Terminal Petikemas Nomor : 01 tanggal 01 Maret 2021, yang dibuat di hadapan Notaris Henry Tjong, S.H., Notaris di Medan dan telah diterima dan dicatat di dalam sistem administrasi badan hukum Kementerian Hukum dan HAM Republik Indonesia Nomor : AHU-AH.01.03-0199621 Tahun 2021 tanggal 29 Maret 2021</w:t>
      </w:r>
      <w:r>
        <w:rPr>
          <w:rFonts w:ascii="Times New Roman" w:hAnsi="Times New Roman" w:cs="Times New Roman"/>
          <w:sz w:val="24"/>
          <w:szCs w:val="24"/>
          <w:lang w:val="id-ID"/>
        </w:rPr>
        <w:t>,</w:t>
      </w:r>
      <w:r w:rsidRPr="00B404A9">
        <w:rPr>
          <w:rFonts w:ascii="Times New Roman" w:hAnsi="Times New Roman" w:cs="Times New Roman"/>
          <w:sz w:val="24"/>
          <w:szCs w:val="24"/>
          <w:lang w:val="id-ID"/>
        </w:rPr>
        <w:t xml:space="preserve"> </w:t>
      </w:r>
      <w:r w:rsidRPr="00B404A9">
        <w:rPr>
          <w:rFonts w:ascii="Times New Roman" w:hAnsi="Times New Roman" w:cs="Times New Roman"/>
          <w:sz w:val="24"/>
          <w:lang w:val="id-ID"/>
        </w:rPr>
        <w:t xml:space="preserve">dalam hal ini diwakili oleh </w:t>
      </w:r>
      <w:r>
        <w:rPr>
          <w:rFonts w:ascii="Times New Roman" w:hAnsi="Times New Roman" w:cs="Times New Roman"/>
          <w:b/>
          <w:sz w:val="24"/>
        </w:rPr>
        <w:t>RAFDINAL</w:t>
      </w:r>
      <w:r w:rsidRPr="00B404A9">
        <w:rPr>
          <w:rFonts w:ascii="Times New Roman" w:hAnsi="Times New Roman" w:cs="Times New Roman"/>
          <w:sz w:val="24"/>
        </w:rPr>
        <w:t xml:space="preserve"> selaku</w:t>
      </w:r>
      <w:r w:rsidRPr="00B404A9">
        <w:rPr>
          <w:rFonts w:ascii="Times New Roman" w:hAnsi="Times New Roman" w:cs="Times New Roman"/>
          <w:sz w:val="24"/>
          <w:lang w:val="id-ID"/>
        </w:rPr>
        <w:t xml:space="preserve"> Direktur </w:t>
      </w:r>
      <w:r w:rsidRPr="00B404A9">
        <w:rPr>
          <w:rFonts w:ascii="Times New Roman" w:hAnsi="Times New Roman" w:cs="Times New Roman"/>
          <w:sz w:val="24"/>
        </w:rPr>
        <w:t>Keuangan</w:t>
      </w:r>
      <w:r w:rsidRPr="00B404A9">
        <w:rPr>
          <w:rFonts w:ascii="Times New Roman" w:hAnsi="Times New Roman" w:cs="Times New Roman"/>
          <w:sz w:val="24"/>
          <w:lang w:val="id-ID"/>
        </w:rPr>
        <w:t xml:space="preserve"> dan </w:t>
      </w:r>
      <w:r w:rsidRPr="00B404A9">
        <w:rPr>
          <w:rFonts w:ascii="Times New Roman" w:hAnsi="Times New Roman" w:cs="Times New Roman"/>
          <w:sz w:val="24"/>
        </w:rPr>
        <w:t>Umum</w:t>
      </w:r>
      <w:r>
        <w:rPr>
          <w:rFonts w:ascii="Times New Roman" w:hAnsi="Times New Roman" w:cs="Times New Roman"/>
          <w:sz w:val="24"/>
          <w:lang w:val="id-ID"/>
        </w:rPr>
        <w:t xml:space="preserve"> </w:t>
      </w:r>
      <w:r w:rsidRPr="00B404A9">
        <w:rPr>
          <w:rFonts w:ascii="Times New Roman" w:hAnsi="Times New Roman" w:cs="Times New Roman"/>
          <w:sz w:val="24"/>
          <w:lang w:val="id-ID"/>
        </w:rPr>
        <w:t>PT Prima Terminal Petikemas, bertindak untuk dan atas nama serta mewakili PT PRIMA TERMINAL PETIKEMAS yang berkedudukan di G</w:t>
      </w:r>
      <w:r>
        <w:rPr>
          <w:rFonts w:ascii="Times New Roman" w:hAnsi="Times New Roman" w:cs="Times New Roman"/>
          <w:sz w:val="24"/>
          <w:lang w:val="id-ID"/>
        </w:rPr>
        <w:t>rha</w:t>
      </w:r>
      <w:r w:rsidRPr="00B404A9">
        <w:rPr>
          <w:rFonts w:ascii="Times New Roman" w:hAnsi="Times New Roman" w:cs="Times New Roman"/>
          <w:sz w:val="24"/>
          <w:lang w:val="id-ID"/>
        </w:rPr>
        <w:t xml:space="preserve"> P</w:t>
      </w:r>
      <w:r>
        <w:rPr>
          <w:rFonts w:ascii="Times New Roman" w:hAnsi="Times New Roman" w:cs="Times New Roman"/>
          <w:sz w:val="24"/>
          <w:lang w:val="id-ID"/>
        </w:rPr>
        <w:t>elindo</w:t>
      </w:r>
      <w:r w:rsidRPr="00B404A9">
        <w:rPr>
          <w:rFonts w:ascii="Times New Roman" w:hAnsi="Times New Roman" w:cs="Times New Roman"/>
          <w:sz w:val="24"/>
          <w:lang w:val="id-ID"/>
        </w:rPr>
        <w:t xml:space="preserve"> S</w:t>
      </w:r>
      <w:r>
        <w:rPr>
          <w:rFonts w:ascii="Times New Roman" w:hAnsi="Times New Roman" w:cs="Times New Roman"/>
          <w:sz w:val="24"/>
          <w:lang w:val="id-ID"/>
        </w:rPr>
        <w:t>atu</w:t>
      </w:r>
      <w:r w:rsidRPr="00B404A9">
        <w:rPr>
          <w:rFonts w:ascii="Times New Roman" w:hAnsi="Times New Roman" w:cs="Times New Roman"/>
          <w:sz w:val="24"/>
          <w:lang w:val="id-ID"/>
        </w:rPr>
        <w:t xml:space="preserve"> Gedung B Lt. 2 Jl. Lingkar Pelabuhan Nomor 1 Belawan, Medan-20411, Provinsi Sumatera Utara, Indonesia, yang selanjutnya disebut sebagai </w:t>
      </w:r>
      <w:r w:rsidRPr="009A112D">
        <w:rPr>
          <w:rFonts w:ascii="Times New Roman" w:hAnsi="Times New Roman" w:cs="Times New Roman"/>
          <w:b/>
          <w:sz w:val="24"/>
          <w:lang w:val="id-ID"/>
        </w:rPr>
        <w:t>PIHAK PERTAMA.</w:t>
      </w:r>
    </w:p>
    <w:p w14:paraId="125F4EC6" w14:textId="66474C76" w:rsidR="00C830F9" w:rsidRPr="002361B2" w:rsidRDefault="00C830F9" w:rsidP="00880AF5">
      <w:pPr>
        <w:pStyle w:val="ListParagraph"/>
        <w:numPr>
          <w:ilvl w:val="0"/>
          <w:numId w:val="29"/>
        </w:numPr>
        <w:spacing w:before="120" w:after="240" w:line="259" w:lineRule="auto"/>
        <w:ind w:left="567" w:hanging="567"/>
        <w:contextualSpacing w:val="0"/>
        <w:jc w:val="both"/>
        <w:rPr>
          <w:rFonts w:ascii="Times New Roman" w:hAnsi="Times New Roman" w:cs="Times New Roman"/>
          <w:sz w:val="24"/>
          <w:lang w:val="id-ID"/>
        </w:rPr>
      </w:pPr>
      <w:r w:rsidRPr="002361B2">
        <w:rPr>
          <w:rFonts w:ascii="Times New Roman" w:hAnsi="Times New Roman" w:cs="Times New Roman"/>
          <w:b/>
          <w:sz w:val="24"/>
          <w:lang w:val="id-ID"/>
        </w:rPr>
        <w:t xml:space="preserve">PT </w:t>
      </w:r>
      <w:r w:rsidR="003B58B4" w:rsidRPr="002361B2">
        <w:rPr>
          <w:rFonts w:ascii="Times New Roman" w:hAnsi="Times New Roman" w:cs="Times New Roman"/>
          <w:b/>
          <w:sz w:val="24"/>
        </w:rPr>
        <w:t>PRIMA MADANI PERKASA</w:t>
      </w:r>
      <w:r w:rsidRPr="002361B2">
        <w:rPr>
          <w:rFonts w:ascii="Times New Roman" w:hAnsi="Times New Roman" w:cs="Times New Roman"/>
          <w:sz w:val="24"/>
          <w:lang w:val="id-ID"/>
        </w:rPr>
        <w:t xml:space="preserve">, yang didirikan berdasarkan </w:t>
      </w:r>
      <w:r w:rsidRPr="002361B2">
        <w:rPr>
          <w:rFonts w:ascii="Times New Roman" w:hAnsi="Times New Roman" w:cs="Times New Roman"/>
          <w:sz w:val="24"/>
          <w:szCs w:val="24"/>
        </w:rPr>
        <w:t xml:space="preserve">Akta </w:t>
      </w:r>
      <w:r w:rsidRPr="002361B2">
        <w:rPr>
          <w:rFonts w:ascii="Times New Roman" w:hAnsi="Times New Roman" w:cs="Times New Roman"/>
          <w:sz w:val="24"/>
          <w:szCs w:val="24"/>
          <w:lang w:val="id-ID"/>
        </w:rPr>
        <w:t xml:space="preserve">Pendirian/Anggaran Dasar </w:t>
      </w:r>
      <w:r w:rsidRPr="002361B2">
        <w:rPr>
          <w:rFonts w:ascii="Times New Roman" w:hAnsi="Times New Roman" w:cs="Times New Roman"/>
          <w:sz w:val="24"/>
          <w:szCs w:val="24"/>
        </w:rPr>
        <w:t>No</w:t>
      </w:r>
      <w:r w:rsidRPr="002361B2">
        <w:rPr>
          <w:rFonts w:ascii="Times New Roman" w:hAnsi="Times New Roman" w:cs="Times New Roman"/>
          <w:sz w:val="24"/>
          <w:szCs w:val="24"/>
          <w:lang w:val="id-ID"/>
        </w:rPr>
        <w:t xml:space="preserve">. </w:t>
      </w:r>
      <w:r w:rsidR="002361B2" w:rsidRPr="002361B2">
        <w:rPr>
          <w:rFonts w:ascii="Times New Roman" w:hAnsi="Times New Roman" w:cs="Times New Roman"/>
          <w:sz w:val="24"/>
          <w:szCs w:val="24"/>
        </w:rPr>
        <w:t>57</w:t>
      </w:r>
      <w:r w:rsidRPr="002361B2">
        <w:rPr>
          <w:rFonts w:ascii="Times New Roman" w:hAnsi="Times New Roman" w:cs="Times New Roman"/>
          <w:sz w:val="24"/>
          <w:szCs w:val="24"/>
        </w:rPr>
        <w:t xml:space="preserve"> tan</w:t>
      </w:r>
      <w:r w:rsidRPr="002361B2">
        <w:rPr>
          <w:rFonts w:ascii="Times New Roman" w:hAnsi="Times New Roman" w:cs="Times New Roman"/>
          <w:sz w:val="24"/>
          <w:szCs w:val="24"/>
          <w:lang w:val="id-ID"/>
        </w:rPr>
        <w:t xml:space="preserve">ggal </w:t>
      </w:r>
      <w:r w:rsidR="002361B2" w:rsidRPr="002361B2">
        <w:rPr>
          <w:rFonts w:ascii="Times New Roman" w:hAnsi="Times New Roman" w:cs="Times New Roman"/>
          <w:sz w:val="24"/>
          <w:szCs w:val="24"/>
        </w:rPr>
        <w:t>07</w:t>
      </w:r>
      <w:r w:rsidRPr="002361B2">
        <w:rPr>
          <w:rFonts w:ascii="Times New Roman" w:hAnsi="Times New Roman" w:cs="Times New Roman"/>
          <w:sz w:val="24"/>
          <w:szCs w:val="24"/>
          <w:lang w:val="id-ID"/>
        </w:rPr>
        <w:t xml:space="preserve"> </w:t>
      </w:r>
      <w:r w:rsidR="002361B2" w:rsidRPr="002361B2">
        <w:rPr>
          <w:rFonts w:ascii="Times New Roman" w:hAnsi="Times New Roman" w:cs="Times New Roman"/>
          <w:sz w:val="24"/>
          <w:szCs w:val="24"/>
        </w:rPr>
        <w:t>September</w:t>
      </w:r>
      <w:r w:rsidRPr="002361B2">
        <w:rPr>
          <w:rFonts w:ascii="Times New Roman" w:hAnsi="Times New Roman" w:cs="Times New Roman"/>
          <w:sz w:val="24"/>
          <w:szCs w:val="24"/>
          <w:lang w:val="id-ID"/>
        </w:rPr>
        <w:t xml:space="preserve"> 201</w:t>
      </w:r>
      <w:r w:rsidR="00584C00" w:rsidRPr="002361B2">
        <w:rPr>
          <w:rFonts w:ascii="Times New Roman" w:hAnsi="Times New Roman" w:cs="Times New Roman"/>
          <w:sz w:val="24"/>
          <w:szCs w:val="24"/>
          <w:lang w:val="id-ID"/>
        </w:rPr>
        <w:t>7</w:t>
      </w:r>
      <w:r w:rsidRPr="002361B2">
        <w:rPr>
          <w:rFonts w:ascii="Times New Roman" w:hAnsi="Times New Roman" w:cs="Times New Roman"/>
          <w:sz w:val="24"/>
          <w:szCs w:val="24"/>
          <w:lang w:val="id-ID"/>
        </w:rPr>
        <w:t>,</w:t>
      </w:r>
      <w:r w:rsidRPr="002361B2">
        <w:rPr>
          <w:rFonts w:ascii="Times New Roman" w:hAnsi="Times New Roman" w:cs="Times New Roman"/>
          <w:sz w:val="24"/>
          <w:szCs w:val="24"/>
        </w:rPr>
        <w:t xml:space="preserve"> yang dibuat di hadapan </w:t>
      </w:r>
      <w:r w:rsidR="002361B2" w:rsidRPr="002361B2">
        <w:rPr>
          <w:rFonts w:ascii="Times New Roman" w:hAnsi="Times New Roman" w:cs="Times New Roman"/>
          <w:sz w:val="24"/>
          <w:szCs w:val="24"/>
        </w:rPr>
        <w:t>Siti Hafsah Ramadhanu</w:t>
      </w:r>
      <w:r w:rsidRPr="002361B2">
        <w:rPr>
          <w:rFonts w:ascii="Times New Roman" w:hAnsi="Times New Roman" w:cs="Times New Roman"/>
          <w:sz w:val="24"/>
          <w:szCs w:val="24"/>
        </w:rPr>
        <w:t>,</w:t>
      </w:r>
      <w:r w:rsidRPr="002361B2">
        <w:rPr>
          <w:rFonts w:ascii="Times New Roman" w:hAnsi="Times New Roman" w:cs="Times New Roman"/>
          <w:sz w:val="24"/>
          <w:szCs w:val="24"/>
          <w:lang w:val="id-ID"/>
        </w:rPr>
        <w:t xml:space="preserve"> S</w:t>
      </w:r>
      <w:r w:rsidR="00584C00" w:rsidRPr="002361B2">
        <w:rPr>
          <w:rFonts w:ascii="Times New Roman" w:hAnsi="Times New Roman" w:cs="Times New Roman"/>
          <w:sz w:val="24"/>
          <w:szCs w:val="24"/>
          <w:lang w:val="id-ID"/>
        </w:rPr>
        <w:t>arjana Hukum</w:t>
      </w:r>
      <w:r w:rsidRPr="002361B2">
        <w:rPr>
          <w:rFonts w:ascii="Times New Roman" w:hAnsi="Times New Roman" w:cs="Times New Roman"/>
          <w:sz w:val="24"/>
          <w:szCs w:val="24"/>
          <w:lang w:val="id-ID"/>
        </w:rPr>
        <w:t xml:space="preserve">, </w:t>
      </w:r>
      <w:r w:rsidR="002361B2" w:rsidRPr="002361B2">
        <w:rPr>
          <w:rFonts w:ascii="Times New Roman" w:hAnsi="Times New Roman" w:cs="Times New Roman"/>
          <w:sz w:val="24"/>
          <w:szCs w:val="24"/>
        </w:rPr>
        <w:t xml:space="preserve">Magister Kenotariatan, </w:t>
      </w:r>
      <w:r w:rsidRPr="002361B2">
        <w:rPr>
          <w:rFonts w:ascii="Times New Roman" w:hAnsi="Times New Roman" w:cs="Times New Roman"/>
          <w:sz w:val="24"/>
          <w:szCs w:val="24"/>
          <w:lang w:val="id-ID"/>
        </w:rPr>
        <w:t xml:space="preserve">Notaris di Medan, dan telah mendapat pengesahan dari Kementerian Hukum dan HAM RI </w:t>
      </w:r>
      <w:r w:rsidRPr="00EF7CAC">
        <w:rPr>
          <w:rFonts w:ascii="Times New Roman" w:hAnsi="Times New Roman" w:cs="Times New Roman"/>
          <w:sz w:val="24"/>
          <w:szCs w:val="24"/>
          <w:lang w:val="id-ID"/>
        </w:rPr>
        <w:t>Nomor: AHU-</w:t>
      </w:r>
      <w:r w:rsidR="00EF7CAC" w:rsidRPr="00EF7CAC">
        <w:rPr>
          <w:rFonts w:ascii="Times New Roman" w:hAnsi="Times New Roman" w:cs="Times New Roman"/>
          <w:sz w:val="24"/>
          <w:szCs w:val="24"/>
          <w:lang w:val="id-ID"/>
        </w:rPr>
        <w:t>0040174</w:t>
      </w:r>
      <w:r w:rsidRPr="00EF7CAC">
        <w:rPr>
          <w:rFonts w:ascii="Times New Roman" w:hAnsi="Times New Roman" w:cs="Times New Roman"/>
          <w:sz w:val="24"/>
          <w:szCs w:val="24"/>
          <w:lang w:val="id-ID"/>
        </w:rPr>
        <w:t>.AH.01.01.Tahun</w:t>
      </w:r>
      <w:r w:rsidR="00EF7CAC" w:rsidRPr="00EF7CAC">
        <w:rPr>
          <w:rFonts w:ascii="Times New Roman" w:hAnsi="Times New Roman" w:cs="Times New Roman"/>
          <w:sz w:val="24"/>
          <w:szCs w:val="24"/>
          <w:lang w:val="id-ID"/>
        </w:rPr>
        <w:t xml:space="preserve"> </w:t>
      </w:r>
      <w:r w:rsidRPr="00EF7CAC">
        <w:rPr>
          <w:rFonts w:ascii="Times New Roman" w:hAnsi="Times New Roman" w:cs="Times New Roman"/>
          <w:sz w:val="24"/>
          <w:szCs w:val="24"/>
          <w:lang w:val="id-ID"/>
        </w:rPr>
        <w:t>201</w:t>
      </w:r>
      <w:r w:rsidR="00584C00" w:rsidRPr="00EF7CAC">
        <w:rPr>
          <w:rFonts w:ascii="Times New Roman" w:hAnsi="Times New Roman" w:cs="Times New Roman"/>
          <w:sz w:val="24"/>
          <w:szCs w:val="24"/>
          <w:lang w:val="id-ID"/>
        </w:rPr>
        <w:t>7</w:t>
      </w:r>
      <w:r w:rsidRPr="00EF7CAC">
        <w:rPr>
          <w:rFonts w:ascii="Times New Roman" w:hAnsi="Times New Roman" w:cs="Times New Roman"/>
          <w:sz w:val="24"/>
          <w:szCs w:val="24"/>
          <w:lang w:val="id-ID"/>
        </w:rPr>
        <w:t xml:space="preserve"> tanggal </w:t>
      </w:r>
      <w:r w:rsidR="00EF7CAC" w:rsidRPr="00EF7CAC">
        <w:rPr>
          <w:rFonts w:ascii="Times New Roman" w:hAnsi="Times New Roman" w:cs="Times New Roman"/>
          <w:sz w:val="24"/>
          <w:szCs w:val="24"/>
          <w:lang w:val="id-ID"/>
        </w:rPr>
        <w:t xml:space="preserve">13 September </w:t>
      </w:r>
      <w:r w:rsidRPr="00EF7CAC">
        <w:rPr>
          <w:rFonts w:ascii="Times New Roman" w:hAnsi="Times New Roman" w:cs="Times New Roman"/>
          <w:sz w:val="24"/>
          <w:szCs w:val="24"/>
          <w:lang w:val="id-ID"/>
        </w:rPr>
        <w:t>201</w:t>
      </w:r>
      <w:r w:rsidR="00584C00" w:rsidRPr="00EF7CAC">
        <w:rPr>
          <w:rFonts w:ascii="Times New Roman" w:hAnsi="Times New Roman" w:cs="Times New Roman"/>
          <w:sz w:val="24"/>
          <w:szCs w:val="24"/>
          <w:lang w:val="id-ID"/>
        </w:rPr>
        <w:t>7</w:t>
      </w:r>
      <w:r w:rsidRPr="002361B2">
        <w:rPr>
          <w:rFonts w:ascii="Times New Roman" w:hAnsi="Times New Roman" w:cs="Times New Roman"/>
          <w:sz w:val="24"/>
          <w:szCs w:val="24"/>
          <w:lang w:val="id-ID"/>
        </w:rPr>
        <w:t xml:space="preserve">, </w:t>
      </w:r>
      <w:r w:rsidR="00584C00" w:rsidRPr="002361B2">
        <w:rPr>
          <w:rFonts w:ascii="Times New Roman" w:hAnsi="Times New Roman" w:cs="Times New Roman"/>
          <w:sz w:val="24"/>
          <w:szCs w:val="24"/>
          <w:lang w:val="id-ID"/>
        </w:rPr>
        <w:t>yang</w:t>
      </w:r>
      <w:r w:rsidRPr="002361B2">
        <w:rPr>
          <w:rFonts w:ascii="Times New Roman" w:hAnsi="Times New Roman" w:cs="Times New Roman"/>
          <w:sz w:val="24"/>
          <w:szCs w:val="24"/>
          <w:lang w:val="id-ID"/>
        </w:rPr>
        <w:t xml:space="preserve"> terakhir kalinya</w:t>
      </w:r>
      <w:r w:rsidR="00584C00" w:rsidRPr="002361B2">
        <w:rPr>
          <w:rFonts w:ascii="Times New Roman" w:hAnsi="Times New Roman" w:cs="Times New Roman"/>
          <w:sz w:val="24"/>
          <w:szCs w:val="24"/>
          <w:lang w:val="id-ID"/>
        </w:rPr>
        <w:t xml:space="preserve"> diubah</w:t>
      </w:r>
      <w:r w:rsidRPr="002361B2">
        <w:rPr>
          <w:rFonts w:ascii="Times New Roman" w:hAnsi="Times New Roman" w:cs="Times New Roman"/>
          <w:sz w:val="24"/>
          <w:szCs w:val="24"/>
          <w:lang w:val="id-ID"/>
        </w:rPr>
        <w:t xml:space="preserve"> dengan Akta Berita Acara Rapat </w:t>
      </w:r>
      <w:r w:rsidR="00584C00" w:rsidRPr="002361B2">
        <w:rPr>
          <w:rFonts w:ascii="Times New Roman" w:hAnsi="Times New Roman" w:cs="Times New Roman"/>
          <w:sz w:val="24"/>
          <w:szCs w:val="24"/>
          <w:lang w:val="id-ID"/>
        </w:rPr>
        <w:t xml:space="preserve">“PT </w:t>
      </w:r>
      <w:r w:rsidR="00BC24C7">
        <w:rPr>
          <w:rFonts w:ascii="Times New Roman" w:hAnsi="Times New Roman" w:cs="Times New Roman"/>
          <w:sz w:val="24"/>
          <w:szCs w:val="24"/>
        </w:rPr>
        <w:t>Prima Madani Perkasa</w:t>
      </w:r>
      <w:r w:rsidR="00584C00" w:rsidRPr="002361B2">
        <w:rPr>
          <w:rFonts w:ascii="Times New Roman" w:hAnsi="Times New Roman" w:cs="Times New Roman"/>
          <w:sz w:val="24"/>
          <w:szCs w:val="24"/>
          <w:lang w:val="id-ID"/>
        </w:rPr>
        <w:t>”</w:t>
      </w:r>
      <w:r w:rsidRPr="002361B2">
        <w:rPr>
          <w:rFonts w:ascii="Times New Roman" w:hAnsi="Times New Roman" w:cs="Times New Roman"/>
          <w:sz w:val="24"/>
          <w:szCs w:val="24"/>
          <w:lang w:val="id-ID"/>
        </w:rPr>
        <w:t xml:space="preserve"> No. </w:t>
      </w:r>
      <w:r w:rsidR="00BC24C7">
        <w:rPr>
          <w:rFonts w:ascii="Times New Roman" w:hAnsi="Times New Roman" w:cs="Times New Roman"/>
          <w:sz w:val="24"/>
          <w:szCs w:val="24"/>
        </w:rPr>
        <w:t>87</w:t>
      </w:r>
      <w:r w:rsidRPr="002361B2">
        <w:rPr>
          <w:rFonts w:ascii="Times New Roman" w:hAnsi="Times New Roman" w:cs="Times New Roman"/>
          <w:sz w:val="24"/>
          <w:szCs w:val="24"/>
          <w:lang w:val="id-ID"/>
        </w:rPr>
        <w:t xml:space="preserve"> tanggal </w:t>
      </w:r>
      <w:r w:rsidR="00BC24C7">
        <w:rPr>
          <w:rFonts w:ascii="Times New Roman" w:hAnsi="Times New Roman" w:cs="Times New Roman"/>
          <w:sz w:val="24"/>
          <w:szCs w:val="24"/>
        </w:rPr>
        <w:t>26</w:t>
      </w:r>
      <w:r w:rsidRPr="002361B2">
        <w:rPr>
          <w:rFonts w:ascii="Times New Roman" w:hAnsi="Times New Roman" w:cs="Times New Roman"/>
          <w:sz w:val="24"/>
          <w:szCs w:val="24"/>
          <w:lang w:val="id-ID"/>
        </w:rPr>
        <w:t xml:space="preserve"> </w:t>
      </w:r>
      <w:r w:rsidR="00BC24C7">
        <w:rPr>
          <w:rFonts w:ascii="Times New Roman" w:hAnsi="Times New Roman" w:cs="Times New Roman"/>
          <w:sz w:val="24"/>
          <w:szCs w:val="24"/>
        </w:rPr>
        <w:t>Juni</w:t>
      </w:r>
      <w:r w:rsidRPr="002361B2">
        <w:rPr>
          <w:rFonts w:ascii="Times New Roman" w:hAnsi="Times New Roman" w:cs="Times New Roman"/>
          <w:sz w:val="24"/>
          <w:szCs w:val="24"/>
          <w:lang w:val="id-ID"/>
        </w:rPr>
        <w:t xml:space="preserve"> 2019, dibuat di hadapan </w:t>
      </w:r>
      <w:r w:rsidR="00BC24C7">
        <w:rPr>
          <w:rFonts w:ascii="Times New Roman" w:hAnsi="Times New Roman" w:cs="Times New Roman"/>
          <w:sz w:val="24"/>
          <w:szCs w:val="24"/>
        </w:rPr>
        <w:t>Melki Suhery Simamora</w:t>
      </w:r>
      <w:r w:rsidRPr="002361B2">
        <w:rPr>
          <w:rFonts w:ascii="Times New Roman" w:hAnsi="Times New Roman" w:cs="Times New Roman"/>
          <w:sz w:val="24"/>
          <w:szCs w:val="24"/>
          <w:lang w:val="id-ID"/>
        </w:rPr>
        <w:t>, S</w:t>
      </w:r>
      <w:r w:rsidR="00584C00" w:rsidRPr="002361B2">
        <w:rPr>
          <w:rFonts w:ascii="Times New Roman" w:hAnsi="Times New Roman" w:cs="Times New Roman"/>
          <w:sz w:val="24"/>
          <w:szCs w:val="24"/>
          <w:lang w:val="id-ID"/>
        </w:rPr>
        <w:t xml:space="preserve">arjana </w:t>
      </w:r>
      <w:r w:rsidR="00BC24C7">
        <w:rPr>
          <w:rFonts w:ascii="Times New Roman" w:hAnsi="Times New Roman" w:cs="Times New Roman"/>
          <w:sz w:val="24"/>
          <w:szCs w:val="24"/>
        </w:rPr>
        <w:t>Ekonomi</w:t>
      </w:r>
      <w:r w:rsidRPr="002361B2">
        <w:rPr>
          <w:rFonts w:ascii="Times New Roman" w:hAnsi="Times New Roman" w:cs="Times New Roman"/>
          <w:sz w:val="24"/>
          <w:szCs w:val="24"/>
          <w:lang w:val="id-ID"/>
        </w:rPr>
        <w:t>,</w:t>
      </w:r>
      <w:r w:rsidR="00BC24C7">
        <w:rPr>
          <w:rFonts w:ascii="Times New Roman" w:hAnsi="Times New Roman" w:cs="Times New Roman"/>
          <w:sz w:val="24"/>
          <w:szCs w:val="24"/>
        </w:rPr>
        <w:t xml:space="preserve"> Sarjana Hukum, Magister Kenotariatan,</w:t>
      </w:r>
      <w:r w:rsidRPr="002361B2">
        <w:rPr>
          <w:rFonts w:ascii="Times New Roman" w:hAnsi="Times New Roman" w:cs="Times New Roman"/>
          <w:sz w:val="24"/>
          <w:szCs w:val="24"/>
          <w:lang w:val="id-ID"/>
        </w:rPr>
        <w:t xml:space="preserve"> Notaris di </w:t>
      </w:r>
      <w:r w:rsidR="00BC24C7">
        <w:rPr>
          <w:rFonts w:ascii="Times New Roman" w:hAnsi="Times New Roman" w:cs="Times New Roman"/>
          <w:sz w:val="24"/>
          <w:szCs w:val="24"/>
        </w:rPr>
        <w:t>Kabupaten Deli Serdang</w:t>
      </w:r>
      <w:r w:rsidRPr="002361B2">
        <w:rPr>
          <w:rFonts w:ascii="Times New Roman" w:hAnsi="Times New Roman" w:cs="Times New Roman"/>
          <w:sz w:val="24"/>
          <w:szCs w:val="24"/>
          <w:lang w:val="id-ID"/>
        </w:rPr>
        <w:t xml:space="preserve">, yang </w:t>
      </w:r>
      <w:r w:rsidR="00584C00" w:rsidRPr="002361B2">
        <w:rPr>
          <w:rFonts w:ascii="Times New Roman" w:hAnsi="Times New Roman" w:cs="Times New Roman"/>
          <w:sz w:val="24"/>
          <w:szCs w:val="24"/>
          <w:lang w:val="id-ID"/>
        </w:rPr>
        <w:t xml:space="preserve">persetujuan </w:t>
      </w:r>
      <w:r w:rsidRPr="002361B2">
        <w:rPr>
          <w:rFonts w:ascii="Times New Roman" w:hAnsi="Times New Roman" w:cs="Times New Roman"/>
          <w:sz w:val="24"/>
          <w:szCs w:val="24"/>
          <w:lang w:val="id-ID"/>
        </w:rPr>
        <w:t>perubahannya telah</w:t>
      </w:r>
      <w:r w:rsidR="00584C00" w:rsidRPr="002361B2">
        <w:rPr>
          <w:rFonts w:ascii="Times New Roman" w:hAnsi="Times New Roman" w:cs="Times New Roman"/>
          <w:sz w:val="24"/>
          <w:szCs w:val="24"/>
          <w:lang w:val="id-ID"/>
        </w:rPr>
        <w:t xml:space="preserve"> disimpan</w:t>
      </w:r>
      <w:r w:rsidRPr="002361B2">
        <w:rPr>
          <w:rFonts w:ascii="Times New Roman" w:hAnsi="Times New Roman" w:cs="Times New Roman"/>
          <w:sz w:val="24"/>
          <w:szCs w:val="24"/>
          <w:lang w:val="id-ID"/>
        </w:rPr>
        <w:t xml:space="preserve"> di dalam Sistem Administrasi Badan Hukum Kementian Hukum dan HAM RI Nomor: AHU</w:t>
      </w:r>
      <w:r w:rsidR="00584C00" w:rsidRPr="002361B2">
        <w:rPr>
          <w:rFonts w:ascii="Times New Roman" w:hAnsi="Times New Roman" w:cs="Times New Roman"/>
          <w:sz w:val="24"/>
          <w:szCs w:val="24"/>
          <w:lang w:val="id-ID"/>
        </w:rPr>
        <w:t>-</w:t>
      </w:r>
      <w:r w:rsidR="00BC24C7">
        <w:rPr>
          <w:rFonts w:ascii="Times New Roman" w:hAnsi="Times New Roman" w:cs="Times New Roman"/>
          <w:sz w:val="24"/>
          <w:szCs w:val="24"/>
        </w:rPr>
        <w:t>0033842</w:t>
      </w:r>
      <w:r w:rsidRPr="002361B2">
        <w:rPr>
          <w:rFonts w:ascii="Times New Roman" w:hAnsi="Times New Roman" w:cs="Times New Roman"/>
          <w:sz w:val="24"/>
          <w:szCs w:val="24"/>
          <w:lang w:val="id-ID"/>
        </w:rPr>
        <w:t>.</w:t>
      </w:r>
      <w:r w:rsidR="00584C00" w:rsidRPr="002361B2">
        <w:rPr>
          <w:rFonts w:ascii="Times New Roman" w:hAnsi="Times New Roman" w:cs="Times New Roman"/>
          <w:sz w:val="24"/>
          <w:szCs w:val="24"/>
          <w:lang w:val="id-ID"/>
        </w:rPr>
        <w:t>AH.</w:t>
      </w:r>
      <w:r w:rsidRPr="002361B2">
        <w:rPr>
          <w:rFonts w:ascii="Times New Roman" w:hAnsi="Times New Roman" w:cs="Times New Roman"/>
          <w:sz w:val="24"/>
          <w:szCs w:val="24"/>
          <w:lang w:val="id-ID"/>
        </w:rPr>
        <w:t>01.0</w:t>
      </w:r>
      <w:r w:rsidR="00584C00" w:rsidRPr="002361B2">
        <w:rPr>
          <w:rFonts w:ascii="Times New Roman" w:hAnsi="Times New Roman" w:cs="Times New Roman"/>
          <w:sz w:val="24"/>
          <w:szCs w:val="24"/>
          <w:lang w:val="id-ID"/>
        </w:rPr>
        <w:t>2.Tahun</w:t>
      </w:r>
      <w:r w:rsidR="00BC24C7">
        <w:rPr>
          <w:rFonts w:ascii="Times New Roman" w:hAnsi="Times New Roman" w:cs="Times New Roman"/>
          <w:sz w:val="24"/>
          <w:szCs w:val="24"/>
        </w:rPr>
        <w:t xml:space="preserve"> </w:t>
      </w:r>
      <w:r w:rsidR="00584C00" w:rsidRPr="002361B2">
        <w:rPr>
          <w:rFonts w:ascii="Times New Roman" w:hAnsi="Times New Roman" w:cs="Times New Roman"/>
          <w:sz w:val="24"/>
          <w:szCs w:val="24"/>
          <w:lang w:val="id-ID"/>
        </w:rPr>
        <w:t>2019</w:t>
      </w:r>
      <w:r w:rsidRPr="002361B2">
        <w:rPr>
          <w:rFonts w:ascii="Times New Roman" w:hAnsi="Times New Roman" w:cs="Times New Roman"/>
          <w:sz w:val="24"/>
          <w:szCs w:val="24"/>
          <w:lang w:val="id-ID"/>
        </w:rPr>
        <w:t xml:space="preserve"> tanggal </w:t>
      </w:r>
      <w:r w:rsidR="00BC24C7">
        <w:rPr>
          <w:rFonts w:ascii="Times New Roman" w:hAnsi="Times New Roman" w:cs="Times New Roman"/>
          <w:sz w:val="24"/>
          <w:szCs w:val="24"/>
        </w:rPr>
        <w:t>01</w:t>
      </w:r>
      <w:r w:rsidRPr="002361B2">
        <w:rPr>
          <w:rFonts w:ascii="Times New Roman" w:hAnsi="Times New Roman" w:cs="Times New Roman"/>
          <w:sz w:val="24"/>
          <w:szCs w:val="24"/>
          <w:lang w:val="id-ID"/>
        </w:rPr>
        <w:t xml:space="preserve"> </w:t>
      </w:r>
      <w:r w:rsidR="00BC24C7">
        <w:rPr>
          <w:rFonts w:ascii="Times New Roman" w:hAnsi="Times New Roman" w:cs="Times New Roman"/>
          <w:sz w:val="24"/>
          <w:szCs w:val="24"/>
        </w:rPr>
        <w:t>Juli</w:t>
      </w:r>
      <w:r w:rsidRPr="002361B2">
        <w:rPr>
          <w:rFonts w:ascii="Times New Roman" w:hAnsi="Times New Roman" w:cs="Times New Roman"/>
          <w:sz w:val="24"/>
          <w:szCs w:val="24"/>
          <w:lang w:val="id-ID"/>
        </w:rPr>
        <w:t xml:space="preserve"> </w:t>
      </w:r>
      <w:r w:rsidRPr="002361B2">
        <w:rPr>
          <w:rFonts w:ascii="Times New Roman" w:hAnsi="Times New Roman" w:cs="Times New Roman"/>
          <w:sz w:val="24"/>
          <w:szCs w:val="24"/>
          <w:lang w:val="id-ID"/>
        </w:rPr>
        <w:lastRenderedPageBreak/>
        <w:t xml:space="preserve">2019, </w:t>
      </w:r>
      <w:r w:rsidRPr="002361B2">
        <w:rPr>
          <w:rFonts w:ascii="Times New Roman" w:hAnsi="Times New Roman" w:cs="Times New Roman"/>
          <w:sz w:val="24"/>
          <w:lang w:val="id-ID"/>
        </w:rPr>
        <w:t xml:space="preserve">dalam hal ini diwakili oleh </w:t>
      </w:r>
      <w:r w:rsidR="00BC24C7">
        <w:rPr>
          <w:rFonts w:ascii="Times New Roman" w:hAnsi="Times New Roman" w:cs="Times New Roman"/>
          <w:b/>
          <w:sz w:val="24"/>
        </w:rPr>
        <w:t>VARHAN LUTHFI PRATAMA</w:t>
      </w:r>
      <w:r w:rsidRPr="002361B2">
        <w:rPr>
          <w:rFonts w:ascii="Times New Roman" w:hAnsi="Times New Roman" w:cs="Times New Roman"/>
          <w:b/>
          <w:sz w:val="24"/>
        </w:rPr>
        <w:t>,</w:t>
      </w:r>
      <w:r w:rsidRPr="002361B2">
        <w:rPr>
          <w:rFonts w:ascii="Times New Roman" w:hAnsi="Times New Roman" w:cs="Times New Roman"/>
          <w:sz w:val="24"/>
          <w:lang w:val="id-ID"/>
        </w:rPr>
        <w:t xml:space="preserve"> selaku Direktur</w:t>
      </w:r>
      <w:r w:rsidR="002361B2">
        <w:rPr>
          <w:rFonts w:ascii="Times New Roman" w:hAnsi="Times New Roman" w:cs="Times New Roman"/>
          <w:sz w:val="24"/>
        </w:rPr>
        <w:t xml:space="preserve"> </w:t>
      </w:r>
      <w:r w:rsidRPr="002361B2">
        <w:rPr>
          <w:rFonts w:ascii="Times New Roman" w:hAnsi="Times New Roman" w:cs="Times New Roman"/>
          <w:sz w:val="24"/>
        </w:rPr>
        <w:t xml:space="preserve">PT </w:t>
      </w:r>
      <w:r w:rsidR="00BC24C7">
        <w:rPr>
          <w:rFonts w:ascii="Times New Roman" w:hAnsi="Times New Roman" w:cs="Times New Roman"/>
          <w:sz w:val="24"/>
        </w:rPr>
        <w:t>Prima Madani Perkasa</w:t>
      </w:r>
      <w:r w:rsidRPr="002361B2">
        <w:rPr>
          <w:rFonts w:ascii="Times New Roman" w:hAnsi="Times New Roman" w:cs="Times New Roman"/>
          <w:sz w:val="24"/>
          <w:lang w:val="id-ID"/>
        </w:rPr>
        <w:t xml:space="preserve">, bertindak untuk dan atas nama serta kepentingan </w:t>
      </w:r>
      <w:r w:rsidR="00BC24C7">
        <w:rPr>
          <w:rFonts w:ascii="Times New Roman" w:hAnsi="Times New Roman" w:cs="Times New Roman"/>
          <w:sz w:val="24"/>
        </w:rPr>
        <w:t>PT PRIMA MADANI PERKASA</w:t>
      </w:r>
      <w:r w:rsidR="00584C00" w:rsidRPr="002361B2">
        <w:rPr>
          <w:rFonts w:ascii="Times New Roman" w:hAnsi="Times New Roman" w:cs="Times New Roman"/>
          <w:sz w:val="24"/>
          <w:lang w:val="id-ID"/>
        </w:rPr>
        <w:t>,</w:t>
      </w:r>
      <w:r w:rsidRPr="002361B2">
        <w:rPr>
          <w:rFonts w:ascii="Times New Roman" w:hAnsi="Times New Roman" w:cs="Times New Roman"/>
          <w:sz w:val="24"/>
          <w:lang w:val="id-ID"/>
        </w:rPr>
        <w:t xml:space="preserve"> yang berkedudukan dan berkantor di </w:t>
      </w:r>
      <w:r w:rsidR="00BC24C7">
        <w:rPr>
          <w:rFonts w:ascii="Times New Roman" w:hAnsi="Times New Roman" w:cs="Times New Roman"/>
          <w:sz w:val="24"/>
        </w:rPr>
        <w:t>Jl. Abdul Sani Muthalib Ling II, Kelurahan Terjun, Kecamatan Medan Marelan</w:t>
      </w:r>
      <w:r w:rsidRPr="002361B2">
        <w:rPr>
          <w:rFonts w:ascii="Times New Roman" w:hAnsi="Times New Roman" w:cs="Times New Roman"/>
          <w:sz w:val="24"/>
          <w:lang w:val="id-ID"/>
        </w:rPr>
        <w:t xml:space="preserve">, yang selanjutnya disebut </w:t>
      </w:r>
      <w:r w:rsidRPr="002361B2">
        <w:rPr>
          <w:rFonts w:ascii="Times New Roman" w:hAnsi="Times New Roman" w:cs="Times New Roman"/>
          <w:b/>
          <w:sz w:val="24"/>
          <w:lang w:val="id-ID"/>
        </w:rPr>
        <w:t xml:space="preserve">PIHAK </w:t>
      </w:r>
      <w:r w:rsidRPr="00B70325">
        <w:rPr>
          <w:rFonts w:ascii="Times New Roman" w:hAnsi="Times New Roman" w:cs="Times New Roman"/>
          <w:b/>
          <w:sz w:val="24"/>
          <w:lang w:val="id-ID"/>
        </w:rPr>
        <w:t>KEDUA.</w:t>
      </w:r>
      <w:r w:rsidRPr="002361B2">
        <w:rPr>
          <w:rFonts w:ascii="Times New Roman" w:hAnsi="Times New Roman" w:cs="Times New Roman"/>
          <w:sz w:val="24"/>
          <w:lang w:val="id-ID"/>
        </w:rPr>
        <w:t xml:space="preserve"> </w:t>
      </w:r>
    </w:p>
    <w:p w14:paraId="6D5DCF8E" w14:textId="77777777" w:rsidR="00C830F9" w:rsidRPr="00B404A9" w:rsidRDefault="00C830F9" w:rsidP="00C830F9">
      <w:pPr>
        <w:spacing w:before="120" w:after="120"/>
        <w:jc w:val="both"/>
        <w:rPr>
          <w:rFonts w:ascii="Times New Roman" w:hAnsi="Times New Roman" w:cs="Times New Roman"/>
          <w:sz w:val="24"/>
          <w:lang w:val="id-ID"/>
        </w:rPr>
      </w:pPr>
      <w:r w:rsidRPr="00B404A9">
        <w:rPr>
          <w:rFonts w:ascii="Times New Roman" w:hAnsi="Times New Roman" w:cs="Times New Roman"/>
          <w:sz w:val="24"/>
          <w:lang w:val="id-ID"/>
        </w:rPr>
        <w:t xml:space="preserve">PIHAK PERTAMA dan PIHAK KEDUA untuk selanjutnya secara bersama-sama disebut PARA PIHAK dan secara sendiri-sendiri disebut PIHAK. PARA PIHAK terlebih dahulu menerangkan sebagai berikut: </w:t>
      </w:r>
    </w:p>
    <w:p w14:paraId="42F05B52" w14:textId="77777777" w:rsidR="00C830F9" w:rsidRPr="00B404A9" w:rsidRDefault="00C830F9" w:rsidP="00880AF5">
      <w:pPr>
        <w:pStyle w:val="ListParagraph"/>
        <w:numPr>
          <w:ilvl w:val="0"/>
          <w:numId w:val="30"/>
        </w:numPr>
        <w:spacing w:before="120" w:after="120" w:line="259" w:lineRule="auto"/>
        <w:ind w:left="567" w:hanging="56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Bahwa berdasarkan :</w:t>
      </w:r>
    </w:p>
    <w:p w14:paraId="19EC1F73" w14:textId="444A0346" w:rsidR="00C830F9" w:rsidRPr="00B404A9" w:rsidRDefault="00F73E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Pr>
          <w:rFonts w:ascii="Times New Roman" w:hAnsi="Times New Roman" w:cs="Times New Roman"/>
          <w:sz w:val="24"/>
          <w:lang w:val="id-ID"/>
        </w:rPr>
        <w:t>Rencana Kerja dan Syarat-Syarat (RKS)</w:t>
      </w:r>
      <w:r w:rsidR="00C830F9" w:rsidRPr="00B404A9">
        <w:rPr>
          <w:rFonts w:ascii="Times New Roman" w:hAnsi="Times New Roman" w:cs="Times New Roman"/>
          <w:sz w:val="24"/>
          <w:lang w:val="id-ID"/>
        </w:rPr>
        <w:t xml:space="preserve"> Pekerjaan </w:t>
      </w:r>
      <w:bookmarkStart w:id="1" w:name="_Hlk58856936"/>
      <w:bookmarkStart w:id="2" w:name="_Hlk58939277"/>
      <w:r w:rsidR="007E3731">
        <w:rPr>
          <w:rFonts w:ascii="Times New Roman" w:hAnsi="Times New Roman" w:cs="Times New Roman"/>
          <w:sz w:val="24"/>
          <w:lang w:val="id-ID"/>
        </w:rPr>
        <w:t>Pen</w:t>
      </w:r>
      <w:r w:rsidR="00B70325">
        <w:rPr>
          <w:rFonts w:ascii="Times New Roman" w:hAnsi="Times New Roman" w:cs="Times New Roman"/>
          <w:sz w:val="24"/>
          <w:lang w:val="id-ID"/>
        </w:rPr>
        <w:t>gadaan</w:t>
      </w:r>
      <w:r w:rsidR="007E3731">
        <w:rPr>
          <w:rFonts w:ascii="Times New Roman" w:hAnsi="Times New Roman" w:cs="Times New Roman"/>
          <w:sz w:val="24"/>
          <w:lang w:val="id-ID"/>
        </w:rPr>
        <w:t xml:space="preserve"> Jasa Tenaga Kebersihan dan </w:t>
      </w:r>
      <w:r w:rsidR="00C830F9" w:rsidRPr="00B404A9">
        <w:rPr>
          <w:rFonts w:ascii="Times New Roman" w:hAnsi="Times New Roman" w:cs="Times New Roman"/>
          <w:sz w:val="24"/>
          <w:lang w:val="id-ID"/>
        </w:rPr>
        <w:t xml:space="preserve"> </w:t>
      </w:r>
      <w:r w:rsidR="007E3731">
        <w:rPr>
          <w:rFonts w:ascii="Times New Roman" w:hAnsi="Times New Roman" w:cs="Times New Roman"/>
          <w:sz w:val="24"/>
          <w:lang w:val="id-ID"/>
        </w:rPr>
        <w:t xml:space="preserve">Pengemudi di </w:t>
      </w:r>
      <w:r w:rsidR="00C830F9" w:rsidRPr="00B404A9">
        <w:rPr>
          <w:rFonts w:ascii="Times New Roman" w:hAnsi="Times New Roman" w:cs="Times New Roman"/>
          <w:sz w:val="24"/>
          <w:lang w:val="id-ID"/>
        </w:rPr>
        <w:t>PT Prima Terminal Petikemas</w:t>
      </w:r>
      <w:bookmarkEnd w:id="1"/>
      <w:bookmarkEnd w:id="2"/>
      <w:r w:rsidR="00C830F9" w:rsidRPr="00B404A9">
        <w:rPr>
          <w:rFonts w:ascii="Times New Roman" w:hAnsi="Times New Roman" w:cs="Times New Roman"/>
          <w:sz w:val="24"/>
        </w:rPr>
        <w:t>;</w:t>
      </w:r>
    </w:p>
    <w:p w14:paraId="127F3D45" w14:textId="41AAC864" w:rsidR="00C830F9" w:rsidRPr="00B404A9" w:rsidRDefault="00C830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Berita Acara Pemberian Penjelasan (</w:t>
      </w:r>
      <w:r w:rsidRPr="00B404A9">
        <w:rPr>
          <w:rFonts w:ascii="Times New Roman" w:hAnsi="Times New Roman" w:cs="Times New Roman"/>
          <w:i/>
          <w:sz w:val="24"/>
          <w:lang w:val="id-ID"/>
        </w:rPr>
        <w:t>Aanwijzing</w:t>
      </w:r>
      <w:r w:rsidRPr="00B404A9">
        <w:rPr>
          <w:rFonts w:ascii="Times New Roman" w:hAnsi="Times New Roman" w:cs="Times New Roman"/>
          <w:sz w:val="24"/>
          <w:lang w:val="id-ID"/>
        </w:rPr>
        <w:t>)</w:t>
      </w:r>
      <w:r w:rsidR="00C07874">
        <w:rPr>
          <w:rFonts w:ascii="Times New Roman" w:hAnsi="Times New Roman" w:cs="Times New Roman"/>
          <w:sz w:val="24"/>
          <w:lang w:val="id-ID"/>
        </w:rPr>
        <w:t xml:space="preserve"> </w:t>
      </w:r>
      <w:r w:rsidR="00C07874">
        <w:rPr>
          <w:rFonts w:ascii="Times New Roman" w:hAnsi="Times New Roman" w:cs="Times New Roman"/>
          <w:sz w:val="24"/>
        </w:rPr>
        <w:t>Pekerjaan Pen</w:t>
      </w:r>
      <w:r w:rsidR="00B70325">
        <w:rPr>
          <w:rFonts w:ascii="Times New Roman" w:hAnsi="Times New Roman" w:cs="Times New Roman"/>
          <w:sz w:val="24"/>
          <w:lang w:val="id-ID"/>
        </w:rPr>
        <w:t>gadaan</w:t>
      </w:r>
      <w:r w:rsidR="00C07874">
        <w:rPr>
          <w:rFonts w:ascii="Times New Roman" w:hAnsi="Times New Roman" w:cs="Times New Roman"/>
          <w:sz w:val="24"/>
        </w:rPr>
        <w:t xml:space="preserve"> Jasa Tenaga Kebersihan dan Pengemudi di PT Prima Terminal Petikemas</w:t>
      </w:r>
      <w:r w:rsidRPr="00B404A9">
        <w:rPr>
          <w:rFonts w:ascii="Times New Roman" w:hAnsi="Times New Roman" w:cs="Times New Roman"/>
          <w:sz w:val="24"/>
          <w:lang w:val="id-ID"/>
        </w:rPr>
        <w:t xml:space="preserve"> No</w:t>
      </w:r>
      <w:r w:rsidR="0017629E">
        <w:rPr>
          <w:rFonts w:ascii="Times New Roman" w:hAnsi="Times New Roman" w:cs="Times New Roman"/>
          <w:sz w:val="24"/>
          <w:lang w:val="id-ID"/>
        </w:rPr>
        <w:t xml:space="preserve">mor: </w:t>
      </w:r>
      <w:r w:rsidR="00E854F7">
        <w:rPr>
          <w:rFonts w:ascii="Times New Roman" w:hAnsi="Times New Roman" w:cs="Times New Roman"/>
          <w:sz w:val="24"/>
        </w:rPr>
        <w:t>UM.56/24/17/PTP-21 tanggal 10 Desember 2021</w:t>
      </w:r>
      <w:r w:rsidRPr="00B404A9">
        <w:rPr>
          <w:rFonts w:ascii="Times New Roman" w:hAnsi="Times New Roman" w:cs="Times New Roman"/>
          <w:sz w:val="24"/>
          <w:lang w:val="id-ID"/>
        </w:rPr>
        <w:t>;</w:t>
      </w:r>
    </w:p>
    <w:p w14:paraId="365E4646" w14:textId="499DD9F4" w:rsidR="00C830F9" w:rsidRPr="00B404A9" w:rsidRDefault="00C830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 xml:space="preserve">Surat PIHAK KEDUA Nomor : </w:t>
      </w:r>
      <w:r w:rsidR="00E854F7">
        <w:rPr>
          <w:rFonts w:ascii="Times New Roman" w:hAnsi="Times New Roman" w:cs="Times New Roman"/>
          <w:sz w:val="24"/>
        </w:rPr>
        <w:t>845/Srt/XII/PMP-21</w:t>
      </w:r>
      <w:r w:rsidRPr="00B404A9">
        <w:rPr>
          <w:rFonts w:ascii="Times New Roman" w:hAnsi="Times New Roman" w:cs="Times New Roman"/>
          <w:sz w:val="24"/>
          <w:lang w:val="id-ID"/>
        </w:rPr>
        <w:t xml:space="preserve"> tanggal</w:t>
      </w:r>
      <w:r w:rsidR="00D13718">
        <w:rPr>
          <w:rFonts w:ascii="Times New Roman" w:hAnsi="Times New Roman" w:cs="Times New Roman"/>
          <w:sz w:val="24"/>
        </w:rPr>
        <w:t xml:space="preserve"> </w:t>
      </w:r>
      <w:r w:rsidR="00E854F7">
        <w:rPr>
          <w:rFonts w:ascii="Times New Roman" w:hAnsi="Times New Roman" w:cs="Times New Roman"/>
          <w:sz w:val="24"/>
        </w:rPr>
        <w:t>1</w:t>
      </w:r>
      <w:r w:rsidR="00D13718">
        <w:rPr>
          <w:rFonts w:ascii="Times New Roman" w:hAnsi="Times New Roman" w:cs="Times New Roman"/>
          <w:sz w:val="24"/>
        </w:rPr>
        <w:t>3</w:t>
      </w:r>
      <w:r w:rsidRPr="00B404A9">
        <w:rPr>
          <w:rFonts w:ascii="Times New Roman" w:hAnsi="Times New Roman" w:cs="Times New Roman"/>
          <w:sz w:val="24"/>
          <w:lang w:val="id-ID"/>
        </w:rPr>
        <w:t xml:space="preserve"> </w:t>
      </w:r>
      <w:r w:rsidR="00D13718">
        <w:rPr>
          <w:rFonts w:ascii="Times New Roman" w:hAnsi="Times New Roman" w:cs="Times New Roman"/>
          <w:sz w:val="24"/>
        </w:rPr>
        <w:t>Desember</w:t>
      </w:r>
      <w:r w:rsidR="00E854F7">
        <w:rPr>
          <w:rFonts w:ascii="Times New Roman" w:hAnsi="Times New Roman" w:cs="Times New Roman"/>
          <w:sz w:val="24"/>
          <w:lang w:val="id-ID"/>
        </w:rPr>
        <w:t xml:space="preserve"> 2021</w:t>
      </w:r>
      <w:r w:rsidRPr="00B404A9">
        <w:rPr>
          <w:rFonts w:ascii="Times New Roman" w:hAnsi="Times New Roman" w:cs="Times New Roman"/>
          <w:sz w:val="24"/>
          <w:lang w:val="id-ID"/>
        </w:rPr>
        <w:t xml:space="preserve"> perihal Surat Penawaran; </w:t>
      </w:r>
    </w:p>
    <w:p w14:paraId="59BACCD6" w14:textId="78965B39" w:rsidR="00C830F9" w:rsidRPr="00CD5363" w:rsidRDefault="00CD5363" w:rsidP="00CD5363">
      <w:pPr>
        <w:numPr>
          <w:ilvl w:val="0"/>
          <w:numId w:val="31"/>
        </w:numPr>
        <w:tabs>
          <w:tab w:val="left" w:pos="1080"/>
          <w:tab w:val="left" w:pos="1170"/>
        </w:tabs>
        <w:spacing w:after="0"/>
        <w:jc w:val="both"/>
        <w:rPr>
          <w:rFonts w:ascii="Times New Roman" w:eastAsia="Times New Roman" w:hAnsi="Times New Roman" w:cs="Times New Roman"/>
          <w:sz w:val="24"/>
          <w:szCs w:val="24"/>
          <w:lang w:val="sv-SE"/>
        </w:rPr>
      </w:pPr>
      <w:r w:rsidRPr="00781C67">
        <w:rPr>
          <w:rFonts w:ascii="Times New Roman" w:eastAsia="Times New Roman" w:hAnsi="Times New Roman" w:cs="Times New Roman"/>
          <w:sz w:val="24"/>
          <w:szCs w:val="24"/>
          <w:lang w:val="sv-SE"/>
        </w:rPr>
        <w:t>Berita Acara Negosiasi Harga Penawaran Pekerjaan Pengadaan Jasa Tenaga Kebersihan dan Pengemudi di PT Prima Terminal Petikemas Nomor : UM.56/25/23/PTP-21 tanggal 20 Desember 2021;</w:t>
      </w:r>
    </w:p>
    <w:p w14:paraId="36602802" w14:textId="77777777" w:rsidR="00C830F9" w:rsidRPr="00B404A9" w:rsidRDefault="00C830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Dokumen-dokumen lain yang menjadi lampiran dan merupakan bagian tidak terpisahkan dari Perjanjian ini.</w:t>
      </w:r>
    </w:p>
    <w:p w14:paraId="21EBA294" w14:textId="5EB5CB1B" w:rsidR="00C830F9" w:rsidRDefault="00C830F9" w:rsidP="00880AF5">
      <w:pPr>
        <w:pStyle w:val="ListParagraph"/>
        <w:numPr>
          <w:ilvl w:val="0"/>
          <w:numId w:val="30"/>
        </w:numPr>
        <w:spacing w:before="120" w:after="120" w:line="259" w:lineRule="auto"/>
        <w:ind w:left="567" w:hanging="567"/>
        <w:jc w:val="both"/>
        <w:rPr>
          <w:rFonts w:ascii="Times New Roman" w:hAnsi="Times New Roman" w:cs="Times New Roman"/>
          <w:sz w:val="24"/>
          <w:lang w:val="id-ID"/>
        </w:rPr>
      </w:pPr>
      <w:r w:rsidRPr="00B404A9">
        <w:rPr>
          <w:rFonts w:ascii="Times New Roman" w:hAnsi="Times New Roman" w:cs="Times New Roman"/>
          <w:sz w:val="24"/>
          <w:lang w:val="id-ID"/>
        </w:rPr>
        <w:t xml:space="preserve">PIHAK PERTAMA memberikan </w:t>
      </w:r>
      <w:r w:rsidR="00D13718">
        <w:rPr>
          <w:rFonts w:ascii="Times New Roman" w:hAnsi="Times New Roman" w:cs="Times New Roman"/>
          <w:sz w:val="24"/>
        </w:rPr>
        <w:t>Pekerjaan Pen</w:t>
      </w:r>
      <w:r w:rsidR="00B70325">
        <w:rPr>
          <w:rFonts w:ascii="Times New Roman" w:hAnsi="Times New Roman" w:cs="Times New Roman"/>
          <w:sz w:val="24"/>
          <w:lang w:val="id-ID"/>
        </w:rPr>
        <w:t>gadaan</w:t>
      </w:r>
      <w:r w:rsidR="00D13718">
        <w:rPr>
          <w:rFonts w:ascii="Times New Roman" w:hAnsi="Times New Roman" w:cs="Times New Roman"/>
          <w:sz w:val="24"/>
        </w:rPr>
        <w:t xml:space="preserve"> Jasa Tenaga Kebersihan dan Pengemudi di PT Prima Terminal Petikemas</w:t>
      </w:r>
      <w:r w:rsidRPr="00B404A9">
        <w:rPr>
          <w:rFonts w:ascii="Times New Roman" w:hAnsi="Times New Roman" w:cs="Times New Roman"/>
          <w:sz w:val="24"/>
          <w:lang w:val="id-ID"/>
        </w:rPr>
        <w:t xml:space="preserve"> (selanjutnya disebut “Pekerjaan”) kepada PIHAK KEDUA dan PIHAK KEDUA menyatakan bersedia dan mampu untuk melaksanakan pekerjaan dimaksud.</w:t>
      </w:r>
    </w:p>
    <w:p w14:paraId="1EEE7B38" w14:textId="77777777" w:rsidR="00375E80" w:rsidRPr="00B70325" w:rsidRDefault="00375E80" w:rsidP="00B70325">
      <w:pPr>
        <w:spacing w:before="120" w:after="120" w:line="259" w:lineRule="auto"/>
        <w:jc w:val="both"/>
        <w:rPr>
          <w:rFonts w:ascii="Times New Roman" w:hAnsi="Times New Roman" w:cs="Times New Roman"/>
          <w:sz w:val="24"/>
          <w:lang w:val="id-ID"/>
        </w:rPr>
      </w:pPr>
    </w:p>
    <w:p w14:paraId="4A09CBB1" w14:textId="40A53998" w:rsidR="00A67996" w:rsidRPr="00B70325" w:rsidRDefault="00C830F9" w:rsidP="00973BBC">
      <w:pPr>
        <w:spacing w:before="120" w:after="360"/>
        <w:jc w:val="both"/>
        <w:rPr>
          <w:rFonts w:ascii="Times New Roman" w:hAnsi="Times New Roman" w:cs="Times New Roman"/>
          <w:sz w:val="24"/>
          <w:lang w:val="id-ID"/>
        </w:rPr>
      </w:pPr>
      <w:r w:rsidRPr="00B404A9">
        <w:rPr>
          <w:rFonts w:ascii="Times New Roman" w:hAnsi="Times New Roman" w:cs="Times New Roman"/>
          <w:sz w:val="24"/>
          <w:lang w:val="id-ID"/>
        </w:rPr>
        <w:t xml:space="preserve">Sehubungan dengan hal tersebut, dengan ini PARA PIHAK telah sepakat dan selanjutnya mengikatkan diri masing-masing dalam kedudukan dan jabatannya sebagaimana tersebut untuk membuat Perjanjian tentang </w:t>
      </w:r>
      <w:r w:rsidR="00D13718">
        <w:rPr>
          <w:rFonts w:ascii="Times New Roman" w:hAnsi="Times New Roman" w:cs="Times New Roman"/>
          <w:sz w:val="24"/>
        </w:rPr>
        <w:t>Pekerjaan Pen</w:t>
      </w:r>
      <w:r w:rsidR="00B70325">
        <w:rPr>
          <w:rFonts w:ascii="Times New Roman" w:hAnsi="Times New Roman" w:cs="Times New Roman"/>
          <w:sz w:val="24"/>
          <w:lang w:val="id-ID"/>
        </w:rPr>
        <w:t xml:space="preserve">gadaan </w:t>
      </w:r>
      <w:r w:rsidR="00D13718">
        <w:rPr>
          <w:rFonts w:ascii="Times New Roman" w:hAnsi="Times New Roman" w:cs="Times New Roman"/>
          <w:sz w:val="24"/>
        </w:rPr>
        <w:t>Jasa Tenaga Kebersihan dan Pengemudi di PT Prima Terminal Petikemas</w:t>
      </w:r>
      <w:r w:rsidRPr="00B404A9">
        <w:rPr>
          <w:rFonts w:ascii="Times New Roman" w:hAnsi="Times New Roman" w:cs="Times New Roman"/>
          <w:sz w:val="24"/>
          <w:lang w:val="id-ID"/>
        </w:rPr>
        <w:t xml:space="preserve"> (selanjutnya dise</w:t>
      </w:r>
      <w:r w:rsidR="009A112D">
        <w:rPr>
          <w:rFonts w:ascii="Times New Roman" w:hAnsi="Times New Roman" w:cs="Times New Roman"/>
          <w:sz w:val="24"/>
          <w:lang w:val="id-ID"/>
        </w:rPr>
        <w:t>b</w:t>
      </w:r>
      <w:r w:rsidRPr="00B404A9">
        <w:rPr>
          <w:rFonts w:ascii="Times New Roman" w:hAnsi="Times New Roman" w:cs="Times New Roman"/>
          <w:sz w:val="24"/>
          <w:lang w:val="id-ID"/>
        </w:rPr>
        <w:t>ut “Perjanjian”) dengan ketentuan dan persyaratan sebagaimana terdapat dibawah ini:</w:t>
      </w:r>
    </w:p>
    <w:p w14:paraId="74D82A9A" w14:textId="77777777" w:rsidR="00C830F9" w:rsidRPr="00B404A9" w:rsidRDefault="00C830F9" w:rsidP="00C830F9">
      <w:pPr>
        <w:spacing w:before="120" w:after="0"/>
        <w:jc w:val="center"/>
        <w:rPr>
          <w:rFonts w:ascii="Times New Roman" w:hAnsi="Times New Roman" w:cs="Times New Roman"/>
          <w:sz w:val="24"/>
          <w:lang w:val="id-ID"/>
        </w:rPr>
      </w:pPr>
      <w:r w:rsidRPr="00B404A9">
        <w:rPr>
          <w:rFonts w:ascii="Times New Roman" w:hAnsi="Times New Roman" w:cs="Times New Roman"/>
          <w:sz w:val="24"/>
          <w:lang w:val="id-ID"/>
        </w:rPr>
        <w:t>Pasal 1</w:t>
      </w:r>
    </w:p>
    <w:p w14:paraId="23E745F7" w14:textId="77777777" w:rsidR="00C830F9" w:rsidRPr="00B404A9" w:rsidRDefault="00C830F9" w:rsidP="00C830F9">
      <w:pPr>
        <w:spacing w:after="120"/>
        <w:jc w:val="center"/>
        <w:rPr>
          <w:rFonts w:ascii="Times New Roman" w:hAnsi="Times New Roman" w:cs="Times New Roman"/>
          <w:sz w:val="24"/>
        </w:rPr>
      </w:pPr>
      <w:r w:rsidRPr="00B404A9">
        <w:rPr>
          <w:rFonts w:ascii="Times New Roman" w:hAnsi="Times New Roman" w:cs="Times New Roman"/>
          <w:sz w:val="24"/>
        </w:rPr>
        <w:t>MAKSUD DAN TUJUAN</w:t>
      </w:r>
    </w:p>
    <w:p w14:paraId="4A04C632" w14:textId="4B243915" w:rsidR="00C830F9" w:rsidRPr="00D13718" w:rsidRDefault="00C830F9" w:rsidP="00C830F9">
      <w:pPr>
        <w:pStyle w:val="ListParagraph"/>
        <w:numPr>
          <w:ilvl w:val="0"/>
          <w:numId w:val="32"/>
        </w:numPr>
        <w:spacing w:after="120" w:line="259" w:lineRule="auto"/>
        <w:ind w:left="540" w:hanging="540"/>
        <w:jc w:val="both"/>
        <w:rPr>
          <w:rFonts w:ascii="Times New Roman" w:hAnsi="Times New Roman" w:cs="Times New Roman"/>
          <w:sz w:val="24"/>
        </w:rPr>
      </w:pPr>
      <w:r w:rsidRPr="00D13718">
        <w:rPr>
          <w:rFonts w:ascii="Times New Roman" w:hAnsi="Times New Roman" w:cs="Times New Roman"/>
          <w:sz w:val="24"/>
        </w:rPr>
        <w:t>Maksud dari perjanjian ini adalah</w:t>
      </w:r>
      <w:r w:rsidR="007E492D" w:rsidRPr="00D13718">
        <w:rPr>
          <w:rFonts w:ascii="Times New Roman" w:hAnsi="Times New Roman" w:cs="Times New Roman"/>
          <w:sz w:val="24"/>
          <w:lang w:val="id-ID"/>
        </w:rPr>
        <w:t xml:space="preserve"> bekerjasama dengan PIHAK KEDUA untuk menjamin terlaksananya </w:t>
      </w:r>
      <w:r w:rsidR="00D13718">
        <w:rPr>
          <w:rFonts w:ascii="Times New Roman" w:hAnsi="Times New Roman" w:cs="Times New Roman"/>
          <w:sz w:val="24"/>
        </w:rPr>
        <w:t>pen</w:t>
      </w:r>
      <w:r w:rsidR="00B70325">
        <w:rPr>
          <w:rFonts w:ascii="Times New Roman" w:hAnsi="Times New Roman" w:cs="Times New Roman"/>
          <w:sz w:val="24"/>
          <w:lang w:val="id-ID"/>
        </w:rPr>
        <w:t>gadaan</w:t>
      </w:r>
      <w:r w:rsidR="00D13718">
        <w:rPr>
          <w:rFonts w:ascii="Times New Roman" w:hAnsi="Times New Roman" w:cs="Times New Roman"/>
          <w:sz w:val="24"/>
        </w:rPr>
        <w:t xml:space="preserve"> jasa tenaga kebersihan dan pengemudi di PT Prima Terminal Petikemas</w:t>
      </w:r>
    </w:p>
    <w:p w14:paraId="34345896" w14:textId="32C2B317" w:rsidR="00D77D9E" w:rsidRPr="0067266D" w:rsidRDefault="00C830F9" w:rsidP="00EA0489">
      <w:pPr>
        <w:pStyle w:val="ListParagraph"/>
        <w:numPr>
          <w:ilvl w:val="0"/>
          <w:numId w:val="32"/>
        </w:numPr>
        <w:spacing w:after="120" w:line="259" w:lineRule="auto"/>
        <w:ind w:left="540" w:hanging="540"/>
        <w:jc w:val="both"/>
        <w:rPr>
          <w:rFonts w:ascii="Times New Roman" w:hAnsi="Times New Roman" w:cs="Times New Roman"/>
          <w:sz w:val="24"/>
        </w:rPr>
      </w:pPr>
      <w:r w:rsidRPr="00B404A9">
        <w:rPr>
          <w:rFonts w:ascii="Times New Roman" w:hAnsi="Times New Roman" w:cs="Times New Roman"/>
          <w:sz w:val="24"/>
        </w:rPr>
        <w:t xml:space="preserve">Tujuan dari Perjanjian ini adalah </w:t>
      </w:r>
      <w:r w:rsidR="007E492D">
        <w:rPr>
          <w:rFonts w:ascii="Times New Roman" w:hAnsi="Times New Roman" w:cs="Times New Roman"/>
          <w:sz w:val="24"/>
          <w:lang w:val="id-ID"/>
        </w:rPr>
        <w:t xml:space="preserve">untuk mendapatkan </w:t>
      </w:r>
      <w:r w:rsidR="00D13718">
        <w:rPr>
          <w:rFonts w:ascii="Times New Roman" w:hAnsi="Times New Roman" w:cs="Times New Roman"/>
          <w:sz w:val="24"/>
        </w:rPr>
        <w:t>jasa tenaga kebersihan dan pengemudi di</w:t>
      </w:r>
      <w:r w:rsidR="007E492D">
        <w:rPr>
          <w:rFonts w:ascii="Times New Roman" w:hAnsi="Times New Roman" w:cs="Times New Roman"/>
          <w:sz w:val="24"/>
          <w:lang w:val="id-ID"/>
        </w:rPr>
        <w:t xml:space="preserve"> PT Prima Terminal Petikemas yang profesional/handal yang dapat </w:t>
      </w:r>
      <w:r w:rsidR="007E492D">
        <w:rPr>
          <w:rFonts w:ascii="Times New Roman" w:hAnsi="Times New Roman" w:cs="Times New Roman"/>
          <w:sz w:val="24"/>
          <w:lang w:val="id-ID"/>
        </w:rPr>
        <w:lastRenderedPageBreak/>
        <w:t xml:space="preserve">memastikan </w:t>
      </w:r>
      <w:r w:rsidR="00D13718">
        <w:rPr>
          <w:rFonts w:ascii="Times New Roman" w:hAnsi="Times New Roman" w:cs="Times New Roman"/>
          <w:sz w:val="24"/>
        </w:rPr>
        <w:t xml:space="preserve">kebersihan </w:t>
      </w:r>
      <w:r w:rsidR="00C7074D">
        <w:rPr>
          <w:rFonts w:ascii="Times New Roman" w:hAnsi="Times New Roman" w:cs="Times New Roman"/>
          <w:sz w:val="24"/>
        </w:rPr>
        <w:t xml:space="preserve">ruang </w:t>
      </w:r>
      <w:proofErr w:type="gramStart"/>
      <w:r w:rsidR="00C7074D">
        <w:rPr>
          <w:rFonts w:ascii="Times New Roman" w:hAnsi="Times New Roman" w:cs="Times New Roman"/>
          <w:sz w:val="24"/>
        </w:rPr>
        <w:t>kantor</w:t>
      </w:r>
      <w:proofErr w:type="gramEnd"/>
      <w:r w:rsidR="00C7074D">
        <w:rPr>
          <w:rFonts w:ascii="Times New Roman" w:hAnsi="Times New Roman" w:cs="Times New Roman"/>
          <w:sz w:val="24"/>
        </w:rPr>
        <w:t xml:space="preserve"> </w:t>
      </w:r>
      <w:r w:rsidR="00D13718">
        <w:rPr>
          <w:rFonts w:ascii="Times New Roman" w:hAnsi="Times New Roman" w:cs="Times New Roman"/>
          <w:sz w:val="24"/>
        </w:rPr>
        <w:t xml:space="preserve">dan mobilisasi </w:t>
      </w:r>
      <w:r w:rsidR="00C7074D">
        <w:rPr>
          <w:rFonts w:ascii="Times New Roman" w:hAnsi="Times New Roman" w:cs="Times New Roman"/>
          <w:sz w:val="24"/>
        </w:rPr>
        <w:t>direksi/pegawai berjalan dengan lancar.</w:t>
      </w:r>
    </w:p>
    <w:p w14:paraId="573745F6" w14:textId="77777777" w:rsidR="0067266D" w:rsidRPr="0067266D" w:rsidRDefault="0067266D" w:rsidP="0067266D">
      <w:pPr>
        <w:spacing w:after="120" w:line="259" w:lineRule="auto"/>
        <w:jc w:val="both"/>
        <w:rPr>
          <w:rFonts w:ascii="Times New Roman" w:hAnsi="Times New Roman" w:cs="Times New Roman"/>
          <w:sz w:val="24"/>
        </w:rPr>
      </w:pPr>
    </w:p>
    <w:p w14:paraId="7E83D58A" w14:textId="77777777" w:rsidR="008B0898" w:rsidRPr="00B404A9" w:rsidRDefault="00C830F9" w:rsidP="00F651B1">
      <w:pPr>
        <w:spacing w:after="0"/>
        <w:jc w:val="center"/>
        <w:rPr>
          <w:rFonts w:ascii="Times New Roman" w:hAnsi="Times New Roman" w:cs="Times New Roman"/>
          <w:sz w:val="24"/>
          <w:szCs w:val="24"/>
        </w:rPr>
      </w:pPr>
      <w:r w:rsidRPr="00B404A9">
        <w:rPr>
          <w:rFonts w:ascii="Times New Roman" w:hAnsi="Times New Roman" w:cs="Times New Roman"/>
          <w:sz w:val="24"/>
          <w:szCs w:val="24"/>
        </w:rPr>
        <w:t>Pasal 2</w:t>
      </w:r>
    </w:p>
    <w:p w14:paraId="22A413E8" w14:textId="77777777" w:rsidR="008B0898" w:rsidRPr="00B404A9" w:rsidRDefault="008B0898" w:rsidP="00F651B1">
      <w:pPr>
        <w:spacing w:after="240"/>
        <w:jc w:val="center"/>
        <w:rPr>
          <w:rFonts w:ascii="Times New Roman" w:hAnsi="Times New Roman" w:cs="Times New Roman"/>
          <w:sz w:val="24"/>
          <w:szCs w:val="24"/>
        </w:rPr>
      </w:pPr>
      <w:r w:rsidRPr="00B404A9">
        <w:rPr>
          <w:rFonts w:ascii="Times New Roman" w:hAnsi="Times New Roman" w:cs="Times New Roman"/>
          <w:sz w:val="24"/>
          <w:szCs w:val="24"/>
        </w:rPr>
        <w:t>LOKASI DAN RUANG LINGKUP PEKERJAAN</w:t>
      </w:r>
    </w:p>
    <w:p w14:paraId="0B9C8007" w14:textId="0F938007" w:rsidR="00063939" w:rsidRDefault="00C7074D" w:rsidP="00EC53D3">
      <w:pPr>
        <w:pStyle w:val="ListParagraph3"/>
        <w:numPr>
          <w:ilvl w:val="0"/>
          <w:numId w:val="1"/>
        </w:numPr>
        <w:ind w:left="567" w:hanging="567"/>
        <w:contextualSpacing/>
        <w:jc w:val="both"/>
        <w:rPr>
          <w:sz w:val="24"/>
          <w:szCs w:val="24"/>
          <w:lang w:val="id-ID"/>
        </w:rPr>
      </w:pPr>
      <w:r>
        <w:rPr>
          <w:sz w:val="24"/>
          <w:szCs w:val="24"/>
        </w:rPr>
        <w:t xml:space="preserve">Ruang lingkup pekerjaan </w:t>
      </w:r>
      <w:r w:rsidR="000D2B76">
        <w:rPr>
          <w:sz w:val="24"/>
          <w:szCs w:val="24"/>
        </w:rPr>
        <w:t>PIHAK KEDUA</w:t>
      </w:r>
      <w:r>
        <w:rPr>
          <w:sz w:val="24"/>
          <w:szCs w:val="24"/>
        </w:rPr>
        <w:t xml:space="preserve"> meliputi</w:t>
      </w:r>
      <w:r w:rsidR="00701331">
        <w:rPr>
          <w:sz w:val="24"/>
          <w:szCs w:val="24"/>
          <w:lang w:val="id-ID"/>
        </w:rPr>
        <w:t xml:space="preserve"> :</w:t>
      </w:r>
    </w:p>
    <w:p w14:paraId="0DE850BB" w14:textId="77777777" w:rsidR="00701331" w:rsidRDefault="00701331" w:rsidP="00701331">
      <w:pPr>
        <w:pStyle w:val="ListParagraph3"/>
        <w:spacing w:line="120" w:lineRule="auto"/>
        <w:ind w:left="567"/>
        <w:contextualSpacing/>
        <w:jc w:val="both"/>
        <w:rPr>
          <w:sz w:val="24"/>
          <w:szCs w:val="24"/>
          <w:lang w:val="id-ID"/>
        </w:rPr>
      </w:pPr>
    </w:p>
    <w:p w14:paraId="45076671" w14:textId="77777777" w:rsidR="00C7074D" w:rsidRDefault="00C7074D" w:rsidP="000D2B76">
      <w:pPr>
        <w:pStyle w:val="NoSpacing"/>
        <w:numPr>
          <w:ilvl w:val="1"/>
          <w:numId w:val="45"/>
        </w:numPr>
        <w:spacing w:before="240"/>
        <w:ind w:left="993"/>
        <w:jc w:val="both"/>
        <w:rPr>
          <w:rFonts w:ascii="Times New Roman" w:hAnsi="Times New Roman"/>
          <w:sz w:val="24"/>
          <w:szCs w:val="24"/>
        </w:rPr>
      </w:pPr>
      <w:r>
        <w:rPr>
          <w:rFonts w:ascii="Times New Roman" w:hAnsi="Times New Roman"/>
          <w:sz w:val="24"/>
          <w:szCs w:val="24"/>
        </w:rPr>
        <w:t>Petugas Kebersihan :</w:t>
      </w:r>
    </w:p>
    <w:p w14:paraId="47F1E604" w14:textId="77777777" w:rsidR="00C7074D" w:rsidRPr="00F134DE" w:rsidRDefault="00C7074D" w:rsidP="000D2B76">
      <w:pPr>
        <w:pStyle w:val="NoSpacing"/>
        <w:numPr>
          <w:ilvl w:val="2"/>
          <w:numId w:val="45"/>
        </w:numPr>
        <w:spacing w:before="240"/>
        <w:ind w:left="1418" w:hanging="425"/>
        <w:jc w:val="both"/>
        <w:rPr>
          <w:rFonts w:ascii="Times New Roman" w:hAnsi="Times New Roman"/>
          <w:sz w:val="24"/>
          <w:szCs w:val="24"/>
        </w:rPr>
      </w:pPr>
      <w:r w:rsidRPr="00F134DE">
        <w:rPr>
          <w:rFonts w:ascii="Times New Roman" w:hAnsi="Times New Roman"/>
          <w:iCs/>
          <w:sz w:val="24"/>
          <w:szCs w:val="24"/>
        </w:rPr>
        <w:t>Bertanggungjawab atas kebersihan ruang kantor, pantry, kamar mandi di area Grha Pelindo Satu Lt. 2 Gedung B dan Gedung Workshop PT Prima Terminal Petikemas;</w:t>
      </w:r>
    </w:p>
    <w:p w14:paraId="2612045E" w14:textId="77777777" w:rsidR="00C7074D" w:rsidRDefault="00C7074D" w:rsidP="000D2B76">
      <w:pPr>
        <w:pStyle w:val="NoSpacing"/>
        <w:numPr>
          <w:ilvl w:val="2"/>
          <w:numId w:val="45"/>
        </w:numPr>
        <w:ind w:left="1418" w:hanging="425"/>
        <w:jc w:val="both"/>
        <w:rPr>
          <w:rFonts w:ascii="Times New Roman" w:hAnsi="Times New Roman"/>
          <w:sz w:val="24"/>
          <w:szCs w:val="24"/>
        </w:rPr>
      </w:pPr>
      <w:r>
        <w:rPr>
          <w:rFonts w:ascii="Times New Roman" w:hAnsi="Times New Roman"/>
          <w:sz w:val="24"/>
          <w:szCs w:val="24"/>
        </w:rPr>
        <w:t>Membantu kelancaran apabila ada kegiatan di PT Prima Terminal Petikemas khususnya dalam bidang dapur;</w:t>
      </w:r>
    </w:p>
    <w:p w14:paraId="1C3E469E" w14:textId="77777777" w:rsidR="00C7074D" w:rsidRDefault="00C7074D" w:rsidP="000D2B76">
      <w:pPr>
        <w:pStyle w:val="NoSpacing"/>
        <w:numPr>
          <w:ilvl w:val="2"/>
          <w:numId w:val="45"/>
        </w:numPr>
        <w:ind w:left="1418" w:hanging="425"/>
        <w:jc w:val="both"/>
        <w:rPr>
          <w:rFonts w:ascii="Times New Roman" w:hAnsi="Times New Roman"/>
          <w:sz w:val="24"/>
          <w:szCs w:val="24"/>
        </w:rPr>
      </w:pPr>
      <w:r>
        <w:rPr>
          <w:rFonts w:ascii="Times New Roman" w:hAnsi="Times New Roman"/>
          <w:sz w:val="24"/>
          <w:szCs w:val="24"/>
        </w:rPr>
        <w:t>Menyiapkan minuman dan makanan apabila ada kegiatan rapat internal/eksternal;</w:t>
      </w:r>
    </w:p>
    <w:p w14:paraId="1C27E548" w14:textId="77777777" w:rsidR="00C7074D" w:rsidRPr="00F134DE" w:rsidRDefault="00C7074D" w:rsidP="000D2B76">
      <w:pPr>
        <w:pStyle w:val="NoSpacing"/>
        <w:numPr>
          <w:ilvl w:val="2"/>
          <w:numId w:val="45"/>
        </w:numPr>
        <w:ind w:left="1418" w:hanging="425"/>
        <w:jc w:val="both"/>
        <w:rPr>
          <w:rFonts w:ascii="Times New Roman" w:hAnsi="Times New Roman"/>
          <w:sz w:val="24"/>
          <w:szCs w:val="24"/>
        </w:rPr>
      </w:pPr>
      <w:r w:rsidRPr="00F134DE">
        <w:rPr>
          <w:rFonts w:ascii="Times New Roman" w:hAnsi="Times New Roman"/>
          <w:sz w:val="24"/>
          <w:szCs w:val="24"/>
        </w:rPr>
        <w:t>Menyiapakan minuman dan makanan untuk tamu perusahaan;</w:t>
      </w:r>
    </w:p>
    <w:p w14:paraId="4193B261" w14:textId="77777777" w:rsidR="00C7074D" w:rsidRDefault="00C7074D" w:rsidP="000D2B76">
      <w:pPr>
        <w:pStyle w:val="NoSpacing1"/>
        <w:numPr>
          <w:ilvl w:val="0"/>
          <w:numId w:val="46"/>
        </w:numPr>
        <w:spacing w:before="240" w:after="240"/>
        <w:ind w:left="993"/>
        <w:jc w:val="both"/>
        <w:rPr>
          <w:rFonts w:ascii="Times New Roman" w:hAnsi="Times New Roman"/>
          <w:iCs/>
          <w:sz w:val="24"/>
          <w:szCs w:val="24"/>
        </w:rPr>
      </w:pPr>
      <w:r>
        <w:rPr>
          <w:rFonts w:ascii="Times New Roman" w:hAnsi="Times New Roman"/>
          <w:iCs/>
          <w:sz w:val="24"/>
          <w:szCs w:val="24"/>
        </w:rPr>
        <w:t>Pengemudi :</w:t>
      </w:r>
    </w:p>
    <w:p w14:paraId="5A2F080E" w14:textId="57A98E5A" w:rsidR="00C7074D" w:rsidRDefault="00C7074D" w:rsidP="000D2B76">
      <w:pPr>
        <w:pStyle w:val="NoSpacing1"/>
        <w:numPr>
          <w:ilvl w:val="1"/>
          <w:numId w:val="46"/>
        </w:numPr>
        <w:ind w:left="1418"/>
        <w:jc w:val="both"/>
        <w:rPr>
          <w:rFonts w:ascii="Times New Roman" w:hAnsi="Times New Roman"/>
          <w:iCs/>
          <w:sz w:val="24"/>
          <w:szCs w:val="24"/>
        </w:rPr>
      </w:pPr>
      <w:r>
        <w:rPr>
          <w:rFonts w:ascii="Times New Roman" w:hAnsi="Times New Roman"/>
          <w:iCs/>
          <w:sz w:val="24"/>
          <w:szCs w:val="24"/>
        </w:rPr>
        <w:t>Melakukan antar jemput dan mo</w:t>
      </w:r>
      <w:r w:rsidR="003F7646">
        <w:rPr>
          <w:rFonts w:ascii="Times New Roman" w:hAnsi="Times New Roman"/>
          <w:iCs/>
          <w:sz w:val="24"/>
          <w:szCs w:val="24"/>
        </w:rPr>
        <w:t>bilisasi pegawai/direksi PT Pri</w:t>
      </w:r>
      <w:r>
        <w:rPr>
          <w:rFonts w:ascii="Times New Roman" w:hAnsi="Times New Roman"/>
          <w:iCs/>
          <w:sz w:val="24"/>
          <w:szCs w:val="24"/>
        </w:rPr>
        <w:t>m</w:t>
      </w:r>
      <w:r w:rsidR="003F7646">
        <w:rPr>
          <w:rFonts w:ascii="Times New Roman" w:hAnsi="Times New Roman"/>
          <w:iCs/>
          <w:sz w:val="24"/>
          <w:szCs w:val="24"/>
        </w:rPr>
        <w:t>a</w:t>
      </w:r>
      <w:r>
        <w:rPr>
          <w:rFonts w:ascii="Times New Roman" w:hAnsi="Times New Roman"/>
          <w:iCs/>
          <w:sz w:val="24"/>
          <w:szCs w:val="24"/>
        </w:rPr>
        <w:t xml:space="preserve"> Terminal Petikemas;</w:t>
      </w:r>
    </w:p>
    <w:p w14:paraId="5954F29A" w14:textId="77777777" w:rsidR="00C7074D" w:rsidRDefault="00C7074D" w:rsidP="000D2B76">
      <w:pPr>
        <w:pStyle w:val="NoSpacing1"/>
        <w:numPr>
          <w:ilvl w:val="1"/>
          <w:numId w:val="46"/>
        </w:numPr>
        <w:ind w:left="1418"/>
        <w:jc w:val="both"/>
        <w:rPr>
          <w:rFonts w:ascii="Times New Roman" w:hAnsi="Times New Roman"/>
          <w:iCs/>
          <w:sz w:val="24"/>
          <w:szCs w:val="24"/>
        </w:rPr>
      </w:pPr>
      <w:r>
        <w:rPr>
          <w:rFonts w:ascii="Times New Roman" w:hAnsi="Times New Roman"/>
          <w:iCs/>
          <w:sz w:val="24"/>
          <w:szCs w:val="24"/>
        </w:rPr>
        <w:t>Menjaga dan merawat fasilitas kendaraan yang digunakan;</w:t>
      </w:r>
    </w:p>
    <w:p w14:paraId="2AEBDEE7" w14:textId="5EC73CE0" w:rsidR="00C7074D" w:rsidRPr="00B764CE" w:rsidRDefault="00C7074D" w:rsidP="000D2B76">
      <w:pPr>
        <w:pStyle w:val="NoSpacing1"/>
        <w:numPr>
          <w:ilvl w:val="1"/>
          <w:numId w:val="46"/>
        </w:numPr>
        <w:ind w:left="1418"/>
        <w:jc w:val="both"/>
        <w:rPr>
          <w:rFonts w:ascii="Times New Roman" w:hAnsi="Times New Roman"/>
          <w:iCs/>
          <w:sz w:val="24"/>
          <w:szCs w:val="24"/>
        </w:rPr>
      </w:pPr>
      <w:r>
        <w:rPr>
          <w:rFonts w:ascii="Times New Roman" w:hAnsi="Times New Roman"/>
          <w:iCs/>
          <w:sz w:val="24"/>
          <w:szCs w:val="24"/>
        </w:rPr>
        <w:t xml:space="preserve">Membantu mobilisasi </w:t>
      </w:r>
      <w:r w:rsidR="00777F71">
        <w:rPr>
          <w:rFonts w:ascii="Times New Roman" w:hAnsi="Times New Roman"/>
          <w:iCs/>
          <w:sz w:val="24"/>
          <w:szCs w:val="24"/>
          <w:lang w:val="id-ID"/>
        </w:rPr>
        <w:t>direksi/pegawai</w:t>
      </w:r>
      <w:r>
        <w:rPr>
          <w:rFonts w:ascii="Times New Roman" w:hAnsi="Times New Roman"/>
          <w:iCs/>
          <w:sz w:val="24"/>
          <w:szCs w:val="24"/>
        </w:rPr>
        <w:t xml:space="preserve"> apabila PT Prima Terminal Petikemas mengadakan kegiatan baik kedinasan maupun non </w:t>
      </w:r>
      <w:proofErr w:type="gramStart"/>
      <w:r>
        <w:rPr>
          <w:rFonts w:ascii="Times New Roman" w:hAnsi="Times New Roman"/>
          <w:iCs/>
          <w:sz w:val="24"/>
          <w:szCs w:val="24"/>
        </w:rPr>
        <w:t>dinas</w:t>
      </w:r>
      <w:proofErr w:type="gramEnd"/>
      <w:r>
        <w:rPr>
          <w:rFonts w:ascii="Times New Roman" w:hAnsi="Times New Roman"/>
          <w:iCs/>
          <w:sz w:val="24"/>
          <w:szCs w:val="24"/>
        </w:rPr>
        <w:t>.</w:t>
      </w:r>
    </w:p>
    <w:p w14:paraId="6DA9A9F6" w14:textId="77777777" w:rsidR="004F0BFC" w:rsidRPr="00EC53D3" w:rsidRDefault="004F0BFC" w:rsidP="00EC53D3">
      <w:pPr>
        <w:spacing w:after="120" w:line="120" w:lineRule="auto"/>
        <w:jc w:val="both"/>
        <w:rPr>
          <w:rFonts w:ascii="Times New Roman" w:hAnsi="Times New Roman" w:cs="Times New Roman"/>
          <w:sz w:val="24"/>
          <w:szCs w:val="24"/>
        </w:rPr>
      </w:pPr>
    </w:p>
    <w:p w14:paraId="20EA2FB1" w14:textId="6EF0218C" w:rsidR="00086C15" w:rsidRPr="00EC53D3" w:rsidRDefault="000D2B76" w:rsidP="00880AF5">
      <w:pPr>
        <w:pStyle w:val="ListParagraph"/>
        <w:numPr>
          <w:ilvl w:val="0"/>
          <w:numId w:val="1"/>
        </w:numPr>
        <w:spacing w:after="120"/>
        <w:ind w:left="567" w:hanging="567"/>
        <w:contextualSpacing w:val="0"/>
        <w:jc w:val="both"/>
        <w:rPr>
          <w:rFonts w:ascii="Times New Roman" w:hAnsi="Times New Roman" w:cs="Times New Roman"/>
          <w:sz w:val="24"/>
          <w:szCs w:val="24"/>
        </w:rPr>
      </w:pPr>
      <w:r>
        <w:rPr>
          <w:rFonts w:ascii="Times New Roman" w:hAnsi="Times New Roman" w:cs="Times New Roman"/>
          <w:sz w:val="24"/>
          <w:szCs w:val="24"/>
        </w:rPr>
        <w:t xml:space="preserve">Area </w:t>
      </w:r>
      <w:r w:rsidR="00644448" w:rsidRPr="00B404A9">
        <w:rPr>
          <w:rFonts w:ascii="Times New Roman" w:hAnsi="Times New Roman" w:cs="Times New Roman"/>
          <w:sz w:val="24"/>
          <w:szCs w:val="24"/>
          <w:lang w:val="id-ID"/>
        </w:rPr>
        <w:t xml:space="preserve">Ruang lingkup pekerjaan </w:t>
      </w:r>
      <w:r w:rsidR="00EC53D3">
        <w:rPr>
          <w:rFonts w:ascii="Times New Roman" w:hAnsi="Times New Roman" w:cs="Times New Roman"/>
          <w:sz w:val="24"/>
          <w:szCs w:val="24"/>
          <w:lang w:val="id-ID"/>
        </w:rPr>
        <w:t>PIHAK KEDUA meliputi :</w:t>
      </w:r>
    </w:p>
    <w:p w14:paraId="71D22829" w14:textId="77777777" w:rsidR="000D2B76" w:rsidRPr="00563DD5" w:rsidRDefault="000D2B76" w:rsidP="000D2B76">
      <w:pPr>
        <w:pStyle w:val="NoSpacing1"/>
        <w:numPr>
          <w:ilvl w:val="0"/>
          <w:numId w:val="47"/>
        </w:numPr>
        <w:ind w:left="993" w:hanging="284"/>
        <w:rPr>
          <w:rFonts w:ascii="Times New Roman" w:hAnsi="Times New Roman"/>
          <w:sz w:val="24"/>
          <w:szCs w:val="24"/>
        </w:rPr>
      </w:pPr>
      <w:r w:rsidRPr="00563DD5">
        <w:rPr>
          <w:rFonts w:ascii="Times New Roman" w:hAnsi="Times New Roman"/>
          <w:sz w:val="24"/>
          <w:szCs w:val="24"/>
        </w:rPr>
        <w:t>Kantor PT Prima Terminal Petikemas, beralamat di Grha Pelindo Satu Gedung B Lt.2, Jl.</w:t>
      </w:r>
      <w:r>
        <w:rPr>
          <w:rFonts w:ascii="Times New Roman" w:hAnsi="Times New Roman"/>
          <w:sz w:val="24"/>
          <w:szCs w:val="24"/>
        </w:rPr>
        <w:t xml:space="preserve"> </w:t>
      </w:r>
      <w:r w:rsidRPr="00563DD5">
        <w:rPr>
          <w:rFonts w:ascii="Times New Roman" w:hAnsi="Times New Roman"/>
          <w:sz w:val="24"/>
          <w:szCs w:val="24"/>
        </w:rPr>
        <w:t>Lingkar Pelabuhan Nomor: 1, Belawan;</w:t>
      </w:r>
    </w:p>
    <w:p w14:paraId="265B95DF" w14:textId="77777777" w:rsidR="000D2B76" w:rsidRPr="00B16559" w:rsidRDefault="000D2B76" w:rsidP="000D2B76">
      <w:pPr>
        <w:pStyle w:val="NoSpacing"/>
        <w:numPr>
          <w:ilvl w:val="0"/>
          <w:numId w:val="47"/>
        </w:numPr>
        <w:spacing w:before="240" w:after="240"/>
        <w:ind w:left="993" w:hanging="283"/>
        <w:jc w:val="both"/>
        <w:rPr>
          <w:rFonts w:ascii="Times New Roman" w:hAnsi="Times New Roman"/>
          <w:sz w:val="24"/>
          <w:szCs w:val="24"/>
        </w:rPr>
      </w:pPr>
      <w:r>
        <w:rPr>
          <w:rFonts w:ascii="Times New Roman" w:hAnsi="Times New Roman"/>
          <w:sz w:val="24"/>
          <w:szCs w:val="24"/>
        </w:rPr>
        <w:t>Gedung Workshop PT Prima Terminal Petikemas.</w:t>
      </w:r>
    </w:p>
    <w:p w14:paraId="6BEF09DB" w14:textId="77777777" w:rsidR="00086C15" w:rsidRPr="00B404A9" w:rsidRDefault="00086C15" w:rsidP="00AD1848">
      <w:pPr>
        <w:pStyle w:val="ListParagraph"/>
        <w:spacing w:after="0" w:line="120" w:lineRule="auto"/>
        <w:ind w:left="811"/>
        <w:contextualSpacing w:val="0"/>
        <w:jc w:val="both"/>
        <w:rPr>
          <w:rFonts w:ascii="Times New Roman" w:hAnsi="Times New Roman" w:cs="Times New Roman"/>
          <w:sz w:val="24"/>
          <w:szCs w:val="24"/>
        </w:rPr>
      </w:pPr>
    </w:p>
    <w:p w14:paraId="4C59F7BD" w14:textId="0B626E31" w:rsidR="00D16257" w:rsidRPr="00D16257" w:rsidRDefault="000D2B76" w:rsidP="000D2B76">
      <w:pPr>
        <w:pStyle w:val="ListParagraph"/>
        <w:numPr>
          <w:ilvl w:val="0"/>
          <w:numId w:val="1"/>
        </w:numPr>
        <w:spacing w:before="240"/>
        <w:ind w:left="567" w:hanging="567"/>
        <w:jc w:val="both"/>
        <w:rPr>
          <w:rFonts w:ascii="Times New Roman" w:hAnsi="Times New Roman" w:cs="Times New Roman"/>
          <w:sz w:val="24"/>
          <w:szCs w:val="24"/>
        </w:rPr>
      </w:pPr>
      <w:r>
        <w:rPr>
          <w:rFonts w:ascii="Times New Roman" w:hAnsi="Times New Roman" w:cs="Times New Roman"/>
          <w:noProof/>
          <w:sz w:val="24"/>
          <w:szCs w:val="24"/>
        </w:rPr>
        <w:t xml:space="preserve">Pegawai </w:t>
      </w:r>
      <w:r w:rsidR="00D16257">
        <w:rPr>
          <w:rFonts w:ascii="Times New Roman" w:hAnsi="Times New Roman" w:cs="Times New Roman"/>
          <w:noProof/>
          <w:sz w:val="24"/>
          <w:szCs w:val="24"/>
          <w:lang w:val="id-ID"/>
        </w:rPr>
        <w:t>PIHAK KEDUA</w:t>
      </w:r>
      <w:r>
        <w:rPr>
          <w:rFonts w:ascii="Times New Roman" w:hAnsi="Times New Roman" w:cs="Times New Roman"/>
          <w:noProof/>
          <w:sz w:val="24"/>
          <w:szCs w:val="24"/>
        </w:rPr>
        <w:t xml:space="preserve"> yang ditempatkan di lokasi PIHAK PERTAMA melakukan pekerjaan setiap hari kerja (senin – Jumat) mulai pukul 08.00 s/d 17.00 WIB dan tidak </w:t>
      </w:r>
      <w:r w:rsidR="00777F71">
        <w:rPr>
          <w:rFonts w:ascii="Times New Roman" w:hAnsi="Times New Roman" w:cs="Times New Roman"/>
          <w:noProof/>
          <w:sz w:val="24"/>
          <w:szCs w:val="24"/>
          <w:lang w:val="id-ID"/>
        </w:rPr>
        <w:t>diijinkan</w:t>
      </w:r>
      <w:r>
        <w:rPr>
          <w:rFonts w:ascii="Times New Roman" w:hAnsi="Times New Roman" w:cs="Times New Roman"/>
          <w:noProof/>
          <w:sz w:val="24"/>
          <w:szCs w:val="24"/>
        </w:rPr>
        <w:t xml:space="preserve"> untuk meninggalkan tempat kerja tanpa persetujuan dari PIHAK PERTAMA. </w:t>
      </w:r>
      <w:r w:rsidR="00701331">
        <w:rPr>
          <w:rFonts w:ascii="Times New Roman" w:hAnsi="Times New Roman" w:cs="Times New Roman"/>
          <w:noProof/>
          <w:sz w:val="24"/>
          <w:szCs w:val="24"/>
          <w:lang w:val="id-ID"/>
        </w:rPr>
        <w:t xml:space="preserve"> </w:t>
      </w:r>
    </w:p>
    <w:p w14:paraId="3281FE21" w14:textId="77777777" w:rsidR="00AD1848" w:rsidRDefault="00AD1848" w:rsidP="00F651B1">
      <w:pPr>
        <w:spacing w:after="0"/>
        <w:jc w:val="center"/>
        <w:rPr>
          <w:rFonts w:ascii="Times New Roman" w:hAnsi="Times New Roman" w:cs="Times New Roman"/>
          <w:sz w:val="24"/>
          <w:szCs w:val="24"/>
        </w:rPr>
      </w:pPr>
    </w:p>
    <w:p w14:paraId="3FFF041E" w14:textId="77777777" w:rsidR="00DE2666" w:rsidRPr="00B404A9" w:rsidRDefault="00FF2609" w:rsidP="00F651B1">
      <w:pPr>
        <w:spacing w:after="0"/>
        <w:jc w:val="center"/>
        <w:rPr>
          <w:rFonts w:ascii="Times New Roman" w:hAnsi="Times New Roman" w:cs="Times New Roman"/>
          <w:sz w:val="24"/>
          <w:szCs w:val="24"/>
        </w:rPr>
      </w:pPr>
      <w:r w:rsidRPr="00B404A9">
        <w:rPr>
          <w:rFonts w:ascii="Times New Roman" w:hAnsi="Times New Roman" w:cs="Times New Roman"/>
          <w:sz w:val="24"/>
          <w:szCs w:val="24"/>
        </w:rPr>
        <w:t>Pasal 3</w:t>
      </w:r>
    </w:p>
    <w:p w14:paraId="354DBB5B" w14:textId="77777777" w:rsidR="00DE2666" w:rsidRPr="00D16257" w:rsidRDefault="00D16257" w:rsidP="00F651B1">
      <w:pPr>
        <w:spacing w:after="240"/>
        <w:jc w:val="center"/>
        <w:rPr>
          <w:rFonts w:ascii="Times New Roman" w:hAnsi="Times New Roman" w:cs="Times New Roman"/>
          <w:sz w:val="24"/>
          <w:szCs w:val="24"/>
          <w:lang w:val="id-ID"/>
        </w:rPr>
      </w:pPr>
      <w:r>
        <w:rPr>
          <w:rFonts w:ascii="Times New Roman" w:hAnsi="Times New Roman" w:cs="Times New Roman"/>
          <w:sz w:val="24"/>
          <w:szCs w:val="24"/>
          <w:lang w:val="id-ID"/>
        </w:rPr>
        <w:t>JANGKA WAKTU PELAKSANAAN PEKERJAAN</w:t>
      </w:r>
    </w:p>
    <w:p w14:paraId="02195E57" w14:textId="5A2A0F36" w:rsidR="005A14DA" w:rsidRPr="005F7823" w:rsidRDefault="00D16257" w:rsidP="005F7823">
      <w:pPr>
        <w:spacing w:after="0"/>
        <w:jc w:val="both"/>
        <w:rPr>
          <w:rFonts w:ascii="Times New Roman" w:hAnsi="Times New Roman" w:cs="Times New Roman"/>
          <w:sz w:val="24"/>
          <w:szCs w:val="24"/>
        </w:rPr>
      </w:pPr>
      <w:r w:rsidRPr="005F7823">
        <w:rPr>
          <w:rFonts w:ascii="Times New Roman" w:hAnsi="Times New Roman" w:cs="Times New Roman"/>
          <w:sz w:val="24"/>
          <w:szCs w:val="24"/>
          <w:lang w:val="id-ID"/>
        </w:rPr>
        <w:t xml:space="preserve">Jangka waktu pelaksanaan pekerjaan ini adalah selama </w:t>
      </w:r>
      <w:r w:rsidR="000D2B76">
        <w:rPr>
          <w:rFonts w:ascii="Times New Roman" w:hAnsi="Times New Roman" w:cs="Times New Roman"/>
          <w:sz w:val="24"/>
          <w:szCs w:val="24"/>
        </w:rPr>
        <w:t>12</w:t>
      </w:r>
      <w:r w:rsidRPr="005F7823">
        <w:rPr>
          <w:rFonts w:ascii="Times New Roman" w:hAnsi="Times New Roman" w:cs="Times New Roman"/>
          <w:sz w:val="24"/>
          <w:szCs w:val="24"/>
          <w:lang w:val="id-ID"/>
        </w:rPr>
        <w:t xml:space="preserve"> (</w:t>
      </w:r>
      <w:r w:rsidR="000D2B76">
        <w:rPr>
          <w:rFonts w:ascii="Times New Roman" w:hAnsi="Times New Roman" w:cs="Times New Roman"/>
          <w:sz w:val="24"/>
          <w:szCs w:val="24"/>
        </w:rPr>
        <w:t>dua belas</w:t>
      </w:r>
      <w:r w:rsidRPr="005F7823">
        <w:rPr>
          <w:rFonts w:ascii="Times New Roman" w:hAnsi="Times New Roman" w:cs="Times New Roman"/>
          <w:sz w:val="24"/>
          <w:szCs w:val="24"/>
          <w:lang w:val="id-ID"/>
        </w:rPr>
        <w:t>) bulan terhitung sejak ditandatanganinya Perjanjian ini</w:t>
      </w:r>
      <w:r w:rsidR="0067266D">
        <w:rPr>
          <w:rFonts w:ascii="Times New Roman" w:hAnsi="Times New Roman" w:cs="Times New Roman"/>
          <w:sz w:val="24"/>
          <w:szCs w:val="24"/>
          <w:lang w:val="id-ID"/>
        </w:rPr>
        <w:t>.</w:t>
      </w:r>
    </w:p>
    <w:p w14:paraId="2244DFA3" w14:textId="77777777" w:rsidR="005A14DA" w:rsidRDefault="005A14DA" w:rsidP="005A14DA">
      <w:pPr>
        <w:pStyle w:val="ListParagraph"/>
        <w:spacing w:after="0"/>
        <w:ind w:left="567"/>
        <w:jc w:val="both"/>
        <w:rPr>
          <w:rFonts w:ascii="Times New Roman" w:hAnsi="Times New Roman" w:cs="Times New Roman"/>
          <w:sz w:val="24"/>
          <w:szCs w:val="24"/>
        </w:rPr>
      </w:pPr>
    </w:p>
    <w:p w14:paraId="4BB2D1F5" w14:textId="77777777" w:rsidR="001575D3" w:rsidRPr="00D16257" w:rsidRDefault="001575D3" w:rsidP="005A14DA">
      <w:pPr>
        <w:pStyle w:val="ListParagraph"/>
        <w:spacing w:after="0"/>
        <w:ind w:left="567"/>
        <w:jc w:val="both"/>
        <w:rPr>
          <w:rFonts w:ascii="Times New Roman" w:hAnsi="Times New Roman" w:cs="Times New Roman"/>
          <w:sz w:val="24"/>
          <w:szCs w:val="24"/>
        </w:rPr>
      </w:pPr>
    </w:p>
    <w:p w14:paraId="47443441" w14:textId="77777777" w:rsidR="00AD1848" w:rsidRPr="00B404A9" w:rsidRDefault="00AD1848" w:rsidP="00F651B1">
      <w:pPr>
        <w:spacing w:after="0"/>
        <w:jc w:val="both"/>
        <w:rPr>
          <w:rFonts w:ascii="Times New Roman" w:hAnsi="Times New Roman" w:cs="Times New Roman"/>
          <w:sz w:val="24"/>
          <w:szCs w:val="24"/>
        </w:rPr>
      </w:pPr>
    </w:p>
    <w:p w14:paraId="1E956966" w14:textId="77777777" w:rsidR="00DE2666" w:rsidRPr="00954FD7" w:rsidRDefault="00DE2666" w:rsidP="00F651B1">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lastRenderedPageBreak/>
        <w:t xml:space="preserve">Pasal </w:t>
      </w:r>
      <w:r w:rsidR="00954FD7">
        <w:rPr>
          <w:rFonts w:ascii="Times New Roman" w:hAnsi="Times New Roman" w:cs="Times New Roman"/>
          <w:sz w:val="24"/>
          <w:szCs w:val="24"/>
          <w:lang w:val="id-ID"/>
        </w:rPr>
        <w:t>4</w:t>
      </w:r>
    </w:p>
    <w:p w14:paraId="64F921FA" w14:textId="77777777" w:rsidR="00DE2666" w:rsidRPr="00B404A9" w:rsidRDefault="00467C69" w:rsidP="00F651B1">
      <w:pPr>
        <w:spacing w:after="240"/>
        <w:jc w:val="center"/>
        <w:rPr>
          <w:rFonts w:ascii="Times New Roman" w:hAnsi="Times New Roman" w:cs="Times New Roman"/>
          <w:sz w:val="24"/>
          <w:szCs w:val="24"/>
        </w:rPr>
      </w:pPr>
      <w:r w:rsidRPr="00B404A9">
        <w:rPr>
          <w:rFonts w:ascii="Times New Roman" w:hAnsi="Times New Roman" w:cs="Times New Roman"/>
          <w:sz w:val="24"/>
          <w:lang w:val="id-ID"/>
        </w:rPr>
        <w:t>BIAYA PELAKSANAAN</w:t>
      </w:r>
      <w:r w:rsidR="00DE2666" w:rsidRPr="00B404A9">
        <w:rPr>
          <w:rFonts w:ascii="Times New Roman" w:hAnsi="Times New Roman" w:cs="Times New Roman"/>
          <w:sz w:val="24"/>
          <w:szCs w:val="24"/>
        </w:rPr>
        <w:t xml:space="preserve"> DAN CARA PEMBAYARAN</w:t>
      </w:r>
    </w:p>
    <w:p w14:paraId="44996F4D" w14:textId="708C3395" w:rsidR="00EA62E3" w:rsidRDefault="00E5032D" w:rsidP="00495F9C">
      <w:pPr>
        <w:pStyle w:val="ListParagraph"/>
        <w:numPr>
          <w:ilvl w:val="0"/>
          <w:numId w:val="44"/>
        </w:numPr>
        <w:spacing w:after="120" w:line="259" w:lineRule="auto"/>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Harga borongan/b</w:t>
      </w:r>
      <w:r w:rsidR="00EA62E3" w:rsidRPr="00B404A9">
        <w:rPr>
          <w:rFonts w:ascii="Times New Roman" w:hAnsi="Times New Roman" w:cs="Times New Roman"/>
          <w:sz w:val="24"/>
          <w:lang w:val="id-ID"/>
        </w:rPr>
        <w:t xml:space="preserve">iaya pelaksanaan </w:t>
      </w:r>
      <w:r w:rsidR="00DC6BFF">
        <w:rPr>
          <w:rFonts w:ascii="Times New Roman" w:hAnsi="Times New Roman" w:cs="Times New Roman"/>
          <w:sz w:val="24"/>
          <w:lang w:val="id-ID"/>
        </w:rPr>
        <w:t>P</w:t>
      </w:r>
      <w:r w:rsidR="00EA62E3" w:rsidRPr="00B404A9">
        <w:rPr>
          <w:rFonts w:ascii="Times New Roman" w:hAnsi="Times New Roman" w:cs="Times New Roman"/>
          <w:sz w:val="24"/>
        </w:rPr>
        <w:t>ekerjaan yang dibayarkan PIHAK PERTAMA kepada PIHAK</w:t>
      </w:r>
      <w:r w:rsidR="009E27B6">
        <w:rPr>
          <w:rFonts w:ascii="Times New Roman" w:hAnsi="Times New Roman" w:cs="Times New Roman"/>
          <w:sz w:val="24"/>
        </w:rPr>
        <w:t xml:space="preserve"> KEDUA sebesar Rp. </w:t>
      </w:r>
      <w:r w:rsidR="00CD5363">
        <w:rPr>
          <w:rFonts w:ascii="Times New Roman" w:hAnsi="Times New Roman" w:cs="Times New Roman"/>
          <w:sz w:val="24"/>
        </w:rPr>
        <w:t>459</w:t>
      </w:r>
      <w:r w:rsidR="00DC6BFF">
        <w:rPr>
          <w:rFonts w:ascii="Times New Roman" w:hAnsi="Times New Roman" w:cs="Times New Roman"/>
          <w:sz w:val="24"/>
          <w:lang w:val="id-ID"/>
        </w:rPr>
        <w:t>.</w:t>
      </w:r>
      <w:r w:rsidR="00CD5363">
        <w:rPr>
          <w:rFonts w:ascii="Times New Roman" w:hAnsi="Times New Roman" w:cs="Times New Roman"/>
          <w:sz w:val="24"/>
        </w:rPr>
        <w:t>852</w:t>
      </w:r>
      <w:r w:rsidR="00DC6BFF">
        <w:rPr>
          <w:rFonts w:ascii="Times New Roman" w:hAnsi="Times New Roman" w:cs="Times New Roman"/>
          <w:sz w:val="24"/>
          <w:lang w:val="id-ID"/>
        </w:rPr>
        <w:t>.0</w:t>
      </w:r>
      <w:r w:rsidR="001D1949">
        <w:rPr>
          <w:rFonts w:ascii="Times New Roman" w:hAnsi="Times New Roman" w:cs="Times New Roman"/>
          <w:sz w:val="24"/>
        </w:rPr>
        <w:t>00</w:t>
      </w:r>
      <w:proofErr w:type="gramStart"/>
      <w:r w:rsidR="00EA62E3" w:rsidRPr="00B404A9">
        <w:rPr>
          <w:rFonts w:ascii="Times New Roman" w:hAnsi="Times New Roman" w:cs="Times New Roman"/>
          <w:sz w:val="24"/>
        </w:rPr>
        <w:t>,-</w:t>
      </w:r>
      <w:proofErr w:type="gramEnd"/>
      <w:r w:rsidR="00EA62E3" w:rsidRPr="00B404A9">
        <w:rPr>
          <w:rFonts w:ascii="Times New Roman" w:hAnsi="Times New Roman" w:cs="Times New Roman"/>
          <w:sz w:val="24"/>
        </w:rPr>
        <w:t xml:space="preserve"> </w:t>
      </w:r>
      <w:r w:rsidR="00EA62E3" w:rsidRPr="009E27B6">
        <w:rPr>
          <w:rFonts w:ascii="Times New Roman" w:hAnsi="Times New Roman" w:cs="Times New Roman"/>
          <w:i/>
          <w:sz w:val="24"/>
        </w:rPr>
        <w:t>(</w:t>
      </w:r>
      <w:r w:rsidR="00CD5363" w:rsidRPr="00C315C3">
        <w:rPr>
          <w:rFonts w:ascii="Times New Roman" w:eastAsia="Times New Roman" w:hAnsi="Times New Roman" w:cs="Times New Roman"/>
          <w:i/>
          <w:sz w:val="24"/>
          <w:szCs w:val="24"/>
          <w:lang w:val="sv-SE"/>
        </w:rPr>
        <w:t>empat ratus lima puluh sembilan juta delapan ratus lima puluh dua ribu rupiah</w:t>
      </w:r>
      <w:r w:rsidR="00EA62E3" w:rsidRPr="009E27B6">
        <w:rPr>
          <w:rFonts w:ascii="Times New Roman" w:hAnsi="Times New Roman" w:cs="Times New Roman"/>
          <w:i/>
          <w:sz w:val="24"/>
        </w:rPr>
        <w:t>)</w:t>
      </w:r>
      <w:r w:rsidR="00EA62E3" w:rsidRPr="00B404A9">
        <w:rPr>
          <w:rFonts w:ascii="Times New Roman" w:hAnsi="Times New Roman" w:cs="Times New Roman"/>
          <w:sz w:val="24"/>
        </w:rPr>
        <w:t xml:space="preserve"> </w:t>
      </w:r>
      <w:r w:rsidR="00EA62E3" w:rsidRPr="00B404A9">
        <w:rPr>
          <w:rFonts w:ascii="Times New Roman" w:hAnsi="Times New Roman" w:cs="Times New Roman"/>
          <w:sz w:val="24"/>
          <w:lang w:val="id-ID"/>
        </w:rPr>
        <w:t>termasuk pajak yang berlaku dan merupakan harga tetap.</w:t>
      </w:r>
    </w:p>
    <w:p w14:paraId="4D4FC400" w14:textId="77777777" w:rsidR="0067266D" w:rsidRPr="00B404A9" w:rsidRDefault="0067266D" w:rsidP="0067266D">
      <w:pPr>
        <w:pStyle w:val="ListParagraph"/>
        <w:spacing w:after="120" w:line="120" w:lineRule="auto"/>
        <w:contextualSpacing w:val="0"/>
        <w:jc w:val="both"/>
        <w:rPr>
          <w:rFonts w:ascii="Times New Roman" w:hAnsi="Times New Roman" w:cs="Times New Roman"/>
          <w:sz w:val="24"/>
          <w:lang w:val="id-ID"/>
        </w:rPr>
      </w:pPr>
    </w:p>
    <w:p w14:paraId="081F047A" w14:textId="74D1648B" w:rsidR="00EA62E3" w:rsidRDefault="00EA62E3" w:rsidP="00495F9C">
      <w:pPr>
        <w:pStyle w:val="ListParagraph"/>
        <w:numPr>
          <w:ilvl w:val="0"/>
          <w:numId w:val="44"/>
        </w:numPr>
        <w:spacing w:after="120" w:line="259" w:lineRule="auto"/>
        <w:ind w:left="567" w:hanging="567"/>
        <w:jc w:val="both"/>
        <w:rPr>
          <w:rFonts w:ascii="Times New Roman" w:hAnsi="Times New Roman" w:cs="Times New Roman"/>
          <w:sz w:val="24"/>
          <w:lang w:val="id-ID"/>
        </w:rPr>
      </w:pPr>
      <w:r w:rsidRPr="00B404A9">
        <w:rPr>
          <w:rFonts w:ascii="Times New Roman" w:hAnsi="Times New Roman" w:cs="Times New Roman"/>
          <w:sz w:val="24"/>
          <w:lang w:val="id-ID"/>
        </w:rPr>
        <w:t xml:space="preserve">Pembayaran biaya pelaksanaan sebagaimana dimaksud ayat (1) Pasal ini </w:t>
      </w:r>
      <w:r w:rsidR="000E65FF">
        <w:rPr>
          <w:rFonts w:ascii="Times New Roman" w:hAnsi="Times New Roman" w:cs="Times New Roman"/>
          <w:sz w:val="24"/>
          <w:lang w:val="id-ID"/>
        </w:rPr>
        <w:t xml:space="preserve">dilakukan secara bertahap setiap bulan </w:t>
      </w:r>
      <w:r w:rsidR="00E5032D">
        <w:rPr>
          <w:rFonts w:ascii="Times New Roman" w:hAnsi="Times New Roman" w:cs="Times New Roman"/>
          <w:sz w:val="24"/>
          <w:lang w:val="id-ID"/>
        </w:rPr>
        <w:t xml:space="preserve">sebesar </w:t>
      </w:r>
      <w:r w:rsidR="00E5032D" w:rsidRPr="00B404A9">
        <w:rPr>
          <w:rFonts w:ascii="Times New Roman" w:hAnsi="Times New Roman" w:cs="Times New Roman"/>
          <w:sz w:val="24"/>
          <w:lang w:val="id-ID"/>
        </w:rPr>
        <w:t>Rp</w:t>
      </w:r>
      <w:r w:rsidR="00E5032D" w:rsidRPr="00B404A9">
        <w:rPr>
          <w:rFonts w:ascii="Times New Roman" w:hAnsi="Times New Roman" w:cs="Times New Roman"/>
          <w:sz w:val="24"/>
        </w:rPr>
        <w:t xml:space="preserve"> </w:t>
      </w:r>
      <w:r w:rsidR="001D1949">
        <w:rPr>
          <w:rFonts w:ascii="Times New Roman" w:hAnsi="Times New Roman" w:cs="Times New Roman"/>
          <w:sz w:val="24"/>
        </w:rPr>
        <w:t>38</w:t>
      </w:r>
      <w:r w:rsidR="00E5032D">
        <w:rPr>
          <w:rFonts w:ascii="Times New Roman" w:hAnsi="Times New Roman" w:cs="Times New Roman"/>
          <w:sz w:val="24"/>
          <w:lang w:val="id-ID"/>
        </w:rPr>
        <w:t>.</w:t>
      </w:r>
      <w:r w:rsidR="001575D3">
        <w:rPr>
          <w:rFonts w:ascii="Times New Roman" w:hAnsi="Times New Roman" w:cs="Times New Roman"/>
          <w:sz w:val="24"/>
        </w:rPr>
        <w:t>321</w:t>
      </w:r>
      <w:r w:rsidR="00E5032D">
        <w:rPr>
          <w:rFonts w:ascii="Times New Roman" w:hAnsi="Times New Roman" w:cs="Times New Roman"/>
          <w:sz w:val="24"/>
          <w:lang w:val="id-ID"/>
        </w:rPr>
        <w:t>.</w:t>
      </w:r>
      <w:r w:rsidR="001D1949">
        <w:rPr>
          <w:rFonts w:ascii="Times New Roman" w:hAnsi="Times New Roman" w:cs="Times New Roman"/>
          <w:sz w:val="24"/>
        </w:rPr>
        <w:t>000</w:t>
      </w:r>
      <w:r w:rsidR="00E5032D" w:rsidRPr="00B404A9">
        <w:rPr>
          <w:rFonts w:ascii="Times New Roman" w:hAnsi="Times New Roman" w:cs="Times New Roman"/>
          <w:sz w:val="24"/>
          <w:lang w:val="id-ID"/>
        </w:rPr>
        <w:t>,- (</w:t>
      </w:r>
      <w:r w:rsidR="003F7646">
        <w:rPr>
          <w:rFonts w:ascii="Times New Roman" w:hAnsi="Times New Roman" w:cs="Times New Roman"/>
          <w:i/>
          <w:sz w:val="24"/>
        </w:rPr>
        <w:t>t</w:t>
      </w:r>
      <w:r w:rsidR="001D1949">
        <w:rPr>
          <w:rFonts w:ascii="Times New Roman" w:hAnsi="Times New Roman" w:cs="Times New Roman"/>
          <w:i/>
          <w:sz w:val="24"/>
        </w:rPr>
        <w:t xml:space="preserve">iga puluh delapan </w:t>
      </w:r>
      <w:r w:rsidR="003F7646">
        <w:rPr>
          <w:rFonts w:ascii="Times New Roman" w:hAnsi="Times New Roman" w:cs="Times New Roman"/>
          <w:i/>
          <w:sz w:val="24"/>
        </w:rPr>
        <w:t xml:space="preserve">juta </w:t>
      </w:r>
      <w:r w:rsidR="001575D3">
        <w:rPr>
          <w:rFonts w:ascii="Times New Roman" w:hAnsi="Times New Roman" w:cs="Times New Roman"/>
          <w:i/>
          <w:sz w:val="24"/>
        </w:rPr>
        <w:t>tiga ratus dua puluh satu ribu</w:t>
      </w:r>
      <w:r w:rsidR="001D1949">
        <w:rPr>
          <w:rFonts w:ascii="Times New Roman" w:hAnsi="Times New Roman" w:cs="Times New Roman"/>
          <w:i/>
          <w:sz w:val="24"/>
        </w:rPr>
        <w:t xml:space="preserve"> </w:t>
      </w:r>
      <w:r w:rsidR="00E5032D" w:rsidRPr="00B404A9">
        <w:rPr>
          <w:rFonts w:ascii="Times New Roman" w:hAnsi="Times New Roman" w:cs="Times New Roman"/>
          <w:i/>
          <w:sz w:val="24"/>
          <w:lang w:val="id-ID"/>
        </w:rPr>
        <w:t>rupiah</w:t>
      </w:r>
      <w:r w:rsidR="00E5032D" w:rsidRPr="00B404A9">
        <w:rPr>
          <w:rFonts w:ascii="Times New Roman" w:hAnsi="Times New Roman" w:cs="Times New Roman"/>
          <w:sz w:val="24"/>
          <w:lang w:val="id-ID"/>
        </w:rPr>
        <w:t>)</w:t>
      </w:r>
      <w:r w:rsidR="00E5032D">
        <w:rPr>
          <w:rFonts w:ascii="Times New Roman" w:hAnsi="Times New Roman" w:cs="Times New Roman"/>
          <w:sz w:val="24"/>
          <w:lang w:val="id-ID"/>
        </w:rPr>
        <w:t xml:space="preserve"> termasuk pajak</w:t>
      </w:r>
      <w:r w:rsidR="00A30F62">
        <w:rPr>
          <w:rFonts w:ascii="Times New Roman" w:hAnsi="Times New Roman" w:cs="Times New Roman"/>
          <w:sz w:val="24"/>
        </w:rPr>
        <w:t xml:space="preserve"> </w:t>
      </w:r>
      <w:r w:rsidRPr="00B404A9">
        <w:rPr>
          <w:rFonts w:ascii="Times New Roman" w:hAnsi="Times New Roman" w:cs="Times New Roman"/>
          <w:sz w:val="24"/>
        </w:rPr>
        <w:t xml:space="preserve">setelah PIHAK KEDUA mengajukan Tagihan dengan dilengkapi dokumen-dokumen </w:t>
      </w:r>
      <w:r w:rsidRPr="00B404A9">
        <w:rPr>
          <w:rFonts w:ascii="Times New Roman" w:hAnsi="Times New Roman" w:cs="Times New Roman"/>
          <w:sz w:val="24"/>
          <w:lang w:val="id-ID"/>
        </w:rPr>
        <w:t>sebagai berikut :</w:t>
      </w:r>
    </w:p>
    <w:p w14:paraId="28FB72F2" w14:textId="77777777" w:rsidR="00AD1848" w:rsidRPr="00B404A9" w:rsidRDefault="00AD1848" w:rsidP="00AD1848">
      <w:pPr>
        <w:pStyle w:val="ListParagraph"/>
        <w:spacing w:after="120" w:line="120" w:lineRule="auto"/>
        <w:ind w:left="567"/>
        <w:jc w:val="both"/>
        <w:rPr>
          <w:rFonts w:ascii="Times New Roman" w:hAnsi="Times New Roman" w:cs="Times New Roman"/>
          <w:sz w:val="24"/>
          <w:lang w:val="id-ID"/>
        </w:rPr>
      </w:pPr>
    </w:p>
    <w:p w14:paraId="51757159" w14:textId="77777777" w:rsidR="00EA62E3" w:rsidRPr="00B404A9" w:rsidRDefault="00EA62E3"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sidRPr="00B404A9">
        <w:rPr>
          <w:rFonts w:ascii="Times New Roman" w:hAnsi="Times New Roman" w:cs="Times New Roman"/>
          <w:sz w:val="24"/>
        </w:rPr>
        <w:t>Surat permohonan pembayaran;</w:t>
      </w:r>
    </w:p>
    <w:p w14:paraId="218A4F75" w14:textId="77777777" w:rsidR="00963402" w:rsidRPr="00963402" w:rsidRDefault="00EA62E3"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sidRPr="00B404A9">
        <w:rPr>
          <w:rFonts w:ascii="Times New Roman" w:hAnsi="Times New Roman" w:cs="Times New Roman"/>
          <w:sz w:val="24"/>
        </w:rPr>
        <w:t>Kwitansi penagihan bermaterai cukup;</w:t>
      </w:r>
    </w:p>
    <w:p w14:paraId="5216F31A" w14:textId="77777777" w:rsidR="00EA62E3" w:rsidRPr="00963402" w:rsidRDefault="00EA62E3"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sidRPr="00B404A9">
        <w:rPr>
          <w:rFonts w:ascii="Times New Roman" w:hAnsi="Times New Roman" w:cs="Times New Roman"/>
          <w:sz w:val="24"/>
        </w:rPr>
        <w:t>Faktur pajak;</w:t>
      </w:r>
    </w:p>
    <w:p w14:paraId="5578FDBE" w14:textId="77777777" w:rsidR="00963402" w:rsidRDefault="00963402"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Pr>
          <w:rFonts w:ascii="Times New Roman" w:hAnsi="Times New Roman" w:cs="Times New Roman"/>
          <w:sz w:val="24"/>
          <w:lang w:val="id-ID"/>
        </w:rPr>
        <w:t>Laporan dan dokumentasi pekerjaan;</w:t>
      </w:r>
    </w:p>
    <w:p w14:paraId="1DAB3EF0" w14:textId="77777777" w:rsidR="00963402" w:rsidRDefault="00963402"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Pr>
          <w:rFonts w:ascii="Times New Roman" w:hAnsi="Times New Roman" w:cs="Times New Roman"/>
          <w:sz w:val="24"/>
          <w:lang w:val="id-ID"/>
        </w:rPr>
        <w:t>Absensi tenaga kerja;</w:t>
      </w:r>
    </w:p>
    <w:p w14:paraId="4D9A39A7" w14:textId="77777777" w:rsidR="00963402" w:rsidRDefault="00963402"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Pr>
          <w:rFonts w:ascii="Times New Roman" w:hAnsi="Times New Roman" w:cs="Times New Roman"/>
          <w:sz w:val="24"/>
          <w:lang w:val="id-ID"/>
        </w:rPr>
        <w:t>Bukti pembayaran upah tenaga kerja</w:t>
      </w:r>
      <w:r w:rsidR="0067266D">
        <w:rPr>
          <w:rFonts w:ascii="Times New Roman" w:hAnsi="Times New Roman" w:cs="Times New Roman"/>
          <w:sz w:val="24"/>
          <w:lang w:val="id-ID"/>
        </w:rPr>
        <w:t>;</w:t>
      </w:r>
    </w:p>
    <w:p w14:paraId="30A2ABE9" w14:textId="211128DF" w:rsidR="00963402" w:rsidRPr="00963402" w:rsidRDefault="001575D3"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Pr>
          <w:rFonts w:ascii="Times New Roman" w:hAnsi="Times New Roman" w:cs="Times New Roman"/>
          <w:sz w:val="24"/>
          <w:lang w:val="id-ID"/>
        </w:rPr>
        <w:t>Bukti pembayaran</w:t>
      </w:r>
      <w:r w:rsidR="00963402">
        <w:rPr>
          <w:rFonts w:ascii="Times New Roman" w:hAnsi="Times New Roman" w:cs="Times New Roman"/>
          <w:sz w:val="24"/>
          <w:lang w:val="id-ID"/>
        </w:rPr>
        <w:t xml:space="preserve"> BPJS tenaga kerja (BPJS kesehatan dan ketenagakerjaan)</w:t>
      </w:r>
      <w:r w:rsidR="0067266D">
        <w:rPr>
          <w:rFonts w:ascii="Times New Roman" w:hAnsi="Times New Roman" w:cs="Times New Roman"/>
          <w:sz w:val="24"/>
          <w:lang w:val="id-ID"/>
        </w:rPr>
        <w:t>;</w:t>
      </w:r>
    </w:p>
    <w:p w14:paraId="6BA9E73A" w14:textId="77777777" w:rsidR="00DC6BFF" w:rsidRDefault="00DC6BFF" w:rsidP="00495F9C">
      <w:pPr>
        <w:pStyle w:val="ListParagraph"/>
        <w:numPr>
          <w:ilvl w:val="0"/>
          <w:numId w:val="37"/>
        </w:numPr>
        <w:spacing w:after="120" w:line="360" w:lineRule="auto"/>
        <w:ind w:left="993" w:hanging="425"/>
        <w:jc w:val="both"/>
        <w:rPr>
          <w:rFonts w:ascii="Times New Roman" w:hAnsi="Times New Roman" w:cs="Times New Roman"/>
          <w:sz w:val="24"/>
          <w:lang w:val="id-ID"/>
        </w:rPr>
      </w:pPr>
      <w:r>
        <w:rPr>
          <w:rFonts w:ascii="Times New Roman" w:hAnsi="Times New Roman" w:cs="Times New Roman"/>
          <w:sz w:val="24"/>
          <w:lang w:val="id-ID"/>
        </w:rPr>
        <w:t>Berita Acara Penyelesaian Pekerjaan</w:t>
      </w:r>
      <w:r w:rsidR="0067266D">
        <w:rPr>
          <w:rFonts w:ascii="Times New Roman" w:hAnsi="Times New Roman" w:cs="Times New Roman"/>
          <w:sz w:val="24"/>
          <w:lang w:val="id-ID"/>
        </w:rPr>
        <w:t>.</w:t>
      </w:r>
    </w:p>
    <w:p w14:paraId="70189740" w14:textId="77777777" w:rsidR="00EA62E3" w:rsidRPr="00B404A9" w:rsidRDefault="00EA62E3" w:rsidP="00495F9C">
      <w:pPr>
        <w:pStyle w:val="ListParagraph"/>
        <w:spacing w:after="120" w:line="360" w:lineRule="auto"/>
        <w:ind w:left="993"/>
        <w:jc w:val="both"/>
        <w:rPr>
          <w:rFonts w:ascii="Times New Roman" w:hAnsi="Times New Roman" w:cs="Times New Roman"/>
          <w:sz w:val="24"/>
          <w:lang w:val="id-ID"/>
        </w:rPr>
      </w:pPr>
    </w:p>
    <w:p w14:paraId="7A6F63C3" w14:textId="77777777" w:rsidR="0067266D" w:rsidRPr="00495F9C" w:rsidRDefault="00EA62E3" w:rsidP="00495F9C">
      <w:pPr>
        <w:pStyle w:val="ListParagraph"/>
        <w:numPr>
          <w:ilvl w:val="0"/>
          <w:numId w:val="36"/>
        </w:numPr>
        <w:tabs>
          <w:tab w:val="left" w:pos="540"/>
        </w:tabs>
        <w:spacing w:after="120"/>
        <w:ind w:left="567" w:hanging="567"/>
        <w:contextualSpacing w:val="0"/>
        <w:jc w:val="both"/>
        <w:rPr>
          <w:rFonts w:ascii="Times New Roman" w:hAnsi="Times New Roman" w:cs="Times New Roman"/>
          <w:sz w:val="24"/>
          <w:szCs w:val="24"/>
        </w:rPr>
      </w:pPr>
      <w:r w:rsidRPr="00B404A9">
        <w:rPr>
          <w:rFonts w:ascii="Times New Roman" w:hAnsi="Times New Roman" w:cs="Times New Roman"/>
          <w:sz w:val="24"/>
          <w:szCs w:val="24"/>
        </w:rPr>
        <w:t>Pembayaran akan dilakukan dengan cara transfer bank (pemindah-bukuan) dengan tujuan:</w:t>
      </w:r>
    </w:p>
    <w:p w14:paraId="1E53373D" w14:textId="77777777" w:rsidR="00495F9C" w:rsidRDefault="00495F9C" w:rsidP="00495F9C">
      <w:pPr>
        <w:pStyle w:val="ListParagraph"/>
        <w:tabs>
          <w:tab w:val="left" w:pos="567"/>
        </w:tabs>
        <w:spacing w:after="60" w:line="240" w:lineRule="auto"/>
        <w:ind w:left="567"/>
        <w:contextualSpacing w:val="0"/>
        <w:jc w:val="both"/>
        <w:rPr>
          <w:rFonts w:ascii="Times New Roman" w:hAnsi="Times New Roman" w:cs="Times New Roman"/>
          <w:sz w:val="24"/>
          <w:szCs w:val="24"/>
        </w:rPr>
      </w:pPr>
    </w:p>
    <w:p w14:paraId="797ADB53" w14:textId="6F9EA2A4" w:rsidR="00EA62E3" w:rsidRPr="00EF7CAC" w:rsidRDefault="0067266D" w:rsidP="00495F9C">
      <w:pPr>
        <w:pStyle w:val="ListParagraph"/>
        <w:tabs>
          <w:tab w:val="left" w:pos="851"/>
        </w:tabs>
        <w:spacing w:after="60" w:line="240" w:lineRule="auto"/>
        <w:ind w:left="567"/>
        <w:contextualSpacing w:val="0"/>
        <w:jc w:val="both"/>
        <w:rPr>
          <w:rFonts w:ascii="Times New Roman" w:hAnsi="Times New Roman" w:cs="Times New Roman"/>
          <w:sz w:val="24"/>
          <w:szCs w:val="24"/>
          <w:lang w:val="id-ID"/>
        </w:rPr>
      </w:pPr>
      <w:r>
        <w:rPr>
          <w:rFonts w:ascii="Times New Roman" w:hAnsi="Times New Roman" w:cs="Times New Roman"/>
          <w:sz w:val="24"/>
          <w:szCs w:val="24"/>
        </w:rPr>
        <w:tab/>
      </w:r>
      <w:r w:rsidR="00EA62E3" w:rsidRPr="00EF7CAC">
        <w:rPr>
          <w:rFonts w:ascii="Times New Roman" w:hAnsi="Times New Roman" w:cs="Times New Roman"/>
          <w:sz w:val="24"/>
          <w:szCs w:val="24"/>
        </w:rPr>
        <w:t>Bank</w:t>
      </w:r>
      <w:r w:rsidR="00EA62E3" w:rsidRPr="00EF7CAC">
        <w:rPr>
          <w:rFonts w:ascii="Times New Roman" w:hAnsi="Times New Roman" w:cs="Times New Roman"/>
          <w:sz w:val="24"/>
          <w:szCs w:val="24"/>
        </w:rPr>
        <w:tab/>
      </w:r>
      <w:r w:rsidR="00EA62E3" w:rsidRPr="00EF7CAC">
        <w:rPr>
          <w:rFonts w:ascii="Times New Roman" w:hAnsi="Times New Roman" w:cs="Times New Roman"/>
          <w:sz w:val="24"/>
          <w:szCs w:val="24"/>
        </w:rPr>
        <w:tab/>
      </w:r>
      <w:r w:rsidR="00EA62E3" w:rsidRPr="00EF7CAC">
        <w:rPr>
          <w:rFonts w:ascii="Times New Roman" w:hAnsi="Times New Roman" w:cs="Times New Roman"/>
          <w:sz w:val="24"/>
          <w:szCs w:val="24"/>
        </w:rPr>
        <w:tab/>
        <w:t xml:space="preserve">: </w:t>
      </w:r>
      <w:r w:rsidRPr="00EF7CAC">
        <w:rPr>
          <w:rFonts w:ascii="Times New Roman" w:hAnsi="Times New Roman" w:cs="Times New Roman"/>
          <w:sz w:val="24"/>
          <w:szCs w:val="24"/>
          <w:lang w:val="id-ID"/>
        </w:rPr>
        <w:t xml:space="preserve">PT. Bank </w:t>
      </w:r>
      <w:r w:rsidR="00EF7CAC" w:rsidRPr="00EF7CAC">
        <w:rPr>
          <w:rFonts w:ascii="Times New Roman" w:hAnsi="Times New Roman" w:cs="Times New Roman"/>
          <w:sz w:val="24"/>
          <w:szCs w:val="24"/>
          <w:lang w:val="id-ID"/>
        </w:rPr>
        <w:t>Mandiri KCP Medan</w:t>
      </w:r>
    </w:p>
    <w:p w14:paraId="793CF9E2" w14:textId="443F34B1" w:rsidR="00EA62E3" w:rsidRPr="00EF7CAC" w:rsidRDefault="00EA62E3" w:rsidP="00495F9C">
      <w:pPr>
        <w:pStyle w:val="ListParagraph"/>
        <w:tabs>
          <w:tab w:val="left" w:pos="567"/>
        </w:tabs>
        <w:spacing w:after="60" w:line="240" w:lineRule="auto"/>
        <w:ind w:left="567"/>
        <w:contextualSpacing w:val="0"/>
        <w:jc w:val="both"/>
        <w:rPr>
          <w:rFonts w:ascii="Times New Roman" w:hAnsi="Times New Roman" w:cs="Times New Roman"/>
          <w:sz w:val="24"/>
          <w:szCs w:val="24"/>
          <w:lang w:val="id-ID"/>
        </w:rPr>
      </w:pPr>
      <w:r w:rsidRPr="00EF7CAC">
        <w:rPr>
          <w:rFonts w:ascii="Times New Roman" w:hAnsi="Times New Roman" w:cs="Times New Roman"/>
          <w:sz w:val="24"/>
          <w:szCs w:val="24"/>
        </w:rPr>
        <w:tab/>
      </w:r>
      <w:r w:rsidR="00495F9C" w:rsidRPr="00EF7CAC">
        <w:rPr>
          <w:rFonts w:ascii="Times New Roman" w:hAnsi="Times New Roman" w:cs="Times New Roman"/>
          <w:sz w:val="24"/>
          <w:szCs w:val="24"/>
          <w:lang w:val="id-ID"/>
        </w:rPr>
        <w:t xml:space="preserve">  </w:t>
      </w:r>
      <w:r w:rsidRPr="00EF7CAC">
        <w:rPr>
          <w:rFonts w:ascii="Times New Roman" w:hAnsi="Times New Roman" w:cs="Times New Roman"/>
          <w:sz w:val="24"/>
          <w:szCs w:val="24"/>
        </w:rPr>
        <w:t xml:space="preserve">Nomor rekening </w:t>
      </w:r>
      <w:r w:rsidRPr="00EF7CAC">
        <w:rPr>
          <w:rFonts w:ascii="Times New Roman" w:hAnsi="Times New Roman" w:cs="Times New Roman"/>
          <w:sz w:val="24"/>
          <w:szCs w:val="24"/>
        </w:rPr>
        <w:tab/>
        <w:t xml:space="preserve">: </w:t>
      </w:r>
      <w:r w:rsidR="00EF7CAC" w:rsidRPr="00EF7CAC">
        <w:rPr>
          <w:rFonts w:ascii="Times New Roman" w:hAnsi="Times New Roman" w:cs="Times New Roman"/>
          <w:sz w:val="24"/>
          <w:szCs w:val="24"/>
          <w:lang w:val="id-ID"/>
        </w:rPr>
        <w:t>1060012360593</w:t>
      </w:r>
    </w:p>
    <w:p w14:paraId="334B4152" w14:textId="24817A2F" w:rsidR="00AD1848" w:rsidRDefault="00EA62E3" w:rsidP="001575D3">
      <w:pPr>
        <w:pStyle w:val="ListParagraph"/>
        <w:tabs>
          <w:tab w:val="left" w:pos="567"/>
        </w:tabs>
        <w:spacing w:after="0"/>
        <w:ind w:left="567"/>
        <w:contextualSpacing w:val="0"/>
        <w:jc w:val="both"/>
        <w:rPr>
          <w:rFonts w:ascii="Times New Roman" w:hAnsi="Times New Roman" w:cs="Times New Roman"/>
          <w:sz w:val="24"/>
          <w:szCs w:val="24"/>
          <w:lang w:val="id-ID"/>
        </w:rPr>
      </w:pPr>
      <w:r w:rsidRPr="00EF7CAC">
        <w:rPr>
          <w:rFonts w:ascii="Times New Roman" w:hAnsi="Times New Roman" w:cs="Times New Roman"/>
          <w:sz w:val="24"/>
          <w:szCs w:val="24"/>
        </w:rPr>
        <w:tab/>
      </w:r>
      <w:r w:rsidR="00495F9C" w:rsidRPr="00EF7CAC">
        <w:rPr>
          <w:rFonts w:ascii="Times New Roman" w:hAnsi="Times New Roman" w:cs="Times New Roman"/>
          <w:sz w:val="24"/>
          <w:szCs w:val="24"/>
          <w:lang w:val="id-ID"/>
        </w:rPr>
        <w:t xml:space="preserve">  </w:t>
      </w:r>
      <w:r w:rsidRPr="00EF7CAC">
        <w:rPr>
          <w:rFonts w:ascii="Times New Roman" w:hAnsi="Times New Roman" w:cs="Times New Roman"/>
          <w:sz w:val="24"/>
          <w:szCs w:val="24"/>
        </w:rPr>
        <w:t>Atas Nama</w:t>
      </w:r>
      <w:r w:rsidRPr="00EF7CAC">
        <w:rPr>
          <w:rFonts w:ascii="Times New Roman" w:hAnsi="Times New Roman" w:cs="Times New Roman"/>
          <w:sz w:val="24"/>
          <w:szCs w:val="24"/>
        </w:rPr>
        <w:tab/>
      </w:r>
      <w:r w:rsidRPr="00EF7CAC">
        <w:rPr>
          <w:rFonts w:ascii="Times New Roman" w:hAnsi="Times New Roman" w:cs="Times New Roman"/>
          <w:sz w:val="24"/>
          <w:szCs w:val="24"/>
        </w:rPr>
        <w:tab/>
        <w:t xml:space="preserve">: PT </w:t>
      </w:r>
      <w:r w:rsidR="00EF7CAC" w:rsidRPr="00EF7CAC">
        <w:rPr>
          <w:rFonts w:ascii="Times New Roman" w:hAnsi="Times New Roman" w:cs="Times New Roman"/>
          <w:sz w:val="24"/>
          <w:szCs w:val="24"/>
          <w:lang w:val="id-ID"/>
        </w:rPr>
        <w:t>Prima Madani Perkasa</w:t>
      </w:r>
    </w:p>
    <w:p w14:paraId="262D9440" w14:textId="77777777" w:rsidR="001575D3" w:rsidRPr="00DC6BFF" w:rsidRDefault="001575D3" w:rsidP="001575D3">
      <w:pPr>
        <w:pStyle w:val="ListParagraph"/>
        <w:tabs>
          <w:tab w:val="left" w:pos="567"/>
        </w:tabs>
        <w:spacing w:after="0"/>
        <w:ind w:left="567"/>
        <w:contextualSpacing w:val="0"/>
        <w:jc w:val="both"/>
        <w:rPr>
          <w:rFonts w:ascii="Times New Roman" w:hAnsi="Times New Roman" w:cs="Times New Roman"/>
          <w:sz w:val="24"/>
          <w:szCs w:val="24"/>
          <w:lang w:val="id-ID"/>
        </w:rPr>
      </w:pPr>
    </w:p>
    <w:p w14:paraId="03AB253B" w14:textId="77777777" w:rsidR="00A77FF6" w:rsidRPr="00954FD7" w:rsidRDefault="00A77FF6" w:rsidP="00AE35A5">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954FD7">
        <w:rPr>
          <w:rFonts w:ascii="Times New Roman" w:hAnsi="Times New Roman" w:cs="Times New Roman"/>
          <w:sz w:val="24"/>
          <w:szCs w:val="24"/>
          <w:lang w:val="id-ID"/>
        </w:rPr>
        <w:t>5</w:t>
      </w:r>
    </w:p>
    <w:p w14:paraId="57C00559" w14:textId="77777777" w:rsidR="00A77FF6" w:rsidRPr="00B404A9" w:rsidRDefault="00A77FF6" w:rsidP="00AE35A5">
      <w:pPr>
        <w:spacing w:after="240"/>
        <w:jc w:val="center"/>
        <w:rPr>
          <w:rFonts w:ascii="Times New Roman" w:hAnsi="Times New Roman" w:cs="Times New Roman"/>
          <w:sz w:val="24"/>
          <w:szCs w:val="24"/>
        </w:rPr>
      </w:pPr>
      <w:r w:rsidRPr="00B404A9">
        <w:rPr>
          <w:rFonts w:ascii="Times New Roman" w:hAnsi="Times New Roman" w:cs="Times New Roman"/>
          <w:sz w:val="24"/>
          <w:szCs w:val="24"/>
        </w:rPr>
        <w:t>JENIS KONTRAK</w:t>
      </w:r>
    </w:p>
    <w:p w14:paraId="7C9A1B05" w14:textId="0239D8BA" w:rsidR="00AD1848" w:rsidRPr="004507EF" w:rsidRDefault="00846351" w:rsidP="00EA0489">
      <w:pPr>
        <w:jc w:val="both"/>
        <w:rPr>
          <w:rFonts w:ascii="Times New Roman" w:hAnsi="Times New Roman" w:cs="Times New Roman"/>
          <w:strike/>
          <w:sz w:val="24"/>
          <w:szCs w:val="24"/>
          <w:lang w:val="id-ID" w:eastAsia="zh-CN"/>
        </w:rPr>
      </w:pPr>
      <w:r w:rsidRPr="00B404A9">
        <w:rPr>
          <w:rFonts w:ascii="Times New Roman" w:hAnsi="Times New Roman" w:cs="Times New Roman"/>
          <w:sz w:val="24"/>
          <w:szCs w:val="24"/>
          <w:lang w:val="id-ID"/>
        </w:rPr>
        <w:t>Jenis kontrak yang digunakan adalah</w:t>
      </w:r>
      <w:r w:rsidRPr="00B404A9">
        <w:rPr>
          <w:rFonts w:ascii="Times New Roman" w:hAnsi="Times New Roman" w:cs="Times New Roman"/>
          <w:sz w:val="24"/>
          <w:szCs w:val="24"/>
          <w:lang w:val="id-ID" w:eastAsia="zh-CN"/>
        </w:rPr>
        <w:t xml:space="preserve"> </w:t>
      </w:r>
      <w:r w:rsidR="003F7646">
        <w:rPr>
          <w:rFonts w:ascii="Times New Roman" w:hAnsi="Times New Roman" w:cs="Times New Roman"/>
          <w:sz w:val="24"/>
          <w:szCs w:val="24"/>
          <w:lang w:eastAsia="zh-CN"/>
        </w:rPr>
        <w:t>lumpsum dan harga satuan</w:t>
      </w:r>
      <w:r w:rsidR="00363E11">
        <w:rPr>
          <w:rFonts w:ascii="Times New Roman" w:hAnsi="Times New Roman" w:cs="Times New Roman"/>
          <w:sz w:val="24"/>
          <w:szCs w:val="24"/>
          <w:lang w:val="id-ID" w:eastAsia="zh-CN"/>
        </w:rPr>
        <w:t xml:space="preserve"> yang merupakan gabungan lumpsum dan harga satuan dalam 1 (satu) pekerjaan yang diperjanjikan.</w:t>
      </w:r>
    </w:p>
    <w:p w14:paraId="3F0B7A0A" w14:textId="77777777" w:rsidR="00AD1848" w:rsidRPr="00B404A9" w:rsidRDefault="00AD1848" w:rsidP="00AD1848">
      <w:pPr>
        <w:spacing w:line="120" w:lineRule="auto"/>
        <w:jc w:val="both"/>
        <w:rPr>
          <w:rFonts w:ascii="Times New Roman" w:hAnsi="Times New Roman" w:cs="Times New Roman"/>
          <w:sz w:val="24"/>
          <w:szCs w:val="24"/>
          <w:lang w:val="id-ID" w:eastAsia="zh-CN"/>
        </w:rPr>
      </w:pPr>
    </w:p>
    <w:p w14:paraId="3655A8C6" w14:textId="77777777" w:rsidR="00A77FF6" w:rsidRPr="00954FD7" w:rsidRDefault="004B4743" w:rsidP="00AE35A5">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67266D">
        <w:rPr>
          <w:rFonts w:ascii="Times New Roman" w:hAnsi="Times New Roman" w:cs="Times New Roman"/>
          <w:sz w:val="24"/>
          <w:szCs w:val="24"/>
          <w:lang w:val="id-ID"/>
        </w:rPr>
        <w:t>6</w:t>
      </w:r>
    </w:p>
    <w:p w14:paraId="0F38974A" w14:textId="77777777" w:rsidR="00A77FF6" w:rsidRPr="00B404A9" w:rsidRDefault="00A77FF6" w:rsidP="00AE35A5">
      <w:pPr>
        <w:spacing w:after="240"/>
        <w:jc w:val="center"/>
        <w:rPr>
          <w:rFonts w:ascii="Times New Roman" w:hAnsi="Times New Roman" w:cs="Times New Roman"/>
          <w:sz w:val="24"/>
          <w:szCs w:val="24"/>
        </w:rPr>
      </w:pPr>
      <w:r w:rsidRPr="00B404A9">
        <w:rPr>
          <w:rFonts w:ascii="Times New Roman" w:hAnsi="Times New Roman" w:cs="Times New Roman"/>
          <w:sz w:val="24"/>
          <w:szCs w:val="24"/>
        </w:rPr>
        <w:t>DENDA DAN SANKSI</w:t>
      </w:r>
    </w:p>
    <w:p w14:paraId="09109FD1" w14:textId="77777777" w:rsidR="00A77FF6" w:rsidRPr="00B404A9" w:rsidRDefault="004B4743" w:rsidP="00880AF5">
      <w:pPr>
        <w:pStyle w:val="ListParagraph"/>
        <w:numPr>
          <w:ilvl w:val="0"/>
          <w:numId w:val="25"/>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Apabila PIHAK KEDUA tidak dapat menyelesaikan seluruh pekerjaan sampai dengan batas waktu sebagaimana dimaksud dalam Pasal </w:t>
      </w:r>
      <w:r w:rsidR="00495F9C">
        <w:rPr>
          <w:rFonts w:ascii="Times New Roman" w:hAnsi="Times New Roman" w:cs="Times New Roman"/>
          <w:sz w:val="24"/>
          <w:szCs w:val="24"/>
          <w:lang w:val="id-ID"/>
        </w:rPr>
        <w:t>3</w:t>
      </w:r>
      <w:r w:rsidRPr="00B404A9">
        <w:rPr>
          <w:rFonts w:ascii="Times New Roman" w:hAnsi="Times New Roman" w:cs="Times New Roman"/>
          <w:sz w:val="24"/>
          <w:szCs w:val="24"/>
          <w:lang w:val="id-ID"/>
        </w:rPr>
        <w:t xml:space="preserve"> Perjanjian ini yang dibuktikan dengan </w:t>
      </w:r>
      <w:r w:rsidRPr="00B404A9">
        <w:rPr>
          <w:rFonts w:ascii="Times New Roman" w:hAnsi="Times New Roman" w:cs="Times New Roman"/>
          <w:sz w:val="24"/>
          <w:szCs w:val="24"/>
          <w:lang w:val="id-ID"/>
        </w:rPr>
        <w:lastRenderedPageBreak/>
        <w:t>lewatnya waktu yang telah ditetapkan, maka atas keterlambatan tersebut PIHAK KEDUA akan dikenakan denda sebesar 1‰ (satu permil) dari harga borongan untuk tiap hari keterlambatan dan maksimum 5% (lima persen) dari harga borongan</w:t>
      </w:r>
      <w:r w:rsidR="00F669E3" w:rsidRPr="00B404A9">
        <w:rPr>
          <w:rFonts w:ascii="Times New Roman" w:hAnsi="Times New Roman" w:cs="Times New Roman"/>
          <w:sz w:val="24"/>
          <w:szCs w:val="24"/>
        </w:rPr>
        <w:t>.</w:t>
      </w:r>
    </w:p>
    <w:p w14:paraId="5DCFD5AA" w14:textId="77777777" w:rsidR="006F7EC6" w:rsidRDefault="004B4743" w:rsidP="00EA0489">
      <w:pPr>
        <w:pStyle w:val="ListParagraph"/>
        <w:numPr>
          <w:ilvl w:val="0"/>
          <w:numId w:val="25"/>
        </w:numPr>
        <w:ind w:left="450" w:hanging="45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Apabila keterlambatan penyelesaian pekerjaan disebabkan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maka PIHAK KEDUA dibebaskan dari denda sebagaimana dimaksud dalam ayat (1) Pasal ini dan PIHAK KEDUA tetap harus menyelesaikan kewajibannya sebagaimana yang telah diatur dalam Perjanjian ini</w:t>
      </w:r>
      <w:r w:rsidRPr="00B404A9">
        <w:rPr>
          <w:rFonts w:ascii="Times New Roman" w:hAnsi="Times New Roman" w:cs="Times New Roman"/>
          <w:sz w:val="24"/>
          <w:szCs w:val="24"/>
        </w:rPr>
        <w:t>.</w:t>
      </w:r>
    </w:p>
    <w:p w14:paraId="0944B234" w14:textId="77777777" w:rsidR="00963402" w:rsidRPr="00963402" w:rsidRDefault="00963402" w:rsidP="00963402">
      <w:pPr>
        <w:pStyle w:val="ListParagraph"/>
        <w:ind w:left="450"/>
        <w:jc w:val="both"/>
        <w:rPr>
          <w:rFonts w:ascii="Times New Roman" w:hAnsi="Times New Roman" w:cs="Times New Roman"/>
          <w:sz w:val="24"/>
          <w:szCs w:val="24"/>
        </w:rPr>
      </w:pPr>
    </w:p>
    <w:p w14:paraId="2B752765" w14:textId="77777777" w:rsidR="00D43227" w:rsidRPr="00963402" w:rsidRDefault="004B4743" w:rsidP="00963402">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67266D">
        <w:rPr>
          <w:rFonts w:ascii="Times New Roman" w:hAnsi="Times New Roman" w:cs="Times New Roman"/>
          <w:sz w:val="24"/>
          <w:szCs w:val="24"/>
          <w:lang w:val="id-ID"/>
        </w:rPr>
        <w:t>7</w:t>
      </w:r>
    </w:p>
    <w:p w14:paraId="48751180" w14:textId="77777777" w:rsidR="001F2752" w:rsidRPr="00B404A9" w:rsidRDefault="001F2752" w:rsidP="00330BB3">
      <w:pPr>
        <w:spacing w:after="240"/>
        <w:jc w:val="center"/>
        <w:rPr>
          <w:rFonts w:ascii="Times New Roman" w:hAnsi="Times New Roman" w:cs="Times New Roman"/>
          <w:sz w:val="24"/>
          <w:szCs w:val="24"/>
        </w:rPr>
      </w:pPr>
      <w:r w:rsidRPr="00B404A9">
        <w:rPr>
          <w:rFonts w:ascii="Times New Roman" w:hAnsi="Times New Roman" w:cs="Times New Roman"/>
          <w:sz w:val="24"/>
          <w:szCs w:val="24"/>
        </w:rPr>
        <w:t>HAK DAN KEWAJIBAN</w:t>
      </w:r>
    </w:p>
    <w:p w14:paraId="4E2D4419" w14:textId="77777777" w:rsidR="001F2752" w:rsidRPr="00B404A9" w:rsidRDefault="001F2752" w:rsidP="00880AF5">
      <w:pPr>
        <w:pStyle w:val="ListParagraph"/>
        <w:numPr>
          <w:ilvl w:val="0"/>
          <w:numId w:val="4"/>
        </w:numPr>
        <w:tabs>
          <w:tab w:val="left" w:pos="450"/>
        </w:tabs>
        <w:spacing w:after="240"/>
        <w:ind w:hanging="720"/>
        <w:jc w:val="both"/>
        <w:rPr>
          <w:rFonts w:ascii="Times New Roman" w:hAnsi="Times New Roman" w:cs="Times New Roman"/>
          <w:sz w:val="24"/>
          <w:szCs w:val="24"/>
        </w:rPr>
      </w:pPr>
      <w:r w:rsidRPr="00B404A9">
        <w:rPr>
          <w:rFonts w:ascii="Times New Roman" w:hAnsi="Times New Roman" w:cs="Times New Roman"/>
          <w:sz w:val="24"/>
          <w:szCs w:val="24"/>
        </w:rPr>
        <w:t>Kewajiban dan hak PIHAK PERTAMA</w:t>
      </w:r>
    </w:p>
    <w:p w14:paraId="399A62CD" w14:textId="77777777" w:rsidR="00330BB3" w:rsidRPr="00B404A9" w:rsidRDefault="00330BB3" w:rsidP="00AD1848">
      <w:pPr>
        <w:pStyle w:val="ListParagraph"/>
        <w:tabs>
          <w:tab w:val="left" w:pos="450"/>
        </w:tabs>
        <w:spacing w:after="240" w:line="120" w:lineRule="auto"/>
        <w:jc w:val="both"/>
        <w:rPr>
          <w:rFonts w:ascii="Times New Roman" w:hAnsi="Times New Roman" w:cs="Times New Roman"/>
          <w:sz w:val="24"/>
          <w:szCs w:val="24"/>
        </w:rPr>
      </w:pPr>
    </w:p>
    <w:p w14:paraId="72CD25A4" w14:textId="77777777" w:rsidR="001F2752" w:rsidRPr="00B404A9" w:rsidRDefault="001F2752" w:rsidP="00880AF5">
      <w:pPr>
        <w:pStyle w:val="ListParagraph"/>
        <w:numPr>
          <w:ilvl w:val="0"/>
          <w:numId w:val="5"/>
        </w:numPr>
        <w:ind w:left="810"/>
        <w:jc w:val="both"/>
        <w:rPr>
          <w:rFonts w:ascii="Times New Roman" w:hAnsi="Times New Roman" w:cs="Times New Roman"/>
          <w:sz w:val="24"/>
          <w:szCs w:val="24"/>
        </w:rPr>
      </w:pPr>
      <w:r w:rsidRPr="00B404A9">
        <w:rPr>
          <w:rFonts w:ascii="Times New Roman" w:hAnsi="Times New Roman" w:cs="Times New Roman"/>
          <w:sz w:val="24"/>
          <w:szCs w:val="24"/>
        </w:rPr>
        <w:t>Kewajiban PIHAK PERTAMA adalah sebagai berikut :</w:t>
      </w:r>
    </w:p>
    <w:p w14:paraId="4329F63F" w14:textId="77777777" w:rsidR="00330BB3" w:rsidRPr="00B404A9" w:rsidRDefault="00330BB3" w:rsidP="00AD1848">
      <w:pPr>
        <w:pStyle w:val="ListParagraph"/>
        <w:spacing w:line="120" w:lineRule="auto"/>
        <w:ind w:left="811"/>
        <w:jc w:val="both"/>
        <w:rPr>
          <w:rFonts w:ascii="Times New Roman" w:hAnsi="Times New Roman" w:cs="Times New Roman"/>
          <w:sz w:val="24"/>
          <w:szCs w:val="24"/>
        </w:rPr>
      </w:pPr>
    </w:p>
    <w:p w14:paraId="3BD8977E" w14:textId="77777777" w:rsidR="001F2752" w:rsidRPr="00B404A9" w:rsidRDefault="001F2752" w:rsidP="00880AF5">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Menyediakan lokasi kerja yang diperlukan serta data teknis yang berkaitan dengan pelaksanaan Pekerjaan;</w:t>
      </w:r>
    </w:p>
    <w:p w14:paraId="7F3896FC" w14:textId="77777777" w:rsidR="001F2752" w:rsidRPr="00B404A9" w:rsidRDefault="001F2752" w:rsidP="00880AF5">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Memberikan persetujuan tertulis terhadap pelaksanaan pekerjaan yang diadakan PIHAK KEDUA sepanjang sesuai dengan spesifikasi yang telah ditentukan sebelumnya;</w:t>
      </w:r>
    </w:p>
    <w:p w14:paraId="39053610" w14:textId="77777777" w:rsidR="001F2752" w:rsidRPr="00495F9C" w:rsidRDefault="001F2752" w:rsidP="00495F9C">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Memberikan data dan informasi yang dibutuhkan PIHAK KEDUA jika dalam pelaksanaan pekerj</w:t>
      </w:r>
      <w:r w:rsidRPr="00495F9C">
        <w:rPr>
          <w:rFonts w:ascii="Times New Roman" w:hAnsi="Times New Roman" w:cs="Times New Roman"/>
          <w:sz w:val="24"/>
          <w:szCs w:val="24"/>
        </w:rPr>
        <w:t>aan memerlukan penjelasan lebih lanjut;</w:t>
      </w:r>
    </w:p>
    <w:p w14:paraId="17F7C8AD" w14:textId="77777777" w:rsidR="001F2752" w:rsidRPr="00B404A9" w:rsidRDefault="001F2752" w:rsidP="00880AF5">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Memberitahukan secara tertulis kepada PIHAK KEDUA jika dalam pelaksanaan Pekerjaan, PIHAK PERTAMA menunjuk pengawas/pejabat yang bertugas melakukan koordinasi dengan PIHAK KEDUA;</w:t>
      </w:r>
    </w:p>
    <w:p w14:paraId="17DA458E" w14:textId="77777777" w:rsidR="001F2752" w:rsidRPr="00B404A9" w:rsidRDefault="0074218E" w:rsidP="00880AF5">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Membayar harga borongan/biaya pelaksanaan pekerjaan apabila PIHAK KEDUA telah melaksanakan kewajibannya yang dituangkan dalam Berita Acara </w:t>
      </w:r>
      <w:r w:rsidR="0067266D">
        <w:rPr>
          <w:rFonts w:ascii="Times New Roman" w:hAnsi="Times New Roman" w:cs="Times New Roman"/>
          <w:sz w:val="24"/>
          <w:szCs w:val="24"/>
          <w:lang w:val="id-ID"/>
        </w:rPr>
        <w:t>Penyelesaian Pekerjaan</w:t>
      </w:r>
      <w:r w:rsidRPr="00B404A9">
        <w:rPr>
          <w:rFonts w:ascii="Times New Roman" w:hAnsi="Times New Roman" w:cs="Times New Roman"/>
          <w:sz w:val="24"/>
          <w:szCs w:val="24"/>
          <w:lang w:val="id-ID"/>
        </w:rPr>
        <w:t xml:space="preserve"> sebagaimana dimaksud </w:t>
      </w:r>
      <w:r w:rsidRPr="00495F9C">
        <w:rPr>
          <w:rFonts w:ascii="Times New Roman" w:hAnsi="Times New Roman" w:cs="Times New Roman"/>
          <w:sz w:val="24"/>
          <w:szCs w:val="24"/>
          <w:lang w:val="id-ID"/>
        </w:rPr>
        <w:t xml:space="preserve">Pasal </w:t>
      </w:r>
      <w:r w:rsidR="00973E85" w:rsidRPr="00495F9C">
        <w:rPr>
          <w:rFonts w:ascii="Times New Roman" w:hAnsi="Times New Roman" w:cs="Times New Roman"/>
          <w:sz w:val="24"/>
          <w:szCs w:val="24"/>
          <w:lang w:val="id-ID"/>
        </w:rPr>
        <w:t>4</w:t>
      </w:r>
      <w:r w:rsidRPr="00B404A9">
        <w:rPr>
          <w:rFonts w:ascii="Times New Roman" w:hAnsi="Times New Roman" w:cs="Times New Roman"/>
          <w:sz w:val="24"/>
          <w:szCs w:val="24"/>
          <w:lang w:val="id-ID"/>
        </w:rPr>
        <w:t xml:space="preserve"> Perjanjian ini</w:t>
      </w:r>
      <w:r w:rsidRPr="00B404A9">
        <w:rPr>
          <w:rFonts w:ascii="Times New Roman" w:hAnsi="Times New Roman" w:cs="Times New Roman"/>
          <w:sz w:val="24"/>
          <w:szCs w:val="24"/>
        </w:rPr>
        <w:t>.</w:t>
      </w:r>
    </w:p>
    <w:p w14:paraId="2BAB0E9C" w14:textId="77777777" w:rsidR="001F2752" w:rsidRPr="00B404A9" w:rsidRDefault="001F2752" w:rsidP="0074218E">
      <w:pPr>
        <w:pStyle w:val="ListParagraph"/>
        <w:ind w:left="1350"/>
        <w:jc w:val="both"/>
        <w:rPr>
          <w:rFonts w:ascii="Times New Roman" w:hAnsi="Times New Roman" w:cs="Times New Roman"/>
          <w:sz w:val="24"/>
          <w:szCs w:val="24"/>
        </w:rPr>
      </w:pPr>
    </w:p>
    <w:p w14:paraId="5C5C4F16" w14:textId="77777777" w:rsidR="001F2752" w:rsidRPr="00B404A9" w:rsidRDefault="001F2752" w:rsidP="00880AF5">
      <w:pPr>
        <w:pStyle w:val="ListParagraph"/>
        <w:numPr>
          <w:ilvl w:val="0"/>
          <w:numId w:val="5"/>
        </w:numPr>
        <w:ind w:left="810"/>
        <w:jc w:val="both"/>
        <w:rPr>
          <w:rFonts w:ascii="Times New Roman" w:hAnsi="Times New Roman" w:cs="Times New Roman"/>
          <w:sz w:val="24"/>
          <w:szCs w:val="24"/>
        </w:rPr>
      </w:pPr>
      <w:r w:rsidRPr="00B404A9">
        <w:rPr>
          <w:rFonts w:ascii="Times New Roman" w:hAnsi="Times New Roman" w:cs="Times New Roman"/>
          <w:sz w:val="24"/>
          <w:szCs w:val="24"/>
        </w:rPr>
        <w:t>Hak PIHAK PERTAMA adalah sebagai berikut :</w:t>
      </w:r>
    </w:p>
    <w:p w14:paraId="5C52E5B8" w14:textId="77777777" w:rsidR="00330BB3" w:rsidRPr="00B404A9" w:rsidRDefault="00330BB3" w:rsidP="00AD1848">
      <w:pPr>
        <w:pStyle w:val="ListParagraph"/>
        <w:spacing w:line="120" w:lineRule="auto"/>
        <w:ind w:left="1077"/>
        <w:jc w:val="both"/>
        <w:rPr>
          <w:rFonts w:ascii="Times New Roman" w:hAnsi="Times New Roman" w:cs="Times New Roman"/>
          <w:sz w:val="24"/>
          <w:szCs w:val="24"/>
        </w:rPr>
      </w:pPr>
    </w:p>
    <w:p w14:paraId="73439ECE" w14:textId="77777777" w:rsidR="001F2752" w:rsidRPr="00B404A9" w:rsidRDefault="001F2752" w:rsidP="00880AF5">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sz w:val="24"/>
          <w:szCs w:val="24"/>
        </w:rPr>
        <w:t>Secara langsung berhak melakukan pengawasan pelaksanaan pekerjaan;</w:t>
      </w:r>
    </w:p>
    <w:p w14:paraId="0430324F" w14:textId="77777777" w:rsidR="001F2752" w:rsidRPr="00B404A9" w:rsidRDefault="001F2752" w:rsidP="00880AF5">
      <w:pPr>
        <w:pStyle w:val="ListParagraph"/>
        <w:numPr>
          <w:ilvl w:val="0"/>
          <w:numId w:val="7"/>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Memberikan teguran secara tertulis kepada PIHAK KEDUA, apabila PIHAK KEDUA tidak melaksanakan kewajibannya sebagaimana dimaksud dalam Perjanjian ini, sesuai dengan ketentuan yang berlaku;</w:t>
      </w:r>
    </w:p>
    <w:p w14:paraId="4806C2B6" w14:textId="77777777" w:rsidR="00D43227" w:rsidRDefault="001F2752" w:rsidP="00880AF5">
      <w:pPr>
        <w:pStyle w:val="ListParagraph"/>
        <w:numPr>
          <w:ilvl w:val="0"/>
          <w:numId w:val="7"/>
        </w:numPr>
        <w:spacing w:after="120"/>
        <w:ind w:left="1354"/>
        <w:contextualSpacing w:val="0"/>
        <w:jc w:val="both"/>
        <w:rPr>
          <w:rFonts w:ascii="Times New Roman" w:hAnsi="Times New Roman" w:cs="Times New Roman"/>
          <w:sz w:val="24"/>
          <w:szCs w:val="24"/>
        </w:rPr>
      </w:pPr>
      <w:r w:rsidRPr="00D43227">
        <w:rPr>
          <w:rFonts w:ascii="Times New Roman" w:hAnsi="Times New Roman" w:cs="Times New Roman"/>
          <w:sz w:val="24"/>
          <w:szCs w:val="24"/>
        </w:rPr>
        <w:t>Me</w:t>
      </w:r>
      <w:r w:rsidR="00D43227">
        <w:rPr>
          <w:rFonts w:ascii="Times New Roman" w:hAnsi="Times New Roman" w:cs="Times New Roman"/>
          <w:sz w:val="24"/>
          <w:szCs w:val="24"/>
          <w:lang w:val="id-ID"/>
        </w:rPr>
        <w:t>minta penggantian tenaga kerja apabila tenaga kerja yang ditugaskan oleh PIHAK KEDUA tidak memiliki keterampilan dan kompetensi dalam hal pelaksanaan pekerjaan;</w:t>
      </w:r>
    </w:p>
    <w:p w14:paraId="46689AEE" w14:textId="77777777" w:rsidR="001F2752" w:rsidRPr="00D43227" w:rsidRDefault="001F2752" w:rsidP="00880AF5">
      <w:pPr>
        <w:pStyle w:val="ListParagraph"/>
        <w:numPr>
          <w:ilvl w:val="0"/>
          <w:numId w:val="7"/>
        </w:numPr>
        <w:spacing w:after="120"/>
        <w:ind w:left="1354"/>
        <w:contextualSpacing w:val="0"/>
        <w:jc w:val="both"/>
        <w:rPr>
          <w:rFonts w:ascii="Times New Roman" w:hAnsi="Times New Roman" w:cs="Times New Roman"/>
          <w:sz w:val="24"/>
          <w:szCs w:val="24"/>
        </w:rPr>
      </w:pPr>
      <w:r w:rsidRPr="00D43227">
        <w:rPr>
          <w:rFonts w:ascii="Times New Roman" w:hAnsi="Times New Roman" w:cs="Times New Roman"/>
          <w:sz w:val="24"/>
          <w:szCs w:val="24"/>
        </w:rPr>
        <w:t>Menerima hasil pelaksanaan Pekerjaan dari PIHAK KEDUA sesuai spesifikasi teknis sebagaimana diatur dalam Perjanjian ini;</w:t>
      </w:r>
    </w:p>
    <w:p w14:paraId="360C7BFF" w14:textId="77777777" w:rsidR="001F2752" w:rsidRDefault="001F2752" w:rsidP="00880AF5">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sz w:val="24"/>
          <w:szCs w:val="24"/>
        </w:rPr>
        <w:lastRenderedPageBreak/>
        <w:t>Mengenakan denda apabila yang bersangkutan tidak melaksanakan kew</w:t>
      </w:r>
      <w:r w:rsidR="0074218E" w:rsidRPr="00B404A9">
        <w:rPr>
          <w:rFonts w:ascii="Times New Roman" w:hAnsi="Times New Roman" w:cs="Times New Roman"/>
          <w:sz w:val="24"/>
          <w:szCs w:val="24"/>
        </w:rPr>
        <w:t>ajibannya sesuai Perjanjian ini;</w:t>
      </w:r>
    </w:p>
    <w:p w14:paraId="17FDAFD2" w14:textId="77777777" w:rsidR="00495F9C" w:rsidRPr="00B404A9" w:rsidRDefault="00495F9C" w:rsidP="00495F9C">
      <w:pPr>
        <w:pStyle w:val="ListParagraph"/>
        <w:spacing w:line="120" w:lineRule="auto"/>
        <w:ind w:left="1349"/>
        <w:jc w:val="both"/>
        <w:rPr>
          <w:rFonts w:ascii="Times New Roman" w:hAnsi="Times New Roman" w:cs="Times New Roman"/>
          <w:sz w:val="24"/>
          <w:szCs w:val="24"/>
        </w:rPr>
      </w:pPr>
    </w:p>
    <w:p w14:paraId="7A4EB805" w14:textId="77777777" w:rsidR="0074218E" w:rsidRPr="00B404A9" w:rsidRDefault="0074218E" w:rsidP="00880AF5">
      <w:pPr>
        <w:pStyle w:val="ListParagraph"/>
        <w:numPr>
          <w:ilvl w:val="0"/>
          <w:numId w:val="7"/>
        </w:numPr>
        <w:spacing w:after="0"/>
        <w:ind w:left="1349" w:hanging="357"/>
        <w:jc w:val="both"/>
        <w:rPr>
          <w:rFonts w:ascii="Times New Roman" w:hAnsi="Times New Roman" w:cs="Times New Roman"/>
          <w:sz w:val="24"/>
          <w:szCs w:val="24"/>
        </w:rPr>
      </w:pPr>
      <w:r w:rsidRPr="00B404A9">
        <w:rPr>
          <w:rFonts w:ascii="Times New Roman" w:hAnsi="Times New Roman" w:cs="Times New Roman"/>
          <w:noProof/>
          <w:sz w:val="24"/>
          <w:szCs w:val="24"/>
          <w:lang w:val="id-ID"/>
        </w:rPr>
        <w:t>Mendapatkan dokumen dan informasi lainnya tentang pemberian upah dan kesejahteraan kepada tenaga kerja antara lain :</w:t>
      </w:r>
    </w:p>
    <w:p w14:paraId="38F68284" w14:textId="77777777" w:rsidR="0074218E" w:rsidRPr="00B404A9"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Daftar pembayaran upah bulanan;</w:t>
      </w:r>
    </w:p>
    <w:p w14:paraId="63F9CE9A" w14:textId="77777777" w:rsidR="0074218E" w:rsidRPr="00B404A9"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Pemberian pakaian seragam dan perlengkapan kerja;</w:t>
      </w:r>
    </w:p>
    <w:p w14:paraId="0177E32F" w14:textId="77777777" w:rsidR="0074218E" w:rsidRPr="00B404A9"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Jaminan Sosial Tenaga Kerja (BPJS);</w:t>
      </w:r>
    </w:p>
    <w:p w14:paraId="6F533180" w14:textId="77777777" w:rsidR="0074218E" w:rsidRPr="00B404A9"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Pesangon ganti/rugi apabila terjadi Pemutusan Hubungan Kerja (PHK);</w:t>
      </w:r>
    </w:p>
    <w:p w14:paraId="659EFAE1" w14:textId="77777777" w:rsidR="0074218E"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Dokumen lainnya yang akan dipergunakan sesuai keperluan.</w:t>
      </w:r>
    </w:p>
    <w:p w14:paraId="1F0B6707" w14:textId="77777777" w:rsidR="00495F9C" w:rsidRPr="00B404A9" w:rsidRDefault="00495F9C" w:rsidP="00495F9C">
      <w:pPr>
        <w:pStyle w:val="BlockTextCharChar"/>
        <w:tabs>
          <w:tab w:val="left" w:pos="1080"/>
        </w:tabs>
        <w:spacing w:line="120" w:lineRule="auto"/>
        <w:ind w:left="1701" w:right="0"/>
        <w:rPr>
          <w:noProof/>
          <w:szCs w:val="24"/>
          <w:lang w:val="id-ID"/>
        </w:rPr>
      </w:pPr>
    </w:p>
    <w:p w14:paraId="137C307E" w14:textId="77777777" w:rsidR="0074218E" w:rsidRDefault="0074218E" w:rsidP="00880AF5">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noProof/>
          <w:sz w:val="24"/>
          <w:szCs w:val="24"/>
          <w:lang w:val="id-ID"/>
        </w:rPr>
        <w:t>Mengatur dan mengelola tenaga kerja yang disediakan PIHAK KEDUA di dalam jam kerja yang telah ditetapkan dan memberikan penilaian atas pelaksanaan pekerjaan</w:t>
      </w:r>
      <w:r w:rsidRPr="00B404A9">
        <w:rPr>
          <w:rFonts w:ascii="Times New Roman" w:hAnsi="Times New Roman" w:cs="Times New Roman"/>
          <w:noProof/>
          <w:sz w:val="24"/>
          <w:szCs w:val="24"/>
        </w:rPr>
        <w:t>;</w:t>
      </w:r>
    </w:p>
    <w:p w14:paraId="1E5D070D" w14:textId="77777777" w:rsidR="00495F9C" w:rsidRPr="00B404A9" w:rsidRDefault="00495F9C" w:rsidP="00495F9C">
      <w:pPr>
        <w:pStyle w:val="ListParagraph"/>
        <w:spacing w:line="120" w:lineRule="auto"/>
        <w:ind w:left="1349"/>
        <w:jc w:val="both"/>
        <w:rPr>
          <w:rFonts w:ascii="Times New Roman" w:hAnsi="Times New Roman" w:cs="Times New Roman"/>
          <w:sz w:val="24"/>
          <w:szCs w:val="24"/>
        </w:rPr>
      </w:pPr>
    </w:p>
    <w:p w14:paraId="71E436D1" w14:textId="77777777" w:rsidR="00495F9C" w:rsidRPr="00495F9C" w:rsidRDefault="0074218E" w:rsidP="00495F9C">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noProof/>
          <w:sz w:val="24"/>
          <w:szCs w:val="24"/>
          <w:lang w:val="id-ID"/>
        </w:rPr>
        <w:t>Meneliti kebenaran laporan penyelesaian pekerjaan yang dipergunakan sebagai dasar permohonan pembayaran imbalan jasa</w:t>
      </w:r>
      <w:r w:rsidRPr="00B404A9">
        <w:rPr>
          <w:rFonts w:ascii="Times New Roman" w:hAnsi="Times New Roman" w:cs="Times New Roman"/>
          <w:noProof/>
          <w:sz w:val="24"/>
          <w:szCs w:val="24"/>
        </w:rPr>
        <w:t>;</w:t>
      </w:r>
    </w:p>
    <w:p w14:paraId="5B17D980" w14:textId="77777777" w:rsidR="00330BB3" w:rsidRDefault="0074218E" w:rsidP="00D2250F">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noProof/>
          <w:sz w:val="24"/>
          <w:szCs w:val="24"/>
          <w:lang w:val="id-ID"/>
        </w:rPr>
        <w:t>Mengembalikan dan menolak berkas permohonan pembayaran yang diajukan PIHAK KEDUA apabila setelah dilakukan penelitian dan evaluasi, ternyata laporan dimaksud terdapat kesalahan data</w:t>
      </w:r>
      <w:r w:rsidRPr="00B404A9">
        <w:rPr>
          <w:rFonts w:ascii="Times New Roman" w:hAnsi="Times New Roman" w:cs="Times New Roman"/>
          <w:noProof/>
          <w:sz w:val="24"/>
          <w:szCs w:val="24"/>
        </w:rPr>
        <w:t>.</w:t>
      </w:r>
    </w:p>
    <w:p w14:paraId="3E7968AD" w14:textId="77777777" w:rsidR="00E60325" w:rsidRPr="00D2250F" w:rsidRDefault="00E60325" w:rsidP="00D2250F">
      <w:pPr>
        <w:pStyle w:val="ListParagraph"/>
        <w:ind w:left="1350"/>
        <w:jc w:val="both"/>
        <w:rPr>
          <w:rFonts w:ascii="Times New Roman" w:hAnsi="Times New Roman" w:cs="Times New Roman"/>
          <w:sz w:val="24"/>
          <w:szCs w:val="24"/>
        </w:rPr>
      </w:pPr>
    </w:p>
    <w:p w14:paraId="52B180E6" w14:textId="77777777" w:rsidR="001F2752" w:rsidRPr="00B404A9" w:rsidRDefault="004010A5" w:rsidP="00880AF5">
      <w:pPr>
        <w:pStyle w:val="ListParagraph"/>
        <w:numPr>
          <w:ilvl w:val="0"/>
          <w:numId w:val="4"/>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Kewajiban dan hak PIHAK KEDUA :</w:t>
      </w:r>
    </w:p>
    <w:p w14:paraId="7EAADF67" w14:textId="77777777" w:rsidR="00330BB3" w:rsidRPr="00B404A9" w:rsidRDefault="00330BB3" w:rsidP="00AD1848">
      <w:pPr>
        <w:pStyle w:val="ListParagraph"/>
        <w:spacing w:line="120" w:lineRule="auto"/>
        <w:ind w:left="448"/>
        <w:jc w:val="both"/>
        <w:rPr>
          <w:rFonts w:ascii="Times New Roman" w:hAnsi="Times New Roman" w:cs="Times New Roman"/>
          <w:sz w:val="24"/>
          <w:szCs w:val="24"/>
        </w:rPr>
      </w:pPr>
    </w:p>
    <w:p w14:paraId="7C49692D" w14:textId="77777777" w:rsidR="004010A5" w:rsidRPr="00B404A9" w:rsidRDefault="004010A5" w:rsidP="00880AF5">
      <w:pPr>
        <w:pStyle w:val="ListParagraph"/>
        <w:numPr>
          <w:ilvl w:val="0"/>
          <w:numId w:val="8"/>
        </w:numPr>
        <w:ind w:left="810"/>
        <w:jc w:val="both"/>
        <w:rPr>
          <w:rFonts w:ascii="Times New Roman" w:hAnsi="Times New Roman" w:cs="Times New Roman"/>
          <w:sz w:val="24"/>
          <w:szCs w:val="24"/>
        </w:rPr>
      </w:pPr>
      <w:r w:rsidRPr="00B404A9">
        <w:rPr>
          <w:rFonts w:ascii="Times New Roman" w:hAnsi="Times New Roman" w:cs="Times New Roman"/>
          <w:sz w:val="24"/>
          <w:szCs w:val="24"/>
        </w:rPr>
        <w:t>Kewajiban PIHAK KEDUA adalah sebagai berikut :</w:t>
      </w:r>
    </w:p>
    <w:p w14:paraId="2754DFCE" w14:textId="77777777" w:rsidR="00330BB3" w:rsidRPr="00B404A9" w:rsidRDefault="00330BB3" w:rsidP="00AD1848">
      <w:pPr>
        <w:pStyle w:val="ListParagraph"/>
        <w:spacing w:line="120" w:lineRule="auto"/>
        <w:ind w:left="1077"/>
        <w:jc w:val="both"/>
        <w:rPr>
          <w:rFonts w:ascii="Times New Roman" w:hAnsi="Times New Roman" w:cs="Times New Roman"/>
          <w:sz w:val="24"/>
          <w:szCs w:val="24"/>
        </w:rPr>
      </w:pPr>
    </w:p>
    <w:p w14:paraId="7E1AB06F" w14:textId="184C4F41" w:rsidR="008708BC" w:rsidRPr="008708BC" w:rsidRDefault="008708BC" w:rsidP="00880AF5">
      <w:pPr>
        <w:pStyle w:val="ListParagraph"/>
        <w:numPr>
          <w:ilvl w:val="0"/>
          <w:numId w:val="9"/>
        </w:numPr>
        <w:spacing w:after="120"/>
        <w:ind w:left="1354"/>
        <w:contextualSpacing w:val="0"/>
        <w:jc w:val="both"/>
        <w:rPr>
          <w:rFonts w:ascii="Times New Roman" w:hAnsi="Times New Roman" w:cs="Times New Roman"/>
          <w:sz w:val="24"/>
          <w:szCs w:val="24"/>
        </w:rPr>
      </w:pPr>
      <w:r>
        <w:rPr>
          <w:rFonts w:ascii="Times New Roman" w:hAnsi="Times New Roman" w:cs="Times New Roman"/>
          <w:sz w:val="24"/>
          <w:szCs w:val="24"/>
          <w:lang w:val="id-ID"/>
        </w:rPr>
        <w:t xml:space="preserve">Untuk melaksanakan pekerjaan sebagaimana dimaksud dalam Perjanjian ini, PIHAK KEDUA wajib menyediakan tenaga kerja sebanyak </w:t>
      </w:r>
      <w:r w:rsidR="00EF7CAC">
        <w:rPr>
          <w:rFonts w:ascii="Times New Roman" w:hAnsi="Times New Roman" w:cs="Times New Roman"/>
          <w:sz w:val="24"/>
          <w:szCs w:val="24"/>
          <w:lang w:val="id-ID"/>
        </w:rPr>
        <w:t>7</w:t>
      </w:r>
      <w:r>
        <w:rPr>
          <w:rFonts w:ascii="Times New Roman" w:hAnsi="Times New Roman" w:cs="Times New Roman"/>
          <w:sz w:val="24"/>
          <w:szCs w:val="24"/>
          <w:lang w:val="id-ID"/>
        </w:rPr>
        <w:t xml:space="preserve"> (t</w:t>
      </w:r>
      <w:r w:rsidR="00EF7CAC">
        <w:rPr>
          <w:rFonts w:ascii="Times New Roman" w:hAnsi="Times New Roman" w:cs="Times New Roman"/>
          <w:sz w:val="24"/>
          <w:szCs w:val="24"/>
          <w:lang w:val="id-ID"/>
        </w:rPr>
        <w:t>ujuh</w:t>
      </w:r>
      <w:r>
        <w:rPr>
          <w:rFonts w:ascii="Times New Roman" w:hAnsi="Times New Roman" w:cs="Times New Roman"/>
          <w:sz w:val="24"/>
          <w:szCs w:val="24"/>
          <w:lang w:val="id-ID"/>
        </w:rPr>
        <w:t>) orang</w:t>
      </w:r>
      <w:r w:rsidR="00EF7CAC">
        <w:rPr>
          <w:rFonts w:ascii="Times New Roman" w:hAnsi="Times New Roman" w:cs="Times New Roman"/>
          <w:sz w:val="24"/>
          <w:szCs w:val="24"/>
          <w:lang w:val="id-ID"/>
        </w:rPr>
        <w:t xml:space="preserve"> sebagaimana tercantum dalam Rencana Kerja dan Syarat-syarat (RKS)</w:t>
      </w:r>
      <w:r>
        <w:rPr>
          <w:rFonts w:ascii="Times New Roman" w:hAnsi="Times New Roman" w:cs="Times New Roman"/>
          <w:sz w:val="24"/>
          <w:szCs w:val="24"/>
          <w:lang w:val="id-ID"/>
        </w:rPr>
        <w:t>;</w:t>
      </w:r>
    </w:p>
    <w:p w14:paraId="60EF80EB" w14:textId="77777777" w:rsidR="008708BC" w:rsidRDefault="008708BC" w:rsidP="00880AF5">
      <w:pPr>
        <w:pStyle w:val="ListParagraph"/>
        <w:numPr>
          <w:ilvl w:val="0"/>
          <w:numId w:val="9"/>
        </w:numPr>
        <w:spacing w:after="120"/>
        <w:ind w:left="1354"/>
        <w:contextualSpacing w:val="0"/>
        <w:jc w:val="both"/>
        <w:rPr>
          <w:rFonts w:ascii="Times New Roman" w:hAnsi="Times New Roman" w:cs="Times New Roman"/>
          <w:sz w:val="24"/>
          <w:szCs w:val="24"/>
        </w:rPr>
      </w:pPr>
      <w:r>
        <w:rPr>
          <w:rFonts w:ascii="Times New Roman" w:hAnsi="Times New Roman" w:cs="Times New Roman"/>
          <w:sz w:val="24"/>
          <w:szCs w:val="24"/>
          <w:lang w:val="id-ID"/>
        </w:rPr>
        <w:t>Menyediakan tenaga kerja yang memiliki keterampilan dan kompetensi dalam hal pelaksanaan pekerjaan;</w:t>
      </w:r>
    </w:p>
    <w:p w14:paraId="5F31951B" w14:textId="77777777" w:rsidR="004010A5" w:rsidRPr="00B404A9" w:rsidRDefault="004010A5"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Menyelesaikan pekerjaan sesuai dengan jangka waktu sebagaimana dimaksud dalam </w:t>
      </w:r>
      <w:r w:rsidRPr="00495F9C">
        <w:rPr>
          <w:rFonts w:ascii="Times New Roman" w:hAnsi="Times New Roman" w:cs="Times New Roman"/>
          <w:sz w:val="24"/>
          <w:szCs w:val="24"/>
        </w:rPr>
        <w:t xml:space="preserve">Pasal </w:t>
      </w:r>
      <w:r w:rsidR="00495F9C" w:rsidRPr="00495F9C">
        <w:rPr>
          <w:rFonts w:ascii="Times New Roman" w:hAnsi="Times New Roman" w:cs="Times New Roman"/>
          <w:sz w:val="24"/>
          <w:szCs w:val="24"/>
          <w:lang w:val="id-ID"/>
        </w:rPr>
        <w:t>3</w:t>
      </w:r>
      <w:r w:rsidRPr="00B404A9">
        <w:rPr>
          <w:rFonts w:ascii="Times New Roman" w:hAnsi="Times New Roman" w:cs="Times New Roman"/>
          <w:sz w:val="24"/>
          <w:szCs w:val="24"/>
        </w:rPr>
        <w:t xml:space="preserve"> Perjanjian ini;</w:t>
      </w:r>
    </w:p>
    <w:p w14:paraId="0C320F91" w14:textId="77777777" w:rsidR="004010A5" w:rsidRPr="00B404A9" w:rsidRDefault="004010A5"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Membuat laporan serta dokumentasi berkenaan dengan pelaksanaan Pekerjaan;</w:t>
      </w:r>
    </w:p>
    <w:p w14:paraId="778BF095" w14:textId="77777777" w:rsidR="004010A5" w:rsidRPr="00B404A9" w:rsidRDefault="004010A5"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Membayar denda sebagaimana </w:t>
      </w:r>
      <w:r w:rsidR="00034EEB" w:rsidRPr="00B404A9">
        <w:rPr>
          <w:rFonts w:ascii="Times New Roman" w:hAnsi="Times New Roman" w:cs="Times New Roman"/>
          <w:sz w:val="24"/>
          <w:szCs w:val="24"/>
        </w:rPr>
        <w:t xml:space="preserve">dimaksud </w:t>
      </w:r>
      <w:r w:rsidR="00034EEB" w:rsidRPr="00495F9C">
        <w:rPr>
          <w:rFonts w:ascii="Times New Roman" w:hAnsi="Times New Roman" w:cs="Times New Roman"/>
          <w:sz w:val="24"/>
          <w:szCs w:val="24"/>
        </w:rPr>
        <w:t xml:space="preserve">Pasal </w:t>
      </w:r>
      <w:r w:rsidR="00495F9C" w:rsidRPr="00495F9C">
        <w:rPr>
          <w:rFonts w:ascii="Times New Roman" w:hAnsi="Times New Roman" w:cs="Times New Roman"/>
          <w:sz w:val="24"/>
          <w:szCs w:val="24"/>
          <w:lang w:val="id-ID"/>
        </w:rPr>
        <w:t>6</w:t>
      </w:r>
      <w:r w:rsidR="00034EEB" w:rsidRPr="00B404A9">
        <w:rPr>
          <w:rFonts w:ascii="Times New Roman" w:hAnsi="Times New Roman" w:cs="Times New Roman"/>
          <w:sz w:val="24"/>
          <w:szCs w:val="24"/>
        </w:rPr>
        <w:t xml:space="preserve"> Perjanjian ini;</w:t>
      </w:r>
    </w:p>
    <w:p w14:paraId="4E998C33" w14:textId="77777777" w:rsidR="004010A5" w:rsidRPr="00B404A9" w:rsidRDefault="0074218E"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Melakukan pembinaan terhadap tenaga kerja yang akan diperkerjakan pada PIHAK PERTAMA</w:t>
      </w:r>
      <w:r w:rsidR="004010A5" w:rsidRPr="00B404A9">
        <w:rPr>
          <w:rFonts w:ascii="Times New Roman" w:hAnsi="Times New Roman" w:cs="Times New Roman"/>
          <w:sz w:val="24"/>
          <w:szCs w:val="24"/>
        </w:rPr>
        <w:t>;</w:t>
      </w:r>
    </w:p>
    <w:p w14:paraId="73A454F8" w14:textId="77777777" w:rsidR="0074218E" w:rsidRPr="00B404A9" w:rsidRDefault="0074218E"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Membuat dan memantau kehadiran serta mengevaluasi hasil kerja masing-masing tenaga kerja</w:t>
      </w:r>
      <w:r w:rsidRPr="00B404A9">
        <w:rPr>
          <w:rFonts w:ascii="Times New Roman" w:hAnsi="Times New Roman" w:cs="Times New Roman"/>
          <w:sz w:val="24"/>
          <w:szCs w:val="24"/>
        </w:rPr>
        <w:t>;</w:t>
      </w:r>
    </w:p>
    <w:p w14:paraId="025CA323" w14:textId="77777777" w:rsidR="0074218E" w:rsidRPr="00B404A9" w:rsidRDefault="0074218E"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Memberitahukan kepada PIHAK KEDUA apabila ada rencana unjuk rasa dan/atau mogok kerja yang dilakukan oleh tenaga kerja yang disediakan oleh PIHAK KEDUA selambat-lambatnya 14 (empat belas) hari sebelum unjuk rasa dan/atau mogok kerja dilakukan serta menyediakan tenaga kerja pengganti</w:t>
      </w:r>
      <w:r w:rsidRPr="00B404A9">
        <w:rPr>
          <w:rFonts w:ascii="Times New Roman" w:hAnsi="Times New Roman" w:cs="Times New Roman"/>
          <w:sz w:val="24"/>
          <w:szCs w:val="24"/>
        </w:rPr>
        <w:t>;</w:t>
      </w:r>
    </w:p>
    <w:p w14:paraId="36EB1EB4" w14:textId="77777777" w:rsidR="0074218E" w:rsidRPr="00B404A9" w:rsidRDefault="0074218E"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lastRenderedPageBreak/>
        <w:t>Membuat perjanjian kerja tertulis dengan Tenaga Kerja yang akan dipekerjakan pada PIHAK PERTAMA yang menjamin terpenuhinya hak-hak tenaga kerjanya sesuai peraturan peraturan perundang-undangan yang berlaku;</w:t>
      </w:r>
    </w:p>
    <w:p w14:paraId="7505A094" w14:textId="77777777" w:rsidR="0074218E" w:rsidRPr="001979BB" w:rsidRDefault="0074218E" w:rsidP="00880AF5">
      <w:pPr>
        <w:pStyle w:val="BlockTextCharChar"/>
        <w:numPr>
          <w:ilvl w:val="0"/>
          <w:numId w:val="9"/>
        </w:numPr>
        <w:ind w:left="1332" w:right="0" w:hanging="339"/>
        <w:rPr>
          <w:szCs w:val="24"/>
          <w:lang w:val="id-ID"/>
        </w:rPr>
      </w:pPr>
      <w:r w:rsidRPr="00B404A9">
        <w:rPr>
          <w:szCs w:val="24"/>
        </w:rPr>
        <w:t>Sesuai Peraturan Menteri T</w:t>
      </w:r>
      <w:r w:rsidR="003F5E72">
        <w:rPr>
          <w:szCs w:val="24"/>
        </w:rPr>
        <w:t>enaga Kerja dan Transmigrasi Nomor</w:t>
      </w:r>
      <w:r w:rsidRPr="00B404A9">
        <w:rPr>
          <w:szCs w:val="24"/>
        </w:rPr>
        <w:t xml:space="preserve"> 19 tahun 2012</w:t>
      </w:r>
      <w:r w:rsidR="003F5E72">
        <w:rPr>
          <w:szCs w:val="24"/>
        </w:rPr>
        <w:t xml:space="preserve"> sebagaimana telah diubah dengan Peraturan Menteri Ketenagakerjaan RI Nomor 11 Tahun 2019</w:t>
      </w:r>
      <w:r w:rsidRPr="00B404A9">
        <w:rPr>
          <w:szCs w:val="24"/>
        </w:rPr>
        <w:t xml:space="preserve">, PIHAK KEDUA wajib mendaftarkan Perjanjian yang telah ditandatangani kepada instansi di bidang ketenagakerjaan Kabupaten/Kota dalam jangka waktu </w:t>
      </w:r>
      <w:r w:rsidRPr="00B404A9">
        <w:rPr>
          <w:szCs w:val="24"/>
          <w:lang w:val="id-ID"/>
        </w:rPr>
        <w:t xml:space="preserve">paling lambat </w:t>
      </w:r>
      <w:r w:rsidRPr="00B404A9">
        <w:rPr>
          <w:szCs w:val="24"/>
        </w:rPr>
        <w:t>30 (Tiga puluh) hari sejak Perjanjian ditandatangani dengan melampirkan :</w:t>
      </w:r>
    </w:p>
    <w:p w14:paraId="73EE3FA7" w14:textId="77777777" w:rsidR="001979BB" w:rsidRPr="00B404A9" w:rsidRDefault="001979BB" w:rsidP="001979BB">
      <w:pPr>
        <w:pStyle w:val="BlockTextCharChar"/>
        <w:ind w:left="1332" w:right="0"/>
        <w:rPr>
          <w:szCs w:val="24"/>
          <w:lang w:val="id-ID"/>
        </w:rPr>
      </w:pPr>
    </w:p>
    <w:p w14:paraId="160CED78" w14:textId="77777777" w:rsidR="0074218E" w:rsidRPr="00B404A9" w:rsidRDefault="0074218E" w:rsidP="00880AF5">
      <w:pPr>
        <w:pStyle w:val="BlockTextCharChar"/>
        <w:numPr>
          <w:ilvl w:val="4"/>
          <w:numId w:val="9"/>
        </w:numPr>
        <w:ind w:left="1843" w:right="0" w:hanging="425"/>
        <w:rPr>
          <w:szCs w:val="24"/>
        </w:rPr>
      </w:pPr>
      <w:r w:rsidRPr="00B404A9">
        <w:rPr>
          <w:szCs w:val="24"/>
        </w:rPr>
        <w:t>Izin operasional PIHAK KEDUA;</w:t>
      </w:r>
    </w:p>
    <w:p w14:paraId="08FEDB8E" w14:textId="77777777" w:rsidR="00897CBE" w:rsidRDefault="0074218E" w:rsidP="00D1754D">
      <w:pPr>
        <w:pStyle w:val="BlockTextCharChar"/>
        <w:numPr>
          <w:ilvl w:val="4"/>
          <w:numId w:val="9"/>
        </w:numPr>
        <w:ind w:left="1843" w:right="0" w:hanging="425"/>
        <w:rPr>
          <w:szCs w:val="24"/>
        </w:rPr>
      </w:pPr>
      <w:r w:rsidRPr="00B404A9">
        <w:rPr>
          <w:szCs w:val="24"/>
        </w:rPr>
        <w:t xml:space="preserve">Draft Perjanjian antara PIHAK </w:t>
      </w:r>
      <w:r w:rsidRPr="00B404A9">
        <w:rPr>
          <w:szCs w:val="24"/>
          <w:lang w:val="id-ID"/>
        </w:rPr>
        <w:t xml:space="preserve">KEDUA </w:t>
      </w:r>
      <w:r w:rsidRPr="00B404A9">
        <w:rPr>
          <w:szCs w:val="24"/>
        </w:rPr>
        <w:t>dengan Tenaga Kerja yang dipekerjakannya</w:t>
      </w:r>
    </w:p>
    <w:p w14:paraId="34398A96" w14:textId="77777777" w:rsidR="00D1754D" w:rsidRDefault="00D1754D" w:rsidP="00D1754D">
      <w:pPr>
        <w:pStyle w:val="BlockTextCharChar"/>
        <w:ind w:left="1843" w:right="0"/>
        <w:rPr>
          <w:szCs w:val="24"/>
        </w:rPr>
      </w:pPr>
    </w:p>
    <w:p w14:paraId="1E867895" w14:textId="77777777" w:rsidR="00D1754D" w:rsidRPr="00D1754D" w:rsidRDefault="00D1754D" w:rsidP="009D1CEB">
      <w:pPr>
        <w:pStyle w:val="BlockTextCharChar"/>
        <w:ind w:left="0" w:right="0"/>
        <w:rPr>
          <w:szCs w:val="24"/>
        </w:rPr>
      </w:pPr>
    </w:p>
    <w:p w14:paraId="27CCA8AC" w14:textId="77777777" w:rsidR="00A50D30" w:rsidRPr="00B404A9" w:rsidRDefault="00897CBE" w:rsidP="00897CBE">
      <w:pPr>
        <w:spacing w:after="120" w:line="259" w:lineRule="auto"/>
        <w:ind w:left="426"/>
        <w:jc w:val="both"/>
        <w:rPr>
          <w:rFonts w:ascii="Times New Roman" w:hAnsi="Times New Roman" w:cs="Times New Roman"/>
          <w:color w:val="FF0000"/>
          <w:sz w:val="24"/>
          <w:lang w:val="id-ID"/>
        </w:rPr>
      </w:pPr>
      <w:r w:rsidRPr="00B404A9">
        <w:rPr>
          <w:rFonts w:ascii="Times New Roman" w:hAnsi="Times New Roman" w:cs="Times New Roman"/>
          <w:sz w:val="24"/>
        </w:rPr>
        <w:t xml:space="preserve">b). </w:t>
      </w:r>
      <w:r w:rsidR="00A50D30" w:rsidRPr="00B404A9">
        <w:rPr>
          <w:rFonts w:ascii="Times New Roman" w:hAnsi="Times New Roman" w:cs="Times New Roman"/>
          <w:sz w:val="24"/>
          <w:szCs w:val="24"/>
        </w:rPr>
        <w:t xml:space="preserve">Hak PIHAK KEDUA adalah sebagai </w:t>
      </w:r>
      <w:proofErr w:type="gramStart"/>
      <w:r w:rsidR="00A50D30" w:rsidRPr="00B404A9">
        <w:rPr>
          <w:rFonts w:ascii="Times New Roman" w:hAnsi="Times New Roman" w:cs="Times New Roman"/>
          <w:sz w:val="24"/>
          <w:szCs w:val="24"/>
        </w:rPr>
        <w:t>berikut :</w:t>
      </w:r>
      <w:proofErr w:type="gramEnd"/>
    </w:p>
    <w:p w14:paraId="716F9F54" w14:textId="77777777" w:rsidR="00A50D30" w:rsidRPr="00B404A9" w:rsidRDefault="00A50D30" w:rsidP="00AD1848">
      <w:pPr>
        <w:pStyle w:val="ListParagraph"/>
        <w:spacing w:line="120" w:lineRule="auto"/>
        <w:jc w:val="both"/>
        <w:rPr>
          <w:rFonts w:ascii="Times New Roman" w:hAnsi="Times New Roman" w:cs="Times New Roman"/>
          <w:sz w:val="24"/>
          <w:szCs w:val="24"/>
        </w:rPr>
      </w:pPr>
    </w:p>
    <w:p w14:paraId="62405957" w14:textId="77777777" w:rsidR="00A50D30" w:rsidRPr="00B404A9" w:rsidRDefault="00A50D30" w:rsidP="00880AF5">
      <w:pPr>
        <w:pStyle w:val="ListParagraph"/>
        <w:numPr>
          <w:ilvl w:val="0"/>
          <w:numId w:val="10"/>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Menerima data teknis dan informasi yang dibutuhkan dari PIHAK PERTAMA terkait pelaksanaan Pekerjaan;</w:t>
      </w:r>
    </w:p>
    <w:p w14:paraId="59B05A50" w14:textId="77777777" w:rsidR="00A50D30" w:rsidRPr="00B404A9" w:rsidRDefault="00A50D30" w:rsidP="00880AF5">
      <w:pPr>
        <w:pStyle w:val="ListParagraph"/>
        <w:numPr>
          <w:ilvl w:val="0"/>
          <w:numId w:val="10"/>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Menerima pemberitahuan tertulis terhadap penunjukan pengawas/pejabat yang akan melakukan koordinasi dengan PIHAK KEDUA dalam pelaksanaan pekerjaan;</w:t>
      </w:r>
    </w:p>
    <w:p w14:paraId="5D8584A1" w14:textId="77777777" w:rsidR="00A50D30" w:rsidRPr="00B404A9" w:rsidRDefault="00A50D30" w:rsidP="00880AF5">
      <w:pPr>
        <w:pStyle w:val="ListParagraph"/>
        <w:numPr>
          <w:ilvl w:val="0"/>
          <w:numId w:val="10"/>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Memperoleh izin dari PIHAK PERTAMA untuk memasuki area/ruangan PIHAK PERTAMA dalam rangka pelaksanaan Pekerjaan sebagaimana dimaksud dalam Perjanjian ini;</w:t>
      </w:r>
    </w:p>
    <w:p w14:paraId="663DFEF6" w14:textId="77777777" w:rsidR="00897CBE" w:rsidRPr="00B404A9" w:rsidRDefault="00A50D30" w:rsidP="00880AF5">
      <w:pPr>
        <w:pStyle w:val="ListParagraph"/>
        <w:numPr>
          <w:ilvl w:val="0"/>
          <w:numId w:val="10"/>
        </w:numPr>
        <w:ind w:left="1350"/>
        <w:jc w:val="both"/>
        <w:rPr>
          <w:rFonts w:ascii="Times New Roman" w:hAnsi="Times New Roman" w:cs="Times New Roman"/>
          <w:sz w:val="24"/>
          <w:szCs w:val="24"/>
        </w:rPr>
      </w:pPr>
      <w:r w:rsidRPr="00B404A9">
        <w:rPr>
          <w:rFonts w:ascii="Times New Roman" w:hAnsi="Times New Roman" w:cs="Times New Roman"/>
          <w:sz w:val="24"/>
          <w:szCs w:val="24"/>
        </w:rPr>
        <w:t xml:space="preserve">Menerima pembayaran dari PIHAK PERTAMA berdasarkan </w:t>
      </w:r>
      <w:r w:rsidRPr="00495F9C">
        <w:rPr>
          <w:rFonts w:ascii="Times New Roman" w:hAnsi="Times New Roman" w:cs="Times New Roman"/>
          <w:sz w:val="24"/>
          <w:szCs w:val="24"/>
        </w:rPr>
        <w:t xml:space="preserve">ketentuan </w:t>
      </w:r>
      <w:r w:rsidR="0074218E" w:rsidRPr="00495F9C">
        <w:rPr>
          <w:rFonts w:ascii="Times New Roman" w:hAnsi="Times New Roman" w:cs="Times New Roman"/>
          <w:sz w:val="24"/>
          <w:szCs w:val="24"/>
        </w:rPr>
        <w:t xml:space="preserve">Pasal </w:t>
      </w:r>
      <w:r w:rsidR="00821234" w:rsidRPr="00495F9C">
        <w:rPr>
          <w:rFonts w:ascii="Times New Roman" w:hAnsi="Times New Roman" w:cs="Times New Roman"/>
          <w:sz w:val="24"/>
          <w:szCs w:val="24"/>
          <w:lang w:val="id-ID"/>
        </w:rPr>
        <w:t>4</w:t>
      </w:r>
      <w:r w:rsidR="0074218E" w:rsidRPr="00495F9C">
        <w:rPr>
          <w:rFonts w:ascii="Times New Roman" w:hAnsi="Times New Roman" w:cs="Times New Roman"/>
          <w:sz w:val="24"/>
          <w:szCs w:val="24"/>
        </w:rPr>
        <w:t xml:space="preserve"> ayat (2)</w:t>
      </w:r>
      <w:r w:rsidR="0074218E" w:rsidRPr="00B404A9">
        <w:rPr>
          <w:rFonts w:ascii="Times New Roman" w:hAnsi="Times New Roman" w:cs="Times New Roman"/>
          <w:sz w:val="24"/>
          <w:szCs w:val="24"/>
        </w:rPr>
        <w:t xml:space="preserve"> </w:t>
      </w:r>
      <w:r w:rsidRPr="00B404A9">
        <w:rPr>
          <w:rFonts w:ascii="Times New Roman" w:hAnsi="Times New Roman" w:cs="Times New Roman"/>
          <w:sz w:val="24"/>
          <w:szCs w:val="24"/>
        </w:rPr>
        <w:t>Perjanjian ini.</w:t>
      </w:r>
    </w:p>
    <w:p w14:paraId="736B0179" w14:textId="77777777" w:rsidR="00897CBE" w:rsidRPr="00B404A9" w:rsidRDefault="00897CBE" w:rsidP="00880AF5">
      <w:pPr>
        <w:pStyle w:val="ListParagraph"/>
        <w:numPr>
          <w:ilvl w:val="0"/>
          <w:numId w:val="10"/>
        </w:numPr>
        <w:ind w:left="1350"/>
        <w:jc w:val="both"/>
        <w:rPr>
          <w:rFonts w:ascii="Times New Roman" w:hAnsi="Times New Roman" w:cs="Times New Roman"/>
          <w:sz w:val="24"/>
          <w:szCs w:val="24"/>
        </w:rPr>
      </w:pPr>
      <w:r w:rsidRPr="00B404A9">
        <w:rPr>
          <w:rFonts w:ascii="Times New Roman" w:hAnsi="Times New Roman" w:cs="Times New Roman"/>
          <w:sz w:val="24"/>
          <w:lang w:val="id-ID"/>
        </w:rPr>
        <w:t>Membuat dan menyerahkan laporan serta dokumentasi berkenaan dengan kemajuan tahap pelaksanaan Pekerjaan.</w:t>
      </w:r>
    </w:p>
    <w:p w14:paraId="6B24848D" w14:textId="77777777" w:rsidR="00897CBE" w:rsidRPr="00B404A9" w:rsidRDefault="00897CBE" w:rsidP="00880AF5">
      <w:pPr>
        <w:pStyle w:val="ListParagraph"/>
        <w:numPr>
          <w:ilvl w:val="0"/>
          <w:numId w:val="10"/>
        </w:numPr>
        <w:ind w:left="1350"/>
        <w:jc w:val="both"/>
        <w:rPr>
          <w:rFonts w:ascii="Times New Roman" w:hAnsi="Times New Roman" w:cs="Times New Roman"/>
          <w:sz w:val="24"/>
          <w:szCs w:val="24"/>
        </w:rPr>
      </w:pPr>
      <w:r w:rsidRPr="00B404A9">
        <w:rPr>
          <w:rFonts w:ascii="Times New Roman" w:hAnsi="Times New Roman" w:cs="Times New Roman"/>
          <w:sz w:val="24"/>
          <w:lang w:val="id-ID"/>
        </w:rPr>
        <w:t xml:space="preserve">Membayar denda sebagaimana </w:t>
      </w:r>
      <w:r w:rsidRPr="00495F9C">
        <w:rPr>
          <w:rFonts w:ascii="Times New Roman" w:hAnsi="Times New Roman" w:cs="Times New Roman"/>
          <w:sz w:val="24"/>
          <w:lang w:val="id-ID"/>
        </w:rPr>
        <w:t xml:space="preserve">dimaksud Pasal </w:t>
      </w:r>
      <w:r w:rsidR="00495F9C" w:rsidRPr="00495F9C">
        <w:rPr>
          <w:rFonts w:ascii="Times New Roman" w:hAnsi="Times New Roman" w:cs="Times New Roman"/>
          <w:sz w:val="24"/>
          <w:lang w:val="id-ID"/>
        </w:rPr>
        <w:t>6</w:t>
      </w:r>
      <w:r w:rsidRPr="00B404A9">
        <w:rPr>
          <w:rFonts w:ascii="Times New Roman" w:hAnsi="Times New Roman" w:cs="Times New Roman"/>
          <w:color w:val="FF0000"/>
          <w:sz w:val="24"/>
          <w:lang w:val="id-ID"/>
        </w:rPr>
        <w:t xml:space="preserve"> </w:t>
      </w:r>
      <w:r w:rsidRPr="00B404A9">
        <w:rPr>
          <w:rFonts w:ascii="Times New Roman" w:hAnsi="Times New Roman" w:cs="Times New Roman"/>
          <w:sz w:val="24"/>
          <w:lang w:val="id-ID"/>
        </w:rPr>
        <w:t>Perjanjian ini.</w:t>
      </w:r>
    </w:p>
    <w:p w14:paraId="72FE1054" w14:textId="42894163" w:rsidR="0011436D" w:rsidRDefault="0011436D" w:rsidP="00330BB3">
      <w:pPr>
        <w:spacing w:after="0"/>
        <w:jc w:val="center"/>
        <w:rPr>
          <w:rFonts w:ascii="Times New Roman" w:hAnsi="Times New Roman" w:cs="Times New Roman"/>
          <w:sz w:val="24"/>
          <w:szCs w:val="24"/>
        </w:rPr>
      </w:pPr>
    </w:p>
    <w:p w14:paraId="514CD12D" w14:textId="53841A99" w:rsidR="001C60F4" w:rsidRPr="007E3731" w:rsidRDefault="001C60F4" w:rsidP="001C60F4">
      <w:pPr>
        <w:pStyle w:val="BlockText"/>
        <w:spacing w:after="0" w:line="240" w:lineRule="auto"/>
        <w:ind w:left="0" w:right="0"/>
        <w:jc w:val="center"/>
        <w:rPr>
          <w:noProof/>
          <w:szCs w:val="24"/>
          <w:lang w:val="id-ID"/>
        </w:rPr>
      </w:pPr>
      <w:r w:rsidRPr="007E3731">
        <w:rPr>
          <w:noProof/>
          <w:szCs w:val="24"/>
          <w:lang w:val="id-ID"/>
        </w:rPr>
        <w:t xml:space="preserve">Pasal </w:t>
      </w:r>
      <w:r w:rsidR="00EF7CAC" w:rsidRPr="007E3731">
        <w:rPr>
          <w:noProof/>
          <w:szCs w:val="24"/>
          <w:lang w:val="id-ID"/>
        </w:rPr>
        <w:t>8</w:t>
      </w:r>
    </w:p>
    <w:p w14:paraId="0B018591" w14:textId="77777777" w:rsidR="001C60F4" w:rsidRPr="007E3731" w:rsidRDefault="001C60F4" w:rsidP="001C60F4">
      <w:pPr>
        <w:pStyle w:val="BlockText"/>
        <w:spacing w:after="0" w:line="240" w:lineRule="auto"/>
        <w:ind w:left="0" w:right="0"/>
        <w:jc w:val="center"/>
        <w:rPr>
          <w:noProof/>
          <w:szCs w:val="24"/>
          <w:lang w:val="id-ID"/>
        </w:rPr>
      </w:pPr>
      <w:r w:rsidRPr="007E3731">
        <w:rPr>
          <w:noProof/>
          <w:szCs w:val="24"/>
          <w:lang w:val="id-ID"/>
        </w:rPr>
        <w:t>JAMINAN PELAKSANAAN</w:t>
      </w:r>
    </w:p>
    <w:p w14:paraId="546DB376" w14:textId="77777777" w:rsidR="001C60F4" w:rsidRPr="007E3731" w:rsidRDefault="001C60F4" w:rsidP="001C60F4">
      <w:pPr>
        <w:pStyle w:val="BlockText"/>
        <w:spacing w:after="0" w:line="240" w:lineRule="auto"/>
        <w:ind w:left="0" w:right="0"/>
        <w:jc w:val="center"/>
        <w:rPr>
          <w:b/>
          <w:noProof/>
          <w:szCs w:val="24"/>
          <w:lang w:val="id-ID"/>
        </w:rPr>
      </w:pPr>
    </w:p>
    <w:p w14:paraId="0F8AA105" w14:textId="77777777" w:rsidR="001C60F4" w:rsidRPr="007E3731" w:rsidRDefault="001C60F4" w:rsidP="001C60F4">
      <w:pPr>
        <w:pStyle w:val="BlockText"/>
        <w:numPr>
          <w:ilvl w:val="0"/>
          <w:numId w:val="48"/>
        </w:numPr>
        <w:suppressAutoHyphens w:val="0"/>
        <w:spacing w:after="0" w:line="240" w:lineRule="auto"/>
        <w:ind w:left="426" w:right="0"/>
        <w:rPr>
          <w:szCs w:val="24"/>
          <w:lang w:val="id-ID"/>
        </w:rPr>
      </w:pPr>
      <w:r w:rsidRPr="007E3731">
        <w:rPr>
          <w:szCs w:val="24"/>
          <w:lang w:val="id-ID"/>
        </w:rPr>
        <w:t xml:space="preserve">Untuk menjamin pelaksanaan Perjanjian ini, PIHAK KEDUA wajib menyampaikan kepada PIHAK PERTAMA jaminan pelaksanaan </w:t>
      </w:r>
      <w:r w:rsidRPr="007E3731">
        <w:rPr>
          <w:spacing w:val="-3"/>
          <w:szCs w:val="24"/>
          <w:lang w:val="id-ID"/>
        </w:rPr>
        <w:t xml:space="preserve">yang </w:t>
      </w:r>
      <w:r w:rsidRPr="007E3731">
        <w:rPr>
          <w:szCs w:val="24"/>
          <w:lang w:val="id-ID"/>
        </w:rPr>
        <w:t xml:space="preserve">diterbitkan oleh </w:t>
      </w:r>
      <w:r w:rsidRPr="007E3731">
        <w:rPr>
          <w:spacing w:val="-3"/>
          <w:szCs w:val="24"/>
          <w:lang w:val="id-ID"/>
        </w:rPr>
        <w:t xml:space="preserve">Bank Umum yang memiliki peringkat sangat bagus dari lembaga pemeringkat perbankan yang diakui oleh Bank Indonesia (tidak termasuk bank perkreditan rakyat) dan tunduk pada Pasal 1832 Kitab Undang-undang Hukum Perdata </w:t>
      </w:r>
      <w:r w:rsidRPr="007E3731">
        <w:rPr>
          <w:szCs w:val="24"/>
          <w:lang w:val="id-ID"/>
        </w:rPr>
        <w:t>dengan nilai sebesar minimal 5% (lima persen) dari harga kontrak/biaya pelaksanaan pekerjaan selambat-lambatnya pada saat penandatanganan Perjanjian ini.</w:t>
      </w:r>
    </w:p>
    <w:p w14:paraId="544FE68D" w14:textId="77777777" w:rsidR="001C60F4" w:rsidRPr="007E3731" w:rsidRDefault="001C60F4" w:rsidP="001C60F4">
      <w:pPr>
        <w:pStyle w:val="BlockText"/>
        <w:suppressAutoHyphens w:val="0"/>
        <w:spacing w:after="0" w:line="240" w:lineRule="auto"/>
        <w:ind w:left="426" w:right="0"/>
        <w:rPr>
          <w:szCs w:val="24"/>
          <w:lang w:val="id-ID"/>
        </w:rPr>
      </w:pPr>
    </w:p>
    <w:p w14:paraId="184C8FBC" w14:textId="728F967D" w:rsidR="001C60F4" w:rsidRPr="007E3731" w:rsidRDefault="001C60F4" w:rsidP="001C60F4">
      <w:pPr>
        <w:pStyle w:val="BlockText"/>
        <w:numPr>
          <w:ilvl w:val="0"/>
          <w:numId w:val="48"/>
        </w:numPr>
        <w:suppressAutoHyphens w:val="0"/>
        <w:spacing w:after="0" w:line="240" w:lineRule="auto"/>
        <w:ind w:left="426" w:right="0"/>
        <w:rPr>
          <w:szCs w:val="24"/>
          <w:lang w:val="id-ID"/>
        </w:rPr>
      </w:pPr>
      <w:r w:rsidRPr="007E3731">
        <w:rPr>
          <w:szCs w:val="24"/>
          <w:lang w:val="id-ID"/>
        </w:rPr>
        <w:lastRenderedPageBreak/>
        <w:t xml:space="preserve">Masa berlaku jaminan pelaksanaan selambat-lambatnya selama 379 (tiga ratus tujuh puluh sembilan) hari kalender, </w:t>
      </w:r>
      <w:r w:rsidRPr="007E3731">
        <w:rPr>
          <w:noProof/>
          <w:szCs w:val="24"/>
          <w:lang w:val="id-ID"/>
        </w:rPr>
        <w:t>terhitung sejak Perjanjian ditandatangani oleh PARA PIHAK</w:t>
      </w:r>
      <w:r w:rsidR="00A41172" w:rsidRPr="007E3731">
        <w:rPr>
          <w:noProof/>
          <w:szCs w:val="24"/>
          <w:lang w:val="id-ID"/>
        </w:rPr>
        <w:t xml:space="preserve"> sampai dengan 14 (empat belas) hari setelah tanggal masa kontrak berakhir</w:t>
      </w:r>
      <w:r w:rsidRPr="007E3731">
        <w:rPr>
          <w:szCs w:val="24"/>
          <w:lang w:val="id-ID"/>
        </w:rPr>
        <w:t>.</w:t>
      </w:r>
    </w:p>
    <w:p w14:paraId="4C32D0F9" w14:textId="77777777" w:rsidR="001C60F4" w:rsidRPr="007E3731" w:rsidRDefault="001C60F4" w:rsidP="001C60F4">
      <w:pPr>
        <w:pStyle w:val="BlockText"/>
        <w:suppressAutoHyphens w:val="0"/>
        <w:spacing w:after="0" w:line="240" w:lineRule="auto"/>
        <w:ind w:left="425" w:right="0"/>
        <w:rPr>
          <w:szCs w:val="24"/>
          <w:lang w:val="id-ID"/>
        </w:rPr>
      </w:pPr>
    </w:p>
    <w:p w14:paraId="5487CAB4" w14:textId="77777777" w:rsidR="001C60F4" w:rsidRPr="007E3731" w:rsidRDefault="001C60F4" w:rsidP="001C60F4">
      <w:pPr>
        <w:pStyle w:val="BlockText"/>
        <w:numPr>
          <w:ilvl w:val="0"/>
          <w:numId w:val="48"/>
        </w:numPr>
        <w:suppressAutoHyphens w:val="0"/>
        <w:spacing w:after="0" w:line="240" w:lineRule="auto"/>
        <w:ind w:left="426" w:right="0" w:hanging="426"/>
        <w:rPr>
          <w:szCs w:val="24"/>
          <w:lang w:val="id-ID"/>
        </w:rPr>
      </w:pPr>
      <w:r w:rsidRPr="007E3731">
        <w:rPr>
          <w:szCs w:val="24"/>
          <w:lang w:val="id-ID"/>
        </w:rPr>
        <w:t>Jaminan Pelaksanaan ditujukan kepada :</w:t>
      </w:r>
    </w:p>
    <w:p w14:paraId="78784AF5" w14:textId="77777777" w:rsidR="001C60F4" w:rsidRPr="007E3731" w:rsidRDefault="001C60F4" w:rsidP="001C60F4">
      <w:pPr>
        <w:pStyle w:val="BlockTextCharChar"/>
        <w:ind w:left="426" w:right="0"/>
        <w:rPr>
          <w:szCs w:val="24"/>
        </w:rPr>
      </w:pPr>
      <w:r w:rsidRPr="007E3731">
        <w:rPr>
          <w:szCs w:val="24"/>
        </w:rPr>
        <w:t xml:space="preserve">Direktur </w:t>
      </w:r>
      <w:r w:rsidRPr="007E3731">
        <w:rPr>
          <w:szCs w:val="24"/>
          <w:lang w:val="id-ID"/>
        </w:rPr>
        <w:t>Keuangan dan Umum</w:t>
      </w:r>
      <w:r w:rsidRPr="007E3731">
        <w:rPr>
          <w:szCs w:val="24"/>
        </w:rPr>
        <w:t xml:space="preserve"> PT Prima Terminal Petikemas</w:t>
      </w:r>
    </w:p>
    <w:p w14:paraId="39E0849A" w14:textId="77777777" w:rsidR="001C60F4" w:rsidRPr="007E3731" w:rsidRDefault="001C60F4" w:rsidP="001C60F4">
      <w:pPr>
        <w:pStyle w:val="BlockTextCharChar"/>
        <w:ind w:left="426" w:right="0"/>
        <w:rPr>
          <w:szCs w:val="24"/>
          <w:lang w:val="id-ID" w:eastAsia="id-ID"/>
        </w:rPr>
      </w:pPr>
      <w:r w:rsidRPr="007E3731">
        <w:rPr>
          <w:szCs w:val="24"/>
          <w:lang w:val="id-ID"/>
        </w:rPr>
        <w:t>Grha Pelindo Satu Jl. Lingkar Pelabuhan No. 1, Belawan, Medan</w:t>
      </w:r>
      <w:r w:rsidRPr="007E3731">
        <w:rPr>
          <w:szCs w:val="24"/>
          <w:lang w:val="id-ID" w:eastAsia="id-ID"/>
        </w:rPr>
        <w:t>.</w:t>
      </w:r>
    </w:p>
    <w:p w14:paraId="754BDB7D" w14:textId="77777777" w:rsidR="001C60F4" w:rsidRPr="007E3731" w:rsidRDefault="001C60F4" w:rsidP="001C60F4">
      <w:pPr>
        <w:pStyle w:val="BlockTextCharChar"/>
        <w:ind w:left="0" w:right="0"/>
        <w:rPr>
          <w:szCs w:val="24"/>
          <w:lang w:val="id-ID" w:eastAsia="id-ID"/>
        </w:rPr>
      </w:pPr>
    </w:p>
    <w:p w14:paraId="7A30388D" w14:textId="77777777" w:rsidR="001C60F4" w:rsidRPr="007E3731" w:rsidRDefault="001C60F4" w:rsidP="001C60F4">
      <w:pPr>
        <w:pStyle w:val="BlockText"/>
        <w:numPr>
          <w:ilvl w:val="0"/>
          <w:numId w:val="48"/>
        </w:numPr>
        <w:suppressAutoHyphens w:val="0"/>
        <w:spacing w:after="0" w:line="240" w:lineRule="auto"/>
        <w:ind w:left="426" w:right="0" w:hanging="426"/>
        <w:rPr>
          <w:szCs w:val="24"/>
          <w:lang w:val="id-ID"/>
        </w:rPr>
      </w:pPr>
      <w:r w:rsidRPr="007E3731">
        <w:rPr>
          <w:szCs w:val="24"/>
          <w:lang w:val="id-ID"/>
        </w:rPr>
        <w:t>Apabila PIHAK KEDUA gagal melaksanakan pekerjaan sebagaimana ruang lingkup Perjanjian ini, maka jaminan pelaksanaan serta merta dapat dicairkan oleh PIHAK PERTAMA dan menjadi milik PIHAK PERTAMA dan harus tunduk pada Pasal 1832 KUH Perdata.</w:t>
      </w:r>
    </w:p>
    <w:p w14:paraId="26F67A07" w14:textId="77777777" w:rsidR="001C60F4" w:rsidRPr="007E3731" w:rsidRDefault="001C60F4" w:rsidP="001C60F4">
      <w:pPr>
        <w:pStyle w:val="BlockText"/>
        <w:suppressAutoHyphens w:val="0"/>
        <w:spacing w:after="0" w:line="240" w:lineRule="auto"/>
        <w:ind w:left="426" w:right="0"/>
        <w:rPr>
          <w:szCs w:val="24"/>
          <w:lang w:val="id-ID"/>
        </w:rPr>
      </w:pPr>
    </w:p>
    <w:p w14:paraId="58B41B4F" w14:textId="77777777" w:rsidR="001C60F4" w:rsidRPr="007E3731" w:rsidRDefault="001C60F4" w:rsidP="001C60F4">
      <w:pPr>
        <w:pStyle w:val="BlockText"/>
        <w:numPr>
          <w:ilvl w:val="0"/>
          <w:numId w:val="48"/>
        </w:numPr>
        <w:suppressAutoHyphens w:val="0"/>
        <w:spacing w:after="0" w:line="240" w:lineRule="auto"/>
        <w:ind w:left="426" w:right="0" w:hanging="426"/>
        <w:rPr>
          <w:szCs w:val="24"/>
          <w:lang w:val="id-ID"/>
        </w:rPr>
      </w:pPr>
      <w:r w:rsidRPr="007E3731">
        <w:rPr>
          <w:szCs w:val="24"/>
          <w:lang w:val="id-ID"/>
        </w:rPr>
        <w:t>Untuk kepentingan PIHAK PERTAMA, maka dengan ini PIHAK KEDUA memberikan kuasa dengan hak substitusi kepada PIHAK PERTAMA untuk melakukan pencairan uang jaminan pelaksanaan apabila terjadi hal sebagaimana dimaksud dalam ayat (3) Pasal ini, dan kuasa ini tidak dapat dicabut/dibatalkan oleh PIHAK KEDUA sampai dengan terlaksananya maksud dan tujuan pemberian kuasa dimaksud dengan alasan apapun juga.</w:t>
      </w:r>
    </w:p>
    <w:p w14:paraId="18CF886A" w14:textId="77777777" w:rsidR="001C60F4" w:rsidRDefault="001C60F4" w:rsidP="00330BB3">
      <w:pPr>
        <w:spacing w:after="0"/>
        <w:jc w:val="center"/>
        <w:rPr>
          <w:rFonts w:ascii="Times New Roman" w:hAnsi="Times New Roman" w:cs="Times New Roman"/>
          <w:sz w:val="24"/>
          <w:szCs w:val="24"/>
        </w:rPr>
      </w:pPr>
    </w:p>
    <w:p w14:paraId="5D48DB80" w14:textId="77777777" w:rsidR="001C60F4" w:rsidRDefault="001C60F4" w:rsidP="00330BB3">
      <w:pPr>
        <w:spacing w:after="0"/>
        <w:jc w:val="center"/>
        <w:rPr>
          <w:rFonts w:ascii="Times New Roman" w:hAnsi="Times New Roman" w:cs="Times New Roman"/>
          <w:sz w:val="24"/>
          <w:szCs w:val="24"/>
        </w:rPr>
      </w:pPr>
    </w:p>
    <w:p w14:paraId="17C55124" w14:textId="473A4E47" w:rsidR="00A50D30" w:rsidRPr="00954FD7" w:rsidRDefault="0074218E" w:rsidP="00330BB3">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EF7CAC">
        <w:rPr>
          <w:rFonts w:ascii="Times New Roman" w:hAnsi="Times New Roman" w:cs="Times New Roman"/>
          <w:sz w:val="24"/>
          <w:szCs w:val="24"/>
          <w:lang w:val="id-ID"/>
        </w:rPr>
        <w:t>9</w:t>
      </w:r>
    </w:p>
    <w:p w14:paraId="07C697D7" w14:textId="77777777" w:rsidR="00A50D30" w:rsidRPr="00B404A9" w:rsidRDefault="00A50D30" w:rsidP="00330BB3">
      <w:pPr>
        <w:spacing w:after="240"/>
        <w:jc w:val="center"/>
        <w:rPr>
          <w:rFonts w:ascii="Times New Roman" w:hAnsi="Times New Roman" w:cs="Times New Roman"/>
          <w:sz w:val="24"/>
          <w:szCs w:val="24"/>
        </w:rPr>
      </w:pPr>
      <w:r w:rsidRPr="00B404A9">
        <w:rPr>
          <w:rFonts w:ascii="Times New Roman" w:hAnsi="Times New Roman" w:cs="Times New Roman"/>
          <w:sz w:val="24"/>
          <w:szCs w:val="24"/>
        </w:rPr>
        <w:t xml:space="preserve">TENAGA </w:t>
      </w:r>
      <w:r w:rsidR="0074218E" w:rsidRPr="00B404A9">
        <w:rPr>
          <w:rFonts w:ascii="Times New Roman" w:hAnsi="Times New Roman" w:cs="Times New Roman"/>
          <w:sz w:val="24"/>
          <w:szCs w:val="24"/>
        </w:rPr>
        <w:t>KERJA</w:t>
      </w:r>
    </w:p>
    <w:p w14:paraId="68BBCAB3" w14:textId="77777777" w:rsidR="00A50D30" w:rsidRPr="00B404A9" w:rsidRDefault="0074218E" w:rsidP="00880AF5">
      <w:pPr>
        <w:pStyle w:val="ListParagraph"/>
        <w:numPr>
          <w:ilvl w:val="0"/>
          <w:numId w:val="11"/>
        </w:numPr>
        <w:spacing w:after="0"/>
        <w:ind w:left="446" w:hanging="446"/>
        <w:contextualSpacing w:val="0"/>
        <w:jc w:val="both"/>
        <w:rPr>
          <w:rFonts w:ascii="Times New Roman" w:hAnsi="Times New Roman" w:cs="Times New Roman"/>
          <w:sz w:val="24"/>
          <w:szCs w:val="24"/>
        </w:rPr>
      </w:pPr>
      <w:r w:rsidRPr="00B404A9">
        <w:rPr>
          <w:rFonts w:ascii="Times New Roman" w:hAnsi="Times New Roman" w:cs="Times New Roman"/>
          <w:bCs/>
          <w:sz w:val="24"/>
          <w:szCs w:val="24"/>
        </w:rPr>
        <w:t>PIHAK KEDUA wajib menyediakan Tenaga Kerja dan menyampaikan daftar Tenaga Kerja dan perencanaan pekerjaan kepada PIHAK PERTAMA</w:t>
      </w:r>
      <w:r w:rsidRPr="00B404A9">
        <w:rPr>
          <w:rFonts w:ascii="Times New Roman" w:hAnsi="Times New Roman" w:cs="Times New Roman"/>
          <w:bCs/>
          <w:sz w:val="24"/>
          <w:szCs w:val="24"/>
          <w:lang w:val="id-ID"/>
        </w:rPr>
        <w:t xml:space="preserve"> </w:t>
      </w:r>
      <w:r w:rsidRPr="00B404A9">
        <w:rPr>
          <w:rFonts w:ascii="Times New Roman" w:hAnsi="Times New Roman" w:cs="Times New Roman"/>
          <w:bCs/>
          <w:sz w:val="24"/>
          <w:szCs w:val="24"/>
        </w:rPr>
        <w:t xml:space="preserve">sesuai dengan </w:t>
      </w:r>
      <w:r w:rsidR="0030018D" w:rsidRPr="0030018D">
        <w:rPr>
          <w:rFonts w:ascii="Times New Roman" w:hAnsi="Times New Roman" w:cs="Times New Roman"/>
          <w:bCs/>
          <w:sz w:val="24"/>
          <w:szCs w:val="24"/>
          <w:lang w:val="id-ID"/>
        </w:rPr>
        <w:t>Rencana Kerja dan Syarat-Syarat (RKS)</w:t>
      </w:r>
      <w:r w:rsidRPr="0030018D">
        <w:rPr>
          <w:rFonts w:ascii="Times New Roman" w:hAnsi="Times New Roman" w:cs="Times New Roman"/>
          <w:bCs/>
          <w:sz w:val="24"/>
          <w:szCs w:val="24"/>
        </w:rPr>
        <w:t>,</w:t>
      </w:r>
      <w:r w:rsidRPr="00B404A9">
        <w:rPr>
          <w:rFonts w:ascii="Times New Roman" w:hAnsi="Times New Roman" w:cs="Times New Roman"/>
          <w:bCs/>
          <w:sz w:val="24"/>
          <w:szCs w:val="24"/>
        </w:rPr>
        <w:t xml:space="preserve"> Perjanjian ini dan dokumen pendukung lainnya</w:t>
      </w:r>
    </w:p>
    <w:p w14:paraId="075C2CB1" w14:textId="77777777" w:rsidR="00D10D76" w:rsidRPr="00B404A9" w:rsidRDefault="0074218E" w:rsidP="00880AF5">
      <w:pPr>
        <w:pStyle w:val="ListParagraph"/>
        <w:numPr>
          <w:ilvl w:val="0"/>
          <w:numId w:val="11"/>
        </w:numPr>
        <w:spacing w:after="0"/>
        <w:ind w:left="446" w:hanging="446"/>
        <w:contextualSpacing w:val="0"/>
        <w:jc w:val="both"/>
        <w:rPr>
          <w:rFonts w:ascii="Times New Roman" w:hAnsi="Times New Roman" w:cs="Times New Roman"/>
          <w:sz w:val="24"/>
          <w:szCs w:val="24"/>
        </w:rPr>
      </w:pPr>
      <w:r w:rsidRPr="00B404A9">
        <w:rPr>
          <w:rFonts w:ascii="Times New Roman" w:hAnsi="Times New Roman" w:cs="Times New Roman"/>
          <w:bCs/>
          <w:sz w:val="24"/>
          <w:szCs w:val="24"/>
        </w:rPr>
        <w:t>PIHAK PERTAMA dan PIHAK KEDUA sepakat selama Perjanjian berlaku, PIHAK PERTAMA berhak untuk mengembalikan dan meminta penggantian Tenaga Kerja bilamana ada Tenaga Kerja yang tidak masuk kerja, izin, sakit, cuti, diskorsing, berhenti, meninggal dunia atau dikembalikan oleh PIHAK PERTAMA</w:t>
      </w:r>
      <w:r w:rsidR="00330BB3" w:rsidRPr="00B404A9">
        <w:rPr>
          <w:rFonts w:ascii="Times New Roman" w:hAnsi="Times New Roman" w:cs="Times New Roman"/>
          <w:sz w:val="24"/>
          <w:szCs w:val="24"/>
        </w:rPr>
        <w:t>.</w:t>
      </w:r>
    </w:p>
    <w:p w14:paraId="762B38D8" w14:textId="77777777" w:rsidR="009655D5" w:rsidRPr="00B404A9" w:rsidRDefault="0074218E" w:rsidP="00880AF5">
      <w:pPr>
        <w:pStyle w:val="ListParagraph"/>
        <w:numPr>
          <w:ilvl w:val="0"/>
          <w:numId w:val="11"/>
        </w:numPr>
        <w:spacing w:after="0"/>
        <w:ind w:left="450" w:hanging="450"/>
        <w:jc w:val="both"/>
        <w:rPr>
          <w:rFonts w:ascii="Times New Roman" w:hAnsi="Times New Roman" w:cs="Times New Roman"/>
          <w:sz w:val="24"/>
          <w:szCs w:val="24"/>
        </w:rPr>
      </w:pPr>
      <w:r w:rsidRPr="00B404A9">
        <w:rPr>
          <w:rFonts w:ascii="Times New Roman" w:hAnsi="Times New Roman" w:cs="Times New Roman"/>
          <w:bCs/>
          <w:sz w:val="24"/>
          <w:szCs w:val="24"/>
        </w:rPr>
        <w:t>PIHAK KEDUA tidak diperkenankan melakukan pergantian Tenaga Kerja tanpa persetujuan tertulis dari PIHAK PERTAMA, dan dalam hal pergantian dilaksanakan maka Tenaga Kerja pengganti harus memiliki kualifikasi minimum set</w:t>
      </w:r>
      <w:r w:rsidRPr="00B404A9">
        <w:rPr>
          <w:rFonts w:ascii="Times New Roman" w:hAnsi="Times New Roman" w:cs="Times New Roman"/>
          <w:bCs/>
          <w:sz w:val="24"/>
          <w:szCs w:val="24"/>
          <w:lang w:val="id-ID"/>
        </w:rPr>
        <w:t>a</w:t>
      </w:r>
      <w:r w:rsidRPr="00B404A9">
        <w:rPr>
          <w:rFonts w:ascii="Times New Roman" w:hAnsi="Times New Roman" w:cs="Times New Roman"/>
          <w:bCs/>
          <w:sz w:val="24"/>
          <w:szCs w:val="24"/>
        </w:rPr>
        <w:t>ra dengan Tenaga Kerja yang digantikan</w:t>
      </w:r>
      <w:r w:rsidR="00330BB3" w:rsidRPr="00B404A9">
        <w:rPr>
          <w:rFonts w:ascii="Times New Roman" w:hAnsi="Times New Roman" w:cs="Times New Roman"/>
          <w:sz w:val="24"/>
          <w:szCs w:val="24"/>
        </w:rPr>
        <w:t>.</w:t>
      </w:r>
    </w:p>
    <w:p w14:paraId="7330BFA9" w14:textId="77777777" w:rsidR="0074218E" w:rsidRPr="00B404A9" w:rsidRDefault="0074218E" w:rsidP="00880AF5">
      <w:pPr>
        <w:pStyle w:val="ListParagraph"/>
        <w:numPr>
          <w:ilvl w:val="0"/>
          <w:numId w:val="11"/>
        </w:numPr>
        <w:spacing w:after="0"/>
        <w:ind w:left="450" w:hanging="450"/>
        <w:jc w:val="both"/>
        <w:rPr>
          <w:rFonts w:ascii="Times New Roman" w:hAnsi="Times New Roman" w:cs="Times New Roman"/>
          <w:sz w:val="24"/>
          <w:szCs w:val="24"/>
        </w:rPr>
      </w:pPr>
      <w:r w:rsidRPr="00B404A9">
        <w:rPr>
          <w:rFonts w:ascii="Times New Roman" w:hAnsi="Times New Roman" w:cs="Times New Roman"/>
          <w:bCs/>
          <w:sz w:val="24"/>
          <w:szCs w:val="24"/>
        </w:rPr>
        <w:t>Tenaga K</w:t>
      </w:r>
      <w:r w:rsidRPr="00B404A9">
        <w:rPr>
          <w:rFonts w:ascii="Times New Roman" w:hAnsi="Times New Roman" w:cs="Times New Roman"/>
          <w:bCs/>
          <w:sz w:val="24"/>
          <w:szCs w:val="24"/>
          <w:lang w:val="id-ID"/>
        </w:rPr>
        <w:t>erja</w:t>
      </w:r>
      <w:r w:rsidRPr="00B404A9">
        <w:rPr>
          <w:rFonts w:ascii="Times New Roman" w:hAnsi="Times New Roman" w:cs="Times New Roman"/>
          <w:bCs/>
          <w:sz w:val="24"/>
          <w:szCs w:val="24"/>
        </w:rPr>
        <w:t xml:space="preserve"> PIHAK KEDUA yang melaksanakan penugasan dalam pekerjaan ini di</w:t>
      </w:r>
      <w:r w:rsidRPr="00B404A9">
        <w:rPr>
          <w:rFonts w:ascii="Times New Roman" w:hAnsi="Times New Roman" w:cs="Times New Roman"/>
          <w:bCs/>
          <w:sz w:val="24"/>
          <w:szCs w:val="24"/>
          <w:lang w:val="id-ID"/>
        </w:rPr>
        <w:t xml:space="preserve"> </w:t>
      </w:r>
      <w:r w:rsidRPr="00B404A9">
        <w:rPr>
          <w:rFonts w:ascii="Times New Roman" w:hAnsi="Times New Roman" w:cs="Times New Roman"/>
          <w:bCs/>
          <w:sz w:val="24"/>
          <w:szCs w:val="24"/>
        </w:rPr>
        <w:t>lingkungan PIHAK PERTAMA disesuaikan dengan ketentuan jam kerja yang berlaku di lingkungan PIHAK PERTAMA</w:t>
      </w:r>
    </w:p>
    <w:p w14:paraId="3035A6B7" w14:textId="62F25E33" w:rsidR="0011436D" w:rsidRDefault="0011436D">
      <w:pPr>
        <w:rPr>
          <w:rFonts w:ascii="Times New Roman" w:hAnsi="Times New Roman" w:cs="Times New Roman"/>
          <w:sz w:val="24"/>
          <w:szCs w:val="24"/>
        </w:rPr>
      </w:pPr>
    </w:p>
    <w:p w14:paraId="154978C0" w14:textId="78BC46A3" w:rsidR="00D10D76" w:rsidRPr="00051D70" w:rsidRDefault="00875B24" w:rsidP="00330BB3">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EF7CAC">
        <w:rPr>
          <w:rFonts w:ascii="Times New Roman" w:hAnsi="Times New Roman" w:cs="Times New Roman"/>
          <w:sz w:val="24"/>
          <w:szCs w:val="24"/>
          <w:lang w:val="id-ID"/>
        </w:rPr>
        <w:t>10</w:t>
      </w:r>
    </w:p>
    <w:p w14:paraId="3EAA0F0E" w14:textId="77777777" w:rsidR="00D10D76" w:rsidRPr="00B404A9" w:rsidRDefault="00D10D76" w:rsidP="00330BB3">
      <w:pPr>
        <w:spacing w:after="240"/>
        <w:jc w:val="center"/>
        <w:rPr>
          <w:rFonts w:ascii="Times New Roman" w:hAnsi="Times New Roman" w:cs="Times New Roman"/>
          <w:sz w:val="24"/>
          <w:szCs w:val="24"/>
        </w:rPr>
      </w:pPr>
      <w:r w:rsidRPr="00B404A9">
        <w:rPr>
          <w:rFonts w:ascii="Times New Roman" w:hAnsi="Times New Roman" w:cs="Times New Roman"/>
          <w:sz w:val="24"/>
          <w:szCs w:val="24"/>
        </w:rPr>
        <w:t>PENGALIHAN</w:t>
      </w:r>
    </w:p>
    <w:p w14:paraId="1D10537F" w14:textId="77777777" w:rsidR="00D10D76" w:rsidRPr="00B404A9" w:rsidRDefault="00D10D76" w:rsidP="00880AF5">
      <w:pPr>
        <w:pStyle w:val="ListParagraph"/>
        <w:numPr>
          <w:ilvl w:val="0"/>
          <w:numId w:val="12"/>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PIHAK KEDUA dilarang mengalihkan pekerjaan (mensubkontrakkan) sebahagian/selu</w:t>
      </w:r>
      <w:r w:rsidR="00330BB3" w:rsidRPr="00B404A9">
        <w:rPr>
          <w:rFonts w:ascii="Times New Roman" w:hAnsi="Times New Roman" w:cs="Times New Roman"/>
          <w:sz w:val="24"/>
          <w:szCs w:val="24"/>
        </w:rPr>
        <w:t>ruh pekerjaan kepada pihak lain.</w:t>
      </w:r>
    </w:p>
    <w:p w14:paraId="165FE696" w14:textId="77777777" w:rsidR="00D10D76" w:rsidRPr="00B404A9" w:rsidRDefault="00D10D76" w:rsidP="00880AF5">
      <w:pPr>
        <w:pStyle w:val="ListParagraph"/>
        <w:numPr>
          <w:ilvl w:val="0"/>
          <w:numId w:val="12"/>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lastRenderedPageBreak/>
        <w:t>PIHAK KEDUA hanya dapat menyerahkan sebagian dari pekerjaan yang bukan pekerjaan utama kepada PIHAK LAIN apabila untuk maksud tersebut telah diajukan permohonan dan diberikan persetujuan sec</w:t>
      </w:r>
      <w:r w:rsidR="00330BB3" w:rsidRPr="00B404A9">
        <w:rPr>
          <w:rFonts w:ascii="Times New Roman" w:hAnsi="Times New Roman" w:cs="Times New Roman"/>
          <w:sz w:val="24"/>
          <w:szCs w:val="24"/>
        </w:rPr>
        <w:t>ara tertulis oleh PIHAK PERTAMA.</w:t>
      </w:r>
    </w:p>
    <w:p w14:paraId="781DCBDA" w14:textId="77777777" w:rsidR="00D10D76" w:rsidRPr="00B404A9" w:rsidRDefault="00D10D76" w:rsidP="00880AF5">
      <w:pPr>
        <w:pStyle w:val="ListParagraph"/>
        <w:numPr>
          <w:ilvl w:val="0"/>
          <w:numId w:val="12"/>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Penyerahan sebagaimana dimaksud dalam ayat (1) Pasal ini tidak mengurangi tanggung jawab PIHAK KEDUA kepada PIHAK PERTAMA.</w:t>
      </w:r>
    </w:p>
    <w:p w14:paraId="323BD22C" w14:textId="77777777" w:rsidR="00347905" w:rsidRPr="00B404A9" w:rsidRDefault="00347905" w:rsidP="00963402">
      <w:pPr>
        <w:spacing w:after="0"/>
        <w:rPr>
          <w:rFonts w:ascii="Times New Roman" w:hAnsi="Times New Roman" w:cs="Times New Roman"/>
          <w:sz w:val="24"/>
          <w:szCs w:val="24"/>
        </w:rPr>
      </w:pPr>
    </w:p>
    <w:p w14:paraId="3BFABA2D" w14:textId="0B19ACFC" w:rsidR="00875B24" w:rsidRPr="00954FD7" w:rsidRDefault="00875B24" w:rsidP="00875B24">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EF7CAC">
        <w:rPr>
          <w:rFonts w:ascii="Times New Roman" w:hAnsi="Times New Roman" w:cs="Times New Roman"/>
          <w:sz w:val="24"/>
          <w:szCs w:val="24"/>
          <w:lang w:val="id-ID"/>
        </w:rPr>
        <w:t>1</w:t>
      </w:r>
    </w:p>
    <w:p w14:paraId="1CC52DAC" w14:textId="77777777" w:rsidR="00875B24" w:rsidRPr="00B404A9" w:rsidRDefault="00875B24" w:rsidP="00875B24">
      <w:pPr>
        <w:spacing w:after="240"/>
        <w:jc w:val="center"/>
        <w:rPr>
          <w:rFonts w:ascii="Times New Roman" w:hAnsi="Times New Roman" w:cs="Times New Roman"/>
          <w:sz w:val="24"/>
          <w:szCs w:val="24"/>
        </w:rPr>
      </w:pPr>
      <w:r w:rsidRPr="00B404A9">
        <w:rPr>
          <w:rFonts w:ascii="Times New Roman" w:hAnsi="Times New Roman" w:cs="Times New Roman"/>
          <w:sz w:val="24"/>
          <w:szCs w:val="24"/>
        </w:rPr>
        <w:t>LAPORAN</w:t>
      </w:r>
    </w:p>
    <w:p w14:paraId="5375EF0F" w14:textId="77777777" w:rsidR="00875B24" w:rsidRPr="00B404A9" w:rsidRDefault="00875B24" w:rsidP="00880AF5">
      <w:pPr>
        <w:pStyle w:val="ListParagraph"/>
        <w:numPr>
          <w:ilvl w:val="0"/>
          <w:numId w:val="26"/>
        </w:numPr>
        <w:ind w:left="426" w:hanging="426"/>
        <w:jc w:val="both"/>
        <w:rPr>
          <w:rFonts w:ascii="Times New Roman" w:hAnsi="Times New Roman" w:cs="Times New Roman"/>
          <w:sz w:val="24"/>
          <w:szCs w:val="24"/>
        </w:rPr>
      </w:pPr>
      <w:r w:rsidRPr="00B404A9">
        <w:rPr>
          <w:rFonts w:ascii="Times New Roman" w:hAnsi="Times New Roman" w:cs="Times New Roman"/>
          <w:sz w:val="24"/>
          <w:szCs w:val="24"/>
          <w:lang w:val="id-ID"/>
        </w:rPr>
        <w:t>PIHAK KEDUA wajib menyampaikan laporan hasil evaluasi penilaian pekerjaan berdasarkan jadwal pelaksanaan pekerjaan kepada PIHAK PERTAMA dalam bentuk hard copy dan soft copy dan PIHAK PERTAMA berhak memberikan tanggapan apabila diperlukan.</w:t>
      </w:r>
    </w:p>
    <w:p w14:paraId="6E60E88A" w14:textId="12305325" w:rsidR="00875B24" w:rsidRPr="00B404A9" w:rsidRDefault="00875B24" w:rsidP="00880AF5">
      <w:pPr>
        <w:pStyle w:val="ListParagraph"/>
        <w:numPr>
          <w:ilvl w:val="0"/>
          <w:numId w:val="26"/>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Laporan sebagaimana dimaksud pada ayat (1) Pasal ini adalah sebagaimana tercantum dalam </w:t>
      </w:r>
      <w:r w:rsidR="003F5E72">
        <w:rPr>
          <w:rFonts w:ascii="Times New Roman" w:hAnsi="Times New Roman" w:cs="Times New Roman"/>
          <w:sz w:val="24"/>
          <w:szCs w:val="24"/>
        </w:rPr>
        <w:t xml:space="preserve">Rencana Kerja dan Syarat-Syarat (RKS) </w:t>
      </w:r>
      <w:r w:rsidRPr="00B404A9">
        <w:rPr>
          <w:rFonts w:ascii="Times New Roman" w:hAnsi="Times New Roman" w:cs="Times New Roman"/>
          <w:sz w:val="24"/>
          <w:szCs w:val="24"/>
          <w:lang w:val="id-ID"/>
        </w:rPr>
        <w:t xml:space="preserve">Pekerjaan </w:t>
      </w:r>
      <w:r w:rsidR="007E3731">
        <w:rPr>
          <w:rFonts w:ascii="Times New Roman" w:hAnsi="Times New Roman" w:cs="Times New Roman"/>
          <w:sz w:val="24"/>
          <w:szCs w:val="24"/>
          <w:lang w:val="id-ID"/>
        </w:rPr>
        <w:t>Pen</w:t>
      </w:r>
      <w:r w:rsidR="00B70325">
        <w:rPr>
          <w:rFonts w:ascii="Times New Roman" w:hAnsi="Times New Roman" w:cs="Times New Roman"/>
          <w:sz w:val="24"/>
          <w:szCs w:val="24"/>
          <w:lang w:val="id-ID"/>
        </w:rPr>
        <w:t>gadaan</w:t>
      </w:r>
      <w:r w:rsidR="007E3731">
        <w:rPr>
          <w:rFonts w:ascii="Times New Roman" w:hAnsi="Times New Roman" w:cs="Times New Roman"/>
          <w:sz w:val="24"/>
          <w:szCs w:val="24"/>
          <w:lang w:val="id-ID"/>
        </w:rPr>
        <w:t xml:space="preserve"> Jasa Tenaga Kebersihan dan Pengemudi di</w:t>
      </w:r>
      <w:r w:rsidR="00626F7D" w:rsidRPr="00B404A9">
        <w:rPr>
          <w:rFonts w:ascii="Times New Roman" w:hAnsi="Times New Roman" w:cs="Times New Roman"/>
          <w:sz w:val="24"/>
          <w:lang w:val="id-ID"/>
        </w:rPr>
        <w:t xml:space="preserve"> PT Prima Terminal Petikemas</w:t>
      </w:r>
    </w:p>
    <w:p w14:paraId="16C5EB06" w14:textId="77777777" w:rsidR="00875B24" w:rsidRPr="00B404A9" w:rsidRDefault="00875B24" w:rsidP="00330BB3">
      <w:pPr>
        <w:spacing w:after="0"/>
        <w:jc w:val="center"/>
        <w:rPr>
          <w:rFonts w:ascii="Times New Roman" w:hAnsi="Times New Roman" w:cs="Times New Roman"/>
          <w:sz w:val="24"/>
          <w:szCs w:val="24"/>
        </w:rPr>
      </w:pPr>
    </w:p>
    <w:p w14:paraId="41D60671" w14:textId="78FA614E" w:rsidR="00D10D76" w:rsidRPr="00954FD7" w:rsidRDefault="00875B24" w:rsidP="00330BB3">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EF7CAC">
        <w:rPr>
          <w:rFonts w:ascii="Times New Roman" w:hAnsi="Times New Roman" w:cs="Times New Roman"/>
          <w:sz w:val="24"/>
          <w:szCs w:val="24"/>
          <w:lang w:val="id-ID"/>
        </w:rPr>
        <w:t>2</w:t>
      </w:r>
    </w:p>
    <w:p w14:paraId="4AC1FEE8" w14:textId="77777777" w:rsidR="00D10D76" w:rsidRPr="00B404A9" w:rsidRDefault="00D10D76" w:rsidP="00330BB3">
      <w:pPr>
        <w:spacing w:after="240"/>
        <w:jc w:val="center"/>
        <w:rPr>
          <w:rFonts w:ascii="Times New Roman" w:hAnsi="Times New Roman" w:cs="Times New Roman"/>
          <w:sz w:val="24"/>
          <w:szCs w:val="24"/>
        </w:rPr>
      </w:pPr>
      <w:r w:rsidRPr="00B404A9">
        <w:rPr>
          <w:rFonts w:ascii="Times New Roman" w:hAnsi="Times New Roman" w:cs="Times New Roman"/>
          <w:sz w:val="24"/>
          <w:szCs w:val="24"/>
        </w:rPr>
        <w:t>PENGAWAS PEKERJAAN</w:t>
      </w:r>
    </w:p>
    <w:p w14:paraId="0F5CECAA" w14:textId="77777777" w:rsidR="00D10D76" w:rsidRPr="00B404A9" w:rsidRDefault="00875B24" w:rsidP="00880AF5">
      <w:pPr>
        <w:pStyle w:val="ListParagraph"/>
        <w:numPr>
          <w:ilvl w:val="0"/>
          <w:numId w:val="1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PIHAK PERTAMA menunjuk Pengawas Pekerjaan yang </w:t>
      </w:r>
      <w:proofErr w:type="gramStart"/>
      <w:r w:rsidRPr="00B404A9">
        <w:rPr>
          <w:rFonts w:ascii="Times New Roman" w:hAnsi="Times New Roman" w:cs="Times New Roman"/>
          <w:sz w:val="24"/>
          <w:szCs w:val="24"/>
        </w:rPr>
        <w:t>akan</w:t>
      </w:r>
      <w:proofErr w:type="gramEnd"/>
      <w:r w:rsidRPr="00B404A9">
        <w:rPr>
          <w:rFonts w:ascii="Times New Roman" w:hAnsi="Times New Roman" w:cs="Times New Roman"/>
          <w:sz w:val="24"/>
          <w:szCs w:val="24"/>
        </w:rPr>
        <w:t xml:space="preserve"> diberitahukan kepada PIHAK KEDUA, berikut setiap perubahan personilnya</w:t>
      </w:r>
      <w:r w:rsidR="00330BB3" w:rsidRPr="00B404A9">
        <w:rPr>
          <w:rFonts w:ascii="Times New Roman" w:hAnsi="Times New Roman" w:cs="Times New Roman"/>
          <w:sz w:val="24"/>
          <w:szCs w:val="24"/>
        </w:rPr>
        <w:t>.</w:t>
      </w:r>
    </w:p>
    <w:p w14:paraId="7AEFFC30" w14:textId="77777777" w:rsidR="00D10D76" w:rsidRPr="00B404A9" w:rsidRDefault="00875B24" w:rsidP="00880AF5">
      <w:pPr>
        <w:pStyle w:val="ListParagraph"/>
        <w:numPr>
          <w:ilvl w:val="0"/>
          <w:numId w:val="1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Pengawas Pekerjaan bertugas melakukan pengawasan/pemeriksaan terhadap pelaksanaan pekerjaan dan berhak menegur PIHAK KEDUA jika terjadi kesalahan dalam pelaksanaan pengerjaan atau jika hasil pekerjaan ternyata tidak sesuai dengan syarat-syarat yang telah ditentukan</w:t>
      </w:r>
      <w:r w:rsidR="00330BB3" w:rsidRPr="00B404A9">
        <w:rPr>
          <w:rFonts w:ascii="Times New Roman" w:hAnsi="Times New Roman" w:cs="Times New Roman"/>
          <w:sz w:val="24"/>
          <w:szCs w:val="24"/>
        </w:rPr>
        <w:t>.</w:t>
      </w:r>
    </w:p>
    <w:p w14:paraId="63AAB3BF" w14:textId="7D772951" w:rsidR="00852989" w:rsidRDefault="00875B24" w:rsidP="00880AF5">
      <w:pPr>
        <w:pStyle w:val="ListParagraph"/>
        <w:numPr>
          <w:ilvl w:val="0"/>
          <w:numId w:val="13"/>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PIHAK KEDUA harus selalu berkoordinasi dan berkonsultasi dengan Pengawas Pekerjaan dan Penanggung Jawab Pekerjaan serta mematuhi semua petunjuk dan perintah Pengawas Pekerjaan</w:t>
      </w:r>
      <w:r w:rsidR="004225A6" w:rsidRPr="00B404A9">
        <w:rPr>
          <w:rFonts w:ascii="Times New Roman" w:hAnsi="Times New Roman" w:cs="Times New Roman"/>
          <w:sz w:val="24"/>
          <w:szCs w:val="24"/>
        </w:rPr>
        <w:t>.</w:t>
      </w:r>
    </w:p>
    <w:p w14:paraId="26BE9F66" w14:textId="77777777" w:rsidR="006F7EC6" w:rsidRPr="00B404A9" w:rsidRDefault="006F7EC6" w:rsidP="00B70325">
      <w:pPr>
        <w:spacing w:after="0" w:line="120" w:lineRule="auto"/>
        <w:jc w:val="center"/>
        <w:rPr>
          <w:rFonts w:ascii="Times New Roman" w:hAnsi="Times New Roman" w:cs="Times New Roman"/>
          <w:sz w:val="24"/>
          <w:szCs w:val="24"/>
        </w:rPr>
      </w:pPr>
    </w:p>
    <w:p w14:paraId="79F5CCF0" w14:textId="529A96CF" w:rsidR="006107A3" w:rsidRPr="00954FD7" w:rsidRDefault="00875B24" w:rsidP="002E7C8C">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EF7CAC">
        <w:rPr>
          <w:rFonts w:ascii="Times New Roman" w:hAnsi="Times New Roman" w:cs="Times New Roman"/>
          <w:sz w:val="24"/>
          <w:szCs w:val="24"/>
          <w:lang w:val="id-ID"/>
        </w:rPr>
        <w:t>3</w:t>
      </w:r>
    </w:p>
    <w:p w14:paraId="65C41EED" w14:textId="77777777" w:rsidR="006107A3" w:rsidRPr="00B404A9" w:rsidRDefault="006107A3" w:rsidP="002E7C8C">
      <w:pPr>
        <w:spacing w:after="240"/>
        <w:jc w:val="center"/>
        <w:rPr>
          <w:rFonts w:ascii="Times New Roman" w:hAnsi="Times New Roman" w:cs="Times New Roman"/>
          <w:sz w:val="24"/>
          <w:szCs w:val="24"/>
        </w:rPr>
      </w:pPr>
      <w:r w:rsidRPr="00B404A9">
        <w:rPr>
          <w:rFonts w:ascii="Times New Roman" w:hAnsi="Times New Roman" w:cs="Times New Roman"/>
          <w:sz w:val="24"/>
          <w:szCs w:val="24"/>
        </w:rPr>
        <w:t>KETERLAMBATAN PENYELESAIAN PEKERJAAN</w:t>
      </w:r>
    </w:p>
    <w:p w14:paraId="2FE36129" w14:textId="77777777" w:rsidR="006107A3" w:rsidRPr="00B404A9" w:rsidRDefault="00F406DD" w:rsidP="00880AF5">
      <w:pPr>
        <w:pStyle w:val="ListParagraph"/>
        <w:numPr>
          <w:ilvl w:val="0"/>
          <w:numId w:val="14"/>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Apabila dalam jangka waktu pelaksanaan Pekerjaan PIHAK KEDUA mengalami gangguan atau hambatan di luar kemampuannya yang bukan merupakan keadaan memaksa, sehingga tidak dapat memenuhi jadwal waktu penyerahan hasil pekerjaan sesuai dengan jadwal yang telah ditetapkan dalam perjanjian, maka PIHAK KEDUA harus memberitahukan secara tertulis kepada PIHAK PERTAMA paling lama 3 (tiga) hari dari hari kejadian yang dikuatkan oleh instansi/pihak yang berwenang yang menyatakan kebenaran adanya gangguan atau hambatan tersebut serta penyebabnya</w:t>
      </w:r>
      <w:r w:rsidR="002E7C8C" w:rsidRPr="00B404A9">
        <w:rPr>
          <w:rFonts w:ascii="Times New Roman" w:hAnsi="Times New Roman" w:cs="Times New Roman"/>
          <w:sz w:val="24"/>
          <w:szCs w:val="24"/>
        </w:rPr>
        <w:t>.</w:t>
      </w:r>
    </w:p>
    <w:p w14:paraId="41132D6C" w14:textId="77777777" w:rsidR="00BE1D47" w:rsidRPr="00B404A9" w:rsidRDefault="00F406DD" w:rsidP="00880AF5">
      <w:pPr>
        <w:pStyle w:val="ListParagraph"/>
        <w:numPr>
          <w:ilvl w:val="0"/>
          <w:numId w:val="14"/>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lastRenderedPageBreak/>
        <w:t>Setelah PIHAK PERTAMA menyatakan secara resmi menerima pemberitahuan dari PIHAK KEDUA sebagaimana tersebut dalam ayat (1) Pasal ini, maka atas dasar pemberitahuan tersebut PIHAK PERTAMA melakukan penelitian dan evaluasi terhadap pemberitahuan tersebut. Selanjutnya PIHAK PERTAMA memberikan jawaban diterima atau ditolaknya alasan gangguan atau hambatan tersebut kepada PIHAK KEDUA selambat-lambatnya 3 (tiga) hari sejak diterimanya pemberitahuan tersebut</w:t>
      </w:r>
      <w:r w:rsidR="00A64BAC" w:rsidRPr="00B404A9">
        <w:rPr>
          <w:rFonts w:ascii="Times New Roman" w:hAnsi="Times New Roman" w:cs="Times New Roman"/>
          <w:sz w:val="24"/>
          <w:szCs w:val="24"/>
        </w:rPr>
        <w:t>.</w:t>
      </w:r>
    </w:p>
    <w:p w14:paraId="17C265AC" w14:textId="77777777" w:rsidR="00A64BAC" w:rsidRPr="00B404A9" w:rsidRDefault="00F406DD" w:rsidP="00880AF5">
      <w:pPr>
        <w:pStyle w:val="ListParagraph"/>
        <w:numPr>
          <w:ilvl w:val="0"/>
          <w:numId w:val="14"/>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Adanya gangguan atau hambatan tersebut tidak mengurangi kewajiban untuk berusaha menanggulanginya sehingga jadwal penyerahan hasil pekerjaan yang telah ditetapkan dalam perjanjian ini, tetap dapat terpenuhi</w:t>
      </w:r>
      <w:r w:rsidR="002E7C8C" w:rsidRPr="00B404A9">
        <w:rPr>
          <w:rFonts w:ascii="Times New Roman" w:hAnsi="Times New Roman" w:cs="Times New Roman"/>
          <w:sz w:val="24"/>
          <w:szCs w:val="24"/>
        </w:rPr>
        <w:t>.</w:t>
      </w:r>
    </w:p>
    <w:p w14:paraId="17C33E5F" w14:textId="77777777" w:rsidR="00A64BAC" w:rsidRPr="00B404A9" w:rsidRDefault="00F406DD" w:rsidP="00880AF5">
      <w:pPr>
        <w:pStyle w:val="ListParagraph"/>
        <w:numPr>
          <w:ilvl w:val="0"/>
          <w:numId w:val="14"/>
        </w:numPr>
        <w:ind w:left="450" w:hanging="450"/>
        <w:jc w:val="both"/>
        <w:rPr>
          <w:rFonts w:ascii="Times New Roman" w:hAnsi="Times New Roman" w:cs="Times New Roman"/>
          <w:sz w:val="24"/>
          <w:szCs w:val="24"/>
        </w:rPr>
      </w:pPr>
      <w:r w:rsidRPr="00B404A9">
        <w:rPr>
          <w:rFonts w:ascii="Times New Roman" w:hAnsi="Times New Roman" w:cs="Times New Roman"/>
          <w:sz w:val="24"/>
          <w:szCs w:val="24"/>
          <w:lang w:val="id-ID"/>
        </w:rPr>
        <w:t>Apabila alasan dari PIHAK KEDUA tersebut dapat diterima maka jadwal waktu penyerahan dapat diperpanjang pelaksanaannya dan semua biaya untuk keperluan tersebut dibebankan kepada PIHAK KEDUA</w:t>
      </w:r>
      <w:r w:rsidR="00A64BAC" w:rsidRPr="00B404A9">
        <w:rPr>
          <w:rFonts w:ascii="Times New Roman" w:hAnsi="Times New Roman" w:cs="Times New Roman"/>
          <w:sz w:val="24"/>
          <w:szCs w:val="24"/>
        </w:rPr>
        <w:t>.</w:t>
      </w:r>
    </w:p>
    <w:p w14:paraId="383C6F8B" w14:textId="77777777" w:rsidR="00EC41F3" w:rsidRPr="00B404A9" w:rsidRDefault="00EC41F3" w:rsidP="002E7C8C">
      <w:pPr>
        <w:pStyle w:val="NoSpacing"/>
        <w:jc w:val="center"/>
        <w:rPr>
          <w:rFonts w:ascii="Times New Roman" w:hAnsi="Times New Roman" w:cs="Times New Roman"/>
          <w:sz w:val="24"/>
          <w:szCs w:val="24"/>
        </w:rPr>
      </w:pPr>
    </w:p>
    <w:p w14:paraId="019007B5" w14:textId="65CE1C6E" w:rsidR="003B180F" w:rsidRPr="008867CA" w:rsidRDefault="00F406DD" w:rsidP="002E7C8C">
      <w:pPr>
        <w:pStyle w:val="NoSpacing"/>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EF7CAC">
        <w:rPr>
          <w:rFonts w:ascii="Times New Roman" w:hAnsi="Times New Roman" w:cs="Times New Roman"/>
          <w:sz w:val="24"/>
          <w:szCs w:val="24"/>
          <w:lang w:val="id-ID"/>
        </w:rPr>
        <w:t>4</w:t>
      </w:r>
    </w:p>
    <w:p w14:paraId="0D8466ED" w14:textId="77777777" w:rsidR="003B180F" w:rsidRPr="00B404A9" w:rsidRDefault="003B180F" w:rsidP="00610738">
      <w:pPr>
        <w:pStyle w:val="NoSpacing"/>
        <w:spacing w:after="240"/>
        <w:jc w:val="center"/>
        <w:rPr>
          <w:rFonts w:ascii="Times New Roman" w:hAnsi="Times New Roman" w:cs="Times New Roman"/>
          <w:i/>
          <w:sz w:val="24"/>
          <w:szCs w:val="24"/>
        </w:rPr>
      </w:pPr>
      <w:r w:rsidRPr="00B404A9">
        <w:rPr>
          <w:rFonts w:ascii="Times New Roman" w:hAnsi="Times New Roman" w:cs="Times New Roman"/>
          <w:i/>
          <w:sz w:val="24"/>
          <w:szCs w:val="24"/>
        </w:rPr>
        <w:t>FORCE MAJEURE</w:t>
      </w:r>
    </w:p>
    <w:p w14:paraId="2B6D401B" w14:textId="77777777" w:rsidR="003B180F" w:rsidRPr="00B404A9" w:rsidRDefault="00F406DD" w:rsidP="00880AF5">
      <w:pPr>
        <w:pStyle w:val="NoSpacing"/>
        <w:numPr>
          <w:ilvl w:val="0"/>
          <w:numId w:val="15"/>
        </w:numPr>
        <w:spacing w:after="120"/>
        <w:ind w:left="446" w:hanging="446"/>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Yang dimaksud dengan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xml:space="preserve"> ialah hal-hal yang menghambat jalannya pelaksanaan pekerjaan yang tidak dapat diatasi oleh siapapun juga, seperti pemogokan, gempa bumi, banjir, sabotase, huru-hara akibat politik tindakan pemerintah dalam bidang ekonomi pada umumnya, sehingga PIHAK KEDUA tidak mampu melaksanakan pekerjaannya</w:t>
      </w:r>
      <w:r w:rsidR="003B180F" w:rsidRPr="00B404A9">
        <w:rPr>
          <w:rFonts w:ascii="Times New Roman" w:hAnsi="Times New Roman" w:cs="Times New Roman"/>
          <w:sz w:val="24"/>
          <w:szCs w:val="24"/>
        </w:rPr>
        <w:t>.</w:t>
      </w:r>
    </w:p>
    <w:p w14:paraId="19411F05" w14:textId="77777777" w:rsidR="003B180F" w:rsidRPr="00B404A9" w:rsidRDefault="00F406DD" w:rsidP="00880AF5">
      <w:pPr>
        <w:pStyle w:val="NoSpacing"/>
        <w:numPr>
          <w:ilvl w:val="0"/>
          <w:numId w:val="15"/>
        </w:numPr>
        <w:spacing w:after="120"/>
        <w:ind w:left="446" w:hanging="446"/>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Dalam hal terjadi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xml:space="preserve">, PIHAK KEDUA wajib memberitahukan secara tertulis kepada PIHAK PERTAMA disertai dengan bukti-bukti yang nyata dan sah dari Pemerintah setempat atau instansi yang berwenang dimana telah terjadi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xml:space="preserve"> tersebut dan harus diajukan sebagai alasan keterlambatan dalam batas waktu selambat-lambatnya 14 (empat belas) hari kalender setelah peristiwa itu terjadi</w:t>
      </w:r>
      <w:r w:rsidR="00137773" w:rsidRPr="00B404A9">
        <w:rPr>
          <w:rFonts w:ascii="Times New Roman" w:hAnsi="Times New Roman" w:cs="Times New Roman"/>
          <w:sz w:val="24"/>
          <w:szCs w:val="24"/>
        </w:rPr>
        <w:t>.</w:t>
      </w:r>
    </w:p>
    <w:p w14:paraId="724FBE6B" w14:textId="77777777" w:rsidR="00137773" w:rsidRPr="00B404A9" w:rsidRDefault="00F406DD" w:rsidP="00880AF5">
      <w:pPr>
        <w:pStyle w:val="NoSpacing"/>
        <w:numPr>
          <w:ilvl w:val="0"/>
          <w:numId w:val="15"/>
        </w:numPr>
        <w:ind w:left="450" w:hanging="45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Jika batas waktu sebagaimana dimaksud dalam ayat (2) Pasal ini dilampaui, maka PIHAK PERTAMA berhak menolak pengajuan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xml:space="preserve"> tersebut</w:t>
      </w:r>
      <w:r w:rsidR="00137773" w:rsidRPr="00B404A9">
        <w:rPr>
          <w:rFonts w:ascii="Times New Roman" w:hAnsi="Times New Roman" w:cs="Times New Roman"/>
          <w:sz w:val="24"/>
          <w:szCs w:val="24"/>
        </w:rPr>
        <w:t>.</w:t>
      </w:r>
    </w:p>
    <w:p w14:paraId="78490EE2" w14:textId="77777777" w:rsidR="006F7EC6" w:rsidRPr="00B404A9" w:rsidRDefault="00137773" w:rsidP="00973BBC">
      <w:pPr>
        <w:pStyle w:val="NoSpacing"/>
        <w:jc w:val="both"/>
        <w:rPr>
          <w:rFonts w:ascii="Times New Roman" w:hAnsi="Times New Roman" w:cs="Times New Roman"/>
          <w:sz w:val="24"/>
          <w:szCs w:val="24"/>
        </w:rPr>
      </w:pPr>
      <w:r w:rsidRPr="00B404A9">
        <w:rPr>
          <w:rFonts w:ascii="Times New Roman" w:hAnsi="Times New Roman" w:cs="Times New Roman"/>
          <w:sz w:val="24"/>
          <w:szCs w:val="24"/>
        </w:rPr>
        <w:t xml:space="preserve"> </w:t>
      </w:r>
    </w:p>
    <w:p w14:paraId="25CCEE03" w14:textId="4DF13BA2" w:rsidR="00137773" w:rsidRPr="008867CA" w:rsidRDefault="00F406DD" w:rsidP="00610738">
      <w:pPr>
        <w:pStyle w:val="NoSpacing"/>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EF7CAC">
        <w:rPr>
          <w:rFonts w:ascii="Times New Roman" w:hAnsi="Times New Roman" w:cs="Times New Roman"/>
          <w:sz w:val="24"/>
          <w:szCs w:val="24"/>
          <w:lang w:val="id-ID"/>
        </w:rPr>
        <w:t>5</w:t>
      </w:r>
    </w:p>
    <w:p w14:paraId="41D3B0F2" w14:textId="77777777" w:rsidR="003B180F" w:rsidRPr="00B404A9" w:rsidRDefault="00137773" w:rsidP="00610738">
      <w:pPr>
        <w:spacing w:after="240"/>
        <w:jc w:val="center"/>
        <w:rPr>
          <w:rFonts w:ascii="Times New Roman" w:hAnsi="Times New Roman" w:cs="Times New Roman"/>
          <w:sz w:val="24"/>
          <w:szCs w:val="24"/>
        </w:rPr>
      </w:pPr>
      <w:r w:rsidRPr="00B404A9">
        <w:rPr>
          <w:rFonts w:ascii="Times New Roman" w:hAnsi="Times New Roman" w:cs="Times New Roman"/>
          <w:sz w:val="24"/>
          <w:szCs w:val="24"/>
        </w:rPr>
        <w:t>PEMUTUSAN PERJANJIAN</w:t>
      </w:r>
    </w:p>
    <w:p w14:paraId="7138152B" w14:textId="79D97CC0" w:rsidR="00137773" w:rsidRPr="00B404A9" w:rsidRDefault="00137773" w:rsidP="00880AF5">
      <w:pPr>
        <w:pStyle w:val="ListParagraph"/>
        <w:numPr>
          <w:ilvl w:val="0"/>
          <w:numId w:val="16"/>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 xml:space="preserve">PIHAK KEDUA memberikan kewenangan </w:t>
      </w:r>
      <w:r w:rsidR="0060303E" w:rsidRPr="00B404A9">
        <w:rPr>
          <w:rFonts w:ascii="Times New Roman" w:hAnsi="Times New Roman" w:cs="Times New Roman"/>
          <w:sz w:val="24"/>
          <w:szCs w:val="24"/>
        </w:rPr>
        <w:t>kepada PIHAK PERTAMA  untuk membatalkan perjanji</w:t>
      </w:r>
      <w:r w:rsidR="006E3117">
        <w:rPr>
          <w:rFonts w:ascii="Times New Roman" w:hAnsi="Times New Roman" w:cs="Times New Roman"/>
          <w:sz w:val="24"/>
          <w:szCs w:val="24"/>
        </w:rPr>
        <w:t>an secara sepihak apabila</w:t>
      </w:r>
      <w:r w:rsidR="0060303E" w:rsidRPr="00B404A9">
        <w:rPr>
          <w:rFonts w:ascii="Times New Roman" w:hAnsi="Times New Roman" w:cs="Times New Roman"/>
          <w:sz w:val="24"/>
          <w:szCs w:val="24"/>
        </w:rPr>
        <w:t xml:space="preserve"> :</w:t>
      </w:r>
    </w:p>
    <w:p w14:paraId="0F9109FC" w14:textId="77777777" w:rsidR="0060303E" w:rsidRPr="00B404A9" w:rsidRDefault="0060303E" w:rsidP="00880AF5">
      <w:pPr>
        <w:pStyle w:val="ListParagraph"/>
        <w:numPr>
          <w:ilvl w:val="0"/>
          <w:numId w:val="17"/>
        </w:numPr>
        <w:spacing w:after="120"/>
        <w:ind w:left="993" w:hanging="547"/>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KEDUA tidak mengindahkan peringatan-peringatan yang telah diberikan sebanyak-banyaknya 3 (tiga) kali secara tertulis untuk segera mengembalikan keadaan sesuai isi perjanjian dengan masing-masing peringatan minimal 5 (lima) hari kalender;</w:t>
      </w:r>
    </w:p>
    <w:p w14:paraId="4A38C9A9" w14:textId="77777777" w:rsidR="0060303E" w:rsidRPr="00B404A9" w:rsidRDefault="0060303E" w:rsidP="00880AF5">
      <w:pPr>
        <w:pStyle w:val="ListParagraph"/>
        <w:numPr>
          <w:ilvl w:val="0"/>
          <w:numId w:val="17"/>
        </w:numPr>
        <w:spacing w:after="120"/>
        <w:ind w:left="993" w:hanging="547"/>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KEDUA dalam melaksanakan pekerjaannya secara nyata telah mengalihkan sebagian atau seluruh pekerjannya kepada pihak lain tanpa persetujuan tertulis ter</w:t>
      </w:r>
      <w:r w:rsidR="00610738" w:rsidRPr="00B404A9">
        <w:rPr>
          <w:rFonts w:ascii="Times New Roman" w:hAnsi="Times New Roman" w:cs="Times New Roman"/>
          <w:sz w:val="24"/>
          <w:szCs w:val="24"/>
        </w:rPr>
        <w:t>lebih dahulu dari PIHAK PERTAMA;</w:t>
      </w:r>
    </w:p>
    <w:p w14:paraId="7F9D2C50" w14:textId="77777777" w:rsidR="0060303E" w:rsidRDefault="0060303E" w:rsidP="00880AF5">
      <w:pPr>
        <w:pStyle w:val="ListParagraph"/>
        <w:numPr>
          <w:ilvl w:val="0"/>
          <w:numId w:val="17"/>
        </w:numPr>
        <w:ind w:left="990" w:hanging="540"/>
        <w:jc w:val="both"/>
        <w:rPr>
          <w:rFonts w:ascii="Times New Roman" w:hAnsi="Times New Roman" w:cs="Times New Roman"/>
          <w:sz w:val="24"/>
          <w:szCs w:val="24"/>
        </w:rPr>
      </w:pPr>
      <w:r w:rsidRPr="00B404A9">
        <w:rPr>
          <w:rFonts w:ascii="Times New Roman" w:hAnsi="Times New Roman" w:cs="Times New Roman"/>
          <w:sz w:val="24"/>
          <w:szCs w:val="24"/>
        </w:rPr>
        <w:t>PIHAK KEDUA dinyatakan pailit dengan suatu keputusan Pengadilan Niaga.</w:t>
      </w:r>
    </w:p>
    <w:p w14:paraId="2321D42B" w14:textId="2101A88A" w:rsidR="006E3117" w:rsidRPr="006E3117" w:rsidRDefault="006E3117" w:rsidP="006E3117">
      <w:pPr>
        <w:pStyle w:val="ListParagraph"/>
        <w:numPr>
          <w:ilvl w:val="0"/>
          <w:numId w:val="17"/>
        </w:numPr>
        <w:ind w:left="990" w:hanging="540"/>
        <w:jc w:val="both"/>
        <w:rPr>
          <w:rFonts w:ascii="Times New Roman" w:hAnsi="Times New Roman" w:cs="Times New Roman"/>
          <w:sz w:val="24"/>
          <w:szCs w:val="24"/>
        </w:rPr>
      </w:pPr>
      <w:r>
        <w:rPr>
          <w:rFonts w:ascii="Times New Roman" w:hAnsi="Times New Roman" w:cs="Times New Roman"/>
          <w:sz w:val="24"/>
          <w:szCs w:val="24"/>
        </w:rPr>
        <w:lastRenderedPageBreak/>
        <w:t>Apabila dikemudian hari terdapat perubahan kebijakan Pemegang Saham PIHAK PERTAMA terhadap Perjanjian ini, maka PIHAK PERTAMA akan memberitaukan PIHAK KEDUA selambat-lambatnua 2 (dua) minggu sebelum tanggal pengakhiran Perjanjian;</w:t>
      </w:r>
    </w:p>
    <w:p w14:paraId="4BB9E3AF" w14:textId="77777777" w:rsidR="00610738" w:rsidRPr="00B404A9" w:rsidRDefault="00610738" w:rsidP="00610738">
      <w:pPr>
        <w:pStyle w:val="ListParagraph"/>
        <w:ind w:left="990"/>
        <w:jc w:val="both"/>
        <w:rPr>
          <w:rFonts w:ascii="Times New Roman" w:hAnsi="Times New Roman" w:cs="Times New Roman"/>
          <w:sz w:val="24"/>
          <w:szCs w:val="24"/>
        </w:rPr>
      </w:pPr>
    </w:p>
    <w:p w14:paraId="35609CB2" w14:textId="77777777" w:rsidR="0060303E" w:rsidRPr="00B404A9" w:rsidRDefault="0060303E" w:rsidP="00880AF5">
      <w:pPr>
        <w:pStyle w:val="ListParagraph"/>
        <w:numPr>
          <w:ilvl w:val="0"/>
          <w:numId w:val="16"/>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Semua biaya yang dikeluarkan oleh PIHAK KEDUA dan Pihak lain, maupun kerugian PIHAK PERTAMA yang timbul karena pemutusan perjanjian sebagaimana dimaksud dalam ayat (1) Pasal ini, sepenuhnya menjadi tanggung jawab PIHAK KEDUA, PIHAK KEDUA tidak akan menuntut ganti rugi kerugian dalam ben</w:t>
      </w:r>
      <w:r w:rsidR="00610738" w:rsidRPr="00B404A9">
        <w:rPr>
          <w:rFonts w:ascii="Times New Roman" w:hAnsi="Times New Roman" w:cs="Times New Roman"/>
          <w:sz w:val="24"/>
          <w:szCs w:val="24"/>
        </w:rPr>
        <w:t>tuk apapun kepada PIHAK PERTAMA</w:t>
      </w:r>
    </w:p>
    <w:p w14:paraId="566836A0" w14:textId="77777777" w:rsidR="0060303E" w:rsidRPr="00B404A9" w:rsidRDefault="0060303E" w:rsidP="00880AF5">
      <w:pPr>
        <w:pStyle w:val="ListParagraph"/>
        <w:numPr>
          <w:ilvl w:val="0"/>
          <w:numId w:val="16"/>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Apabila pembatalan bukan dikarenakan kesalahan PIHAK KEDUA, maka PIHAK KEDUA dibebaskan dari biaya-biaya yang timbul akibat pemutusan tersebut.</w:t>
      </w:r>
    </w:p>
    <w:p w14:paraId="7704696B" w14:textId="77777777" w:rsidR="0060303E" w:rsidRPr="00B404A9" w:rsidRDefault="0060303E" w:rsidP="00880AF5">
      <w:pPr>
        <w:pStyle w:val="ListParagraph"/>
        <w:numPr>
          <w:ilvl w:val="0"/>
          <w:numId w:val="16"/>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Dalam hal pemutusan perjanjian s</w:t>
      </w:r>
      <w:r w:rsidR="00610738" w:rsidRPr="00B404A9">
        <w:rPr>
          <w:rFonts w:ascii="Times New Roman" w:hAnsi="Times New Roman" w:cs="Times New Roman"/>
          <w:sz w:val="24"/>
          <w:szCs w:val="24"/>
        </w:rPr>
        <w:t>ebagaimana pada ayat (1) P</w:t>
      </w:r>
      <w:r w:rsidRPr="00B404A9">
        <w:rPr>
          <w:rFonts w:ascii="Times New Roman" w:hAnsi="Times New Roman" w:cs="Times New Roman"/>
          <w:sz w:val="24"/>
          <w:szCs w:val="24"/>
        </w:rPr>
        <w:t xml:space="preserve">asal ini, PARA PIHAK </w:t>
      </w:r>
      <w:r w:rsidR="007D6AE1" w:rsidRPr="00B404A9">
        <w:rPr>
          <w:rFonts w:ascii="Times New Roman" w:hAnsi="Times New Roman" w:cs="Times New Roman"/>
          <w:sz w:val="24"/>
          <w:szCs w:val="24"/>
        </w:rPr>
        <w:t>sep</w:t>
      </w:r>
      <w:r w:rsidR="00610738" w:rsidRPr="00B404A9">
        <w:rPr>
          <w:rFonts w:ascii="Times New Roman" w:hAnsi="Times New Roman" w:cs="Times New Roman"/>
          <w:sz w:val="24"/>
          <w:szCs w:val="24"/>
        </w:rPr>
        <w:t>akat mengesampingkan ketentuan P</w:t>
      </w:r>
      <w:r w:rsidR="007D6AE1" w:rsidRPr="00B404A9">
        <w:rPr>
          <w:rFonts w:ascii="Times New Roman" w:hAnsi="Times New Roman" w:cs="Times New Roman"/>
          <w:sz w:val="24"/>
          <w:szCs w:val="24"/>
        </w:rPr>
        <w:t xml:space="preserve">asal 1266 dan 1267 KUH Perdata sehingga pemutusan </w:t>
      </w:r>
      <w:r w:rsidR="00610738" w:rsidRPr="00B404A9">
        <w:rPr>
          <w:rFonts w:ascii="Times New Roman" w:hAnsi="Times New Roman" w:cs="Times New Roman"/>
          <w:sz w:val="24"/>
          <w:szCs w:val="24"/>
        </w:rPr>
        <w:t>P</w:t>
      </w:r>
      <w:r w:rsidR="007D6AE1" w:rsidRPr="00B404A9">
        <w:rPr>
          <w:rFonts w:ascii="Times New Roman" w:hAnsi="Times New Roman" w:cs="Times New Roman"/>
          <w:sz w:val="24"/>
          <w:szCs w:val="24"/>
        </w:rPr>
        <w:t>erjanjian ini dapat dilakukan sah cukup dengan surat pemberitahuan secara tertulis dari PIHAK PERTAMA kepada PIHAK KEDUA tanpa adanya menunggu adanya keputusan dari pengadilan, serta dengan ini PIHAK KEDUA menyatakan melepaskan hak-hak yang timbul daripadanya apabila ada.</w:t>
      </w:r>
    </w:p>
    <w:p w14:paraId="7F4D3124" w14:textId="77777777" w:rsidR="007D6AE1" w:rsidRDefault="007D6AE1" w:rsidP="006E3117">
      <w:pPr>
        <w:pStyle w:val="ListParagraph"/>
        <w:numPr>
          <w:ilvl w:val="0"/>
          <w:numId w:val="16"/>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Dengan adanya pemutusan secara sepihak sebagaimana pada ayat (1) Pasal ini, PARA PIHAK akan mengadakan perhitungan prestasi fisik yang telah dicapai PIHAK KEDUA, hasil presta</w:t>
      </w:r>
      <w:r w:rsidR="00610738" w:rsidRPr="00B404A9">
        <w:rPr>
          <w:rFonts w:ascii="Times New Roman" w:hAnsi="Times New Roman" w:cs="Times New Roman"/>
          <w:sz w:val="24"/>
          <w:szCs w:val="24"/>
        </w:rPr>
        <w:t>si fisik dibayarkan setelah mem</w:t>
      </w:r>
      <w:r w:rsidRPr="00B404A9">
        <w:rPr>
          <w:rFonts w:ascii="Times New Roman" w:hAnsi="Times New Roman" w:cs="Times New Roman"/>
          <w:sz w:val="24"/>
          <w:szCs w:val="24"/>
        </w:rPr>
        <w:t>perhitungkan/memotong biaya maupun kerugian-k</w:t>
      </w:r>
      <w:r w:rsidR="0025630D" w:rsidRPr="00B404A9">
        <w:rPr>
          <w:rFonts w:ascii="Times New Roman" w:hAnsi="Times New Roman" w:cs="Times New Roman"/>
          <w:sz w:val="24"/>
          <w:szCs w:val="24"/>
        </w:rPr>
        <w:t>erugian PIHAK PERTAMA yang timb</w:t>
      </w:r>
      <w:r w:rsidRPr="00B404A9">
        <w:rPr>
          <w:rFonts w:ascii="Times New Roman" w:hAnsi="Times New Roman" w:cs="Times New Roman"/>
          <w:sz w:val="24"/>
          <w:szCs w:val="24"/>
        </w:rPr>
        <w:t>ul akibat pemutusan perjanjian ini.</w:t>
      </w:r>
    </w:p>
    <w:p w14:paraId="2793CEA8" w14:textId="7FDA3621" w:rsidR="006E3117" w:rsidRPr="00B404A9" w:rsidRDefault="006E3117" w:rsidP="00880AF5">
      <w:pPr>
        <w:pStyle w:val="ListParagraph"/>
        <w:numPr>
          <w:ilvl w:val="0"/>
          <w:numId w:val="16"/>
        </w:numPr>
        <w:ind w:left="450" w:hanging="450"/>
        <w:jc w:val="both"/>
        <w:rPr>
          <w:rFonts w:ascii="Times New Roman" w:hAnsi="Times New Roman" w:cs="Times New Roman"/>
          <w:sz w:val="24"/>
          <w:szCs w:val="24"/>
        </w:rPr>
      </w:pPr>
      <w:r>
        <w:rPr>
          <w:rFonts w:ascii="Times New Roman" w:hAnsi="Times New Roman" w:cs="Times New Roman"/>
          <w:sz w:val="24"/>
          <w:szCs w:val="24"/>
        </w:rPr>
        <w:t>Apabila pada saat Perjanjian ini berakhri atau diputuskan terdapat kewajiban yang belum diselesaikan oleh PARA PIHAK, maka ketentuan-ketentuan dalam Perjanjian ini tetap berlaku sampai diselesaikannya hak dan kewajiban PARA PIHAK.</w:t>
      </w:r>
    </w:p>
    <w:p w14:paraId="4F633B45" w14:textId="4CCFCEA6" w:rsidR="00F406DD" w:rsidRPr="008867CA" w:rsidRDefault="00F406DD" w:rsidP="00F406D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EF7CAC">
        <w:rPr>
          <w:rFonts w:ascii="Times New Roman" w:hAnsi="Times New Roman" w:cs="Times New Roman"/>
          <w:sz w:val="24"/>
          <w:szCs w:val="24"/>
          <w:lang w:val="id-ID"/>
        </w:rPr>
        <w:t>6</w:t>
      </w:r>
    </w:p>
    <w:p w14:paraId="2CE5B663" w14:textId="77777777" w:rsidR="00F406DD" w:rsidRPr="00B404A9" w:rsidRDefault="00F406DD" w:rsidP="00F406DD">
      <w:pPr>
        <w:spacing w:after="0"/>
        <w:jc w:val="center"/>
        <w:rPr>
          <w:rFonts w:ascii="Times New Roman" w:hAnsi="Times New Roman" w:cs="Times New Roman"/>
          <w:sz w:val="24"/>
          <w:szCs w:val="24"/>
        </w:rPr>
      </w:pPr>
      <w:r w:rsidRPr="00B404A9">
        <w:rPr>
          <w:rFonts w:ascii="Times New Roman" w:hAnsi="Times New Roman" w:cs="Times New Roman"/>
          <w:sz w:val="24"/>
          <w:szCs w:val="24"/>
        </w:rPr>
        <w:t>PENERAPAN SISTEM MANAJEMEN KESELAMATAN DAN KESEHATAN</w:t>
      </w:r>
    </w:p>
    <w:p w14:paraId="0392B229" w14:textId="77777777" w:rsidR="00F406DD" w:rsidRPr="00B404A9" w:rsidRDefault="00F406DD" w:rsidP="00F406DD">
      <w:pPr>
        <w:spacing w:after="240"/>
        <w:jc w:val="center"/>
        <w:rPr>
          <w:rFonts w:ascii="Times New Roman" w:hAnsi="Times New Roman" w:cs="Times New Roman"/>
          <w:sz w:val="24"/>
          <w:szCs w:val="24"/>
        </w:rPr>
      </w:pPr>
      <w:r w:rsidRPr="00B404A9">
        <w:rPr>
          <w:rFonts w:ascii="Times New Roman" w:hAnsi="Times New Roman" w:cs="Times New Roman"/>
          <w:sz w:val="24"/>
          <w:szCs w:val="24"/>
        </w:rPr>
        <w:t>KERJA SERTA LINGKUNGAN</w:t>
      </w:r>
    </w:p>
    <w:p w14:paraId="2DC9793B" w14:textId="77777777" w:rsidR="00F406DD" w:rsidRPr="00B404A9" w:rsidRDefault="00F406DD" w:rsidP="00880AF5">
      <w:pPr>
        <w:pStyle w:val="ListParagraph"/>
        <w:numPr>
          <w:ilvl w:val="0"/>
          <w:numId w:val="18"/>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Dalam melaksanakan pekerjaan, </w:t>
      </w:r>
      <w:r w:rsidRPr="00B404A9">
        <w:rPr>
          <w:rFonts w:ascii="Times New Roman" w:hAnsi="Times New Roman" w:cs="Times New Roman"/>
          <w:bCs/>
          <w:sz w:val="24"/>
          <w:szCs w:val="24"/>
        </w:rPr>
        <w:t>PIHAK KEDUA</w:t>
      </w:r>
      <w:r w:rsidRPr="00B404A9">
        <w:rPr>
          <w:rFonts w:ascii="Times New Roman" w:hAnsi="Times New Roman" w:cs="Times New Roman"/>
          <w:sz w:val="24"/>
          <w:szCs w:val="24"/>
        </w:rPr>
        <w:t xml:space="preserve"> wajib memberikan perlindungan Keselamatan dan Kesehatan Kerja (K3) meliputi dan tidak terbatas pada jaminan kesejahteraan, jaminan kecelakaan kerja, jaminan kematian, jaminan hari tua dan jaminan pemeliharaan kesehatan bagi seluruh tenaga kerja yang bekerja dengan mendaftarkan </w:t>
      </w:r>
      <w:r w:rsidRPr="00B404A9">
        <w:rPr>
          <w:rFonts w:ascii="Times New Roman" w:hAnsi="Times New Roman" w:cs="Times New Roman"/>
          <w:sz w:val="24"/>
          <w:szCs w:val="24"/>
          <w:lang w:val="id-ID"/>
        </w:rPr>
        <w:t>t</w:t>
      </w:r>
      <w:r w:rsidRPr="00B404A9">
        <w:rPr>
          <w:rFonts w:ascii="Times New Roman" w:hAnsi="Times New Roman" w:cs="Times New Roman"/>
          <w:sz w:val="24"/>
          <w:szCs w:val="24"/>
        </w:rPr>
        <w:t>enaga kerjanya dalam Program Badan Penyelenggara Jaminan Sosial (BPJS) Kesehatan dan Ketenagakerjaan sesuai dengan ketentuan perundang-undangan yang berlaku.</w:t>
      </w:r>
    </w:p>
    <w:p w14:paraId="209E95CE" w14:textId="77777777" w:rsidR="00F406DD" w:rsidRPr="00B404A9" w:rsidRDefault="00F406DD" w:rsidP="00880AF5">
      <w:pPr>
        <w:pStyle w:val="ListParagraph"/>
        <w:numPr>
          <w:ilvl w:val="0"/>
          <w:numId w:val="18"/>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Setiap tenaga kerja </w:t>
      </w:r>
      <w:r w:rsidRPr="00B404A9">
        <w:rPr>
          <w:rFonts w:ascii="Times New Roman" w:hAnsi="Times New Roman" w:cs="Times New Roman"/>
          <w:bCs/>
          <w:sz w:val="24"/>
          <w:szCs w:val="24"/>
        </w:rPr>
        <w:t>PIHAK KEDUA</w:t>
      </w:r>
      <w:r w:rsidRPr="00B404A9">
        <w:rPr>
          <w:rFonts w:ascii="Times New Roman" w:hAnsi="Times New Roman" w:cs="Times New Roman"/>
          <w:sz w:val="24"/>
          <w:szCs w:val="24"/>
        </w:rPr>
        <w:t xml:space="preserve"> wajib memakai ID </w:t>
      </w:r>
      <w:proofErr w:type="gramStart"/>
      <w:r w:rsidRPr="00B404A9">
        <w:rPr>
          <w:rFonts w:ascii="Times New Roman" w:hAnsi="Times New Roman" w:cs="Times New Roman"/>
          <w:sz w:val="24"/>
          <w:szCs w:val="24"/>
        </w:rPr>
        <w:t>Card</w:t>
      </w:r>
      <w:proofErr w:type="gramEnd"/>
      <w:r w:rsidRPr="00B404A9">
        <w:rPr>
          <w:rFonts w:ascii="Times New Roman" w:hAnsi="Times New Roman" w:cs="Times New Roman"/>
          <w:sz w:val="24"/>
          <w:szCs w:val="24"/>
        </w:rPr>
        <w:t xml:space="preserve"> yang dikeluarkan oleh                      PIHAK PERTAMA. Apabila tidak memakai ID </w:t>
      </w:r>
      <w:proofErr w:type="gramStart"/>
      <w:r w:rsidRPr="00B404A9">
        <w:rPr>
          <w:rFonts w:ascii="Times New Roman" w:hAnsi="Times New Roman" w:cs="Times New Roman"/>
          <w:sz w:val="24"/>
          <w:szCs w:val="24"/>
        </w:rPr>
        <w:t>Card</w:t>
      </w:r>
      <w:proofErr w:type="gramEnd"/>
      <w:r w:rsidRPr="00B404A9">
        <w:rPr>
          <w:rFonts w:ascii="Times New Roman" w:hAnsi="Times New Roman" w:cs="Times New Roman"/>
          <w:sz w:val="24"/>
          <w:szCs w:val="24"/>
        </w:rPr>
        <w:t>, maka tenaga kerja yang dimaksud tidak diperkenankan untuk memasuki areal pelabuhan.</w:t>
      </w:r>
    </w:p>
    <w:p w14:paraId="7EE5C6B7" w14:textId="77777777" w:rsidR="00F406DD" w:rsidRPr="00B404A9" w:rsidRDefault="00F406DD" w:rsidP="00880AF5">
      <w:pPr>
        <w:pStyle w:val="ListParagraph"/>
        <w:numPr>
          <w:ilvl w:val="0"/>
          <w:numId w:val="18"/>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Dalam pelaksanaan pekerjaan di lapangan, </w:t>
      </w:r>
      <w:r w:rsidRPr="00B404A9">
        <w:rPr>
          <w:rFonts w:ascii="Times New Roman" w:hAnsi="Times New Roman" w:cs="Times New Roman"/>
          <w:bCs/>
          <w:sz w:val="24"/>
          <w:szCs w:val="24"/>
        </w:rPr>
        <w:t>PIHAK KEDUA</w:t>
      </w:r>
      <w:r w:rsidRPr="00B404A9">
        <w:rPr>
          <w:rFonts w:ascii="Times New Roman" w:hAnsi="Times New Roman" w:cs="Times New Roman"/>
          <w:sz w:val="24"/>
          <w:szCs w:val="24"/>
        </w:rPr>
        <w:t xml:space="preserve"> mewajibkan tenaga kerjanya untuk menerapkan Sistem Manajemen Lingkungan.</w:t>
      </w:r>
    </w:p>
    <w:p w14:paraId="5005543D" w14:textId="77777777" w:rsidR="00347905" w:rsidRPr="00963402" w:rsidRDefault="00F406DD" w:rsidP="00363E11">
      <w:pPr>
        <w:pStyle w:val="ListParagraph"/>
        <w:numPr>
          <w:ilvl w:val="0"/>
          <w:numId w:val="18"/>
        </w:numPr>
        <w:spacing w:after="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lastRenderedPageBreak/>
        <w:t>Segala biaya yang timbul akibat dari</w:t>
      </w:r>
      <w:r w:rsidRPr="00B404A9">
        <w:rPr>
          <w:rFonts w:ascii="Times New Roman" w:hAnsi="Times New Roman" w:cs="Times New Roman"/>
          <w:bCs/>
          <w:sz w:val="24"/>
          <w:szCs w:val="24"/>
        </w:rPr>
        <w:t xml:space="preserve"> penerapan </w:t>
      </w:r>
      <w:r w:rsidRPr="00B404A9">
        <w:rPr>
          <w:rFonts w:ascii="Times New Roman" w:hAnsi="Times New Roman" w:cs="Times New Roman"/>
          <w:sz w:val="24"/>
          <w:szCs w:val="24"/>
        </w:rPr>
        <w:t>sistem</w:t>
      </w:r>
      <w:r w:rsidRPr="00B404A9">
        <w:rPr>
          <w:rFonts w:ascii="Times New Roman" w:hAnsi="Times New Roman" w:cs="Times New Roman"/>
          <w:bCs/>
          <w:sz w:val="24"/>
          <w:szCs w:val="24"/>
        </w:rPr>
        <w:t xml:space="preserve"> manajemen Keselamatan dan Kesehatan Kerja serta Lingkungan (SMK3&amp;L) menjadi beban tanggung jawab dari PIHAK KEDUA.</w:t>
      </w:r>
    </w:p>
    <w:p w14:paraId="5A013178" w14:textId="77777777" w:rsidR="00626F7D" w:rsidRDefault="00626F7D" w:rsidP="00363E11">
      <w:pPr>
        <w:spacing w:after="0"/>
        <w:jc w:val="both"/>
        <w:rPr>
          <w:rFonts w:ascii="Times New Roman" w:hAnsi="Times New Roman" w:cs="Times New Roman"/>
          <w:sz w:val="24"/>
          <w:szCs w:val="24"/>
        </w:rPr>
      </w:pPr>
    </w:p>
    <w:p w14:paraId="7AD3B709" w14:textId="004AEE78" w:rsidR="00F406DD" w:rsidRPr="008867CA" w:rsidRDefault="00F406DD" w:rsidP="00F406D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EF7CAC">
        <w:rPr>
          <w:rFonts w:ascii="Times New Roman" w:hAnsi="Times New Roman" w:cs="Times New Roman"/>
          <w:sz w:val="24"/>
          <w:szCs w:val="24"/>
          <w:lang w:val="id-ID"/>
        </w:rPr>
        <w:t>7</w:t>
      </w:r>
    </w:p>
    <w:p w14:paraId="2721CA6F" w14:textId="77777777" w:rsidR="00F406DD" w:rsidRPr="00B404A9" w:rsidRDefault="00F406DD" w:rsidP="00F406DD">
      <w:pPr>
        <w:spacing w:after="240"/>
        <w:jc w:val="center"/>
        <w:rPr>
          <w:rFonts w:ascii="Times New Roman" w:hAnsi="Times New Roman" w:cs="Times New Roman"/>
          <w:sz w:val="24"/>
          <w:szCs w:val="24"/>
        </w:rPr>
      </w:pPr>
      <w:r w:rsidRPr="00B404A9">
        <w:rPr>
          <w:rFonts w:ascii="Times New Roman" w:hAnsi="Times New Roman" w:cs="Times New Roman"/>
          <w:sz w:val="24"/>
          <w:szCs w:val="24"/>
        </w:rPr>
        <w:t>RESIKO KECELAKAAN DAN KERUSAKAN/KEHILANGAN</w:t>
      </w:r>
    </w:p>
    <w:p w14:paraId="565FC908" w14:textId="77777777" w:rsidR="00F406DD" w:rsidRPr="00B404A9" w:rsidRDefault="00F406DD" w:rsidP="00880AF5">
      <w:pPr>
        <w:pStyle w:val="ListParagraph"/>
        <w:numPr>
          <w:ilvl w:val="0"/>
          <w:numId w:val="27"/>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rPr>
        <w:t>Apabila terjadi kerusakan/kehilangan terhadap fasilitas dan peralatan/inventaris PIHAK PERTAMA dan atau milik pihak lain yang berada didalamnya yang disebabkan oleh kelalaian tenaga kerja PIHAK KEDUA, maka PIHAK KEDUA wajib memperbaiki/mengganti fasilitas dan peralatan/inventaris dimaksud, yang diselesaikan sesuai ketentuan yang berlaku.</w:t>
      </w:r>
    </w:p>
    <w:p w14:paraId="33B02767" w14:textId="77777777" w:rsidR="00F406DD" w:rsidRPr="00B404A9" w:rsidRDefault="00F406DD" w:rsidP="00880AF5">
      <w:pPr>
        <w:pStyle w:val="ListParagraph"/>
        <w:numPr>
          <w:ilvl w:val="0"/>
          <w:numId w:val="27"/>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bCs/>
          <w:sz w:val="24"/>
          <w:szCs w:val="24"/>
        </w:rPr>
        <w:t>Dalam</w:t>
      </w:r>
      <w:r w:rsidRPr="00B404A9">
        <w:rPr>
          <w:rFonts w:ascii="Times New Roman" w:hAnsi="Times New Roman" w:cs="Times New Roman"/>
          <w:sz w:val="24"/>
          <w:szCs w:val="24"/>
        </w:rPr>
        <w:t xml:space="preserve"> hal terjadi kelalaian yang mengakibatkan kerusakan/kehilangan sebagaimana dimaksud dalam ayat (1) Pasal ini, PARA PIHAK secara bersama-sama mengadakan pemeriksaan di lapangan untuk memperoleh data yang akurat terkait kerusakan/kehilangan dimaksud yang dituangkan dalam Berita Acara Kerusakan/Kehilangan yang digunakan sebagai dasar penyelesaian</w:t>
      </w:r>
      <w:r w:rsidRPr="00B404A9">
        <w:rPr>
          <w:rFonts w:ascii="Times New Roman" w:hAnsi="Times New Roman" w:cs="Times New Roman"/>
          <w:sz w:val="24"/>
          <w:szCs w:val="24"/>
          <w:lang w:val="id-ID"/>
        </w:rPr>
        <w:t xml:space="preserve"> </w:t>
      </w:r>
      <w:r w:rsidRPr="00B404A9">
        <w:rPr>
          <w:rFonts w:ascii="Times New Roman" w:hAnsi="Times New Roman" w:cs="Times New Roman"/>
          <w:sz w:val="24"/>
          <w:szCs w:val="24"/>
        </w:rPr>
        <w:t>PARA PIHAK.</w:t>
      </w:r>
    </w:p>
    <w:p w14:paraId="07E458B0" w14:textId="77777777" w:rsidR="00F406DD" w:rsidRPr="00B404A9" w:rsidRDefault="00F406DD" w:rsidP="00880AF5">
      <w:pPr>
        <w:pStyle w:val="ListParagraph"/>
        <w:numPr>
          <w:ilvl w:val="0"/>
          <w:numId w:val="27"/>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rPr>
        <w:t>Apabila terjadi kecelakaan kerja yang disebabkan oleh kelalaian tenaga kerja yang disediakan oleh PIHAK KEDUA, sepenuhnya menjadi tanggung jawab PIHAK KEDUA.</w:t>
      </w:r>
    </w:p>
    <w:p w14:paraId="5E2B093D" w14:textId="5D7D04D6" w:rsidR="00F406DD" w:rsidRPr="00B404A9" w:rsidRDefault="00F406DD" w:rsidP="00363E11">
      <w:pPr>
        <w:pStyle w:val="ListParagraph"/>
        <w:numPr>
          <w:ilvl w:val="0"/>
          <w:numId w:val="27"/>
        </w:numPr>
        <w:spacing w:after="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KEDUA bertanggung jawab apabila terjadi kecelakaan kerja yang mengakibatkan meninggalnya tenaga kerja yang disediakan PIHAK KEDUA termasuk pengurusan jenazah dan pengurusan ke instansi terkait lainnya</w:t>
      </w:r>
      <w:r w:rsidR="00363E11">
        <w:rPr>
          <w:rFonts w:ascii="Times New Roman" w:hAnsi="Times New Roman" w:cs="Times New Roman"/>
          <w:sz w:val="24"/>
          <w:szCs w:val="24"/>
        </w:rPr>
        <w:t>.</w:t>
      </w:r>
    </w:p>
    <w:p w14:paraId="340E56EE" w14:textId="77777777" w:rsidR="006F7EC6" w:rsidRPr="00B404A9" w:rsidRDefault="006F7EC6" w:rsidP="00363E11">
      <w:pPr>
        <w:spacing w:after="0"/>
        <w:jc w:val="both"/>
        <w:rPr>
          <w:rFonts w:ascii="Times New Roman" w:hAnsi="Times New Roman" w:cs="Times New Roman"/>
          <w:sz w:val="24"/>
          <w:szCs w:val="24"/>
        </w:rPr>
      </w:pPr>
    </w:p>
    <w:p w14:paraId="2529C646" w14:textId="1F053462" w:rsidR="00D27BE1" w:rsidRPr="008867CA" w:rsidRDefault="004B4A96" w:rsidP="0025630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EF7CAC">
        <w:rPr>
          <w:rFonts w:ascii="Times New Roman" w:hAnsi="Times New Roman" w:cs="Times New Roman"/>
          <w:sz w:val="24"/>
          <w:szCs w:val="24"/>
          <w:lang w:val="id-ID"/>
        </w:rPr>
        <w:t>8</w:t>
      </w:r>
    </w:p>
    <w:p w14:paraId="4EA82ECA" w14:textId="77777777" w:rsidR="00D27BE1" w:rsidRPr="00B404A9" w:rsidRDefault="00D27BE1" w:rsidP="0025630D">
      <w:pPr>
        <w:spacing w:after="240"/>
        <w:jc w:val="center"/>
        <w:rPr>
          <w:rFonts w:ascii="Times New Roman" w:hAnsi="Times New Roman" w:cs="Times New Roman"/>
          <w:sz w:val="24"/>
          <w:szCs w:val="24"/>
        </w:rPr>
      </w:pPr>
      <w:r w:rsidRPr="00B404A9">
        <w:rPr>
          <w:rFonts w:ascii="Times New Roman" w:hAnsi="Times New Roman" w:cs="Times New Roman"/>
          <w:sz w:val="24"/>
          <w:szCs w:val="24"/>
        </w:rPr>
        <w:t>BEA MATERAI / PAJAK</w:t>
      </w:r>
    </w:p>
    <w:p w14:paraId="2517E08A" w14:textId="77777777" w:rsidR="00D27BE1" w:rsidRPr="00B404A9" w:rsidRDefault="00D27BE1" w:rsidP="00880AF5">
      <w:pPr>
        <w:pStyle w:val="ListParagraph"/>
        <w:numPr>
          <w:ilvl w:val="0"/>
          <w:numId w:val="28"/>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rPr>
        <w:t>Bea Meterai untuk perjanji</w:t>
      </w:r>
      <w:r w:rsidR="0025630D" w:rsidRPr="00B404A9">
        <w:rPr>
          <w:rFonts w:ascii="Times New Roman" w:hAnsi="Times New Roman" w:cs="Times New Roman"/>
          <w:sz w:val="24"/>
          <w:szCs w:val="24"/>
        </w:rPr>
        <w:t>an ini menjadi beban PARA PIHAK.</w:t>
      </w:r>
    </w:p>
    <w:p w14:paraId="200DC9DA" w14:textId="77777777" w:rsidR="00D27BE1" w:rsidRDefault="00D27BE1" w:rsidP="00880AF5">
      <w:pPr>
        <w:pStyle w:val="ListParagraph"/>
        <w:numPr>
          <w:ilvl w:val="0"/>
          <w:numId w:val="28"/>
        </w:numPr>
        <w:ind w:left="426" w:hanging="426"/>
        <w:jc w:val="both"/>
        <w:rPr>
          <w:rFonts w:ascii="Times New Roman" w:hAnsi="Times New Roman" w:cs="Times New Roman"/>
          <w:sz w:val="24"/>
          <w:szCs w:val="24"/>
        </w:rPr>
      </w:pPr>
      <w:r w:rsidRPr="00B404A9">
        <w:rPr>
          <w:rFonts w:ascii="Times New Roman" w:hAnsi="Times New Roman" w:cs="Times New Roman"/>
          <w:sz w:val="24"/>
          <w:szCs w:val="24"/>
        </w:rPr>
        <w:t>Pajak-pajak yang mungkin ada/timbul setelah dibuat/ditandatanganinya perjanjian ini menjadi tanggungan PIHAK KEDUA.</w:t>
      </w:r>
    </w:p>
    <w:p w14:paraId="4C05811E" w14:textId="77777777" w:rsidR="00D1754D" w:rsidRPr="00B404A9" w:rsidRDefault="00D1754D" w:rsidP="00363E11">
      <w:pPr>
        <w:pStyle w:val="ListParagraph"/>
        <w:spacing w:after="0"/>
        <w:ind w:left="426"/>
        <w:jc w:val="both"/>
        <w:rPr>
          <w:rFonts w:ascii="Times New Roman" w:hAnsi="Times New Roman" w:cs="Times New Roman"/>
          <w:sz w:val="24"/>
          <w:szCs w:val="24"/>
        </w:rPr>
      </w:pPr>
    </w:p>
    <w:p w14:paraId="0A373C56" w14:textId="04A16B42" w:rsidR="00D27BE1" w:rsidRPr="008867CA" w:rsidRDefault="004B4A96" w:rsidP="0025630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963402">
        <w:rPr>
          <w:rFonts w:ascii="Times New Roman" w:hAnsi="Times New Roman" w:cs="Times New Roman"/>
          <w:sz w:val="24"/>
          <w:szCs w:val="24"/>
          <w:lang w:val="id-ID"/>
        </w:rPr>
        <w:t>1</w:t>
      </w:r>
      <w:r w:rsidR="00EF7CAC">
        <w:rPr>
          <w:rFonts w:ascii="Times New Roman" w:hAnsi="Times New Roman" w:cs="Times New Roman"/>
          <w:sz w:val="24"/>
          <w:szCs w:val="24"/>
          <w:lang w:val="id-ID"/>
        </w:rPr>
        <w:t>9</w:t>
      </w:r>
    </w:p>
    <w:p w14:paraId="041259F5" w14:textId="77777777" w:rsidR="00D27BE1" w:rsidRPr="00B404A9" w:rsidRDefault="00D27BE1" w:rsidP="0025630D">
      <w:pPr>
        <w:spacing w:after="240"/>
        <w:jc w:val="center"/>
        <w:rPr>
          <w:rFonts w:ascii="Times New Roman" w:hAnsi="Times New Roman" w:cs="Times New Roman"/>
          <w:sz w:val="24"/>
          <w:szCs w:val="24"/>
        </w:rPr>
      </w:pPr>
      <w:r w:rsidRPr="00B404A9">
        <w:rPr>
          <w:rFonts w:ascii="Times New Roman" w:hAnsi="Times New Roman" w:cs="Times New Roman"/>
          <w:sz w:val="24"/>
          <w:szCs w:val="24"/>
        </w:rPr>
        <w:t>PERSELISIHAN</w:t>
      </w:r>
    </w:p>
    <w:p w14:paraId="4F11ADA5" w14:textId="77777777" w:rsidR="00D27BE1" w:rsidRPr="00B404A9" w:rsidRDefault="00D27BE1" w:rsidP="00880AF5">
      <w:pPr>
        <w:pStyle w:val="ListParagraph"/>
        <w:numPr>
          <w:ilvl w:val="0"/>
          <w:numId w:val="19"/>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Seluruh perselisihan yang timbul karena Perjanjian ini seperti keabsahan, interpretasi, pelaksanaan dan/atau pelanggaran atas setiap ketentuan </w:t>
      </w:r>
      <w:proofErr w:type="gramStart"/>
      <w:r w:rsidRPr="00B404A9">
        <w:rPr>
          <w:rFonts w:ascii="Times New Roman" w:hAnsi="Times New Roman" w:cs="Times New Roman"/>
          <w:sz w:val="24"/>
          <w:szCs w:val="24"/>
        </w:rPr>
        <w:t>akan</w:t>
      </w:r>
      <w:proofErr w:type="gramEnd"/>
      <w:r w:rsidRPr="00B404A9">
        <w:rPr>
          <w:rFonts w:ascii="Times New Roman" w:hAnsi="Times New Roman" w:cs="Times New Roman"/>
          <w:sz w:val="24"/>
          <w:szCs w:val="24"/>
        </w:rPr>
        <w:t xml:space="preserve"> ditafsirkan dan </w:t>
      </w:r>
      <w:r w:rsidR="00EC41F3" w:rsidRPr="00B404A9">
        <w:rPr>
          <w:rFonts w:ascii="Times New Roman" w:hAnsi="Times New Roman" w:cs="Times New Roman"/>
          <w:sz w:val="24"/>
          <w:szCs w:val="24"/>
        </w:rPr>
        <w:t>diinterpretasikan berdasarkan hu</w:t>
      </w:r>
      <w:r w:rsidRPr="00B404A9">
        <w:rPr>
          <w:rFonts w:ascii="Times New Roman" w:hAnsi="Times New Roman" w:cs="Times New Roman"/>
          <w:sz w:val="24"/>
          <w:szCs w:val="24"/>
        </w:rPr>
        <w:t>kum Negara Republik Indonesia</w:t>
      </w:r>
      <w:r w:rsidR="0025630D" w:rsidRPr="00B404A9">
        <w:rPr>
          <w:rFonts w:ascii="Times New Roman" w:hAnsi="Times New Roman" w:cs="Times New Roman"/>
          <w:sz w:val="24"/>
          <w:szCs w:val="24"/>
        </w:rPr>
        <w:t>.</w:t>
      </w:r>
    </w:p>
    <w:p w14:paraId="743F8222" w14:textId="77777777" w:rsidR="00D27BE1" w:rsidRPr="00B404A9" w:rsidRDefault="00D27BE1" w:rsidP="00880AF5">
      <w:pPr>
        <w:pStyle w:val="ListParagraph"/>
        <w:numPr>
          <w:ilvl w:val="0"/>
          <w:numId w:val="19"/>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Segala perselisihan yang timbul dalam pelaksanaan perjanjian ini, </w:t>
      </w:r>
      <w:proofErr w:type="gramStart"/>
      <w:r w:rsidRPr="00B404A9">
        <w:rPr>
          <w:rFonts w:ascii="Times New Roman" w:hAnsi="Times New Roman" w:cs="Times New Roman"/>
          <w:sz w:val="24"/>
          <w:szCs w:val="24"/>
        </w:rPr>
        <w:t>akan</w:t>
      </w:r>
      <w:proofErr w:type="gramEnd"/>
      <w:r w:rsidRPr="00B404A9">
        <w:rPr>
          <w:rFonts w:ascii="Times New Roman" w:hAnsi="Times New Roman" w:cs="Times New Roman"/>
          <w:sz w:val="24"/>
          <w:szCs w:val="24"/>
        </w:rPr>
        <w:t xml:space="preserve"> diselesaikan PARA PIHAK secara musyawarah</w:t>
      </w:r>
      <w:r w:rsidR="0025630D" w:rsidRPr="00B404A9">
        <w:rPr>
          <w:rFonts w:ascii="Times New Roman" w:hAnsi="Times New Roman" w:cs="Times New Roman"/>
          <w:sz w:val="24"/>
          <w:szCs w:val="24"/>
        </w:rPr>
        <w:t>.</w:t>
      </w:r>
    </w:p>
    <w:p w14:paraId="43704178" w14:textId="77777777" w:rsidR="00D27BE1" w:rsidRPr="00B404A9" w:rsidRDefault="00D27BE1" w:rsidP="00880AF5">
      <w:pPr>
        <w:pStyle w:val="ListParagraph"/>
        <w:numPr>
          <w:ilvl w:val="0"/>
          <w:numId w:val="19"/>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Jika dalam waktu 30 (tiga puluh) hari kalender perselisihan tersebut tidak dapat diselesaikan dengan musyawarah maka penyelesaian selanjutnya </w:t>
      </w:r>
      <w:proofErr w:type="gramStart"/>
      <w:r w:rsidRPr="00B404A9">
        <w:rPr>
          <w:rFonts w:ascii="Times New Roman" w:hAnsi="Times New Roman" w:cs="Times New Roman"/>
          <w:sz w:val="24"/>
          <w:szCs w:val="24"/>
        </w:rPr>
        <w:t>akan</w:t>
      </w:r>
      <w:proofErr w:type="gramEnd"/>
      <w:r w:rsidRPr="00B404A9">
        <w:rPr>
          <w:rFonts w:ascii="Times New Roman" w:hAnsi="Times New Roman" w:cs="Times New Roman"/>
          <w:sz w:val="24"/>
          <w:szCs w:val="24"/>
        </w:rPr>
        <w:t xml:space="preserve"> dilakukan sesuai ketentuan yang berlaku</w:t>
      </w:r>
      <w:r w:rsidR="0025630D" w:rsidRPr="00B404A9">
        <w:rPr>
          <w:rFonts w:ascii="Times New Roman" w:hAnsi="Times New Roman" w:cs="Times New Roman"/>
          <w:sz w:val="24"/>
          <w:szCs w:val="24"/>
        </w:rPr>
        <w:t>.</w:t>
      </w:r>
    </w:p>
    <w:p w14:paraId="448C80D2" w14:textId="77777777" w:rsidR="00D1754D" w:rsidRDefault="00D27BE1" w:rsidP="00EA0489">
      <w:pPr>
        <w:pStyle w:val="ListParagraph"/>
        <w:numPr>
          <w:ilvl w:val="0"/>
          <w:numId w:val="19"/>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lastRenderedPageBreak/>
        <w:t>Selama penyelesaian perselisihan sebagaimana dimaksud Pasal ini, PARA PIHAK harus tetap menjalan</w:t>
      </w:r>
      <w:r w:rsidR="00EC41F3" w:rsidRPr="00B404A9">
        <w:rPr>
          <w:rFonts w:ascii="Times New Roman" w:hAnsi="Times New Roman" w:cs="Times New Roman"/>
          <w:sz w:val="24"/>
          <w:szCs w:val="24"/>
        </w:rPr>
        <w:t>kan</w:t>
      </w:r>
      <w:r w:rsidRPr="00B404A9">
        <w:rPr>
          <w:rFonts w:ascii="Times New Roman" w:hAnsi="Times New Roman" w:cs="Times New Roman"/>
          <w:sz w:val="24"/>
          <w:szCs w:val="24"/>
        </w:rPr>
        <w:t xml:space="preserve"> kewajibannya</w:t>
      </w:r>
      <w:r w:rsidR="0025630D" w:rsidRPr="00B404A9">
        <w:rPr>
          <w:rFonts w:ascii="Times New Roman" w:hAnsi="Times New Roman" w:cs="Times New Roman"/>
          <w:sz w:val="24"/>
          <w:szCs w:val="24"/>
        </w:rPr>
        <w:t>.</w:t>
      </w:r>
    </w:p>
    <w:p w14:paraId="1936C409" w14:textId="3F5B2974" w:rsidR="00D27BE1" w:rsidRPr="00051D70" w:rsidRDefault="004B4A96" w:rsidP="0025630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EF7CAC">
        <w:rPr>
          <w:rFonts w:ascii="Times New Roman" w:hAnsi="Times New Roman" w:cs="Times New Roman"/>
          <w:sz w:val="24"/>
          <w:szCs w:val="24"/>
          <w:lang w:val="id-ID"/>
        </w:rPr>
        <w:t>20</w:t>
      </w:r>
    </w:p>
    <w:p w14:paraId="650B56B3" w14:textId="77777777" w:rsidR="00D27BE1" w:rsidRPr="00B404A9" w:rsidRDefault="00D27BE1" w:rsidP="0025630D">
      <w:pPr>
        <w:spacing w:after="240"/>
        <w:jc w:val="center"/>
        <w:rPr>
          <w:rFonts w:ascii="Times New Roman" w:hAnsi="Times New Roman" w:cs="Times New Roman"/>
          <w:sz w:val="24"/>
          <w:szCs w:val="24"/>
        </w:rPr>
      </w:pPr>
      <w:r w:rsidRPr="00B404A9">
        <w:rPr>
          <w:rFonts w:ascii="Times New Roman" w:hAnsi="Times New Roman" w:cs="Times New Roman"/>
          <w:sz w:val="24"/>
          <w:szCs w:val="24"/>
        </w:rPr>
        <w:t>TEMPAT KEDUDUKAN / DOMISILI</w:t>
      </w:r>
    </w:p>
    <w:p w14:paraId="7F09EB2A" w14:textId="77777777" w:rsidR="006F7EC6" w:rsidRPr="00B404A9" w:rsidRDefault="00D27BE1" w:rsidP="00EA0489">
      <w:pPr>
        <w:jc w:val="both"/>
        <w:rPr>
          <w:rFonts w:ascii="Times New Roman" w:hAnsi="Times New Roman" w:cs="Times New Roman"/>
          <w:sz w:val="24"/>
          <w:szCs w:val="24"/>
        </w:rPr>
      </w:pPr>
      <w:r w:rsidRPr="00B404A9">
        <w:rPr>
          <w:rFonts w:ascii="Times New Roman" w:hAnsi="Times New Roman" w:cs="Times New Roman"/>
          <w:sz w:val="24"/>
          <w:szCs w:val="24"/>
        </w:rPr>
        <w:t>Terhadap segala akibat hukum yang timbul dari perjanjian ini, PARA PIHAK memilih tempat kedudukan/domisili yang tetap dan tidak berubah di Kepaniteraan Pengadilan Negeri Medan</w:t>
      </w:r>
    </w:p>
    <w:p w14:paraId="3A8F97CE" w14:textId="11CE5121" w:rsidR="001B0D38" w:rsidRPr="008867CA" w:rsidRDefault="004B4A96" w:rsidP="006700D1">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2</w:t>
      </w:r>
      <w:r w:rsidR="00EF7CAC">
        <w:rPr>
          <w:rFonts w:ascii="Times New Roman" w:hAnsi="Times New Roman" w:cs="Times New Roman"/>
          <w:sz w:val="24"/>
          <w:szCs w:val="24"/>
          <w:lang w:val="id-ID"/>
        </w:rPr>
        <w:t>1</w:t>
      </w:r>
    </w:p>
    <w:p w14:paraId="31BF82E4" w14:textId="77777777" w:rsidR="001B0D38" w:rsidRPr="00B404A9" w:rsidRDefault="001B0D38" w:rsidP="006700D1">
      <w:pPr>
        <w:spacing w:after="240"/>
        <w:jc w:val="center"/>
        <w:rPr>
          <w:rFonts w:ascii="Times New Roman" w:hAnsi="Times New Roman" w:cs="Times New Roman"/>
          <w:sz w:val="24"/>
          <w:szCs w:val="24"/>
        </w:rPr>
      </w:pPr>
      <w:r w:rsidRPr="00B404A9">
        <w:rPr>
          <w:rFonts w:ascii="Times New Roman" w:hAnsi="Times New Roman" w:cs="Times New Roman"/>
          <w:sz w:val="24"/>
          <w:szCs w:val="24"/>
        </w:rPr>
        <w:t>KERAHASIAAN</w:t>
      </w:r>
    </w:p>
    <w:p w14:paraId="1B0D427E" w14:textId="77777777" w:rsidR="001B0D38" w:rsidRPr="00B404A9" w:rsidRDefault="001B0D38" w:rsidP="00880AF5">
      <w:pPr>
        <w:pStyle w:val="ListParagraph"/>
        <w:numPr>
          <w:ilvl w:val="0"/>
          <w:numId w:val="20"/>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PARA PIHAK akan memperlakukan seluruh data dan informasi-informasi berkenaan Perjanjian ini atau mengenai transaksi-transaksi yang diajukan berkaitan dengan Perjanjian ini sebagai suatu rahasi</w:t>
      </w:r>
      <w:r w:rsidR="00EC41F3" w:rsidRPr="00B404A9">
        <w:rPr>
          <w:rFonts w:ascii="Times New Roman" w:hAnsi="Times New Roman" w:cs="Times New Roman"/>
          <w:sz w:val="24"/>
          <w:szCs w:val="24"/>
        </w:rPr>
        <w:t>a</w:t>
      </w:r>
      <w:r w:rsidRPr="00B404A9">
        <w:rPr>
          <w:rFonts w:ascii="Times New Roman" w:hAnsi="Times New Roman" w:cs="Times New Roman"/>
          <w:sz w:val="24"/>
          <w:szCs w:val="24"/>
        </w:rPr>
        <w:t xml:space="preserve"> dan tidak akan memberikan data atau informasi tersebut kepada pihak lain manapun atau menggunakan atau menyalin data dan informasi tersebut kecuali untuk data dan informasi yang secara tegas diizinkan berdasarkan kesekapatan PARA PIHAK. Ketentuan ini tidak berlaku terhadap :</w:t>
      </w:r>
    </w:p>
    <w:p w14:paraId="66BC9132" w14:textId="77777777" w:rsidR="001B0D38" w:rsidRPr="00B404A9" w:rsidRDefault="001B0D38" w:rsidP="00880AF5">
      <w:pPr>
        <w:pStyle w:val="ListParagraph"/>
        <w:numPr>
          <w:ilvl w:val="0"/>
          <w:numId w:val="21"/>
        </w:numPr>
        <w:ind w:left="810"/>
        <w:jc w:val="both"/>
        <w:rPr>
          <w:rFonts w:ascii="Times New Roman" w:hAnsi="Times New Roman" w:cs="Times New Roman"/>
          <w:sz w:val="24"/>
          <w:szCs w:val="24"/>
        </w:rPr>
      </w:pPr>
      <w:r w:rsidRPr="00B404A9">
        <w:rPr>
          <w:rFonts w:ascii="Times New Roman" w:hAnsi="Times New Roman" w:cs="Times New Roman"/>
          <w:sz w:val="24"/>
          <w:szCs w:val="24"/>
        </w:rPr>
        <w:t>Pemberitahuan kepada Direktur, petugas atau karyawan dari PIHAK yang secara langsung terlibat dengan Informasi Rahasia tersebut berdasarkan Perjanjian ini;</w:t>
      </w:r>
    </w:p>
    <w:p w14:paraId="6B1B188F" w14:textId="77777777" w:rsidR="001B0D38" w:rsidRPr="00B404A9" w:rsidRDefault="001B0D38" w:rsidP="00880AF5">
      <w:pPr>
        <w:pStyle w:val="ListParagraph"/>
        <w:numPr>
          <w:ilvl w:val="0"/>
          <w:numId w:val="21"/>
        </w:numPr>
        <w:ind w:left="810"/>
        <w:jc w:val="both"/>
        <w:rPr>
          <w:rFonts w:ascii="Times New Roman" w:hAnsi="Times New Roman" w:cs="Times New Roman"/>
          <w:sz w:val="24"/>
          <w:szCs w:val="24"/>
        </w:rPr>
      </w:pPr>
      <w:r w:rsidRPr="00B404A9">
        <w:rPr>
          <w:rFonts w:ascii="Times New Roman" w:hAnsi="Times New Roman" w:cs="Times New Roman"/>
          <w:sz w:val="24"/>
          <w:szCs w:val="24"/>
        </w:rPr>
        <w:t>Informasi</w:t>
      </w:r>
      <w:r w:rsidR="00034EEB" w:rsidRPr="00B404A9">
        <w:rPr>
          <w:rFonts w:ascii="Times New Roman" w:hAnsi="Times New Roman" w:cs="Times New Roman"/>
          <w:sz w:val="24"/>
          <w:szCs w:val="24"/>
        </w:rPr>
        <w:t xml:space="preserve"> yang merupakan informasi publik</w:t>
      </w:r>
      <w:r w:rsidRPr="00B404A9">
        <w:rPr>
          <w:rFonts w:ascii="Times New Roman" w:hAnsi="Times New Roman" w:cs="Times New Roman"/>
          <w:sz w:val="24"/>
          <w:szCs w:val="24"/>
        </w:rPr>
        <w:t>;</w:t>
      </w:r>
    </w:p>
    <w:p w14:paraId="098A0749" w14:textId="77777777" w:rsidR="001B0D38" w:rsidRPr="00B404A9" w:rsidRDefault="001B0D38" w:rsidP="00880AF5">
      <w:pPr>
        <w:pStyle w:val="ListParagraph"/>
        <w:numPr>
          <w:ilvl w:val="0"/>
          <w:numId w:val="21"/>
        </w:numPr>
        <w:ind w:left="810"/>
        <w:jc w:val="both"/>
        <w:rPr>
          <w:rFonts w:ascii="Times New Roman" w:hAnsi="Times New Roman" w:cs="Times New Roman"/>
          <w:sz w:val="24"/>
          <w:szCs w:val="24"/>
        </w:rPr>
      </w:pPr>
      <w:r w:rsidRPr="00B404A9">
        <w:rPr>
          <w:rFonts w:ascii="Times New Roman" w:hAnsi="Times New Roman" w:cs="Times New Roman"/>
          <w:sz w:val="24"/>
          <w:szCs w:val="24"/>
        </w:rPr>
        <w:t>Informasi yang diperbolehkan atau diizinkan untuk diungkapkan berdasarkan peraturan perundang-undangan yang berlaku.</w:t>
      </w:r>
    </w:p>
    <w:p w14:paraId="0F462D33" w14:textId="77777777" w:rsidR="006700D1" w:rsidRPr="00B404A9" w:rsidRDefault="006700D1" w:rsidP="006700D1">
      <w:pPr>
        <w:pStyle w:val="ListParagraph"/>
        <w:ind w:left="810"/>
        <w:jc w:val="both"/>
        <w:rPr>
          <w:rFonts w:ascii="Times New Roman" w:hAnsi="Times New Roman" w:cs="Times New Roman"/>
          <w:sz w:val="24"/>
          <w:szCs w:val="24"/>
        </w:rPr>
      </w:pPr>
    </w:p>
    <w:p w14:paraId="1240C16A" w14:textId="77777777" w:rsidR="001B0D38" w:rsidRDefault="001B0D38" w:rsidP="00363E11">
      <w:pPr>
        <w:pStyle w:val="ListParagraph"/>
        <w:numPr>
          <w:ilvl w:val="0"/>
          <w:numId w:val="20"/>
        </w:numPr>
        <w:spacing w:after="0"/>
        <w:ind w:left="450" w:hanging="450"/>
        <w:jc w:val="both"/>
        <w:rPr>
          <w:rFonts w:ascii="Times New Roman" w:hAnsi="Times New Roman" w:cs="Times New Roman"/>
          <w:sz w:val="24"/>
          <w:szCs w:val="24"/>
        </w:rPr>
      </w:pPr>
      <w:r w:rsidRPr="00B404A9">
        <w:rPr>
          <w:rFonts w:ascii="Times New Roman" w:hAnsi="Times New Roman" w:cs="Times New Roman"/>
          <w:sz w:val="24"/>
          <w:szCs w:val="24"/>
        </w:rPr>
        <w:t>PARA PIHAK tetap menjamin kerahasiaan informasi sebagaimana dimaksud ayat (1) walaupun Perjanjian ini telah berakhir</w:t>
      </w:r>
      <w:r w:rsidR="006700D1" w:rsidRPr="00B404A9">
        <w:rPr>
          <w:rFonts w:ascii="Times New Roman" w:hAnsi="Times New Roman" w:cs="Times New Roman"/>
          <w:sz w:val="24"/>
          <w:szCs w:val="24"/>
        </w:rPr>
        <w:t>.</w:t>
      </w:r>
    </w:p>
    <w:p w14:paraId="5948C8B6" w14:textId="77777777" w:rsidR="00F65FDF" w:rsidRPr="00B404A9" w:rsidRDefault="00F65FDF" w:rsidP="00363E11">
      <w:pPr>
        <w:pStyle w:val="ListParagraph"/>
        <w:spacing w:after="0"/>
        <w:ind w:left="450"/>
        <w:jc w:val="both"/>
        <w:rPr>
          <w:rFonts w:ascii="Times New Roman" w:hAnsi="Times New Roman" w:cs="Times New Roman"/>
          <w:sz w:val="24"/>
          <w:szCs w:val="24"/>
        </w:rPr>
      </w:pPr>
    </w:p>
    <w:p w14:paraId="5848D9B7" w14:textId="4D6DF2C5" w:rsidR="001B0D38" w:rsidRPr="008867CA" w:rsidRDefault="004B4A96" w:rsidP="006700D1">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2</w:t>
      </w:r>
      <w:r w:rsidR="00EF7CAC">
        <w:rPr>
          <w:rFonts w:ascii="Times New Roman" w:hAnsi="Times New Roman" w:cs="Times New Roman"/>
          <w:sz w:val="24"/>
          <w:szCs w:val="24"/>
          <w:lang w:val="id-ID"/>
        </w:rPr>
        <w:t>2</w:t>
      </w:r>
    </w:p>
    <w:p w14:paraId="7DD51506" w14:textId="77777777" w:rsidR="001B0D38" w:rsidRPr="00B404A9" w:rsidRDefault="001B0D38" w:rsidP="006700D1">
      <w:pPr>
        <w:spacing w:after="240"/>
        <w:jc w:val="center"/>
        <w:rPr>
          <w:rFonts w:ascii="Times New Roman" w:hAnsi="Times New Roman" w:cs="Times New Roman"/>
          <w:sz w:val="24"/>
          <w:szCs w:val="24"/>
        </w:rPr>
      </w:pPr>
      <w:r w:rsidRPr="00B404A9">
        <w:rPr>
          <w:rFonts w:ascii="Times New Roman" w:hAnsi="Times New Roman" w:cs="Times New Roman"/>
          <w:sz w:val="24"/>
          <w:szCs w:val="24"/>
        </w:rPr>
        <w:t>PEMBERITAHUAN</w:t>
      </w:r>
    </w:p>
    <w:p w14:paraId="72947552" w14:textId="77777777" w:rsidR="00D34FB5" w:rsidRPr="00B404A9" w:rsidRDefault="001B0D38" w:rsidP="00880AF5">
      <w:pPr>
        <w:pStyle w:val="ListParagraph"/>
        <w:numPr>
          <w:ilvl w:val="0"/>
          <w:numId w:val="22"/>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Setiap pemberitahuan atau komunikasi lainnya yang akan disampaikan</w:t>
      </w:r>
      <w:r w:rsidR="00D34FB5" w:rsidRPr="00B404A9">
        <w:rPr>
          <w:rFonts w:ascii="Times New Roman" w:hAnsi="Times New Roman" w:cs="Times New Roman"/>
          <w:sz w:val="24"/>
          <w:szCs w:val="24"/>
        </w:rPr>
        <w:t xml:space="preserve"> kepada setiap PIHAK berkaitan dengan Perjanjian ini harus dibuat dalam bentuk tertulis dalam bahasa Indonesia dan dapat disampaikan melalui cara-cara sebagai berikut, yaitu dengan email (yang aslinya dikirim dengan surat pos tercatat), pada alamat yang tersebut di bawah ini, atau pada alamat lain yang disebutkan oleh PARA PIHAK tersebut dengan pemberitahuan tertulis 10 (sepuluh) hari kerja sebelumnya :</w:t>
      </w:r>
    </w:p>
    <w:p w14:paraId="4465CB97" w14:textId="77777777" w:rsidR="006700D1" w:rsidRPr="00B404A9" w:rsidRDefault="006700D1" w:rsidP="006700D1">
      <w:pPr>
        <w:pStyle w:val="ListParagraph"/>
        <w:ind w:left="450"/>
        <w:jc w:val="both"/>
        <w:rPr>
          <w:rFonts w:ascii="Times New Roman" w:hAnsi="Times New Roman" w:cs="Times New Roman"/>
          <w:sz w:val="24"/>
          <w:szCs w:val="24"/>
        </w:rPr>
      </w:pPr>
    </w:p>
    <w:p w14:paraId="104042FD" w14:textId="77777777" w:rsidR="009655D5" w:rsidRPr="00B404A9" w:rsidRDefault="009655D5" w:rsidP="00880AF5">
      <w:pPr>
        <w:pStyle w:val="ListParagraph"/>
        <w:widowControl w:val="0"/>
        <w:numPr>
          <w:ilvl w:val="1"/>
          <w:numId w:val="39"/>
        </w:numPr>
        <w:suppressAutoHyphens/>
        <w:autoSpaceDE w:val="0"/>
        <w:spacing w:after="0"/>
        <w:ind w:left="993"/>
        <w:jc w:val="both"/>
        <w:rPr>
          <w:rFonts w:ascii="Times New Roman" w:eastAsia="ArialMT" w:hAnsi="Times New Roman" w:cs="Times New Roman"/>
          <w:sz w:val="24"/>
          <w:lang w:val="id-ID"/>
        </w:rPr>
      </w:pPr>
      <w:r w:rsidRPr="00B404A9">
        <w:rPr>
          <w:rFonts w:ascii="Times New Roman" w:eastAsia="ArialMT" w:hAnsi="Times New Roman" w:cs="Times New Roman"/>
          <w:sz w:val="24"/>
          <w:lang w:val="id-ID"/>
        </w:rPr>
        <w:t xml:space="preserve">Apabila kepada </w:t>
      </w:r>
      <w:r w:rsidRPr="00B404A9">
        <w:rPr>
          <w:rFonts w:ascii="Times New Roman" w:eastAsia="ArialMT" w:hAnsi="Times New Roman" w:cs="Times New Roman"/>
          <w:sz w:val="24"/>
          <w:lang w:val="en-ID"/>
        </w:rPr>
        <w:t>PIHAK PERTAMA</w:t>
      </w:r>
    </w:p>
    <w:p w14:paraId="0C56A34E" w14:textId="77777777" w:rsidR="009655D5" w:rsidRPr="00B404A9" w:rsidRDefault="009655D5" w:rsidP="00347905">
      <w:pPr>
        <w:widowControl w:val="0"/>
        <w:autoSpaceDE w:val="0"/>
        <w:spacing w:after="0"/>
        <w:ind w:left="273" w:firstLine="720"/>
        <w:jc w:val="both"/>
        <w:rPr>
          <w:rFonts w:ascii="Times New Roman" w:eastAsia="ArialMT" w:hAnsi="Times New Roman" w:cs="Times New Roman"/>
          <w:sz w:val="24"/>
          <w:lang w:val="id-ID"/>
        </w:rPr>
      </w:pPr>
      <w:r w:rsidRPr="00B404A9">
        <w:rPr>
          <w:rFonts w:ascii="Times New Roman" w:eastAsia="ArialMT" w:hAnsi="Times New Roman" w:cs="Times New Roman"/>
          <w:sz w:val="24"/>
          <w:lang w:val="en-ID"/>
        </w:rPr>
        <w:t xml:space="preserve">PT </w:t>
      </w:r>
      <w:r w:rsidRPr="00B404A9">
        <w:rPr>
          <w:rFonts w:ascii="Times New Roman" w:eastAsia="ArialMT" w:hAnsi="Times New Roman" w:cs="Times New Roman"/>
          <w:sz w:val="24"/>
          <w:lang w:val="id-ID"/>
        </w:rPr>
        <w:t>PRIMA TERMINAL PETIKEMAS</w:t>
      </w:r>
    </w:p>
    <w:p w14:paraId="72C38E12" w14:textId="77777777" w:rsidR="009655D5" w:rsidRPr="00B404A9" w:rsidRDefault="00347905" w:rsidP="00347905">
      <w:pPr>
        <w:autoSpaceDE w:val="0"/>
        <w:spacing w:beforeLines="120" w:before="288" w:afterLines="120" w:after="288"/>
        <w:ind w:left="993"/>
        <w:contextualSpacing/>
        <w:jc w:val="both"/>
        <w:rPr>
          <w:rFonts w:ascii="Times New Roman" w:eastAsia="ArialMT" w:hAnsi="Times New Roman" w:cs="Times New Roman"/>
          <w:sz w:val="24"/>
          <w:lang w:val="id-ID"/>
        </w:rPr>
      </w:pPr>
      <w:r>
        <w:rPr>
          <w:rFonts w:ascii="Times New Roman" w:eastAsia="ArialMT" w:hAnsi="Times New Roman" w:cs="Times New Roman"/>
          <w:sz w:val="24"/>
          <w:lang w:val="id-ID"/>
        </w:rPr>
        <w:t>Grha Pelindo Satu</w:t>
      </w:r>
      <w:r w:rsidR="009655D5" w:rsidRPr="00B404A9">
        <w:rPr>
          <w:rFonts w:ascii="Times New Roman" w:eastAsia="ArialMT" w:hAnsi="Times New Roman" w:cs="Times New Roman"/>
          <w:sz w:val="24"/>
          <w:lang w:val="id-ID"/>
        </w:rPr>
        <w:t xml:space="preserve"> Gedung B Lt. 2 Jl. Lingkar Pelabuhan No. 1 Belawan, Medan-20411, Indonesia.</w:t>
      </w:r>
    </w:p>
    <w:p w14:paraId="532E4538" w14:textId="77777777" w:rsidR="009655D5" w:rsidRPr="00B404A9" w:rsidRDefault="009655D5" w:rsidP="009655D5">
      <w:pPr>
        <w:autoSpaceDE w:val="0"/>
        <w:spacing w:beforeLines="120" w:before="288"/>
        <w:ind w:left="1134"/>
        <w:contextualSpacing/>
        <w:jc w:val="both"/>
        <w:rPr>
          <w:rStyle w:val="Hyperlink"/>
          <w:rFonts w:ascii="Times New Roman" w:eastAsia="ArialMT" w:hAnsi="Times New Roman" w:cs="Times New Roman"/>
          <w:color w:val="000000"/>
          <w:sz w:val="24"/>
          <w:lang w:val="id-ID"/>
        </w:rPr>
      </w:pPr>
      <w:r w:rsidRPr="00B404A9">
        <w:rPr>
          <w:rFonts w:ascii="Times New Roman" w:eastAsia="ArialMT" w:hAnsi="Times New Roman" w:cs="Times New Roman"/>
          <w:sz w:val="24"/>
        </w:rPr>
        <w:t>Email</w:t>
      </w:r>
      <w:r w:rsidRPr="00B404A9">
        <w:rPr>
          <w:rFonts w:ascii="Times New Roman" w:eastAsia="ArialMT" w:hAnsi="Times New Roman" w:cs="Times New Roman"/>
          <w:sz w:val="24"/>
        </w:rPr>
        <w:tab/>
        <w:t>:</w:t>
      </w:r>
      <w:r w:rsidRPr="00347905">
        <w:rPr>
          <w:rFonts w:ascii="Times New Roman" w:eastAsia="ArialMT" w:hAnsi="Times New Roman" w:cs="Times New Roman"/>
          <w:sz w:val="24"/>
          <w:lang w:val="id-ID"/>
        </w:rPr>
        <w:t xml:space="preserve"> </w:t>
      </w:r>
      <w:hyperlink r:id="rId8" w:history="1">
        <w:r w:rsidRPr="00347905">
          <w:rPr>
            <w:rStyle w:val="Hyperlink"/>
            <w:rFonts w:ascii="Times New Roman" w:eastAsia="ArialMT" w:hAnsi="Times New Roman" w:cs="Times New Roman"/>
            <w:color w:val="000000"/>
            <w:sz w:val="24"/>
            <w:u w:val="none"/>
            <w:lang w:val="en-ID"/>
          </w:rPr>
          <w:t>prima</w:t>
        </w:r>
        <w:r w:rsidRPr="00347905">
          <w:rPr>
            <w:rStyle w:val="Hyperlink"/>
            <w:rFonts w:ascii="Times New Roman" w:eastAsia="ArialMT" w:hAnsi="Times New Roman" w:cs="Times New Roman"/>
            <w:color w:val="000000"/>
            <w:sz w:val="24"/>
            <w:u w:val="none"/>
            <w:lang w:val="id-ID"/>
          </w:rPr>
          <w:t>@</w:t>
        </w:r>
        <w:r w:rsidRPr="00347905">
          <w:rPr>
            <w:rStyle w:val="Hyperlink"/>
            <w:rFonts w:ascii="Times New Roman" w:eastAsia="ArialMT" w:hAnsi="Times New Roman" w:cs="Times New Roman"/>
            <w:color w:val="000000"/>
            <w:sz w:val="24"/>
            <w:u w:val="none"/>
            <w:lang w:val="en-ID"/>
          </w:rPr>
          <w:t>primatpk</w:t>
        </w:r>
        <w:r w:rsidRPr="00347905">
          <w:rPr>
            <w:rStyle w:val="Hyperlink"/>
            <w:rFonts w:ascii="Times New Roman" w:eastAsia="ArialMT" w:hAnsi="Times New Roman" w:cs="Times New Roman"/>
            <w:color w:val="000000"/>
            <w:sz w:val="24"/>
            <w:u w:val="none"/>
            <w:lang w:val="id-ID"/>
          </w:rPr>
          <w:t>.co.id</w:t>
        </w:r>
      </w:hyperlink>
    </w:p>
    <w:p w14:paraId="312258C6" w14:textId="5432A190" w:rsidR="009655D5" w:rsidRPr="00B404A9" w:rsidRDefault="009655D5" w:rsidP="009655D5">
      <w:pPr>
        <w:tabs>
          <w:tab w:val="left" w:pos="1418"/>
          <w:tab w:val="left" w:pos="1701"/>
          <w:tab w:val="left" w:pos="2070"/>
        </w:tabs>
        <w:ind w:left="547"/>
        <w:contextualSpacing/>
        <w:jc w:val="both"/>
        <w:rPr>
          <w:rFonts w:ascii="Times New Roman" w:hAnsi="Times New Roman" w:cs="Times New Roman"/>
          <w:color w:val="000000"/>
          <w:sz w:val="24"/>
        </w:rPr>
      </w:pP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en-GB"/>
        </w:rPr>
        <w:tab/>
        <w:t xml:space="preserve">    </w:t>
      </w:r>
      <w:r w:rsidR="001575D3">
        <w:rPr>
          <w:rFonts w:ascii="Times New Roman" w:hAnsi="Times New Roman" w:cs="Times New Roman"/>
          <w:color w:val="000000"/>
          <w:sz w:val="24"/>
        </w:rPr>
        <w:t>htambunan</w:t>
      </w:r>
      <w:r w:rsidRPr="00B404A9">
        <w:rPr>
          <w:rFonts w:ascii="Times New Roman" w:hAnsi="Times New Roman" w:cs="Times New Roman"/>
          <w:color w:val="000000"/>
          <w:sz w:val="24"/>
        </w:rPr>
        <w:t>@pelindo1.co.id</w:t>
      </w:r>
    </w:p>
    <w:p w14:paraId="0DB47F32" w14:textId="3300BF0F" w:rsidR="009655D5" w:rsidRPr="00B404A9" w:rsidRDefault="009655D5" w:rsidP="009655D5">
      <w:pPr>
        <w:tabs>
          <w:tab w:val="left" w:pos="1418"/>
          <w:tab w:val="left" w:pos="1701"/>
          <w:tab w:val="left" w:pos="2070"/>
        </w:tabs>
        <w:spacing w:after="120"/>
        <w:ind w:left="547"/>
        <w:contextualSpacing/>
        <w:jc w:val="both"/>
        <w:rPr>
          <w:rFonts w:ascii="Times New Roman" w:hAnsi="Times New Roman" w:cs="Times New Roman"/>
          <w:color w:val="000000"/>
          <w:sz w:val="24"/>
        </w:rPr>
      </w:pPr>
      <w:r w:rsidRPr="00B404A9">
        <w:rPr>
          <w:rFonts w:ascii="Times New Roman" w:hAnsi="Times New Roman" w:cs="Times New Roman"/>
          <w:color w:val="000000"/>
          <w:sz w:val="24"/>
          <w:lang w:val="en-GB"/>
        </w:rPr>
        <w:t xml:space="preserve">          Up.</w:t>
      </w: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en-GB"/>
        </w:rPr>
        <w:tab/>
        <w:t xml:space="preserve">  :</w:t>
      </w:r>
      <w:r w:rsidRPr="00B404A9">
        <w:rPr>
          <w:rFonts w:ascii="Times New Roman" w:hAnsi="Times New Roman" w:cs="Times New Roman"/>
          <w:color w:val="000000"/>
          <w:sz w:val="24"/>
          <w:lang w:val="id-ID"/>
        </w:rPr>
        <w:t xml:space="preserve"> </w:t>
      </w:r>
      <w:r w:rsidR="001575D3">
        <w:rPr>
          <w:rFonts w:ascii="Times New Roman" w:hAnsi="Times New Roman" w:cs="Times New Roman"/>
          <w:color w:val="000000"/>
          <w:sz w:val="24"/>
        </w:rPr>
        <w:t>Hotma Tambunan</w:t>
      </w:r>
    </w:p>
    <w:p w14:paraId="60805DC8" w14:textId="475BAF1F" w:rsidR="009655D5" w:rsidRDefault="009655D5" w:rsidP="009655D5">
      <w:pPr>
        <w:tabs>
          <w:tab w:val="left" w:pos="1418"/>
          <w:tab w:val="left" w:pos="1701"/>
          <w:tab w:val="left" w:pos="2070"/>
        </w:tabs>
        <w:spacing w:after="120"/>
        <w:ind w:left="547"/>
        <w:contextualSpacing/>
        <w:jc w:val="both"/>
        <w:rPr>
          <w:rFonts w:ascii="Times New Roman" w:hAnsi="Times New Roman" w:cs="Times New Roman"/>
          <w:color w:val="000000"/>
          <w:sz w:val="24"/>
        </w:rPr>
      </w:pPr>
      <w:r w:rsidRPr="00B404A9">
        <w:rPr>
          <w:rFonts w:ascii="Times New Roman" w:hAnsi="Times New Roman" w:cs="Times New Roman"/>
          <w:color w:val="000000"/>
          <w:sz w:val="24"/>
          <w:lang w:val="en-GB"/>
        </w:rPr>
        <w:lastRenderedPageBreak/>
        <w:tab/>
      </w: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id-ID"/>
        </w:rPr>
        <w:t xml:space="preserve">  </w:t>
      </w:r>
      <w:r w:rsidR="001575D3">
        <w:rPr>
          <w:rFonts w:ascii="Times New Roman" w:hAnsi="Times New Roman" w:cs="Times New Roman"/>
          <w:color w:val="000000"/>
          <w:sz w:val="24"/>
        </w:rPr>
        <w:t>0813 7733 0349</w:t>
      </w:r>
    </w:p>
    <w:p w14:paraId="34D02022" w14:textId="77777777" w:rsidR="001575D3" w:rsidRPr="00B404A9" w:rsidRDefault="001575D3" w:rsidP="009655D5">
      <w:pPr>
        <w:tabs>
          <w:tab w:val="left" w:pos="1418"/>
          <w:tab w:val="left" w:pos="1701"/>
          <w:tab w:val="left" w:pos="2070"/>
        </w:tabs>
        <w:spacing w:after="120"/>
        <w:ind w:left="547"/>
        <w:contextualSpacing/>
        <w:jc w:val="both"/>
        <w:rPr>
          <w:rFonts w:ascii="Times New Roman" w:hAnsi="Times New Roman" w:cs="Times New Roman"/>
          <w:color w:val="000000"/>
          <w:sz w:val="24"/>
        </w:rPr>
      </w:pPr>
    </w:p>
    <w:p w14:paraId="379A9979" w14:textId="77777777" w:rsidR="009655D5" w:rsidRPr="00B404A9" w:rsidRDefault="009655D5" w:rsidP="00880AF5">
      <w:pPr>
        <w:pStyle w:val="ListParagraph"/>
        <w:numPr>
          <w:ilvl w:val="1"/>
          <w:numId w:val="39"/>
        </w:numPr>
        <w:autoSpaceDE w:val="0"/>
        <w:spacing w:after="0"/>
        <w:ind w:left="993"/>
        <w:jc w:val="both"/>
        <w:rPr>
          <w:rFonts w:ascii="Times New Roman" w:eastAsia="SimSun" w:hAnsi="Times New Roman" w:cs="Times New Roman"/>
          <w:sz w:val="24"/>
          <w:lang w:val="en-ID"/>
        </w:rPr>
      </w:pPr>
      <w:r w:rsidRPr="00B404A9">
        <w:rPr>
          <w:rFonts w:ascii="Times New Roman" w:eastAsia="ArialMT" w:hAnsi="Times New Roman" w:cs="Times New Roman"/>
          <w:sz w:val="24"/>
          <w:lang w:val="id-ID"/>
        </w:rPr>
        <w:t xml:space="preserve">Apabila kepada </w:t>
      </w:r>
      <w:r w:rsidRPr="00B404A9">
        <w:rPr>
          <w:rFonts w:ascii="Times New Roman" w:eastAsia="ArialMT" w:hAnsi="Times New Roman" w:cs="Times New Roman"/>
          <w:sz w:val="24"/>
        </w:rPr>
        <w:t>PIHAK KEDUA</w:t>
      </w:r>
    </w:p>
    <w:p w14:paraId="40FE8C4D" w14:textId="78DB3755" w:rsidR="009655D5" w:rsidRPr="00DF1EF1" w:rsidRDefault="00DF1EF1" w:rsidP="00DF1EF1">
      <w:pPr>
        <w:pStyle w:val="ListParagraph"/>
        <w:autoSpaceDE w:val="0"/>
        <w:ind w:left="993"/>
        <w:jc w:val="both"/>
        <w:rPr>
          <w:rFonts w:ascii="Times New Roman" w:eastAsia="SimSun" w:hAnsi="Times New Roman" w:cs="Times New Roman"/>
          <w:sz w:val="24"/>
        </w:rPr>
      </w:pPr>
      <w:r>
        <w:rPr>
          <w:rFonts w:ascii="Times New Roman" w:eastAsia="SimSun" w:hAnsi="Times New Roman" w:cs="Times New Roman"/>
          <w:sz w:val="24"/>
        </w:rPr>
        <w:t>PT PRIMA MADANI PERKASA</w:t>
      </w:r>
    </w:p>
    <w:p w14:paraId="00593B8C" w14:textId="5AD5BE1A" w:rsidR="009655D5" w:rsidRPr="00DF1EF1" w:rsidRDefault="009655D5" w:rsidP="009655D5">
      <w:pPr>
        <w:pStyle w:val="ListParagraph"/>
        <w:autoSpaceDE w:val="0"/>
        <w:ind w:left="990"/>
        <w:jc w:val="both"/>
        <w:rPr>
          <w:rFonts w:ascii="Times New Roman" w:eastAsia="SimSun" w:hAnsi="Times New Roman" w:cs="Times New Roman"/>
          <w:sz w:val="24"/>
        </w:rPr>
      </w:pPr>
      <w:r w:rsidRPr="004F3219">
        <w:rPr>
          <w:rFonts w:ascii="Times New Roman" w:eastAsia="SimSun" w:hAnsi="Times New Roman" w:cs="Times New Roman"/>
          <w:sz w:val="24"/>
          <w:lang w:val="id-ID"/>
        </w:rPr>
        <w:t xml:space="preserve">Jl. </w:t>
      </w:r>
      <w:r w:rsidR="00DF1EF1">
        <w:rPr>
          <w:rFonts w:ascii="Times New Roman" w:eastAsia="SimSun" w:hAnsi="Times New Roman" w:cs="Times New Roman"/>
          <w:sz w:val="24"/>
        </w:rPr>
        <w:t>Abdul Sani Muthalib Ling II, Kelurahan Terjun, Kecamatan Medan Marelan</w:t>
      </w:r>
    </w:p>
    <w:p w14:paraId="7A4E079A" w14:textId="61178FAA" w:rsidR="00B404A9" w:rsidRPr="00DF1EF1" w:rsidRDefault="009655D5" w:rsidP="005404CC">
      <w:pPr>
        <w:pStyle w:val="ListParagraph"/>
        <w:autoSpaceDE w:val="0"/>
        <w:spacing w:before="100" w:beforeAutospacing="1" w:after="120" w:line="240" w:lineRule="auto"/>
        <w:ind w:left="990"/>
        <w:jc w:val="both"/>
        <w:rPr>
          <w:rFonts w:ascii="Times New Roman" w:eastAsia="SimSun" w:hAnsi="Times New Roman" w:cs="Times New Roman"/>
          <w:sz w:val="24"/>
        </w:rPr>
      </w:pPr>
      <w:r w:rsidRPr="004F3219">
        <w:rPr>
          <w:rFonts w:ascii="Times New Roman" w:eastAsia="SimSun" w:hAnsi="Times New Roman" w:cs="Times New Roman"/>
          <w:sz w:val="24"/>
          <w:lang w:val="id-ID"/>
        </w:rPr>
        <w:t>Email</w:t>
      </w:r>
      <w:r w:rsidR="005404CC" w:rsidRPr="004F3219">
        <w:rPr>
          <w:rFonts w:ascii="Times New Roman" w:eastAsia="SimSun" w:hAnsi="Times New Roman" w:cs="Times New Roman"/>
          <w:sz w:val="24"/>
          <w:lang w:val="id-ID"/>
        </w:rPr>
        <w:tab/>
        <w:t>:</w:t>
      </w:r>
      <w:r w:rsidR="004F3219" w:rsidRPr="004F3219">
        <w:rPr>
          <w:rFonts w:ascii="Times New Roman" w:eastAsia="SimSun" w:hAnsi="Times New Roman" w:cs="Times New Roman"/>
          <w:sz w:val="24"/>
          <w:lang w:val="id-ID"/>
        </w:rPr>
        <w:t xml:space="preserve"> </w:t>
      </w:r>
      <w:r w:rsidR="00DF1EF1">
        <w:rPr>
          <w:rFonts w:ascii="Times New Roman" w:eastAsia="SimSun" w:hAnsi="Times New Roman" w:cs="Times New Roman"/>
          <w:sz w:val="24"/>
        </w:rPr>
        <w:t>ptprimamadani@gmail.com</w:t>
      </w:r>
    </w:p>
    <w:p w14:paraId="1E86A36C" w14:textId="5C368E89" w:rsidR="0011436D" w:rsidRPr="00DF1EF1" w:rsidRDefault="009655D5" w:rsidP="00973BBC">
      <w:pPr>
        <w:pStyle w:val="ListParagraph"/>
        <w:autoSpaceDE w:val="0"/>
        <w:spacing w:before="100" w:beforeAutospacing="1" w:after="240" w:line="240" w:lineRule="auto"/>
        <w:ind w:left="990"/>
        <w:jc w:val="both"/>
        <w:rPr>
          <w:rFonts w:ascii="Times New Roman" w:eastAsia="SimSun" w:hAnsi="Times New Roman" w:cs="Times New Roman"/>
          <w:sz w:val="24"/>
        </w:rPr>
      </w:pPr>
      <w:r w:rsidRPr="004F3219">
        <w:rPr>
          <w:rFonts w:ascii="Times New Roman" w:eastAsia="SimSun" w:hAnsi="Times New Roman" w:cs="Times New Roman"/>
          <w:sz w:val="24"/>
          <w:lang w:val="id-ID"/>
        </w:rPr>
        <w:t>Up</w:t>
      </w:r>
      <w:r w:rsidRPr="004F3219">
        <w:rPr>
          <w:rFonts w:ascii="Times New Roman" w:eastAsia="SimSun" w:hAnsi="Times New Roman" w:cs="Times New Roman"/>
          <w:sz w:val="24"/>
          <w:lang w:val="id-ID"/>
        </w:rPr>
        <w:tab/>
      </w:r>
      <w:r w:rsidRPr="004F3219">
        <w:rPr>
          <w:rFonts w:ascii="Times New Roman" w:eastAsia="SimSun" w:hAnsi="Times New Roman" w:cs="Times New Roman"/>
          <w:sz w:val="24"/>
          <w:lang w:val="id-ID"/>
        </w:rPr>
        <w:tab/>
        <w:t xml:space="preserve">: </w:t>
      </w:r>
      <w:r w:rsidR="00DF1EF1">
        <w:rPr>
          <w:rFonts w:ascii="Times New Roman" w:eastAsia="SimSun" w:hAnsi="Times New Roman" w:cs="Times New Roman"/>
          <w:sz w:val="24"/>
        </w:rPr>
        <w:t>Varhan Luthfi Pratama</w:t>
      </w:r>
    </w:p>
    <w:p w14:paraId="2E382D7E" w14:textId="31FAB489" w:rsidR="004F3219" w:rsidRPr="00DF1EF1" w:rsidRDefault="004F3219" w:rsidP="00973BBC">
      <w:pPr>
        <w:pStyle w:val="ListParagraph"/>
        <w:autoSpaceDE w:val="0"/>
        <w:spacing w:before="100" w:beforeAutospacing="1" w:after="240" w:line="240" w:lineRule="auto"/>
        <w:ind w:left="990"/>
        <w:jc w:val="both"/>
        <w:rPr>
          <w:rFonts w:ascii="Times New Roman" w:eastAsia="SimSun" w:hAnsi="Times New Roman" w:cs="Times New Roman"/>
          <w:sz w:val="24"/>
        </w:rPr>
      </w:pPr>
      <w:r>
        <w:rPr>
          <w:rFonts w:ascii="Times New Roman" w:eastAsia="SimSun" w:hAnsi="Times New Roman" w:cs="Times New Roman"/>
          <w:sz w:val="24"/>
        </w:rPr>
        <w:tab/>
      </w:r>
      <w:r>
        <w:rPr>
          <w:rFonts w:ascii="Times New Roman" w:eastAsia="SimSun" w:hAnsi="Times New Roman" w:cs="Times New Roman"/>
          <w:sz w:val="24"/>
        </w:rPr>
        <w:tab/>
      </w:r>
      <w:r>
        <w:rPr>
          <w:rFonts w:ascii="Times New Roman" w:eastAsia="SimSun" w:hAnsi="Times New Roman" w:cs="Times New Roman"/>
          <w:sz w:val="24"/>
          <w:lang w:val="id-ID"/>
        </w:rPr>
        <w:t xml:space="preserve">  </w:t>
      </w:r>
      <w:r w:rsidR="00DF1EF1">
        <w:rPr>
          <w:rFonts w:ascii="Times New Roman" w:eastAsia="SimSun" w:hAnsi="Times New Roman" w:cs="Times New Roman"/>
          <w:sz w:val="24"/>
        </w:rPr>
        <w:t>(061) 8881 1677</w:t>
      </w:r>
    </w:p>
    <w:p w14:paraId="3C360AA6" w14:textId="77777777" w:rsidR="006700D1" w:rsidRPr="00B404A9" w:rsidRDefault="006700D1" w:rsidP="006700D1">
      <w:pPr>
        <w:pStyle w:val="ListParagraph"/>
        <w:ind w:left="900"/>
        <w:jc w:val="both"/>
        <w:rPr>
          <w:rFonts w:ascii="Times New Roman" w:hAnsi="Times New Roman" w:cs="Times New Roman"/>
          <w:sz w:val="24"/>
          <w:szCs w:val="24"/>
        </w:rPr>
      </w:pPr>
    </w:p>
    <w:p w14:paraId="00434DE9" w14:textId="77777777" w:rsidR="0039114B" w:rsidRPr="00B404A9" w:rsidRDefault="0039114B" w:rsidP="00880AF5">
      <w:pPr>
        <w:pStyle w:val="ListParagraph"/>
        <w:numPr>
          <w:ilvl w:val="0"/>
          <w:numId w:val="22"/>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Apabila terjadi perubahan alamat sebagaimana dimaksud dalam ayat (1) Pasal ini atau alamat terakhir yang tercatat pada masing-masing PIHAK, maka perubahan tersebut harus diberitahukan secara tertulis kepada pihak lain dalam Perjanjian ini selambat-lambatnya 7 (tujuh) hari kerja sebelum perubahan </w:t>
      </w:r>
      <w:r w:rsidR="006700D1" w:rsidRPr="00B404A9">
        <w:rPr>
          <w:rFonts w:ascii="Times New Roman" w:hAnsi="Times New Roman" w:cs="Times New Roman"/>
          <w:sz w:val="24"/>
          <w:szCs w:val="24"/>
        </w:rPr>
        <w:t>alamat dimaksud berlaku efektif.</w:t>
      </w:r>
    </w:p>
    <w:p w14:paraId="3110A1B0" w14:textId="77777777" w:rsidR="0039114B" w:rsidRPr="00B404A9" w:rsidRDefault="0039114B" w:rsidP="00363E11">
      <w:pPr>
        <w:pStyle w:val="ListParagraph"/>
        <w:numPr>
          <w:ilvl w:val="0"/>
          <w:numId w:val="22"/>
        </w:numPr>
        <w:spacing w:after="0"/>
        <w:ind w:left="450" w:hanging="450"/>
        <w:jc w:val="both"/>
        <w:rPr>
          <w:rFonts w:ascii="Times New Roman" w:hAnsi="Times New Roman" w:cs="Times New Roman"/>
          <w:sz w:val="24"/>
          <w:szCs w:val="24"/>
        </w:rPr>
      </w:pPr>
      <w:r w:rsidRPr="00B404A9">
        <w:rPr>
          <w:rFonts w:ascii="Times New Roman" w:hAnsi="Times New Roman" w:cs="Times New Roman"/>
          <w:sz w:val="24"/>
          <w:szCs w:val="24"/>
        </w:rPr>
        <w:t>Apabila perubahan alamat tersebut tidak diberitahukan, maka surat-menyurat atau pemberitahuan sebagaimana dimaksud pada ayat (1) dianggap telah diberikan sebagaimana mestinya dengan pengiriman yang ditujukan ke alamat di atas atau alamat terakhir yang diketahui tercatat pada masing-masing PIHAK</w:t>
      </w:r>
      <w:r w:rsidR="006700D1" w:rsidRPr="00B404A9">
        <w:rPr>
          <w:rFonts w:ascii="Times New Roman" w:hAnsi="Times New Roman" w:cs="Times New Roman"/>
          <w:sz w:val="24"/>
          <w:szCs w:val="24"/>
        </w:rPr>
        <w:t>.</w:t>
      </w:r>
    </w:p>
    <w:p w14:paraId="66179FB3" w14:textId="77777777" w:rsidR="006F7EC6" w:rsidRPr="00B404A9" w:rsidRDefault="006F7EC6" w:rsidP="00252498">
      <w:pPr>
        <w:spacing w:after="120"/>
        <w:jc w:val="both"/>
        <w:rPr>
          <w:rFonts w:ascii="Times New Roman" w:hAnsi="Times New Roman" w:cs="Times New Roman"/>
          <w:sz w:val="24"/>
          <w:szCs w:val="24"/>
        </w:rPr>
      </w:pPr>
    </w:p>
    <w:p w14:paraId="3356782F" w14:textId="485B8F2B" w:rsidR="0039114B" w:rsidRPr="008867CA" w:rsidRDefault="00B55877" w:rsidP="002B2CA4">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2</w:t>
      </w:r>
      <w:r w:rsidR="00EF7CAC">
        <w:rPr>
          <w:rFonts w:ascii="Times New Roman" w:hAnsi="Times New Roman" w:cs="Times New Roman"/>
          <w:sz w:val="24"/>
          <w:szCs w:val="24"/>
          <w:lang w:val="id-ID"/>
        </w:rPr>
        <w:t>3</w:t>
      </w:r>
    </w:p>
    <w:p w14:paraId="174D7AF8" w14:textId="77777777" w:rsidR="0039114B" w:rsidRPr="00B404A9" w:rsidRDefault="0039114B" w:rsidP="002B2CA4">
      <w:pPr>
        <w:spacing w:after="240"/>
        <w:jc w:val="center"/>
        <w:rPr>
          <w:rFonts w:ascii="Times New Roman" w:hAnsi="Times New Roman" w:cs="Times New Roman"/>
          <w:sz w:val="24"/>
          <w:szCs w:val="24"/>
        </w:rPr>
      </w:pPr>
      <w:r w:rsidRPr="00B404A9">
        <w:rPr>
          <w:rFonts w:ascii="Times New Roman" w:hAnsi="Times New Roman" w:cs="Times New Roman"/>
          <w:sz w:val="24"/>
          <w:szCs w:val="24"/>
        </w:rPr>
        <w:t>KETENTUAN LAIN-LAIN</w:t>
      </w:r>
    </w:p>
    <w:p w14:paraId="1273320C" w14:textId="77777777" w:rsidR="0039114B" w:rsidRPr="00B404A9" w:rsidRDefault="0039114B" w:rsidP="00880AF5">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Segala sesuatu yang belum diatur, serta perubahan-perubahan dan atau penambahan-penambahannya </w:t>
      </w:r>
      <w:proofErr w:type="gramStart"/>
      <w:r w:rsidRPr="00B404A9">
        <w:rPr>
          <w:rFonts w:ascii="Times New Roman" w:hAnsi="Times New Roman" w:cs="Times New Roman"/>
          <w:sz w:val="24"/>
          <w:szCs w:val="24"/>
        </w:rPr>
        <w:t>akan</w:t>
      </w:r>
      <w:proofErr w:type="gramEnd"/>
      <w:r w:rsidRPr="00B404A9">
        <w:rPr>
          <w:rFonts w:ascii="Times New Roman" w:hAnsi="Times New Roman" w:cs="Times New Roman"/>
          <w:sz w:val="24"/>
          <w:szCs w:val="24"/>
        </w:rPr>
        <w:t xml:space="preserve"> dibuat dalam perjanjian tambahan (</w:t>
      </w:r>
      <w:r w:rsidRPr="00B404A9">
        <w:rPr>
          <w:rFonts w:ascii="Times New Roman" w:hAnsi="Times New Roman" w:cs="Times New Roman"/>
          <w:i/>
          <w:sz w:val="24"/>
          <w:szCs w:val="24"/>
        </w:rPr>
        <w:t>addendum</w:t>
      </w:r>
      <w:r w:rsidRPr="00B404A9">
        <w:rPr>
          <w:rFonts w:ascii="Times New Roman" w:hAnsi="Times New Roman" w:cs="Times New Roman"/>
          <w:sz w:val="24"/>
          <w:szCs w:val="24"/>
        </w:rPr>
        <w:t>) yang merupakan bagian yang mengikat dan tidak terpisahkan dari Perjanjian ini.</w:t>
      </w:r>
    </w:p>
    <w:p w14:paraId="6853A171" w14:textId="77777777" w:rsidR="0039114B" w:rsidRPr="00B404A9" w:rsidRDefault="0039114B" w:rsidP="00880AF5">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Semua dokumen yang tercantum dalam Perjanjian ini beserta seluruh lampiran merupakan bagian yang mengikat dan tidak terpisahkan dari Perjanjian ini</w:t>
      </w:r>
      <w:r w:rsidR="002B2CA4" w:rsidRPr="00B404A9">
        <w:rPr>
          <w:rFonts w:ascii="Times New Roman" w:hAnsi="Times New Roman" w:cs="Times New Roman"/>
          <w:sz w:val="24"/>
          <w:szCs w:val="24"/>
        </w:rPr>
        <w:t>.</w:t>
      </w:r>
    </w:p>
    <w:p w14:paraId="6B6556E5" w14:textId="77777777" w:rsidR="0039114B" w:rsidRPr="00B404A9" w:rsidRDefault="0039114B" w:rsidP="00880AF5">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PERTAMA dapat melakukan penundaan transaksi sehubungan Perjanjian ini apabila terdapat indikasi kecurangan dan/atau penyimpangan yang dilakukan PIHAK KEDUA</w:t>
      </w:r>
      <w:r w:rsidR="002B2CA4" w:rsidRPr="00B404A9">
        <w:rPr>
          <w:rFonts w:ascii="Times New Roman" w:hAnsi="Times New Roman" w:cs="Times New Roman"/>
          <w:sz w:val="24"/>
          <w:szCs w:val="24"/>
        </w:rPr>
        <w:t>.</w:t>
      </w:r>
    </w:p>
    <w:p w14:paraId="29C39025" w14:textId="77777777" w:rsidR="0039114B" w:rsidRPr="005404CC" w:rsidRDefault="0039114B" w:rsidP="005404CC">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Dalam hal setelah ditandatanganinya Perjanjian ini terjadi suatu perubahan dalam peraturan perundang-undangan yang secara material dapat mendatangkan kerugian kepada salah satu PIHAK, maka PARA PIHAK sepakat untuk mengadakan perundingan kembali sehingga dapat menghilangkan atau memperkecil kerugian yan</w:t>
      </w:r>
      <w:r w:rsidR="003F6EF9" w:rsidRPr="00B404A9">
        <w:rPr>
          <w:rFonts w:ascii="Times New Roman" w:hAnsi="Times New Roman" w:cs="Times New Roman"/>
          <w:sz w:val="24"/>
          <w:szCs w:val="24"/>
        </w:rPr>
        <w:t xml:space="preserve">g diderita oleh </w:t>
      </w:r>
      <w:r w:rsidR="003F6EF9" w:rsidRPr="005404CC">
        <w:rPr>
          <w:rFonts w:ascii="Times New Roman" w:hAnsi="Times New Roman" w:cs="Times New Roman"/>
          <w:sz w:val="24"/>
          <w:szCs w:val="24"/>
        </w:rPr>
        <w:t>salah satu PIHAK</w:t>
      </w:r>
      <w:r w:rsidR="002B2CA4" w:rsidRPr="005404CC">
        <w:rPr>
          <w:rFonts w:ascii="Times New Roman" w:hAnsi="Times New Roman" w:cs="Times New Roman"/>
          <w:sz w:val="24"/>
          <w:szCs w:val="24"/>
        </w:rPr>
        <w:t>.</w:t>
      </w:r>
    </w:p>
    <w:p w14:paraId="4E7DA625" w14:textId="77777777" w:rsidR="003F6EF9" w:rsidRPr="00B404A9" w:rsidRDefault="003F6EF9" w:rsidP="00880AF5">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Dalam hal suatu ketentuan</w:t>
      </w:r>
      <w:r w:rsidR="00D5695F" w:rsidRPr="00B404A9">
        <w:rPr>
          <w:rFonts w:ascii="Times New Roman" w:hAnsi="Times New Roman" w:cs="Times New Roman"/>
          <w:sz w:val="24"/>
          <w:szCs w:val="24"/>
        </w:rPr>
        <w:t xml:space="preserve"> yang terdapat dalam Perjanjian ini dinyatakan sebagai tidak sah atau tidak dapat diberlakukan secara hukum baik secara keseluruhan ma</w:t>
      </w:r>
      <w:r w:rsidR="002B2CA4" w:rsidRPr="00B404A9">
        <w:rPr>
          <w:rFonts w:ascii="Times New Roman" w:hAnsi="Times New Roman" w:cs="Times New Roman"/>
          <w:sz w:val="24"/>
          <w:szCs w:val="24"/>
        </w:rPr>
        <w:t>u</w:t>
      </w:r>
      <w:r w:rsidR="00D5695F" w:rsidRPr="00B404A9">
        <w:rPr>
          <w:rFonts w:ascii="Times New Roman" w:hAnsi="Times New Roman" w:cs="Times New Roman"/>
          <w:sz w:val="24"/>
          <w:szCs w:val="24"/>
        </w:rPr>
        <w:t>pun sebagian, maka ketidaksahan atau ketidakberlakuan tersebut hanya berkaitan pada ketentuan yang dinyatakan tidak sah tersebut, sedangkan ketentuan lainnya dari Perjanjian ini akan tetap berlaku dan mempunyai kekuatan hukum secara penuh</w:t>
      </w:r>
      <w:r w:rsidR="002B2CA4" w:rsidRPr="00B404A9">
        <w:rPr>
          <w:rFonts w:ascii="Times New Roman" w:hAnsi="Times New Roman" w:cs="Times New Roman"/>
          <w:sz w:val="24"/>
          <w:szCs w:val="24"/>
        </w:rPr>
        <w:t>.</w:t>
      </w:r>
    </w:p>
    <w:p w14:paraId="455BB6F4" w14:textId="77777777" w:rsidR="00D5695F" w:rsidRPr="00B404A9" w:rsidRDefault="00D5695F" w:rsidP="00880AF5">
      <w:pPr>
        <w:pStyle w:val="ListParagraph"/>
        <w:numPr>
          <w:ilvl w:val="0"/>
          <w:numId w:val="23"/>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lastRenderedPageBreak/>
        <w:t xml:space="preserve">PARA PIHAK selanjutnya setuju bahwa terhadap ketentuan yang tidak sah atau tidak dapat diberlakukan sebagaimana dimaksud dalam ayat (5) Pasal ini </w:t>
      </w:r>
      <w:proofErr w:type="gramStart"/>
      <w:r w:rsidRPr="00B404A9">
        <w:rPr>
          <w:rFonts w:ascii="Times New Roman" w:hAnsi="Times New Roman" w:cs="Times New Roman"/>
          <w:sz w:val="24"/>
          <w:szCs w:val="24"/>
        </w:rPr>
        <w:t>akan</w:t>
      </w:r>
      <w:proofErr w:type="gramEnd"/>
      <w:r w:rsidRPr="00B404A9">
        <w:rPr>
          <w:rFonts w:ascii="Times New Roman" w:hAnsi="Times New Roman" w:cs="Times New Roman"/>
          <w:sz w:val="24"/>
          <w:szCs w:val="24"/>
        </w:rPr>
        <w:t xml:space="preserve"> digantikan dengan ketentuan yang sah menurut hukum dan sejauh serta sedapat mungkin mencerminkan maksud dan tujuan dibuatnya ketentuan tersebut oleh PARA PIHAK</w:t>
      </w:r>
      <w:r w:rsidR="002B2CA4" w:rsidRPr="00B404A9">
        <w:rPr>
          <w:rFonts w:ascii="Times New Roman" w:hAnsi="Times New Roman" w:cs="Times New Roman"/>
          <w:sz w:val="24"/>
          <w:szCs w:val="24"/>
        </w:rPr>
        <w:t>.</w:t>
      </w:r>
    </w:p>
    <w:p w14:paraId="4462BD0C" w14:textId="77777777" w:rsidR="00D5695F" w:rsidRPr="00B404A9" w:rsidRDefault="00D5695F" w:rsidP="00EA0489">
      <w:pPr>
        <w:jc w:val="both"/>
        <w:rPr>
          <w:rFonts w:ascii="Times New Roman" w:hAnsi="Times New Roman" w:cs="Times New Roman"/>
          <w:sz w:val="24"/>
          <w:szCs w:val="24"/>
        </w:rPr>
      </w:pPr>
      <w:r w:rsidRPr="00B404A9">
        <w:rPr>
          <w:rFonts w:ascii="Times New Roman" w:hAnsi="Times New Roman" w:cs="Times New Roman"/>
          <w:sz w:val="24"/>
          <w:szCs w:val="24"/>
        </w:rPr>
        <w:t>Perjanjian ini ditandatangani oleh PARA PIHAK, pada hari, tanggal dan tahun tersebut di atas dan dibuat dalam rangkap 3 (tiga), 2 (dua) rangkap dibubuhi m</w:t>
      </w:r>
      <w:r w:rsidR="00375E80">
        <w:rPr>
          <w:rFonts w:ascii="Times New Roman" w:hAnsi="Times New Roman" w:cs="Times New Roman"/>
          <w:sz w:val="24"/>
          <w:szCs w:val="24"/>
          <w:lang w:val="id-ID"/>
        </w:rPr>
        <w:t>e</w:t>
      </w:r>
      <w:r w:rsidRPr="00B404A9">
        <w:rPr>
          <w:rFonts w:ascii="Times New Roman" w:hAnsi="Times New Roman" w:cs="Times New Roman"/>
          <w:sz w:val="24"/>
          <w:szCs w:val="24"/>
        </w:rPr>
        <w:t>terai secukupnya pada asl</w:t>
      </w:r>
      <w:r w:rsidR="000F6C2D" w:rsidRPr="00B404A9">
        <w:rPr>
          <w:rFonts w:ascii="Times New Roman" w:hAnsi="Times New Roman" w:cs="Times New Roman"/>
          <w:sz w:val="24"/>
          <w:szCs w:val="24"/>
        </w:rPr>
        <w:t xml:space="preserve">i pertama dan asli kedua, </w:t>
      </w:r>
      <w:r w:rsidR="00375E80">
        <w:rPr>
          <w:rFonts w:ascii="Times New Roman" w:hAnsi="Times New Roman" w:cs="Times New Roman"/>
          <w:sz w:val="24"/>
          <w:szCs w:val="24"/>
          <w:lang w:val="id-ID"/>
        </w:rPr>
        <w:t xml:space="preserve">dan 1 (satu) rangkap lainnya tanpa dibubuhi meterai </w:t>
      </w:r>
      <w:proofErr w:type="gramStart"/>
      <w:r w:rsidR="00375E80">
        <w:rPr>
          <w:rFonts w:ascii="Times New Roman" w:hAnsi="Times New Roman" w:cs="Times New Roman"/>
          <w:sz w:val="24"/>
          <w:szCs w:val="24"/>
          <w:lang w:val="id-ID"/>
        </w:rPr>
        <w:t xml:space="preserve">dan  </w:t>
      </w:r>
      <w:r w:rsidR="000F6C2D" w:rsidRPr="00B404A9">
        <w:rPr>
          <w:rFonts w:ascii="Times New Roman" w:hAnsi="Times New Roman" w:cs="Times New Roman"/>
          <w:sz w:val="24"/>
          <w:szCs w:val="24"/>
        </w:rPr>
        <w:t>masin</w:t>
      </w:r>
      <w:r w:rsidRPr="00B404A9">
        <w:rPr>
          <w:rFonts w:ascii="Times New Roman" w:hAnsi="Times New Roman" w:cs="Times New Roman"/>
          <w:sz w:val="24"/>
          <w:szCs w:val="24"/>
        </w:rPr>
        <w:t>g</w:t>
      </w:r>
      <w:proofErr w:type="gramEnd"/>
      <w:r w:rsidRPr="00B404A9">
        <w:rPr>
          <w:rFonts w:ascii="Times New Roman" w:hAnsi="Times New Roman" w:cs="Times New Roman"/>
          <w:sz w:val="24"/>
          <w:szCs w:val="24"/>
        </w:rPr>
        <w:t>-masing mempunyai kekuatan hukum yang sama untuk PARA PIHAK.</w:t>
      </w:r>
    </w:p>
    <w:p w14:paraId="371CDD90" w14:textId="77777777" w:rsidR="00375E80" w:rsidRDefault="00375E80" w:rsidP="00D5695F">
      <w:pPr>
        <w:rPr>
          <w:rFonts w:ascii="Times New Roman" w:hAnsi="Times New Roman" w:cs="Times New Roman"/>
          <w:sz w:val="24"/>
          <w:szCs w:val="24"/>
        </w:rPr>
      </w:pPr>
    </w:p>
    <w:tbl>
      <w:tblPr>
        <w:tblStyle w:val="TableGrid"/>
        <w:tblW w:w="965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8"/>
        <w:gridCol w:w="4828"/>
      </w:tblGrid>
      <w:tr w:rsidR="00375E80" w14:paraId="14B06957" w14:textId="77777777" w:rsidTr="00BA1B35">
        <w:trPr>
          <w:trHeight w:val="2746"/>
        </w:trPr>
        <w:tc>
          <w:tcPr>
            <w:tcW w:w="4828" w:type="dxa"/>
          </w:tcPr>
          <w:p w14:paraId="696C9D13" w14:textId="77777777" w:rsidR="00375E80" w:rsidRDefault="00375E80" w:rsidP="00BA1B35">
            <w:pPr>
              <w:spacing w:after="60" w:line="276" w:lineRule="auto"/>
              <w:jc w:val="center"/>
              <w:rPr>
                <w:rFonts w:ascii="Times New Roman" w:eastAsia="ArialMT" w:hAnsi="Times New Roman" w:cs="Times New Roman"/>
                <w:b/>
                <w:bCs/>
                <w:sz w:val="24"/>
                <w:lang w:val="id-ID"/>
              </w:rPr>
            </w:pPr>
            <w:r w:rsidRPr="00CC2036">
              <w:rPr>
                <w:rFonts w:ascii="Times New Roman" w:eastAsia="ArialMT" w:hAnsi="Times New Roman" w:cs="Times New Roman"/>
                <w:b/>
                <w:bCs/>
                <w:sz w:val="24"/>
                <w:lang w:val="id-ID"/>
              </w:rPr>
              <w:t>PIHAK KEDUA</w:t>
            </w:r>
          </w:p>
          <w:p w14:paraId="06D2D1D9" w14:textId="43ED3B47" w:rsidR="00375E80" w:rsidRPr="00492462" w:rsidRDefault="00375E80" w:rsidP="00BA1B35">
            <w:pPr>
              <w:spacing w:after="60" w:line="276" w:lineRule="auto"/>
              <w:jc w:val="center"/>
              <w:rPr>
                <w:rFonts w:ascii="Times New Roman" w:eastAsia="SimSun" w:hAnsi="Times New Roman" w:cs="Times New Roman"/>
                <w:sz w:val="24"/>
              </w:rPr>
            </w:pPr>
            <w:r w:rsidRPr="00375E80">
              <w:rPr>
                <w:rFonts w:ascii="Times New Roman" w:hAnsi="Times New Roman" w:cs="Times New Roman"/>
                <w:b/>
                <w:sz w:val="24"/>
                <w:szCs w:val="24"/>
              </w:rPr>
              <w:t xml:space="preserve">PT </w:t>
            </w:r>
            <w:r w:rsidR="00492462">
              <w:rPr>
                <w:rFonts w:ascii="Times New Roman" w:hAnsi="Times New Roman" w:cs="Times New Roman"/>
                <w:b/>
                <w:sz w:val="24"/>
                <w:szCs w:val="24"/>
              </w:rPr>
              <w:t>PRIMA MADANI PERKASA</w:t>
            </w:r>
          </w:p>
          <w:p w14:paraId="60C9338B" w14:textId="77777777" w:rsidR="00375E80" w:rsidRDefault="00375E80" w:rsidP="00BA1B35">
            <w:pPr>
              <w:spacing w:after="60" w:line="276" w:lineRule="auto"/>
              <w:jc w:val="center"/>
              <w:rPr>
                <w:rFonts w:ascii="Times New Roman" w:eastAsia="SimSun" w:hAnsi="Times New Roman" w:cs="Times New Roman"/>
                <w:sz w:val="24"/>
                <w:lang w:val="id-ID"/>
              </w:rPr>
            </w:pPr>
          </w:p>
          <w:p w14:paraId="21CB40CD" w14:textId="77777777" w:rsidR="00375E80" w:rsidRDefault="00375E80" w:rsidP="00BA1B35">
            <w:pPr>
              <w:spacing w:after="60" w:line="276" w:lineRule="auto"/>
              <w:jc w:val="center"/>
              <w:rPr>
                <w:rFonts w:ascii="Times New Roman" w:eastAsia="SimSun" w:hAnsi="Times New Roman" w:cs="Times New Roman"/>
                <w:sz w:val="24"/>
                <w:lang w:val="id-ID"/>
              </w:rPr>
            </w:pPr>
          </w:p>
          <w:p w14:paraId="0D81C221" w14:textId="77777777" w:rsidR="00375E80" w:rsidRDefault="00375E80" w:rsidP="00BA1B35">
            <w:pPr>
              <w:spacing w:after="60" w:line="276" w:lineRule="auto"/>
              <w:jc w:val="center"/>
              <w:rPr>
                <w:rFonts w:ascii="Times New Roman" w:eastAsia="SimSun" w:hAnsi="Times New Roman" w:cs="Times New Roman"/>
                <w:sz w:val="24"/>
                <w:lang w:val="id-ID"/>
              </w:rPr>
            </w:pPr>
          </w:p>
          <w:p w14:paraId="460134AB" w14:textId="77777777" w:rsidR="00375E80" w:rsidRDefault="00375E80" w:rsidP="00BA1B35">
            <w:pPr>
              <w:spacing w:after="60" w:line="276" w:lineRule="auto"/>
              <w:jc w:val="center"/>
              <w:rPr>
                <w:rFonts w:ascii="Times New Roman" w:eastAsia="SimSun" w:hAnsi="Times New Roman" w:cs="Times New Roman"/>
                <w:sz w:val="24"/>
                <w:lang w:val="id-ID"/>
              </w:rPr>
            </w:pPr>
          </w:p>
          <w:p w14:paraId="374E654E" w14:textId="507408DC" w:rsidR="00375E80" w:rsidRPr="001D1949" w:rsidRDefault="00375E80" w:rsidP="001D1949">
            <w:pPr>
              <w:spacing w:after="60" w:line="276" w:lineRule="auto"/>
              <w:ind w:left="-239"/>
              <w:jc w:val="center"/>
              <w:rPr>
                <w:rFonts w:ascii="Times New Roman" w:hAnsi="Times New Roman" w:cs="Times New Roman"/>
                <w:b/>
                <w:bCs/>
                <w:sz w:val="24"/>
                <w:u w:val="single"/>
              </w:rPr>
            </w:pPr>
            <w:r w:rsidRPr="00807549">
              <w:rPr>
                <w:rFonts w:ascii="Times New Roman" w:eastAsia="ArialMT" w:hAnsi="Times New Roman" w:cs="Times New Roman"/>
                <w:b/>
                <w:bCs/>
                <w:color w:val="FF0000"/>
                <w:sz w:val="24"/>
                <w:lang w:val="id-ID"/>
              </w:rPr>
              <w:t xml:space="preserve">    </w:t>
            </w:r>
            <w:r w:rsidR="00294BFE">
              <w:rPr>
                <w:rFonts w:ascii="Times New Roman" w:hAnsi="Times New Roman" w:cs="Times New Roman"/>
                <w:b/>
                <w:bCs/>
                <w:sz w:val="24"/>
                <w:u w:val="single"/>
              </w:rPr>
              <w:t>VARHAN LUT</w:t>
            </w:r>
            <w:r w:rsidR="001D1949">
              <w:rPr>
                <w:rFonts w:ascii="Times New Roman" w:hAnsi="Times New Roman" w:cs="Times New Roman"/>
                <w:b/>
                <w:bCs/>
                <w:sz w:val="24"/>
                <w:u w:val="single"/>
              </w:rPr>
              <w:t>F</w:t>
            </w:r>
            <w:r w:rsidR="00294BFE">
              <w:rPr>
                <w:rFonts w:ascii="Times New Roman" w:hAnsi="Times New Roman" w:cs="Times New Roman"/>
                <w:b/>
                <w:bCs/>
                <w:sz w:val="24"/>
                <w:u w:val="single"/>
              </w:rPr>
              <w:t>H</w:t>
            </w:r>
            <w:r w:rsidR="001D1949">
              <w:rPr>
                <w:rFonts w:ascii="Times New Roman" w:hAnsi="Times New Roman" w:cs="Times New Roman"/>
                <w:b/>
                <w:bCs/>
                <w:sz w:val="24"/>
                <w:u w:val="single"/>
              </w:rPr>
              <w:t>I PRATAMA</w:t>
            </w:r>
          </w:p>
          <w:p w14:paraId="55912B5D" w14:textId="77777777" w:rsidR="00375E80" w:rsidRPr="00644298" w:rsidRDefault="00375E80" w:rsidP="00BA1B35">
            <w:pPr>
              <w:spacing w:after="60" w:line="276" w:lineRule="auto"/>
              <w:jc w:val="center"/>
              <w:rPr>
                <w:rFonts w:ascii="Times New Roman" w:eastAsia="SimSun" w:hAnsi="Times New Roman" w:cs="Times New Roman"/>
                <w:b/>
                <w:sz w:val="24"/>
                <w:lang w:val="id-ID"/>
              </w:rPr>
            </w:pPr>
          </w:p>
        </w:tc>
        <w:tc>
          <w:tcPr>
            <w:tcW w:w="4828" w:type="dxa"/>
          </w:tcPr>
          <w:p w14:paraId="3D397A4F" w14:textId="77777777" w:rsidR="00375E80" w:rsidRDefault="00375E80" w:rsidP="00BA1B35">
            <w:pPr>
              <w:spacing w:after="60" w:line="276" w:lineRule="auto"/>
              <w:jc w:val="center"/>
              <w:rPr>
                <w:rFonts w:ascii="Times New Roman" w:eastAsia="ArialMT" w:hAnsi="Times New Roman" w:cs="Times New Roman"/>
                <w:b/>
                <w:bCs/>
                <w:sz w:val="24"/>
                <w:lang w:val="id-ID"/>
              </w:rPr>
            </w:pPr>
            <w:r>
              <w:rPr>
                <w:rFonts w:ascii="Times New Roman" w:eastAsia="ArialMT" w:hAnsi="Times New Roman" w:cs="Times New Roman"/>
                <w:b/>
                <w:bCs/>
                <w:sz w:val="24"/>
                <w:lang w:val="id-ID"/>
              </w:rPr>
              <w:t>P</w:t>
            </w:r>
            <w:r w:rsidRPr="00CC2036">
              <w:rPr>
                <w:rFonts w:ascii="Times New Roman" w:eastAsia="ArialMT" w:hAnsi="Times New Roman" w:cs="Times New Roman"/>
                <w:b/>
                <w:bCs/>
                <w:sz w:val="24"/>
                <w:lang w:val="id-ID"/>
              </w:rPr>
              <w:t>IHAK PERTAMA</w:t>
            </w:r>
          </w:p>
          <w:p w14:paraId="6115F546" w14:textId="77777777" w:rsidR="00375E80" w:rsidRDefault="00375E80" w:rsidP="00BA1B35">
            <w:pPr>
              <w:spacing w:after="60" w:line="276" w:lineRule="auto"/>
              <w:jc w:val="center"/>
              <w:rPr>
                <w:rFonts w:ascii="Times New Roman" w:eastAsia="ArialMT" w:hAnsi="Times New Roman" w:cs="Times New Roman"/>
                <w:b/>
                <w:bCs/>
                <w:sz w:val="24"/>
                <w:lang w:val="en-ID"/>
              </w:rPr>
            </w:pPr>
            <w:r w:rsidRPr="00CC2036">
              <w:rPr>
                <w:rFonts w:ascii="Times New Roman" w:eastAsia="ArialMT" w:hAnsi="Times New Roman" w:cs="Times New Roman"/>
                <w:b/>
                <w:bCs/>
                <w:sz w:val="24"/>
                <w:lang w:val="id-ID"/>
              </w:rPr>
              <w:t>PT PRIMA TERMINAL</w:t>
            </w:r>
            <w:r w:rsidRPr="00CC2036">
              <w:rPr>
                <w:rFonts w:ascii="Times New Roman" w:eastAsia="ArialMT" w:hAnsi="Times New Roman" w:cs="Times New Roman"/>
                <w:b/>
                <w:bCs/>
                <w:sz w:val="24"/>
                <w:lang w:val="en-ID"/>
              </w:rPr>
              <w:t xml:space="preserve"> PETIKEMAS</w:t>
            </w:r>
          </w:p>
          <w:p w14:paraId="226F70B3" w14:textId="77777777" w:rsidR="00375E80" w:rsidRDefault="00375E80" w:rsidP="00BA1B35">
            <w:pPr>
              <w:spacing w:after="60" w:line="276" w:lineRule="auto"/>
              <w:jc w:val="center"/>
              <w:rPr>
                <w:rFonts w:ascii="Times New Roman" w:eastAsia="SimSun" w:hAnsi="Times New Roman" w:cs="Times New Roman"/>
                <w:sz w:val="24"/>
                <w:lang w:val="id-ID"/>
              </w:rPr>
            </w:pPr>
          </w:p>
          <w:p w14:paraId="28433694" w14:textId="77777777" w:rsidR="00375E80" w:rsidRDefault="00375E80" w:rsidP="00BA1B35">
            <w:pPr>
              <w:spacing w:after="60" w:line="276" w:lineRule="auto"/>
              <w:jc w:val="center"/>
              <w:rPr>
                <w:rFonts w:ascii="Times New Roman" w:eastAsia="SimSun" w:hAnsi="Times New Roman" w:cs="Times New Roman"/>
                <w:sz w:val="24"/>
                <w:lang w:val="id-ID"/>
              </w:rPr>
            </w:pPr>
          </w:p>
          <w:p w14:paraId="3591A468" w14:textId="77777777" w:rsidR="00375E80" w:rsidRDefault="00375E80" w:rsidP="00BA1B35">
            <w:pPr>
              <w:spacing w:after="60" w:line="276" w:lineRule="auto"/>
              <w:jc w:val="center"/>
              <w:rPr>
                <w:rFonts w:ascii="Times New Roman" w:eastAsia="SimSun" w:hAnsi="Times New Roman" w:cs="Times New Roman"/>
                <w:sz w:val="24"/>
                <w:lang w:val="id-ID"/>
              </w:rPr>
            </w:pPr>
          </w:p>
          <w:p w14:paraId="2F5CFF0D" w14:textId="77777777" w:rsidR="00375E80" w:rsidRDefault="00375E80" w:rsidP="00BA1B35">
            <w:pPr>
              <w:spacing w:after="60" w:line="276" w:lineRule="auto"/>
              <w:jc w:val="center"/>
              <w:rPr>
                <w:rFonts w:ascii="Times New Roman" w:eastAsia="SimSun" w:hAnsi="Times New Roman" w:cs="Times New Roman"/>
                <w:sz w:val="24"/>
                <w:lang w:val="id-ID"/>
              </w:rPr>
            </w:pPr>
          </w:p>
          <w:p w14:paraId="1DB16453" w14:textId="2D3E5796" w:rsidR="00375E80" w:rsidRPr="001575D3" w:rsidRDefault="001575D3" w:rsidP="00375E80">
            <w:pPr>
              <w:spacing w:after="60" w:line="276" w:lineRule="auto"/>
              <w:jc w:val="center"/>
              <w:rPr>
                <w:rFonts w:ascii="Times New Roman" w:eastAsia="ArialMT" w:hAnsi="Times New Roman" w:cs="Times New Roman"/>
                <w:b/>
                <w:bCs/>
                <w:sz w:val="24"/>
                <w:u w:val="single"/>
              </w:rPr>
            </w:pPr>
            <w:r>
              <w:rPr>
                <w:rFonts w:ascii="Times New Roman" w:eastAsia="ArialMT" w:hAnsi="Times New Roman" w:cs="Times New Roman"/>
                <w:b/>
                <w:bCs/>
                <w:sz w:val="24"/>
                <w:u w:val="single"/>
              </w:rPr>
              <w:t>RAFDINAL</w:t>
            </w:r>
          </w:p>
          <w:p w14:paraId="39628C62" w14:textId="77777777" w:rsidR="00375E80" w:rsidRPr="00644298" w:rsidRDefault="00375E80" w:rsidP="00BA1B35">
            <w:pPr>
              <w:spacing w:after="60" w:line="276" w:lineRule="auto"/>
              <w:jc w:val="center"/>
              <w:rPr>
                <w:rFonts w:ascii="Times New Roman" w:eastAsia="SimSun" w:hAnsi="Times New Roman" w:cs="Times New Roman"/>
                <w:b/>
                <w:sz w:val="24"/>
                <w:lang w:val="id-ID"/>
              </w:rPr>
            </w:pPr>
          </w:p>
        </w:tc>
      </w:tr>
    </w:tbl>
    <w:p w14:paraId="4EC5EAFF" w14:textId="77777777" w:rsidR="00375E80" w:rsidRDefault="00375E80" w:rsidP="00D5695F">
      <w:pPr>
        <w:rPr>
          <w:rFonts w:ascii="Times New Roman" w:hAnsi="Times New Roman" w:cs="Times New Roman"/>
          <w:sz w:val="24"/>
          <w:szCs w:val="24"/>
        </w:rPr>
      </w:pPr>
    </w:p>
    <w:p w14:paraId="19D521EA" w14:textId="77777777" w:rsidR="00375E80" w:rsidRDefault="00375E80" w:rsidP="00D5695F">
      <w:pPr>
        <w:rPr>
          <w:rFonts w:ascii="Times New Roman" w:hAnsi="Times New Roman" w:cs="Times New Roman"/>
          <w:sz w:val="24"/>
          <w:szCs w:val="24"/>
        </w:rPr>
      </w:pPr>
    </w:p>
    <w:p w14:paraId="2082C95A" w14:textId="77777777" w:rsidR="00375E80" w:rsidRPr="00B404A9" w:rsidRDefault="00375E80" w:rsidP="00D5695F">
      <w:pPr>
        <w:rPr>
          <w:rFonts w:ascii="Times New Roman" w:hAnsi="Times New Roman" w:cs="Times New Roman"/>
          <w:sz w:val="24"/>
          <w:szCs w:val="24"/>
        </w:rPr>
      </w:pPr>
    </w:p>
    <w:sectPr w:rsidR="00375E80" w:rsidRPr="00B404A9" w:rsidSect="00AD1848">
      <w:footerReference w:type="default" r:id="rId9"/>
      <w:pgSz w:w="11907" w:h="16839" w:code="9"/>
      <w:pgMar w:top="1440" w:right="1440" w:bottom="1440" w:left="1440" w:header="720" w:footer="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CE6DA" w14:textId="77777777" w:rsidR="00B4143B" w:rsidRDefault="00B4143B" w:rsidP="00AE35A5">
      <w:pPr>
        <w:spacing w:after="0" w:line="240" w:lineRule="auto"/>
      </w:pPr>
      <w:r>
        <w:separator/>
      </w:r>
    </w:p>
  </w:endnote>
  <w:endnote w:type="continuationSeparator" w:id="0">
    <w:p w14:paraId="175FE03C" w14:textId="77777777" w:rsidR="00B4143B" w:rsidRDefault="00B4143B" w:rsidP="00AE3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MT">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509057"/>
      <w:docPartObj>
        <w:docPartGallery w:val="Page Numbers (Bottom of Page)"/>
        <w:docPartUnique/>
      </w:docPartObj>
    </w:sdtPr>
    <w:sdtEndPr>
      <w:rPr>
        <w:rFonts w:ascii="Times New Roman" w:hAnsi="Times New Roman" w:cs="Times New Roman"/>
        <w:noProof/>
      </w:rPr>
    </w:sdtEndPr>
    <w:sdtContent>
      <w:p w14:paraId="41C0B888" w14:textId="77777777" w:rsidR="00BA1B35" w:rsidRPr="002E34EB" w:rsidRDefault="00BA1B35">
        <w:pPr>
          <w:pStyle w:val="Footer"/>
          <w:jc w:val="center"/>
          <w:rPr>
            <w:rFonts w:ascii="Times New Roman" w:hAnsi="Times New Roman" w:cs="Times New Roman"/>
          </w:rPr>
        </w:pPr>
        <w:r w:rsidRPr="002E34EB">
          <w:rPr>
            <w:rFonts w:ascii="Times New Roman" w:hAnsi="Times New Roman" w:cs="Times New Roman"/>
          </w:rPr>
          <w:fldChar w:fldCharType="begin"/>
        </w:r>
        <w:r w:rsidRPr="002E34EB">
          <w:rPr>
            <w:rFonts w:ascii="Times New Roman" w:hAnsi="Times New Roman" w:cs="Times New Roman"/>
          </w:rPr>
          <w:instrText xml:space="preserve"> PAGE   \* MERGEFORMAT </w:instrText>
        </w:r>
        <w:r w:rsidRPr="002E34EB">
          <w:rPr>
            <w:rFonts w:ascii="Times New Roman" w:hAnsi="Times New Roman" w:cs="Times New Roman"/>
          </w:rPr>
          <w:fldChar w:fldCharType="separate"/>
        </w:r>
        <w:r w:rsidR="002F4FEA">
          <w:rPr>
            <w:rFonts w:ascii="Times New Roman" w:hAnsi="Times New Roman" w:cs="Times New Roman"/>
            <w:noProof/>
          </w:rPr>
          <w:t>2</w:t>
        </w:r>
        <w:r w:rsidRPr="002E34EB">
          <w:rPr>
            <w:rFonts w:ascii="Times New Roman" w:hAnsi="Times New Roman" w:cs="Times New Roman"/>
            <w:noProof/>
          </w:rPr>
          <w:fldChar w:fldCharType="end"/>
        </w:r>
      </w:p>
    </w:sdtContent>
  </w:sdt>
  <w:p w14:paraId="19741412" w14:textId="77777777" w:rsidR="00BA1B35" w:rsidRDefault="00BA1B35" w:rsidP="00AC367D">
    <w:pPr>
      <w:pStyle w:val="Footer"/>
    </w:pPr>
  </w:p>
  <w:tbl>
    <w:tblPr>
      <w:tblStyle w:val="TableGrid"/>
      <w:tblW w:w="0" w:type="auto"/>
      <w:tblInd w:w="6914" w:type="dxa"/>
      <w:tblLook w:val="04A0" w:firstRow="1" w:lastRow="0" w:firstColumn="1" w:lastColumn="0" w:noHBand="0" w:noVBand="1"/>
    </w:tblPr>
    <w:tblGrid>
      <w:gridCol w:w="1051"/>
      <w:gridCol w:w="1052"/>
    </w:tblGrid>
    <w:tr w:rsidR="00BA1B35" w:rsidRPr="003E2815" w14:paraId="5834B923" w14:textId="77777777" w:rsidTr="00BA1B35">
      <w:trPr>
        <w:trHeight w:val="294"/>
      </w:trPr>
      <w:tc>
        <w:tcPr>
          <w:tcW w:w="2461" w:type="dxa"/>
          <w:gridSpan w:val="2"/>
          <w:vAlign w:val="center"/>
        </w:tcPr>
        <w:p w14:paraId="1532C824" w14:textId="77777777" w:rsidR="00BA1B35" w:rsidRPr="003E2815" w:rsidRDefault="00BA1B35" w:rsidP="00BA1B35">
          <w:pPr>
            <w:pStyle w:val="Footer"/>
            <w:jc w:val="center"/>
            <w:rPr>
              <w:rFonts w:ascii="Times New Roman" w:hAnsi="Times New Roman" w:cs="Times New Roman"/>
              <w:sz w:val="16"/>
              <w:szCs w:val="16"/>
            </w:rPr>
          </w:pPr>
          <w:r w:rsidRPr="003E2815">
            <w:rPr>
              <w:rFonts w:ascii="Times New Roman" w:hAnsi="Times New Roman" w:cs="Times New Roman"/>
              <w:sz w:val="16"/>
              <w:szCs w:val="16"/>
            </w:rPr>
            <w:t>Paraf Pengesahan</w:t>
          </w:r>
        </w:p>
      </w:tc>
    </w:tr>
    <w:tr w:rsidR="00BA1B35" w:rsidRPr="003E2815" w14:paraId="5C2AEA73" w14:textId="77777777" w:rsidTr="00BA1B35">
      <w:trPr>
        <w:trHeight w:val="227"/>
      </w:trPr>
      <w:tc>
        <w:tcPr>
          <w:tcW w:w="1230" w:type="dxa"/>
          <w:vAlign w:val="center"/>
        </w:tcPr>
        <w:p w14:paraId="79AF460F" w14:textId="77777777" w:rsidR="00BA1B35" w:rsidRPr="003E2815" w:rsidRDefault="00BA1B35" w:rsidP="00BA1B35">
          <w:pPr>
            <w:pStyle w:val="Footer"/>
            <w:jc w:val="center"/>
            <w:rPr>
              <w:rFonts w:ascii="Times New Roman" w:hAnsi="Times New Roman" w:cs="Times New Roman"/>
              <w:sz w:val="16"/>
              <w:szCs w:val="16"/>
            </w:rPr>
          </w:pPr>
          <w:r w:rsidRPr="003E2815">
            <w:rPr>
              <w:rFonts w:ascii="Times New Roman" w:hAnsi="Times New Roman" w:cs="Times New Roman"/>
              <w:sz w:val="16"/>
              <w:szCs w:val="16"/>
            </w:rPr>
            <w:t>Pihak I</w:t>
          </w:r>
        </w:p>
      </w:tc>
      <w:tc>
        <w:tcPr>
          <w:tcW w:w="1231" w:type="dxa"/>
          <w:vAlign w:val="center"/>
        </w:tcPr>
        <w:p w14:paraId="541F9F31" w14:textId="77777777" w:rsidR="00BA1B35" w:rsidRPr="003E2815" w:rsidRDefault="00BA1B35" w:rsidP="00BA1B35">
          <w:pPr>
            <w:pStyle w:val="Footer"/>
            <w:jc w:val="center"/>
            <w:rPr>
              <w:rFonts w:ascii="Times New Roman" w:hAnsi="Times New Roman" w:cs="Times New Roman"/>
              <w:sz w:val="16"/>
              <w:szCs w:val="16"/>
            </w:rPr>
          </w:pPr>
          <w:r w:rsidRPr="003E2815">
            <w:rPr>
              <w:rFonts w:ascii="Times New Roman" w:hAnsi="Times New Roman" w:cs="Times New Roman"/>
              <w:sz w:val="16"/>
              <w:szCs w:val="16"/>
            </w:rPr>
            <w:t>Pihak II</w:t>
          </w:r>
        </w:p>
      </w:tc>
    </w:tr>
    <w:tr w:rsidR="00BA1B35" w:rsidRPr="003E2815" w14:paraId="44C5874D" w14:textId="77777777" w:rsidTr="00BA1B35">
      <w:trPr>
        <w:trHeight w:val="436"/>
      </w:trPr>
      <w:tc>
        <w:tcPr>
          <w:tcW w:w="1230" w:type="dxa"/>
          <w:vAlign w:val="center"/>
        </w:tcPr>
        <w:p w14:paraId="75711AD6" w14:textId="77777777" w:rsidR="00BA1B35" w:rsidRPr="003E2815" w:rsidRDefault="00BA1B35" w:rsidP="00BA1B35">
          <w:pPr>
            <w:pStyle w:val="Footer"/>
            <w:jc w:val="center"/>
            <w:rPr>
              <w:rFonts w:ascii="Times New Roman" w:hAnsi="Times New Roman" w:cs="Times New Roman"/>
              <w:sz w:val="16"/>
              <w:szCs w:val="16"/>
            </w:rPr>
          </w:pPr>
        </w:p>
      </w:tc>
      <w:tc>
        <w:tcPr>
          <w:tcW w:w="1231" w:type="dxa"/>
          <w:vAlign w:val="center"/>
        </w:tcPr>
        <w:p w14:paraId="0F1F7483" w14:textId="77777777" w:rsidR="00BA1B35" w:rsidRPr="003E2815" w:rsidRDefault="00BA1B35" w:rsidP="00BA1B35">
          <w:pPr>
            <w:pStyle w:val="Footer"/>
            <w:jc w:val="center"/>
            <w:rPr>
              <w:rFonts w:ascii="Times New Roman" w:hAnsi="Times New Roman" w:cs="Times New Roman"/>
              <w:sz w:val="16"/>
              <w:szCs w:val="16"/>
            </w:rPr>
          </w:pPr>
        </w:p>
      </w:tc>
    </w:tr>
  </w:tbl>
  <w:p w14:paraId="68E47A46" w14:textId="77777777" w:rsidR="00BA1B35" w:rsidRDefault="00BA1B35" w:rsidP="00AC36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649C3" w14:textId="77777777" w:rsidR="00B4143B" w:rsidRDefault="00B4143B" w:rsidP="00AE35A5">
      <w:pPr>
        <w:spacing w:after="0" w:line="240" w:lineRule="auto"/>
      </w:pPr>
      <w:r>
        <w:separator/>
      </w:r>
    </w:p>
  </w:footnote>
  <w:footnote w:type="continuationSeparator" w:id="0">
    <w:p w14:paraId="6071A6FE" w14:textId="77777777" w:rsidR="00B4143B" w:rsidRDefault="00B4143B" w:rsidP="00AE35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3669"/>
    <w:multiLevelType w:val="hybridMultilevel"/>
    <w:tmpl w:val="20A22776"/>
    <w:lvl w:ilvl="0" w:tplc="7F789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444034"/>
    <w:multiLevelType w:val="multilevel"/>
    <w:tmpl w:val="014440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5FF2EED"/>
    <w:multiLevelType w:val="hybridMultilevel"/>
    <w:tmpl w:val="AC8CE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686165"/>
    <w:multiLevelType w:val="hybridMultilevel"/>
    <w:tmpl w:val="78CCB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A37C4"/>
    <w:multiLevelType w:val="hybridMultilevel"/>
    <w:tmpl w:val="17A2F7B2"/>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nsid w:val="0FFB3454"/>
    <w:multiLevelType w:val="hybridMultilevel"/>
    <w:tmpl w:val="F80EC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E38FC"/>
    <w:multiLevelType w:val="hybridMultilevel"/>
    <w:tmpl w:val="A5D0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496D0A"/>
    <w:multiLevelType w:val="hybridMultilevel"/>
    <w:tmpl w:val="53986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392341"/>
    <w:multiLevelType w:val="hybridMultilevel"/>
    <w:tmpl w:val="02D6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DC0483"/>
    <w:multiLevelType w:val="multilevel"/>
    <w:tmpl w:val="6F266954"/>
    <w:name w:val="WW8Num32"/>
    <w:lvl w:ilvl="0">
      <w:start w:val="3"/>
      <w:numFmt w:val="decimal"/>
      <w:lvlText w:val="(%1)"/>
      <w:lvlJc w:val="left"/>
      <w:pPr>
        <w:tabs>
          <w:tab w:val="num" w:pos="720"/>
        </w:tabs>
        <w:ind w:left="720" w:hanging="720"/>
      </w:pPr>
      <w:rPr>
        <w:rFonts w:ascii="Times New Roman" w:hAnsi="Times New Roman" w:cs="Times New Roman" w:hint="default"/>
        <w:color w:val="auto"/>
        <w:sz w:val="24"/>
      </w:rPr>
    </w:lvl>
    <w:lvl w:ilvl="1">
      <w:start w:val="1"/>
      <w:numFmt w:val="lowerLetter"/>
      <w:lvlText w:val="%2."/>
      <w:lvlJc w:val="left"/>
      <w:pPr>
        <w:ind w:left="1440" w:hanging="360"/>
      </w:pPr>
      <w:rPr>
        <w:rFonts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192721B9"/>
    <w:multiLevelType w:val="hybridMultilevel"/>
    <w:tmpl w:val="A166761C"/>
    <w:lvl w:ilvl="0" w:tplc="A59CCE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CE5C49"/>
    <w:multiLevelType w:val="hybridMultilevel"/>
    <w:tmpl w:val="CAF4AADA"/>
    <w:lvl w:ilvl="0" w:tplc="636E017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FB05EC"/>
    <w:multiLevelType w:val="hybridMultilevel"/>
    <w:tmpl w:val="089A3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53A7A"/>
    <w:multiLevelType w:val="hybridMultilevel"/>
    <w:tmpl w:val="AE50CF2E"/>
    <w:lvl w:ilvl="0" w:tplc="1F5093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D73D0A"/>
    <w:multiLevelType w:val="hybridMultilevel"/>
    <w:tmpl w:val="C2E6748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nsid w:val="2C6C707B"/>
    <w:multiLevelType w:val="hybridMultilevel"/>
    <w:tmpl w:val="33B8704A"/>
    <w:lvl w:ilvl="0" w:tplc="636E017A">
      <w:start w:val="1"/>
      <w:numFmt w:val="decimal"/>
      <w:lvlText w:val="(%1)"/>
      <w:lvlJc w:val="left"/>
      <w:pPr>
        <w:ind w:left="2204"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555F7F"/>
    <w:multiLevelType w:val="hybridMultilevel"/>
    <w:tmpl w:val="B914C69A"/>
    <w:lvl w:ilvl="0" w:tplc="886AEFD6">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7">
    <w:nsid w:val="300C6A85"/>
    <w:multiLevelType w:val="hybridMultilevel"/>
    <w:tmpl w:val="BCB4F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544906"/>
    <w:multiLevelType w:val="hybridMultilevel"/>
    <w:tmpl w:val="4E70A896"/>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9">
    <w:nsid w:val="35925552"/>
    <w:multiLevelType w:val="hybridMultilevel"/>
    <w:tmpl w:val="9A2623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584345"/>
    <w:multiLevelType w:val="hybridMultilevel"/>
    <w:tmpl w:val="60D2CD98"/>
    <w:lvl w:ilvl="0" w:tplc="E6249FB8">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386E0B54"/>
    <w:multiLevelType w:val="hybridMultilevel"/>
    <w:tmpl w:val="E2B6E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025B9"/>
    <w:multiLevelType w:val="hybridMultilevel"/>
    <w:tmpl w:val="D3B44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FC2AE9"/>
    <w:multiLevelType w:val="hybridMultilevel"/>
    <w:tmpl w:val="7AB4B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E83F9E"/>
    <w:multiLevelType w:val="hybridMultilevel"/>
    <w:tmpl w:val="38D2232E"/>
    <w:lvl w:ilvl="0" w:tplc="81449C64">
      <w:start w:val="1"/>
      <w:numFmt w:val="decimal"/>
      <w:lvlText w:val="%1."/>
      <w:lvlJc w:val="left"/>
      <w:pPr>
        <w:ind w:left="720" w:hanging="360"/>
      </w:pPr>
      <w:rPr>
        <w:rFonts w:ascii="Times New Roman" w:eastAsia="Times New Roman" w:hAnsi="Times New Roman" w:cs="Times New Roman"/>
      </w:rPr>
    </w:lvl>
    <w:lvl w:ilvl="1" w:tplc="1CC86502">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642D1F"/>
    <w:multiLevelType w:val="hybridMultilevel"/>
    <w:tmpl w:val="FD14B0C4"/>
    <w:lvl w:ilvl="0" w:tplc="55C60EA8">
      <w:start w:val="2"/>
      <w:numFmt w:val="lowerLetter"/>
      <w:lvlText w:val="%1."/>
      <w:lvlJc w:val="left"/>
      <w:pPr>
        <w:ind w:left="1440" w:hanging="360"/>
      </w:pPr>
      <w:rPr>
        <w:rFonts w:hint="default"/>
      </w:rPr>
    </w:lvl>
    <w:lvl w:ilvl="1" w:tplc="38090011">
      <w:start w:val="1"/>
      <w:numFmt w:val="decimal"/>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nsid w:val="47194E96"/>
    <w:multiLevelType w:val="multilevel"/>
    <w:tmpl w:val="A9B03EE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48BF7C89"/>
    <w:multiLevelType w:val="hybridMultilevel"/>
    <w:tmpl w:val="E2020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783785"/>
    <w:multiLevelType w:val="hybridMultilevel"/>
    <w:tmpl w:val="F02694AE"/>
    <w:lvl w:ilvl="0" w:tplc="D766FF3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4B5B29FB"/>
    <w:multiLevelType w:val="hybridMultilevel"/>
    <w:tmpl w:val="CAF4AADA"/>
    <w:lvl w:ilvl="0" w:tplc="636E017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4D69B3"/>
    <w:multiLevelType w:val="hybridMultilevel"/>
    <w:tmpl w:val="7D5C9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BF215A"/>
    <w:multiLevelType w:val="hybridMultilevel"/>
    <w:tmpl w:val="A5D0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C513E2"/>
    <w:multiLevelType w:val="hybridMultilevel"/>
    <w:tmpl w:val="FFE8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C6633C"/>
    <w:multiLevelType w:val="hybridMultilevel"/>
    <w:tmpl w:val="E738E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CA7396"/>
    <w:multiLevelType w:val="hybridMultilevel"/>
    <w:tmpl w:val="59A206D6"/>
    <w:lvl w:ilvl="0" w:tplc="665E83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D2E7113"/>
    <w:multiLevelType w:val="hybridMultilevel"/>
    <w:tmpl w:val="7AB4B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14324A"/>
    <w:multiLevelType w:val="hybridMultilevel"/>
    <w:tmpl w:val="BA5A7D82"/>
    <w:lvl w:ilvl="0" w:tplc="AB06A0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4B94C63"/>
    <w:multiLevelType w:val="hybridMultilevel"/>
    <w:tmpl w:val="6C045196"/>
    <w:lvl w:ilvl="0" w:tplc="886AEFD6">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8">
    <w:nsid w:val="65EA0042"/>
    <w:multiLevelType w:val="hybridMultilevel"/>
    <w:tmpl w:val="2C68FF54"/>
    <w:lvl w:ilvl="0" w:tplc="88A6E1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670ADA"/>
    <w:multiLevelType w:val="hybridMultilevel"/>
    <w:tmpl w:val="EF2C13B4"/>
    <w:lvl w:ilvl="0" w:tplc="E39436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D4367AD"/>
    <w:multiLevelType w:val="hybridMultilevel"/>
    <w:tmpl w:val="A5D0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10735F"/>
    <w:multiLevelType w:val="hybridMultilevel"/>
    <w:tmpl w:val="DF9C0B9C"/>
    <w:lvl w:ilvl="0" w:tplc="E2FC5C2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2">
    <w:nsid w:val="78D90039"/>
    <w:multiLevelType w:val="multilevel"/>
    <w:tmpl w:val="6D804C34"/>
    <w:lvl w:ilvl="0">
      <w:start w:val="7"/>
      <w:numFmt w:val="decimal"/>
      <w:lvlText w:val="%1"/>
      <w:lvlJc w:val="left"/>
      <w:pPr>
        <w:ind w:left="1160" w:hanging="540"/>
      </w:pPr>
      <w:rPr>
        <w:rFonts w:hint="default"/>
        <w:lang w:val="id" w:eastAsia="id" w:bidi="id"/>
      </w:rPr>
    </w:lvl>
    <w:lvl w:ilvl="1">
      <w:start w:val="1"/>
      <w:numFmt w:val="decimal"/>
      <w:lvlText w:val="9.%2"/>
      <w:lvlJc w:val="left"/>
      <w:pPr>
        <w:ind w:left="1160" w:hanging="540"/>
      </w:pPr>
      <w:rPr>
        <w:rFonts w:hint="default"/>
        <w:spacing w:val="-5"/>
        <w:w w:val="99"/>
        <w:sz w:val="24"/>
        <w:szCs w:val="24"/>
        <w:lang w:val="id" w:eastAsia="id" w:bidi="id"/>
      </w:rPr>
    </w:lvl>
    <w:lvl w:ilvl="2">
      <w:start w:val="1"/>
      <w:numFmt w:val="lowerLetter"/>
      <w:lvlText w:val="%3."/>
      <w:lvlJc w:val="left"/>
      <w:pPr>
        <w:ind w:left="1520" w:hanging="360"/>
      </w:pPr>
      <w:rPr>
        <w:rFonts w:ascii="Times New Roman" w:eastAsia="Times New Roman" w:hAnsi="Times New Roman" w:cs="Times New Roman" w:hint="default"/>
        <w:spacing w:val="-5"/>
        <w:w w:val="99"/>
        <w:sz w:val="24"/>
        <w:szCs w:val="24"/>
        <w:lang w:val="id" w:eastAsia="id" w:bidi="id"/>
      </w:rPr>
    </w:lvl>
    <w:lvl w:ilvl="3">
      <w:numFmt w:val="bullet"/>
      <w:lvlText w:val="•"/>
      <w:lvlJc w:val="left"/>
      <w:pPr>
        <w:ind w:left="3290" w:hanging="360"/>
      </w:pPr>
      <w:rPr>
        <w:rFonts w:hint="default"/>
        <w:lang w:val="id" w:eastAsia="id" w:bidi="id"/>
      </w:rPr>
    </w:lvl>
    <w:lvl w:ilvl="4">
      <w:numFmt w:val="bullet"/>
      <w:lvlText w:val="•"/>
      <w:lvlJc w:val="left"/>
      <w:pPr>
        <w:ind w:left="4176" w:hanging="360"/>
      </w:pPr>
      <w:rPr>
        <w:rFonts w:hint="default"/>
        <w:lang w:val="id" w:eastAsia="id" w:bidi="id"/>
      </w:rPr>
    </w:lvl>
    <w:lvl w:ilvl="5">
      <w:numFmt w:val="bullet"/>
      <w:lvlText w:val="•"/>
      <w:lvlJc w:val="left"/>
      <w:pPr>
        <w:ind w:left="5061" w:hanging="360"/>
      </w:pPr>
      <w:rPr>
        <w:rFonts w:hint="default"/>
        <w:lang w:val="id" w:eastAsia="id" w:bidi="id"/>
      </w:rPr>
    </w:lvl>
    <w:lvl w:ilvl="6">
      <w:numFmt w:val="bullet"/>
      <w:lvlText w:val="•"/>
      <w:lvlJc w:val="left"/>
      <w:pPr>
        <w:ind w:left="5947" w:hanging="360"/>
      </w:pPr>
      <w:rPr>
        <w:rFonts w:hint="default"/>
        <w:lang w:val="id" w:eastAsia="id" w:bidi="id"/>
      </w:rPr>
    </w:lvl>
    <w:lvl w:ilvl="7">
      <w:numFmt w:val="bullet"/>
      <w:lvlText w:val="•"/>
      <w:lvlJc w:val="left"/>
      <w:pPr>
        <w:ind w:left="6832" w:hanging="360"/>
      </w:pPr>
      <w:rPr>
        <w:rFonts w:hint="default"/>
        <w:lang w:val="id" w:eastAsia="id" w:bidi="id"/>
      </w:rPr>
    </w:lvl>
    <w:lvl w:ilvl="8">
      <w:numFmt w:val="bullet"/>
      <w:lvlText w:val="•"/>
      <w:lvlJc w:val="left"/>
      <w:pPr>
        <w:ind w:left="7717" w:hanging="360"/>
      </w:pPr>
      <w:rPr>
        <w:rFonts w:hint="default"/>
        <w:lang w:val="id" w:eastAsia="id" w:bidi="id"/>
      </w:rPr>
    </w:lvl>
  </w:abstractNum>
  <w:abstractNum w:abstractNumId="43">
    <w:nsid w:val="792C5509"/>
    <w:multiLevelType w:val="hybridMultilevel"/>
    <w:tmpl w:val="F602635E"/>
    <w:lvl w:ilvl="0" w:tplc="04090019">
      <w:start w:val="1"/>
      <w:numFmt w:val="lowerLetter"/>
      <w:lvlText w:val="%1."/>
      <w:lvlJc w:val="left"/>
      <w:pPr>
        <w:ind w:left="1350" w:hanging="360"/>
      </w:pPr>
    </w:lvl>
    <w:lvl w:ilvl="1" w:tplc="04210019">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44">
    <w:nsid w:val="792D7B50"/>
    <w:multiLevelType w:val="hybridMultilevel"/>
    <w:tmpl w:val="4C164F90"/>
    <w:lvl w:ilvl="0" w:tplc="33D6F396">
      <w:start w:val="1"/>
      <w:numFmt w:val="decimal"/>
      <w:lvlText w:val="%1."/>
      <w:lvlJc w:val="left"/>
      <w:pPr>
        <w:ind w:left="720" w:hanging="360"/>
      </w:pPr>
      <w:rPr>
        <w:rFonts w:hint="default"/>
        <w:b w:val="0"/>
      </w:rPr>
    </w:lvl>
    <w:lvl w:ilvl="1" w:tplc="04090019">
      <w:start w:val="1"/>
      <w:numFmt w:val="lowerLetter"/>
      <w:lvlText w:val="%2."/>
      <w:lvlJc w:val="left"/>
      <w:pPr>
        <w:ind w:left="786" w:hanging="360"/>
      </w:pPr>
    </w:lvl>
    <w:lvl w:ilvl="2" w:tplc="38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2F5EC7"/>
    <w:multiLevelType w:val="hybridMultilevel"/>
    <w:tmpl w:val="14F20864"/>
    <w:lvl w:ilvl="0" w:tplc="4844D07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F505F1"/>
    <w:multiLevelType w:val="hybridMultilevel"/>
    <w:tmpl w:val="089A3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2A7895"/>
    <w:multiLevelType w:val="hybridMultilevel"/>
    <w:tmpl w:val="6FF0E16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8">
    <w:nsid w:val="7FC04492"/>
    <w:multiLevelType w:val="hybridMultilevel"/>
    <w:tmpl w:val="2C68FF54"/>
    <w:lvl w:ilvl="0" w:tplc="88A6E1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num>
  <w:num w:numId="2">
    <w:abstractNumId w:val="8"/>
  </w:num>
  <w:num w:numId="3">
    <w:abstractNumId w:val="12"/>
  </w:num>
  <w:num w:numId="4">
    <w:abstractNumId w:val="3"/>
  </w:num>
  <w:num w:numId="5">
    <w:abstractNumId w:val="0"/>
  </w:num>
  <w:num w:numId="6">
    <w:abstractNumId w:val="34"/>
  </w:num>
  <w:num w:numId="7">
    <w:abstractNumId w:val="10"/>
  </w:num>
  <w:num w:numId="8">
    <w:abstractNumId w:val="36"/>
  </w:num>
  <w:num w:numId="9">
    <w:abstractNumId w:val="39"/>
  </w:num>
  <w:num w:numId="10">
    <w:abstractNumId w:val="28"/>
  </w:num>
  <w:num w:numId="11">
    <w:abstractNumId w:val="7"/>
  </w:num>
  <w:num w:numId="12">
    <w:abstractNumId w:val="23"/>
  </w:num>
  <w:num w:numId="13">
    <w:abstractNumId w:val="33"/>
  </w:num>
  <w:num w:numId="14">
    <w:abstractNumId w:val="2"/>
  </w:num>
  <w:num w:numId="15">
    <w:abstractNumId w:val="5"/>
  </w:num>
  <w:num w:numId="16">
    <w:abstractNumId w:val="17"/>
  </w:num>
  <w:num w:numId="17">
    <w:abstractNumId w:val="19"/>
  </w:num>
  <w:num w:numId="18">
    <w:abstractNumId w:val="40"/>
  </w:num>
  <w:num w:numId="19">
    <w:abstractNumId w:val="30"/>
  </w:num>
  <w:num w:numId="20">
    <w:abstractNumId w:val="22"/>
  </w:num>
  <w:num w:numId="21">
    <w:abstractNumId w:val="13"/>
  </w:num>
  <w:num w:numId="22">
    <w:abstractNumId w:val="21"/>
  </w:num>
  <w:num w:numId="23">
    <w:abstractNumId w:val="27"/>
  </w:num>
  <w:num w:numId="24">
    <w:abstractNumId w:val="1"/>
  </w:num>
  <w:num w:numId="25">
    <w:abstractNumId w:val="46"/>
  </w:num>
  <w:num w:numId="26">
    <w:abstractNumId w:val="35"/>
  </w:num>
  <w:num w:numId="27">
    <w:abstractNumId w:val="31"/>
  </w:num>
  <w:num w:numId="28">
    <w:abstractNumId w:val="6"/>
  </w:num>
  <w:num w:numId="29">
    <w:abstractNumId w:val="45"/>
  </w:num>
  <w:num w:numId="30">
    <w:abstractNumId w:val="32"/>
  </w:num>
  <w:num w:numId="31">
    <w:abstractNumId w:val="20"/>
  </w:num>
  <w:num w:numId="32">
    <w:abstractNumId w:val="29"/>
  </w:num>
  <w:num w:numId="33">
    <w:abstractNumId w:val="47"/>
  </w:num>
  <w:num w:numId="34">
    <w:abstractNumId w:val="24"/>
  </w:num>
  <w:num w:numId="35">
    <w:abstractNumId w:val="15"/>
  </w:num>
  <w:num w:numId="36">
    <w:abstractNumId w:val="9"/>
  </w:num>
  <w:num w:numId="37">
    <w:abstractNumId w:val="14"/>
  </w:num>
  <w:num w:numId="38">
    <w:abstractNumId w:val="4"/>
  </w:num>
  <w:num w:numId="39">
    <w:abstractNumId w:val="43"/>
  </w:num>
  <w:num w:numId="40">
    <w:abstractNumId w:val="16"/>
  </w:num>
  <w:num w:numId="41">
    <w:abstractNumId w:val="37"/>
  </w:num>
  <w:num w:numId="42">
    <w:abstractNumId w:val="38"/>
  </w:num>
  <w:num w:numId="43">
    <w:abstractNumId w:val="42"/>
  </w:num>
  <w:num w:numId="44">
    <w:abstractNumId w:val="11"/>
  </w:num>
  <w:num w:numId="45">
    <w:abstractNumId w:val="44"/>
  </w:num>
  <w:num w:numId="46">
    <w:abstractNumId w:val="25"/>
  </w:num>
  <w:num w:numId="47">
    <w:abstractNumId w:val="41"/>
  </w:num>
  <w:num w:numId="48">
    <w:abstractNumId w:val="26"/>
  </w:num>
  <w:num w:numId="49">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A6"/>
    <w:rsid w:val="00034EEB"/>
    <w:rsid w:val="00051D70"/>
    <w:rsid w:val="00063939"/>
    <w:rsid w:val="00086C15"/>
    <w:rsid w:val="000B3818"/>
    <w:rsid w:val="000D2B76"/>
    <w:rsid w:val="000E45E3"/>
    <w:rsid w:val="000E65FF"/>
    <w:rsid w:val="000F6C2D"/>
    <w:rsid w:val="00104459"/>
    <w:rsid w:val="0011436D"/>
    <w:rsid w:val="00137773"/>
    <w:rsid w:val="001540ED"/>
    <w:rsid w:val="001575D3"/>
    <w:rsid w:val="0017629E"/>
    <w:rsid w:val="001771A2"/>
    <w:rsid w:val="001979BB"/>
    <w:rsid w:val="001B0220"/>
    <w:rsid w:val="001B0D38"/>
    <w:rsid w:val="001C60F4"/>
    <w:rsid w:val="001D1949"/>
    <w:rsid w:val="001D5B01"/>
    <w:rsid w:val="001F2752"/>
    <w:rsid w:val="002361B2"/>
    <w:rsid w:val="00252498"/>
    <w:rsid w:val="0025630D"/>
    <w:rsid w:val="00264E54"/>
    <w:rsid w:val="002778A9"/>
    <w:rsid w:val="00294BFE"/>
    <w:rsid w:val="002B2CA4"/>
    <w:rsid w:val="002D6724"/>
    <w:rsid w:val="002E34EB"/>
    <w:rsid w:val="002E5EF6"/>
    <w:rsid w:val="002E7C8C"/>
    <w:rsid w:val="002F41ED"/>
    <w:rsid w:val="002F4FEA"/>
    <w:rsid w:val="0030018D"/>
    <w:rsid w:val="00313936"/>
    <w:rsid w:val="00327E11"/>
    <w:rsid w:val="00330BB3"/>
    <w:rsid w:val="00347905"/>
    <w:rsid w:val="00352C16"/>
    <w:rsid w:val="003630A6"/>
    <w:rsid w:val="00363E11"/>
    <w:rsid w:val="00375E80"/>
    <w:rsid w:val="00390DCE"/>
    <w:rsid w:val="0039114B"/>
    <w:rsid w:val="003B180F"/>
    <w:rsid w:val="003B58B4"/>
    <w:rsid w:val="003C43A1"/>
    <w:rsid w:val="003D726B"/>
    <w:rsid w:val="003E2815"/>
    <w:rsid w:val="003F5E72"/>
    <w:rsid w:val="003F6EF9"/>
    <w:rsid w:val="003F7646"/>
    <w:rsid w:val="004003C8"/>
    <w:rsid w:val="004010A5"/>
    <w:rsid w:val="004225A6"/>
    <w:rsid w:val="00436B59"/>
    <w:rsid w:val="004507EF"/>
    <w:rsid w:val="00455CF7"/>
    <w:rsid w:val="00467C69"/>
    <w:rsid w:val="0047389B"/>
    <w:rsid w:val="00486D3F"/>
    <w:rsid w:val="0049045A"/>
    <w:rsid w:val="00492462"/>
    <w:rsid w:val="004943E6"/>
    <w:rsid w:val="00495F9C"/>
    <w:rsid w:val="004B4743"/>
    <w:rsid w:val="004B4A96"/>
    <w:rsid w:val="004D2CBF"/>
    <w:rsid w:val="004F0BFC"/>
    <w:rsid w:val="004F0E93"/>
    <w:rsid w:val="004F3219"/>
    <w:rsid w:val="00505235"/>
    <w:rsid w:val="005404CC"/>
    <w:rsid w:val="00552BBE"/>
    <w:rsid w:val="00554126"/>
    <w:rsid w:val="005659ED"/>
    <w:rsid w:val="00584C00"/>
    <w:rsid w:val="0059414F"/>
    <w:rsid w:val="005A14DA"/>
    <w:rsid w:val="005A65E8"/>
    <w:rsid w:val="005E56A1"/>
    <w:rsid w:val="005F7823"/>
    <w:rsid w:val="0060303E"/>
    <w:rsid w:val="00610738"/>
    <w:rsid w:val="006107A3"/>
    <w:rsid w:val="00614342"/>
    <w:rsid w:val="00626F7D"/>
    <w:rsid w:val="00630BC3"/>
    <w:rsid w:val="00634F3F"/>
    <w:rsid w:val="00644448"/>
    <w:rsid w:val="006700D1"/>
    <w:rsid w:val="0067266D"/>
    <w:rsid w:val="0068686C"/>
    <w:rsid w:val="006E3117"/>
    <w:rsid w:val="006E6D9B"/>
    <w:rsid w:val="006F7EC6"/>
    <w:rsid w:val="00701331"/>
    <w:rsid w:val="00701CDF"/>
    <w:rsid w:val="00717B81"/>
    <w:rsid w:val="0074218E"/>
    <w:rsid w:val="00753F75"/>
    <w:rsid w:val="00773F8C"/>
    <w:rsid w:val="00777F71"/>
    <w:rsid w:val="007D6AE1"/>
    <w:rsid w:val="007E3731"/>
    <w:rsid w:val="007E492D"/>
    <w:rsid w:val="008029DE"/>
    <w:rsid w:val="0081265B"/>
    <w:rsid w:val="0081697B"/>
    <w:rsid w:val="00821234"/>
    <w:rsid w:val="00827457"/>
    <w:rsid w:val="008443B0"/>
    <w:rsid w:val="00846351"/>
    <w:rsid w:val="00852989"/>
    <w:rsid w:val="008708BC"/>
    <w:rsid w:val="00875B24"/>
    <w:rsid w:val="00880AF5"/>
    <w:rsid w:val="008867CA"/>
    <w:rsid w:val="00892A0C"/>
    <w:rsid w:val="00897CBE"/>
    <w:rsid w:val="008B0898"/>
    <w:rsid w:val="008B2973"/>
    <w:rsid w:val="008C6B33"/>
    <w:rsid w:val="008E5F53"/>
    <w:rsid w:val="00941CB4"/>
    <w:rsid w:val="00954FD7"/>
    <w:rsid w:val="00963402"/>
    <w:rsid w:val="009655D5"/>
    <w:rsid w:val="00973BBC"/>
    <w:rsid w:val="00973E85"/>
    <w:rsid w:val="0097697D"/>
    <w:rsid w:val="009A112D"/>
    <w:rsid w:val="009D1CEB"/>
    <w:rsid w:val="009E0D73"/>
    <w:rsid w:val="009E27B6"/>
    <w:rsid w:val="00A30F62"/>
    <w:rsid w:val="00A41172"/>
    <w:rsid w:val="00A50D30"/>
    <w:rsid w:val="00A64BAC"/>
    <w:rsid w:val="00A67996"/>
    <w:rsid w:val="00A77FF6"/>
    <w:rsid w:val="00A81FEC"/>
    <w:rsid w:val="00AA0BFF"/>
    <w:rsid w:val="00AA3F91"/>
    <w:rsid w:val="00AC367D"/>
    <w:rsid w:val="00AD1848"/>
    <w:rsid w:val="00AE35A5"/>
    <w:rsid w:val="00AF1C65"/>
    <w:rsid w:val="00B370FA"/>
    <w:rsid w:val="00B404A9"/>
    <w:rsid w:val="00B4143B"/>
    <w:rsid w:val="00B42DA4"/>
    <w:rsid w:val="00B5233D"/>
    <w:rsid w:val="00B55877"/>
    <w:rsid w:val="00B61B96"/>
    <w:rsid w:val="00B70325"/>
    <w:rsid w:val="00B809E8"/>
    <w:rsid w:val="00BA1B35"/>
    <w:rsid w:val="00BB3F19"/>
    <w:rsid w:val="00BB7332"/>
    <w:rsid w:val="00BC24C7"/>
    <w:rsid w:val="00BD1DA9"/>
    <w:rsid w:val="00BD6C53"/>
    <w:rsid w:val="00BE1D47"/>
    <w:rsid w:val="00BF58B7"/>
    <w:rsid w:val="00C07874"/>
    <w:rsid w:val="00C149A6"/>
    <w:rsid w:val="00C164AC"/>
    <w:rsid w:val="00C27F80"/>
    <w:rsid w:val="00C416BB"/>
    <w:rsid w:val="00C52559"/>
    <w:rsid w:val="00C7074D"/>
    <w:rsid w:val="00C77279"/>
    <w:rsid w:val="00C830F9"/>
    <w:rsid w:val="00CB3281"/>
    <w:rsid w:val="00CD21B9"/>
    <w:rsid w:val="00CD5363"/>
    <w:rsid w:val="00CE6ADF"/>
    <w:rsid w:val="00CF0753"/>
    <w:rsid w:val="00D10D76"/>
    <w:rsid w:val="00D13718"/>
    <w:rsid w:val="00D16257"/>
    <w:rsid w:val="00D1754D"/>
    <w:rsid w:val="00D2250F"/>
    <w:rsid w:val="00D27BE1"/>
    <w:rsid w:val="00D34FB5"/>
    <w:rsid w:val="00D43227"/>
    <w:rsid w:val="00D5695F"/>
    <w:rsid w:val="00D75E75"/>
    <w:rsid w:val="00D77D9E"/>
    <w:rsid w:val="00DC5EF7"/>
    <w:rsid w:val="00DC6BFF"/>
    <w:rsid w:val="00DE2666"/>
    <w:rsid w:val="00DF1EF1"/>
    <w:rsid w:val="00DF6633"/>
    <w:rsid w:val="00E0765E"/>
    <w:rsid w:val="00E15146"/>
    <w:rsid w:val="00E5032D"/>
    <w:rsid w:val="00E60325"/>
    <w:rsid w:val="00E761D5"/>
    <w:rsid w:val="00E80DBF"/>
    <w:rsid w:val="00E83BE0"/>
    <w:rsid w:val="00E854F7"/>
    <w:rsid w:val="00E87625"/>
    <w:rsid w:val="00E96028"/>
    <w:rsid w:val="00EA0489"/>
    <w:rsid w:val="00EA3465"/>
    <w:rsid w:val="00EA62E3"/>
    <w:rsid w:val="00EC41F3"/>
    <w:rsid w:val="00EC53D3"/>
    <w:rsid w:val="00EE31B4"/>
    <w:rsid w:val="00EF3D73"/>
    <w:rsid w:val="00EF7CAC"/>
    <w:rsid w:val="00F137BE"/>
    <w:rsid w:val="00F165B8"/>
    <w:rsid w:val="00F16C65"/>
    <w:rsid w:val="00F34235"/>
    <w:rsid w:val="00F406DD"/>
    <w:rsid w:val="00F5452C"/>
    <w:rsid w:val="00F651B1"/>
    <w:rsid w:val="00F65FDF"/>
    <w:rsid w:val="00F669E3"/>
    <w:rsid w:val="00F73EF9"/>
    <w:rsid w:val="00F83731"/>
    <w:rsid w:val="00F93D7A"/>
    <w:rsid w:val="00FA1F95"/>
    <w:rsid w:val="00FC1538"/>
    <w:rsid w:val="00FD7FAF"/>
    <w:rsid w:val="00FF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3892E0A"/>
  <w15:docId w15:val="{37EA099B-1D7E-4AFD-BF7F-AAE0C3B8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0A6"/>
    <w:pPr>
      <w:ind w:left="720"/>
      <w:contextualSpacing/>
    </w:pPr>
  </w:style>
  <w:style w:type="paragraph" w:styleId="NoSpacing">
    <w:name w:val="No Spacing"/>
    <w:uiPriority w:val="1"/>
    <w:qFormat/>
    <w:rsid w:val="003B180F"/>
    <w:pPr>
      <w:spacing w:after="0" w:line="240" w:lineRule="auto"/>
    </w:pPr>
  </w:style>
  <w:style w:type="character" w:styleId="Hyperlink">
    <w:name w:val="Hyperlink"/>
    <w:basedOn w:val="DefaultParagraphFont"/>
    <w:uiPriority w:val="99"/>
    <w:unhideWhenUsed/>
    <w:rsid w:val="00264E54"/>
    <w:rPr>
      <w:color w:val="0000FF" w:themeColor="hyperlink"/>
      <w:u w:val="single"/>
    </w:rPr>
  </w:style>
  <w:style w:type="paragraph" w:styleId="Header">
    <w:name w:val="header"/>
    <w:basedOn w:val="Normal"/>
    <w:link w:val="HeaderChar"/>
    <w:uiPriority w:val="99"/>
    <w:unhideWhenUsed/>
    <w:rsid w:val="00AE3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5A5"/>
  </w:style>
  <w:style w:type="paragraph" w:styleId="Footer">
    <w:name w:val="footer"/>
    <w:basedOn w:val="Normal"/>
    <w:link w:val="FooterChar"/>
    <w:uiPriority w:val="99"/>
    <w:unhideWhenUsed/>
    <w:rsid w:val="00AE3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5A5"/>
  </w:style>
  <w:style w:type="table" w:styleId="TableGrid">
    <w:name w:val="Table Grid"/>
    <w:basedOn w:val="TableNormal"/>
    <w:uiPriority w:val="39"/>
    <w:rsid w:val="00AE35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nhideWhenUsed/>
    <w:rsid w:val="008169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97B"/>
    <w:rPr>
      <w:rFonts w:ascii="Segoe UI" w:hAnsi="Segoe UI" w:cs="Segoe UI"/>
      <w:sz w:val="18"/>
      <w:szCs w:val="18"/>
    </w:rPr>
  </w:style>
  <w:style w:type="paragraph" w:customStyle="1" w:styleId="ListParagraph3">
    <w:name w:val="List Paragraph3"/>
    <w:basedOn w:val="Normal"/>
    <w:uiPriority w:val="34"/>
    <w:qFormat/>
    <w:rsid w:val="00644448"/>
    <w:pPr>
      <w:suppressAutoHyphens/>
      <w:spacing w:after="0" w:line="240" w:lineRule="auto"/>
      <w:ind w:left="720"/>
    </w:pPr>
    <w:rPr>
      <w:rFonts w:ascii="Times New Roman" w:eastAsia="Times New Roman" w:hAnsi="Times New Roman" w:cs="Times New Roman"/>
      <w:sz w:val="20"/>
      <w:szCs w:val="20"/>
      <w:lang w:eastAsia="ar-SA"/>
    </w:rPr>
  </w:style>
  <w:style w:type="paragraph" w:styleId="BlockText">
    <w:name w:val="Block Text"/>
    <w:basedOn w:val="Normal"/>
    <w:qFormat/>
    <w:rsid w:val="003C43A1"/>
    <w:pPr>
      <w:suppressAutoHyphens/>
      <w:spacing w:after="160" w:line="256" w:lineRule="auto"/>
      <w:ind w:left="1440" w:right="1890"/>
      <w:jc w:val="both"/>
    </w:pPr>
    <w:rPr>
      <w:rFonts w:ascii="Times New Roman" w:eastAsia="Times New Roman" w:hAnsi="Times New Roman" w:cs="Times New Roman"/>
      <w:sz w:val="24"/>
      <w:szCs w:val="20"/>
      <w:lang w:eastAsia="ar-SA"/>
    </w:rPr>
  </w:style>
  <w:style w:type="paragraph" w:customStyle="1" w:styleId="BlockTextCharCharCharChar">
    <w:name w:val="Block Text Char Char Char Char"/>
    <w:basedOn w:val="Normal"/>
    <w:qFormat/>
    <w:rsid w:val="003C43A1"/>
    <w:pPr>
      <w:suppressAutoHyphens/>
      <w:spacing w:after="0" w:line="240" w:lineRule="auto"/>
      <w:ind w:left="1440" w:right="1890"/>
      <w:jc w:val="both"/>
    </w:pPr>
    <w:rPr>
      <w:rFonts w:ascii="Times New Roman" w:eastAsia="Times New Roman" w:hAnsi="Times New Roman" w:cs="Times New Roman"/>
      <w:sz w:val="24"/>
      <w:szCs w:val="20"/>
    </w:rPr>
  </w:style>
  <w:style w:type="paragraph" w:customStyle="1" w:styleId="BlockTextCharChar">
    <w:name w:val="Block Text Char Char"/>
    <w:basedOn w:val="Normal"/>
    <w:qFormat/>
    <w:rsid w:val="0074218E"/>
    <w:pPr>
      <w:suppressAutoHyphens/>
      <w:spacing w:after="0" w:line="240" w:lineRule="auto"/>
      <w:ind w:left="1440" w:right="1890"/>
      <w:jc w:val="both"/>
    </w:pPr>
    <w:rPr>
      <w:rFonts w:ascii="Times New Roman" w:eastAsia="Times New Roman" w:hAnsi="Times New Roman" w:cs="Times New Roman"/>
      <w:sz w:val="24"/>
      <w:szCs w:val="20"/>
      <w:lang w:eastAsia="ar-SA"/>
    </w:rPr>
  </w:style>
  <w:style w:type="paragraph" w:styleId="BodyText">
    <w:name w:val="Body Text"/>
    <w:basedOn w:val="Normal"/>
    <w:link w:val="BodyTextChar"/>
    <w:rsid w:val="00C830F9"/>
    <w:pPr>
      <w:suppressAutoHyphens/>
      <w:spacing w:after="0" w:line="240" w:lineRule="auto"/>
      <w:jc w:val="both"/>
    </w:pPr>
    <w:rPr>
      <w:rFonts w:ascii="Arial Narrow" w:eastAsia="Times New Roman" w:hAnsi="Arial Narrow" w:cs="Times New Roman"/>
      <w:sz w:val="24"/>
      <w:szCs w:val="24"/>
      <w:lang w:eastAsia="ar-SA"/>
    </w:rPr>
  </w:style>
  <w:style w:type="character" w:customStyle="1" w:styleId="BodyTextChar">
    <w:name w:val="Body Text Char"/>
    <w:basedOn w:val="DefaultParagraphFont"/>
    <w:link w:val="BodyText"/>
    <w:rsid w:val="00C830F9"/>
    <w:rPr>
      <w:rFonts w:ascii="Arial Narrow" w:eastAsia="Times New Roman" w:hAnsi="Arial Narrow" w:cs="Times New Roman"/>
      <w:sz w:val="24"/>
      <w:szCs w:val="24"/>
      <w:lang w:eastAsia="ar-SA"/>
    </w:rPr>
  </w:style>
  <w:style w:type="paragraph" w:customStyle="1" w:styleId="NoSpacing1">
    <w:name w:val="No Spacing1"/>
    <w:uiPriority w:val="1"/>
    <w:qFormat/>
    <w:rsid w:val="00C7074D"/>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ma@primatpk.co.i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379E8-293C-4162-9BC4-9C0414A3E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15</Pages>
  <Words>4412</Words>
  <Characters>25154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WIN 10</cp:lastModifiedBy>
  <cp:revision>11</cp:revision>
  <cp:lastPrinted>2022-01-03T03:00:00Z</cp:lastPrinted>
  <dcterms:created xsi:type="dcterms:W3CDTF">2021-12-27T08:54:00Z</dcterms:created>
  <dcterms:modified xsi:type="dcterms:W3CDTF">2022-01-03T03:02:00Z</dcterms:modified>
</cp:coreProperties>
</file>