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1F0" w:rsidRPr="003D31F0" w:rsidRDefault="003D31F0" w:rsidP="003D31F0">
      <w:pPr>
        <w:jc w:val="center"/>
        <w:rPr>
          <w:b/>
          <w:lang w:val="id-ID"/>
        </w:rPr>
      </w:pPr>
      <w:r w:rsidRPr="003D31F0">
        <w:rPr>
          <w:b/>
          <w:lang w:val="id-ID"/>
        </w:rPr>
        <w:t>Koordinasi dengan Pialang Asuransi</w:t>
      </w:r>
      <w:r w:rsidR="00445A7A">
        <w:rPr>
          <w:b/>
          <w:lang w:val="id-ID"/>
        </w:rPr>
        <w:t xml:space="preserve"> terkait </w:t>
      </w:r>
      <w:proofErr w:type="spellStart"/>
      <w:r w:rsidR="00445A7A">
        <w:rPr>
          <w:b/>
          <w:lang w:val="id-ID"/>
        </w:rPr>
        <w:t>Klaim-Klaim</w:t>
      </w:r>
      <w:proofErr w:type="spellEnd"/>
      <w:r w:rsidR="00445A7A">
        <w:rPr>
          <w:b/>
          <w:lang w:val="id-ID"/>
        </w:rPr>
        <w:t xml:space="preserve"> Asuransi Aset PT Prima Terminal </w:t>
      </w:r>
      <w:proofErr w:type="spellStart"/>
      <w:r w:rsidR="00445A7A">
        <w:rPr>
          <w:b/>
          <w:lang w:val="id-ID"/>
        </w:rPr>
        <w:t>Petikemas</w:t>
      </w:r>
      <w:proofErr w:type="spellEnd"/>
    </w:p>
    <w:p w:rsidR="003D31F0" w:rsidRDefault="003D31F0" w:rsidP="003D31F0">
      <w:r>
        <w:rPr>
          <w:noProof/>
        </w:rPr>
        <w:drawing>
          <wp:inline distT="0" distB="0" distL="0" distR="0" wp14:anchorId="5887B3D6" wp14:editId="25A60D11">
            <wp:extent cx="4275182" cy="451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9555" cy="451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d-ID"/>
        </w:rPr>
        <w:t xml:space="preserve">  </w:t>
      </w:r>
      <w:r>
        <w:rPr>
          <w:noProof/>
        </w:rPr>
        <w:drawing>
          <wp:inline distT="0" distB="0" distL="0" distR="0" wp14:anchorId="012401DE" wp14:editId="5D68630F">
            <wp:extent cx="4275143" cy="4507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8339" cy="452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31F0" w:rsidRPr="003D31F0" w:rsidRDefault="003D31F0" w:rsidP="003D31F0"/>
    <w:sectPr w:rsidR="003D31F0" w:rsidRPr="003D31F0" w:rsidSect="003D31F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F0"/>
    <w:rsid w:val="003D31F0"/>
    <w:rsid w:val="0044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0E4B3"/>
  <w15:chartTrackingRefBased/>
  <w15:docId w15:val="{F127E957-D89E-4B55-82B2-A35DB059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Cita Lestari</dc:creator>
  <cp:keywords/>
  <dc:description/>
  <cp:lastModifiedBy>Karina Cita Lestari</cp:lastModifiedBy>
  <cp:revision>2</cp:revision>
  <dcterms:created xsi:type="dcterms:W3CDTF">2021-12-03T02:43:00Z</dcterms:created>
  <dcterms:modified xsi:type="dcterms:W3CDTF">2021-12-03T02:46:00Z</dcterms:modified>
</cp:coreProperties>
</file>