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F3799" w14:textId="77777777" w:rsidR="00E6382F" w:rsidRDefault="00E6382F"/>
    <w:p w14:paraId="2E04D168" w14:textId="77777777" w:rsidR="00E6382F" w:rsidRDefault="00E6382F"/>
    <w:p w14:paraId="09E2610B" w14:textId="77777777" w:rsidR="00E6382F" w:rsidRDefault="00E6382F"/>
    <w:p w14:paraId="4CB1A9CE" w14:textId="77777777" w:rsidR="00E6382F" w:rsidRDefault="007226BC">
      <w:pPr>
        <w:jc w:val="center"/>
      </w:pPr>
      <w:r>
        <w:rPr>
          <w:b/>
          <w:color w:val="1F3864"/>
          <w:sz w:val="60"/>
        </w:rPr>
        <w:t>Meritum_CAT</w:t>
      </w:r>
    </w:p>
    <w:p w14:paraId="56CC1043" w14:textId="77777777" w:rsidR="00E6382F" w:rsidRDefault="007226BC">
      <w:pPr>
        <w:jc w:val="center"/>
      </w:pPr>
      <w:r>
        <w:rPr>
          <w:color w:val="0F6E6E"/>
          <w:sz w:val="36"/>
        </w:rPr>
        <w:t>Descripción del Software</w:t>
      </w:r>
    </w:p>
    <w:p w14:paraId="6D98BEAB" w14:textId="77777777" w:rsidR="00E6382F" w:rsidRDefault="007226BC">
      <w:pPr>
        <w:spacing w:after="560"/>
        <w:jc w:val="center"/>
      </w:pPr>
      <w:r>
        <w:rPr>
          <w:i/>
          <w:color w:val="52514E"/>
          <w:sz w:val="24"/>
        </w:rPr>
        <w:t>Plataforma científica de escritorio para test adaptativo computarizado, modelamiento psicométrico y simulación de evaluaciones</w:t>
      </w:r>
    </w:p>
    <w:tbl>
      <w:tblPr>
        <w:tblStyle w:val="TableGrid"/>
        <w:tblW w:w="0" w:type="auto"/>
        <w:jc w:val="center"/>
        <w:tblLook w:val="04A0" w:firstRow="1" w:lastRow="0" w:firstColumn="1" w:lastColumn="0" w:noHBand="0" w:noVBand="1"/>
      </w:tblPr>
      <w:tblGrid>
        <w:gridCol w:w="2608"/>
        <w:gridCol w:w="6463"/>
      </w:tblGrid>
      <w:tr w:rsidR="00E6382F" w14:paraId="3E984CA1" w14:textId="77777777">
        <w:trPr>
          <w:jc w:val="center"/>
        </w:trPr>
        <w:tc>
          <w:tcPr>
            <w:tcW w:w="2608" w:type="dxa"/>
            <w:shd w:val="clear" w:color="auto" w:fill="EEF2F8"/>
          </w:tcPr>
          <w:p w14:paraId="17D78848" w14:textId="77777777" w:rsidR="00E6382F" w:rsidRDefault="007226BC">
            <w:pPr>
              <w:spacing w:after="40"/>
            </w:pPr>
            <w:r>
              <w:rPr>
                <w:b/>
                <w:sz w:val="20"/>
              </w:rPr>
              <w:t>Autores:</w:t>
            </w:r>
          </w:p>
        </w:tc>
        <w:tc>
          <w:tcPr>
            <w:tcW w:w="6463" w:type="dxa"/>
          </w:tcPr>
          <w:p w14:paraId="4293E3D5" w14:textId="77777777" w:rsidR="00E6382F" w:rsidRDefault="007226BC">
            <w:pPr>
              <w:spacing w:after="40"/>
            </w:pPr>
            <w:r>
              <w:rPr>
                <w:sz w:val="20"/>
              </w:rPr>
              <w:t>Keidy Lucía Gómez Otero – Francisco Javier Burgos Flórez – Juan Guillermo Popayán Hernández</w:t>
            </w:r>
          </w:p>
        </w:tc>
      </w:tr>
      <w:tr w:rsidR="00E6382F" w14:paraId="12A2C51A" w14:textId="77777777">
        <w:trPr>
          <w:jc w:val="center"/>
        </w:trPr>
        <w:tc>
          <w:tcPr>
            <w:tcW w:w="2608" w:type="dxa"/>
            <w:shd w:val="clear" w:color="auto" w:fill="EEF2F8"/>
          </w:tcPr>
          <w:p w14:paraId="73C085B1" w14:textId="77777777" w:rsidR="00E6382F" w:rsidRDefault="007226BC">
            <w:pPr>
              <w:spacing w:after="40"/>
            </w:pPr>
            <w:r>
              <w:rPr>
                <w:b/>
                <w:sz w:val="20"/>
              </w:rPr>
              <w:t>Versión:</w:t>
            </w:r>
          </w:p>
        </w:tc>
        <w:tc>
          <w:tcPr>
            <w:tcW w:w="6463" w:type="dxa"/>
          </w:tcPr>
          <w:p w14:paraId="3BD5C2E6" w14:textId="77777777" w:rsidR="00E6382F" w:rsidRDefault="007226BC">
            <w:pPr>
              <w:spacing w:after="40"/>
            </w:pPr>
            <w:r>
              <w:rPr>
                <w:sz w:val="20"/>
              </w:rPr>
              <w:t>1.0.0</w:t>
            </w:r>
          </w:p>
        </w:tc>
      </w:tr>
      <w:tr w:rsidR="00E6382F" w14:paraId="2D76CB8B" w14:textId="77777777">
        <w:trPr>
          <w:jc w:val="center"/>
        </w:trPr>
        <w:tc>
          <w:tcPr>
            <w:tcW w:w="2608" w:type="dxa"/>
            <w:shd w:val="clear" w:color="auto" w:fill="EEF2F8"/>
          </w:tcPr>
          <w:p w14:paraId="09703E3B" w14:textId="77777777" w:rsidR="00E6382F" w:rsidRDefault="007226BC">
            <w:pPr>
              <w:spacing w:after="40"/>
            </w:pPr>
            <w:r>
              <w:rPr>
                <w:b/>
                <w:sz w:val="20"/>
              </w:rPr>
              <w:t>Fecha:</w:t>
            </w:r>
          </w:p>
        </w:tc>
        <w:tc>
          <w:tcPr>
            <w:tcW w:w="6463" w:type="dxa"/>
          </w:tcPr>
          <w:p w14:paraId="3210115C" w14:textId="77777777" w:rsidR="00E6382F" w:rsidRDefault="007226BC">
            <w:pPr>
              <w:spacing w:after="40"/>
            </w:pPr>
            <w:r>
              <w:rPr>
                <w:sz w:val="20"/>
              </w:rPr>
              <w:t>Septiembre de 2026</w:t>
            </w:r>
          </w:p>
        </w:tc>
      </w:tr>
      <w:tr w:rsidR="00E6382F" w14:paraId="07A4E823" w14:textId="77777777">
        <w:trPr>
          <w:jc w:val="center"/>
        </w:trPr>
        <w:tc>
          <w:tcPr>
            <w:tcW w:w="2608" w:type="dxa"/>
            <w:shd w:val="clear" w:color="auto" w:fill="EEF2F8"/>
          </w:tcPr>
          <w:p w14:paraId="416B5429" w14:textId="77777777" w:rsidR="00E6382F" w:rsidRDefault="007226BC">
            <w:pPr>
              <w:spacing w:after="40"/>
            </w:pPr>
            <w:r>
              <w:rPr>
                <w:b/>
                <w:sz w:val="20"/>
              </w:rPr>
              <w:t>Contacto:</w:t>
            </w:r>
          </w:p>
        </w:tc>
        <w:tc>
          <w:tcPr>
            <w:tcW w:w="6463" w:type="dxa"/>
          </w:tcPr>
          <w:p w14:paraId="4D88795E" w14:textId="77777777" w:rsidR="00E6382F" w:rsidRDefault="007226BC">
            <w:pPr>
              <w:spacing w:after="40"/>
            </w:pPr>
            <w:r>
              <w:rPr>
                <w:sz w:val="20"/>
              </w:rPr>
              <w:t>fjburgosf@gmail.com</w:t>
            </w:r>
          </w:p>
        </w:tc>
      </w:tr>
      <w:tr w:rsidR="00E6382F" w14:paraId="7257850E" w14:textId="77777777">
        <w:trPr>
          <w:jc w:val="center"/>
        </w:trPr>
        <w:tc>
          <w:tcPr>
            <w:tcW w:w="2608" w:type="dxa"/>
            <w:shd w:val="clear" w:color="auto" w:fill="EEF2F8"/>
          </w:tcPr>
          <w:p w14:paraId="5C6A4A26" w14:textId="77777777" w:rsidR="00E6382F" w:rsidRDefault="007226BC">
            <w:pPr>
              <w:spacing w:after="40"/>
            </w:pPr>
            <w:r>
              <w:rPr>
                <w:b/>
                <w:sz w:val="20"/>
              </w:rPr>
              <w:t>Repositorio:</w:t>
            </w:r>
          </w:p>
        </w:tc>
        <w:tc>
          <w:tcPr>
            <w:tcW w:w="6463" w:type="dxa"/>
          </w:tcPr>
          <w:p w14:paraId="74AB7FEC" w14:textId="77777777" w:rsidR="00E6382F" w:rsidRDefault="007226BC">
            <w:pPr>
              <w:spacing w:after="40"/>
            </w:pPr>
            <w:r>
              <w:rPr>
                <w:sz w:val="20"/>
              </w:rPr>
              <w:t>https://github.com/primbiolab/Meritum_CAT</w:t>
            </w:r>
          </w:p>
        </w:tc>
      </w:tr>
    </w:tbl>
    <w:p w14:paraId="229861E6" w14:textId="77777777" w:rsidR="00E6382F" w:rsidRDefault="007226BC">
      <w:r>
        <w:br w:type="page"/>
      </w:r>
    </w:p>
    <w:p w14:paraId="4AF0791D" w14:textId="77777777" w:rsidR="00E6382F" w:rsidRDefault="007226BC">
      <w:r>
        <w:rPr>
          <w:b/>
          <w:color w:val="1F3864"/>
          <w:sz w:val="32"/>
        </w:rPr>
        <w:lastRenderedPageBreak/>
        <w:t>Tabla de contenido</w:t>
      </w:r>
    </w:p>
    <w:p w14:paraId="7FAEAF75" w14:textId="54670AB2" w:rsidR="009C78B1" w:rsidRDefault="007226BC">
      <w:pPr>
        <w:pStyle w:val="TOC1"/>
        <w:tabs>
          <w:tab w:val="right" w:leader="dot" w:pos="9350"/>
        </w:tabs>
        <w:rPr>
          <w:noProof/>
        </w:rPr>
      </w:pPr>
      <w:r>
        <w:fldChar w:fldCharType="begin"/>
      </w:r>
      <w:r>
        <w:instrText>TOC \o "1-3" \h \z \u</w:instrText>
      </w:r>
      <w:r>
        <w:fldChar w:fldCharType="separate"/>
      </w:r>
      <w:hyperlink w:anchor="_Toc241314424" w:history="1">
        <w:r w:rsidR="009C78B1" w:rsidRPr="0068036C">
          <w:rPr>
            <w:rStyle w:val="Hyperlink"/>
            <w:noProof/>
          </w:rPr>
          <w:t>1. Información general del producto</w:t>
        </w:r>
        <w:r w:rsidR="009C78B1">
          <w:rPr>
            <w:noProof/>
            <w:webHidden/>
          </w:rPr>
          <w:tab/>
        </w:r>
        <w:r w:rsidR="009C78B1">
          <w:rPr>
            <w:noProof/>
            <w:webHidden/>
          </w:rPr>
          <w:fldChar w:fldCharType="begin"/>
        </w:r>
        <w:r w:rsidR="009C78B1">
          <w:rPr>
            <w:noProof/>
            <w:webHidden/>
          </w:rPr>
          <w:instrText xml:space="preserve"> PAGEREF _Toc241314424 \h </w:instrText>
        </w:r>
        <w:r w:rsidR="009C78B1">
          <w:rPr>
            <w:noProof/>
            <w:webHidden/>
          </w:rPr>
        </w:r>
        <w:r w:rsidR="009C78B1">
          <w:rPr>
            <w:noProof/>
            <w:webHidden/>
          </w:rPr>
          <w:fldChar w:fldCharType="separate"/>
        </w:r>
        <w:r w:rsidR="009C78B1">
          <w:rPr>
            <w:noProof/>
            <w:webHidden/>
          </w:rPr>
          <w:t>4</w:t>
        </w:r>
        <w:r w:rsidR="009C78B1">
          <w:rPr>
            <w:noProof/>
            <w:webHidden/>
          </w:rPr>
          <w:fldChar w:fldCharType="end"/>
        </w:r>
      </w:hyperlink>
    </w:p>
    <w:p w14:paraId="6B8E1329" w14:textId="26F2E8A5" w:rsidR="009C78B1" w:rsidRDefault="009C78B1">
      <w:pPr>
        <w:pStyle w:val="TOC1"/>
        <w:tabs>
          <w:tab w:val="right" w:leader="dot" w:pos="9350"/>
        </w:tabs>
        <w:rPr>
          <w:noProof/>
        </w:rPr>
      </w:pPr>
      <w:hyperlink w:anchor="_Toc241314425" w:history="1">
        <w:r w:rsidRPr="0068036C">
          <w:rPr>
            <w:rStyle w:val="Hyperlink"/>
            <w:noProof/>
          </w:rPr>
          <w:t>2. Descripción general del software</w:t>
        </w:r>
        <w:r>
          <w:rPr>
            <w:noProof/>
            <w:webHidden/>
          </w:rPr>
          <w:tab/>
        </w:r>
        <w:r>
          <w:rPr>
            <w:noProof/>
            <w:webHidden/>
          </w:rPr>
          <w:fldChar w:fldCharType="begin"/>
        </w:r>
        <w:r>
          <w:rPr>
            <w:noProof/>
            <w:webHidden/>
          </w:rPr>
          <w:instrText xml:space="preserve"> PAGEREF _Toc241314425 \h </w:instrText>
        </w:r>
        <w:r>
          <w:rPr>
            <w:noProof/>
            <w:webHidden/>
          </w:rPr>
        </w:r>
        <w:r>
          <w:rPr>
            <w:noProof/>
            <w:webHidden/>
          </w:rPr>
          <w:fldChar w:fldCharType="separate"/>
        </w:r>
        <w:r>
          <w:rPr>
            <w:noProof/>
            <w:webHidden/>
          </w:rPr>
          <w:t>4</w:t>
        </w:r>
        <w:r>
          <w:rPr>
            <w:noProof/>
            <w:webHidden/>
          </w:rPr>
          <w:fldChar w:fldCharType="end"/>
        </w:r>
      </w:hyperlink>
    </w:p>
    <w:p w14:paraId="44820F3E" w14:textId="0AD79989" w:rsidR="009C78B1" w:rsidRDefault="009C78B1">
      <w:pPr>
        <w:pStyle w:val="TOC2"/>
        <w:tabs>
          <w:tab w:val="right" w:leader="dot" w:pos="9350"/>
        </w:tabs>
        <w:rPr>
          <w:noProof/>
        </w:rPr>
      </w:pPr>
      <w:hyperlink w:anchor="_Toc241314426" w:history="1">
        <w:r w:rsidRPr="0068036C">
          <w:rPr>
            <w:rStyle w:val="Hyperlink"/>
            <w:noProof/>
          </w:rPr>
          <w:t>2.1. Especificación de requisitos de hardware y software</w:t>
        </w:r>
        <w:r>
          <w:rPr>
            <w:noProof/>
            <w:webHidden/>
          </w:rPr>
          <w:tab/>
        </w:r>
        <w:r>
          <w:rPr>
            <w:noProof/>
            <w:webHidden/>
          </w:rPr>
          <w:fldChar w:fldCharType="begin"/>
        </w:r>
        <w:r>
          <w:rPr>
            <w:noProof/>
            <w:webHidden/>
          </w:rPr>
          <w:instrText xml:space="preserve"> PAGEREF _Toc241314426 \h </w:instrText>
        </w:r>
        <w:r>
          <w:rPr>
            <w:noProof/>
            <w:webHidden/>
          </w:rPr>
        </w:r>
        <w:r>
          <w:rPr>
            <w:noProof/>
            <w:webHidden/>
          </w:rPr>
          <w:fldChar w:fldCharType="separate"/>
        </w:r>
        <w:r>
          <w:rPr>
            <w:noProof/>
            <w:webHidden/>
          </w:rPr>
          <w:t>5</w:t>
        </w:r>
        <w:r>
          <w:rPr>
            <w:noProof/>
            <w:webHidden/>
          </w:rPr>
          <w:fldChar w:fldCharType="end"/>
        </w:r>
      </w:hyperlink>
    </w:p>
    <w:p w14:paraId="4C8FA766" w14:textId="39A2C405" w:rsidR="009C78B1" w:rsidRDefault="009C78B1">
      <w:pPr>
        <w:pStyle w:val="TOC3"/>
        <w:tabs>
          <w:tab w:val="right" w:leader="dot" w:pos="9350"/>
        </w:tabs>
        <w:rPr>
          <w:noProof/>
        </w:rPr>
      </w:pPr>
      <w:hyperlink w:anchor="_Toc241314427" w:history="1">
        <w:r w:rsidRPr="0068036C">
          <w:rPr>
            <w:rStyle w:val="Hyperlink"/>
            <w:noProof/>
          </w:rPr>
          <w:t>Requisitos para el usuario final</w:t>
        </w:r>
        <w:r>
          <w:rPr>
            <w:noProof/>
            <w:webHidden/>
          </w:rPr>
          <w:tab/>
        </w:r>
        <w:r>
          <w:rPr>
            <w:noProof/>
            <w:webHidden/>
          </w:rPr>
          <w:fldChar w:fldCharType="begin"/>
        </w:r>
        <w:r>
          <w:rPr>
            <w:noProof/>
            <w:webHidden/>
          </w:rPr>
          <w:instrText xml:space="preserve"> PAGEREF _Toc241314427 \h </w:instrText>
        </w:r>
        <w:r>
          <w:rPr>
            <w:noProof/>
            <w:webHidden/>
          </w:rPr>
        </w:r>
        <w:r>
          <w:rPr>
            <w:noProof/>
            <w:webHidden/>
          </w:rPr>
          <w:fldChar w:fldCharType="separate"/>
        </w:r>
        <w:r>
          <w:rPr>
            <w:noProof/>
            <w:webHidden/>
          </w:rPr>
          <w:t>5</w:t>
        </w:r>
        <w:r>
          <w:rPr>
            <w:noProof/>
            <w:webHidden/>
          </w:rPr>
          <w:fldChar w:fldCharType="end"/>
        </w:r>
      </w:hyperlink>
    </w:p>
    <w:p w14:paraId="3E15C0C8" w14:textId="185E3976" w:rsidR="009C78B1" w:rsidRDefault="009C78B1">
      <w:pPr>
        <w:pStyle w:val="TOC3"/>
        <w:tabs>
          <w:tab w:val="right" w:leader="dot" w:pos="9350"/>
        </w:tabs>
        <w:rPr>
          <w:noProof/>
        </w:rPr>
      </w:pPr>
      <w:hyperlink w:anchor="_Toc241314428" w:history="1">
        <w:r w:rsidRPr="0068036C">
          <w:rPr>
            <w:rStyle w:val="Hyperlink"/>
            <w:noProof/>
          </w:rPr>
          <w:t>Entorno de software (modo desarrollo)</w:t>
        </w:r>
        <w:r>
          <w:rPr>
            <w:noProof/>
            <w:webHidden/>
          </w:rPr>
          <w:tab/>
        </w:r>
        <w:r>
          <w:rPr>
            <w:noProof/>
            <w:webHidden/>
          </w:rPr>
          <w:fldChar w:fldCharType="begin"/>
        </w:r>
        <w:r>
          <w:rPr>
            <w:noProof/>
            <w:webHidden/>
          </w:rPr>
          <w:instrText xml:space="preserve"> PAGEREF _Toc241314428 \h </w:instrText>
        </w:r>
        <w:r>
          <w:rPr>
            <w:noProof/>
            <w:webHidden/>
          </w:rPr>
        </w:r>
        <w:r>
          <w:rPr>
            <w:noProof/>
            <w:webHidden/>
          </w:rPr>
          <w:fldChar w:fldCharType="separate"/>
        </w:r>
        <w:r>
          <w:rPr>
            <w:noProof/>
            <w:webHidden/>
          </w:rPr>
          <w:t>5</w:t>
        </w:r>
        <w:r>
          <w:rPr>
            <w:noProof/>
            <w:webHidden/>
          </w:rPr>
          <w:fldChar w:fldCharType="end"/>
        </w:r>
      </w:hyperlink>
    </w:p>
    <w:p w14:paraId="6391927E" w14:textId="30E4BAF6" w:rsidR="009C78B1" w:rsidRDefault="009C78B1">
      <w:pPr>
        <w:pStyle w:val="TOC3"/>
        <w:tabs>
          <w:tab w:val="right" w:leader="dot" w:pos="9350"/>
        </w:tabs>
        <w:rPr>
          <w:noProof/>
        </w:rPr>
      </w:pPr>
      <w:hyperlink w:anchor="_Toc241314429" w:history="1">
        <w:r w:rsidRPr="0068036C">
          <w:rPr>
            <w:rStyle w:val="Hyperlink"/>
            <w:noProof/>
          </w:rPr>
          <w:t>Requisito de operación en red</w:t>
        </w:r>
        <w:r>
          <w:rPr>
            <w:noProof/>
            <w:webHidden/>
          </w:rPr>
          <w:tab/>
        </w:r>
        <w:r>
          <w:rPr>
            <w:noProof/>
            <w:webHidden/>
          </w:rPr>
          <w:fldChar w:fldCharType="begin"/>
        </w:r>
        <w:r>
          <w:rPr>
            <w:noProof/>
            <w:webHidden/>
          </w:rPr>
          <w:instrText xml:space="preserve"> PAGEREF _Toc241314429 \h </w:instrText>
        </w:r>
        <w:r>
          <w:rPr>
            <w:noProof/>
            <w:webHidden/>
          </w:rPr>
        </w:r>
        <w:r>
          <w:rPr>
            <w:noProof/>
            <w:webHidden/>
          </w:rPr>
          <w:fldChar w:fldCharType="separate"/>
        </w:r>
        <w:r>
          <w:rPr>
            <w:noProof/>
            <w:webHidden/>
          </w:rPr>
          <w:t>5</w:t>
        </w:r>
        <w:r>
          <w:rPr>
            <w:noProof/>
            <w:webHidden/>
          </w:rPr>
          <w:fldChar w:fldCharType="end"/>
        </w:r>
      </w:hyperlink>
    </w:p>
    <w:p w14:paraId="62ADE3CF" w14:textId="61E062D3" w:rsidR="009C78B1" w:rsidRDefault="009C78B1">
      <w:pPr>
        <w:pStyle w:val="TOC2"/>
        <w:tabs>
          <w:tab w:val="right" w:leader="dot" w:pos="9350"/>
        </w:tabs>
        <w:rPr>
          <w:noProof/>
        </w:rPr>
      </w:pPr>
      <w:hyperlink w:anchor="_Toc241314430" w:history="1">
        <w:r w:rsidRPr="0068036C">
          <w:rPr>
            <w:rStyle w:val="Hyperlink"/>
            <w:noProof/>
          </w:rPr>
          <w:t>2.2. Justificación de los requisitos</w:t>
        </w:r>
        <w:r>
          <w:rPr>
            <w:noProof/>
            <w:webHidden/>
          </w:rPr>
          <w:tab/>
        </w:r>
        <w:r>
          <w:rPr>
            <w:noProof/>
            <w:webHidden/>
          </w:rPr>
          <w:fldChar w:fldCharType="begin"/>
        </w:r>
        <w:r>
          <w:rPr>
            <w:noProof/>
            <w:webHidden/>
          </w:rPr>
          <w:instrText xml:space="preserve"> PAGEREF _Toc241314430 \h </w:instrText>
        </w:r>
        <w:r>
          <w:rPr>
            <w:noProof/>
            <w:webHidden/>
          </w:rPr>
        </w:r>
        <w:r>
          <w:rPr>
            <w:noProof/>
            <w:webHidden/>
          </w:rPr>
          <w:fldChar w:fldCharType="separate"/>
        </w:r>
        <w:r>
          <w:rPr>
            <w:noProof/>
            <w:webHidden/>
          </w:rPr>
          <w:t>6</w:t>
        </w:r>
        <w:r>
          <w:rPr>
            <w:noProof/>
            <w:webHidden/>
          </w:rPr>
          <w:fldChar w:fldCharType="end"/>
        </w:r>
      </w:hyperlink>
    </w:p>
    <w:p w14:paraId="44095597" w14:textId="3586E776" w:rsidR="009C78B1" w:rsidRDefault="009C78B1">
      <w:pPr>
        <w:pStyle w:val="TOC1"/>
        <w:tabs>
          <w:tab w:val="right" w:leader="dot" w:pos="9350"/>
        </w:tabs>
        <w:rPr>
          <w:noProof/>
        </w:rPr>
      </w:pPr>
      <w:hyperlink w:anchor="_Toc241314431" w:history="1">
        <w:r w:rsidRPr="0068036C">
          <w:rPr>
            <w:rStyle w:val="Hyperlink"/>
            <w:noProof/>
          </w:rPr>
          <w:t>3. Objetivos y área de aplicación</w:t>
        </w:r>
        <w:r>
          <w:rPr>
            <w:noProof/>
            <w:webHidden/>
          </w:rPr>
          <w:tab/>
        </w:r>
        <w:r>
          <w:rPr>
            <w:noProof/>
            <w:webHidden/>
          </w:rPr>
          <w:fldChar w:fldCharType="begin"/>
        </w:r>
        <w:r>
          <w:rPr>
            <w:noProof/>
            <w:webHidden/>
          </w:rPr>
          <w:instrText xml:space="preserve"> PAGEREF _Toc241314431 \h </w:instrText>
        </w:r>
        <w:r>
          <w:rPr>
            <w:noProof/>
            <w:webHidden/>
          </w:rPr>
        </w:r>
        <w:r>
          <w:rPr>
            <w:noProof/>
            <w:webHidden/>
          </w:rPr>
          <w:fldChar w:fldCharType="separate"/>
        </w:r>
        <w:r>
          <w:rPr>
            <w:noProof/>
            <w:webHidden/>
          </w:rPr>
          <w:t>6</w:t>
        </w:r>
        <w:r>
          <w:rPr>
            <w:noProof/>
            <w:webHidden/>
          </w:rPr>
          <w:fldChar w:fldCharType="end"/>
        </w:r>
      </w:hyperlink>
    </w:p>
    <w:p w14:paraId="35255015" w14:textId="74534A87" w:rsidR="009C78B1" w:rsidRDefault="009C78B1">
      <w:pPr>
        <w:pStyle w:val="TOC2"/>
        <w:tabs>
          <w:tab w:val="right" w:leader="dot" w:pos="9350"/>
        </w:tabs>
        <w:rPr>
          <w:noProof/>
        </w:rPr>
      </w:pPr>
      <w:hyperlink w:anchor="_Toc241314432" w:history="1">
        <w:r w:rsidRPr="0068036C">
          <w:rPr>
            <w:rStyle w:val="Hyperlink"/>
            <w:noProof/>
          </w:rPr>
          <w:t>3.1 Objetivo general</w:t>
        </w:r>
        <w:r>
          <w:rPr>
            <w:noProof/>
            <w:webHidden/>
          </w:rPr>
          <w:tab/>
        </w:r>
        <w:r>
          <w:rPr>
            <w:noProof/>
            <w:webHidden/>
          </w:rPr>
          <w:fldChar w:fldCharType="begin"/>
        </w:r>
        <w:r>
          <w:rPr>
            <w:noProof/>
            <w:webHidden/>
          </w:rPr>
          <w:instrText xml:space="preserve"> PAGEREF _Toc241314432 \h </w:instrText>
        </w:r>
        <w:r>
          <w:rPr>
            <w:noProof/>
            <w:webHidden/>
          </w:rPr>
        </w:r>
        <w:r>
          <w:rPr>
            <w:noProof/>
            <w:webHidden/>
          </w:rPr>
          <w:fldChar w:fldCharType="separate"/>
        </w:r>
        <w:r>
          <w:rPr>
            <w:noProof/>
            <w:webHidden/>
          </w:rPr>
          <w:t>6</w:t>
        </w:r>
        <w:r>
          <w:rPr>
            <w:noProof/>
            <w:webHidden/>
          </w:rPr>
          <w:fldChar w:fldCharType="end"/>
        </w:r>
      </w:hyperlink>
    </w:p>
    <w:p w14:paraId="737E0161" w14:textId="6E1A09D2" w:rsidR="009C78B1" w:rsidRDefault="009C78B1">
      <w:pPr>
        <w:pStyle w:val="TOC2"/>
        <w:tabs>
          <w:tab w:val="right" w:leader="dot" w:pos="9350"/>
        </w:tabs>
        <w:rPr>
          <w:noProof/>
        </w:rPr>
      </w:pPr>
      <w:hyperlink w:anchor="_Toc241314433" w:history="1">
        <w:r w:rsidRPr="0068036C">
          <w:rPr>
            <w:rStyle w:val="Hyperlink"/>
            <w:noProof/>
          </w:rPr>
          <w:t>3.2 Objetivos específicos</w:t>
        </w:r>
        <w:r>
          <w:rPr>
            <w:noProof/>
            <w:webHidden/>
          </w:rPr>
          <w:tab/>
        </w:r>
        <w:r>
          <w:rPr>
            <w:noProof/>
            <w:webHidden/>
          </w:rPr>
          <w:fldChar w:fldCharType="begin"/>
        </w:r>
        <w:r>
          <w:rPr>
            <w:noProof/>
            <w:webHidden/>
          </w:rPr>
          <w:instrText xml:space="preserve"> PAGEREF _Toc241314433 \h </w:instrText>
        </w:r>
        <w:r>
          <w:rPr>
            <w:noProof/>
            <w:webHidden/>
          </w:rPr>
        </w:r>
        <w:r>
          <w:rPr>
            <w:noProof/>
            <w:webHidden/>
          </w:rPr>
          <w:fldChar w:fldCharType="separate"/>
        </w:r>
        <w:r>
          <w:rPr>
            <w:noProof/>
            <w:webHidden/>
          </w:rPr>
          <w:t>6</w:t>
        </w:r>
        <w:r>
          <w:rPr>
            <w:noProof/>
            <w:webHidden/>
          </w:rPr>
          <w:fldChar w:fldCharType="end"/>
        </w:r>
      </w:hyperlink>
    </w:p>
    <w:p w14:paraId="4407D894" w14:textId="7441D28F" w:rsidR="009C78B1" w:rsidRDefault="009C78B1">
      <w:pPr>
        <w:pStyle w:val="TOC2"/>
        <w:tabs>
          <w:tab w:val="right" w:leader="dot" w:pos="9350"/>
        </w:tabs>
        <w:rPr>
          <w:noProof/>
        </w:rPr>
      </w:pPr>
      <w:hyperlink w:anchor="_Toc241314434" w:history="1">
        <w:r w:rsidRPr="0068036C">
          <w:rPr>
            <w:rStyle w:val="Hyperlink"/>
            <w:noProof/>
          </w:rPr>
          <w:t>3.3 Área de aplicación</w:t>
        </w:r>
        <w:r>
          <w:rPr>
            <w:noProof/>
            <w:webHidden/>
          </w:rPr>
          <w:tab/>
        </w:r>
        <w:r>
          <w:rPr>
            <w:noProof/>
            <w:webHidden/>
          </w:rPr>
          <w:fldChar w:fldCharType="begin"/>
        </w:r>
        <w:r>
          <w:rPr>
            <w:noProof/>
            <w:webHidden/>
          </w:rPr>
          <w:instrText xml:space="preserve"> PAGEREF _Toc241314434 \h </w:instrText>
        </w:r>
        <w:r>
          <w:rPr>
            <w:noProof/>
            <w:webHidden/>
          </w:rPr>
        </w:r>
        <w:r>
          <w:rPr>
            <w:noProof/>
            <w:webHidden/>
          </w:rPr>
          <w:fldChar w:fldCharType="separate"/>
        </w:r>
        <w:r>
          <w:rPr>
            <w:noProof/>
            <w:webHidden/>
          </w:rPr>
          <w:t>6</w:t>
        </w:r>
        <w:r>
          <w:rPr>
            <w:noProof/>
            <w:webHidden/>
          </w:rPr>
          <w:fldChar w:fldCharType="end"/>
        </w:r>
      </w:hyperlink>
    </w:p>
    <w:p w14:paraId="7C0C86CB" w14:textId="1CF1AC56" w:rsidR="009C78B1" w:rsidRDefault="009C78B1">
      <w:pPr>
        <w:pStyle w:val="TOC1"/>
        <w:tabs>
          <w:tab w:val="right" w:leader="dot" w:pos="9350"/>
        </w:tabs>
        <w:rPr>
          <w:noProof/>
        </w:rPr>
      </w:pPr>
      <w:hyperlink w:anchor="_Toc241314435" w:history="1">
        <w:r w:rsidRPr="0068036C">
          <w:rPr>
            <w:rStyle w:val="Hyperlink"/>
            <w:noProof/>
          </w:rPr>
          <w:t>4. Funcionalidades principales</w:t>
        </w:r>
        <w:r>
          <w:rPr>
            <w:noProof/>
            <w:webHidden/>
          </w:rPr>
          <w:tab/>
        </w:r>
        <w:r>
          <w:rPr>
            <w:noProof/>
            <w:webHidden/>
          </w:rPr>
          <w:fldChar w:fldCharType="begin"/>
        </w:r>
        <w:r>
          <w:rPr>
            <w:noProof/>
            <w:webHidden/>
          </w:rPr>
          <w:instrText xml:space="preserve"> PAGEREF _Toc241314435 \h </w:instrText>
        </w:r>
        <w:r>
          <w:rPr>
            <w:noProof/>
            <w:webHidden/>
          </w:rPr>
        </w:r>
        <w:r>
          <w:rPr>
            <w:noProof/>
            <w:webHidden/>
          </w:rPr>
          <w:fldChar w:fldCharType="separate"/>
        </w:r>
        <w:r>
          <w:rPr>
            <w:noProof/>
            <w:webHidden/>
          </w:rPr>
          <w:t>7</w:t>
        </w:r>
        <w:r>
          <w:rPr>
            <w:noProof/>
            <w:webHidden/>
          </w:rPr>
          <w:fldChar w:fldCharType="end"/>
        </w:r>
      </w:hyperlink>
    </w:p>
    <w:p w14:paraId="079C2292" w14:textId="3BC6F3BF" w:rsidR="009C78B1" w:rsidRDefault="009C78B1">
      <w:pPr>
        <w:pStyle w:val="TOC1"/>
        <w:tabs>
          <w:tab w:val="right" w:leader="dot" w:pos="9350"/>
        </w:tabs>
        <w:rPr>
          <w:noProof/>
        </w:rPr>
      </w:pPr>
      <w:hyperlink w:anchor="_Toc241314436" w:history="1">
        <w:r w:rsidRPr="0068036C">
          <w:rPr>
            <w:rStyle w:val="Hyperlink"/>
            <w:noProof/>
          </w:rPr>
          <w:t>5. Adaptabilidad, extensibilidad y mantenibilidad</w:t>
        </w:r>
        <w:r>
          <w:rPr>
            <w:noProof/>
            <w:webHidden/>
          </w:rPr>
          <w:tab/>
        </w:r>
        <w:r>
          <w:rPr>
            <w:noProof/>
            <w:webHidden/>
          </w:rPr>
          <w:fldChar w:fldCharType="begin"/>
        </w:r>
        <w:r>
          <w:rPr>
            <w:noProof/>
            <w:webHidden/>
          </w:rPr>
          <w:instrText xml:space="preserve"> PAGEREF _Toc241314436 \h </w:instrText>
        </w:r>
        <w:r>
          <w:rPr>
            <w:noProof/>
            <w:webHidden/>
          </w:rPr>
        </w:r>
        <w:r>
          <w:rPr>
            <w:noProof/>
            <w:webHidden/>
          </w:rPr>
          <w:fldChar w:fldCharType="separate"/>
        </w:r>
        <w:r>
          <w:rPr>
            <w:noProof/>
            <w:webHidden/>
          </w:rPr>
          <w:t>8</w:t>
        </w:r>
        <w:r>
          <w:rPr>
            <w:noProof/>
            <w:webHidden/>
          </w:rPr>
          <w:fldChar w:fldCharType="end"/>
        </w:r>
      </w:hyperlink>
    </w:p>
    <w:p w14:paraId="0BE6E23B" w14:textId="3D4E130A" w:rsidR="009C78B1" w:rsidRDefault="009C78B1">
      <w:pPr>
        <w:pStyle w:val="TOC3"/>
        <w:tabs>
          <w:tab w:val="right" w:leader="dot" w:pos="9350"/>
        </w:tabs>
        <w:rPr>
          <w:noProof/>
        </w:rPr>
      </w:pPr>
      <w:hyperlink w:anchor="_Toc241314437" w:history="1">
        <w:r w:rsidRPr="0068036C">
          <w:rPr>
            <w:rStyle w:val="Hyperlink"/>
            <w:noProof/>
          </w:rPr>
          <w:t>Modularidad</w:t>
        </w:r>
        <w:r>
          <w:rPr>
            <w:noProof/>
            <w:webHidden/>
          </w:rPr>
          <w:tab/>
        </w:r>
        <w:r>
          <w:rPr>
            <w:noProof/>
            <w:webHidden/>
          </w:rPr>
          <w:fldChar w:fldCharType="begin"/>
        </w:r>
        <w:r>
          <w:rPr>
            <w:noProof/>
            <w:webHidden/>
          </w:rPr>
          <w:instrText xml:space="preserve"> PAGEREF _Toc241314437 \h </w:instrText>
        </w:r>
        <w:r>
          <w:rPr>
            <w:noProof/>
            <w:webHidden/>
          </w:rPr>
        </w:r>
        <w:r>
          <w:rPr>
            <w:noProof/>
            <w:webHidden/>
          </w:rPr>
          <w:fldChar w:fldCharType="separate"/>
        </w:r>
        <w:r>
          <w:rPr>
            <w:noProof/>
            <w:webHidden/>
          </w:rPr>
          <w:t>8</w:t>
        </w:r>
        <w:r>
          <w:rPr>
            <w:noProof/>
            <w:webHidden/>
          </w:rPr>
          <w:fldChar w:fldCharType="end"/>
        </w:r>
      </w:hyperlink>
    </w:p>
    <w:p w14:paraId="3381A4D6" w14:textId="0121D330" w:rsidR="009C78B1" w:rsidRDefault="009C78B1">
      <w:pPr>
        <w:pStyle w:val="TOC3"/>
        <w:tabs>
          <w:tab w:val="right" w:leader="dot" w:pos="9350"/>
        </w:tabs>
        <w:rPr>
          <w:noProof/>
        </w:rPr>
      </w:pPr>
      <w:hyperlink w:anchor="_Toc241314438" w:history="1">
        <w:r w:rsidRPr="0068036C">
          <w:rPr>
            <w:rStyle w:val="Hyperlink"/>
            <w:noProof/>
          </w:rPr>
          <w:t>Incorporación de nuevos algoritmos</w:t>
        </w:r>
        <w:r>
          <w:rPr>
            <w:noProof/>
            <w:webHidden/>
          </w:rPr>
          <w:tab/>
        </w:r>
        <w:r>
          <w:rPr>
            <w:noProof/>
            <w:webHidden/>
          </w:rPr>
          <w:fldChar w:fldCharType="begin"/>
        </w:r>
        <w:r>
          <w:rPr>
            <w:noProof/>
            <w:webHidden/>
          </w:rPr>
          <w:instrText xml:space="preserve"> PAGEREF _Toc241314438 \h </w:instrText>
        </w:r>
        <w:r>
          <w:rPr>
            <w:noProof/>
            <w:webHidden/>
          </w:rPr>
        </w:r>
        <w:r>
          <w:rPr>
            <w:noProof/>
            <w:webHidden/>
          </w:rPr>
          <w:fldChar w:fldCharType="separate"/>
        </w:r>
        <w:r>
          <w:rPr>
            <w:noProof/>
            <w:webHidden/>
          </w:rPr>
          <w:t>8</w:t>
        </w:r>
        <w:r>
          <w:rPr>
            <w:noProof/>
            <w:webHidden/>
          </w:rPr>
          <w:fldChar w:fldCharType="end"/>
        </w:r>
      </w:hyperlink>
    </w:p>
    <w:p w14:paraId="0F9D7073" w14:textId="2FC2543B" w:rsidR="009C78B1" w:rsidRDefault="009C78B1">
      <w:pPr>
        <w:pStyle w:val="TOC3"/>
        <w:tabs>
          <w:tab w:val="right" w:leader="dot" w:pos="9350"/>
        </w:tabs>
        <w:rPr>
          <w:noProof/>
        </w:rPr>
      </w:pPr>
      <w:hyperlink w:anchor="_Toc241314439" w:history="1">
        <w:r w:rsidRPr="0068036C">
          <w:rPr>
            <w:rStyle w:val="Hyperlink"/>
            <w:noProof/>
          </w:rPr>
          <w:t>Incorporación de nuevas fuentes de datos</w:t>
        </w:r>
        <w:r>
          <w:rPr>
            <w:noProof/>
            <w:webHidden/>
          </w:rPr>
          <w:tab/>
        </w:r>
        <w:r>
          <w:rPr>
            <w:noProof/>
            <w:webHidden/>
          </w:rPr>
          <w:fldChar w:fldCharType="begin"/>
        </w:r>
        <w:r>
          <w:rPr>
            <w:noProof/>
            <w:webHidden/>
          </w:rPr>
          <w:instrText xml:space="preserve"> PAGEREF _Toc241314439 \h </w:instrText>
        </w:r>
        <w:r>
          <w:rPr>
            <w:noProof/>
            <w:webHidden/>
          </w:rPr>
        </w:r>
        <w:r>
          <w:rPr>
            <w:noProof/>
            <w:webHidden/>
          </w:rPr>
          <w:fldChar w:fldCharType="separate"/>
        </w:r>
        <w:r>
          <w:rPr>
            <w:noProof/>
            <w:webHidden/>
          </w:rPr>
          <w:t>8</w:t>
        </w:r>
        <w:r>
          <w:rPr>
            <w:noProof/>
            <w:webHidden/>
          </w:rPr>
          <w:fldChar w:fldCharType="end"/>
        </w:r>
      </w:hyperlink>
    </w:p>
    <w:p w14:paraId="25EFA2ED" w14:textId="4E819868" w:rsidR="009C78B1" w:rsidRDefault="009C78B1">
      <w:pPr>
        <w:pStyle w:val="TOC3"/>
        <w:tabs>
          <w:tab w:val="right" w:leader="dot" w:pos="9350"/>
        </w:tabs>
        <w:rPr>
          <w:noProof/>
        </w:rPr>
      </w:pPr>
      <w:hyperlink w:anchor="_Toc241314440" w:history="1">
        <w:r w:rsidRPr="0068036C">
          <w:rPr>
            <w:rStyle w:val="Hyperlink"/>
            <w:noProof/>
          </w:rPr>
          <w:t>Reutilización de componentes</w:t>
        </w:r>
        <w:r>
          <w:rPr>
            <w:noProof/>
            <w:webHidden/>
          </w:rPr>
          <w:tab/>
        </w:r>
        <w:r>
          <w:rPr>
            <w:noProof/>
            <w:webHidden/>
          </w:rPr>
          <w:fldChar w:fldCharType="begin"/>
        </w:r>
        <w:r>
          <w:rPr>
            <w:noProof/>
            <w:webHidden/>
          </w:rPr>
          <w:instrText xml:space="preserve"> PAGEREF _Toc241314440 \h </w:instrText>
        </w:r>
        <w:r>
          <w:rPr>
            <w:noProof/>
            <w:webHidden/>
          </w:rPr>
        </w:r>
        <w:r>
          <w:rPr>
            <w:noProof/>
            <w:webHidden/>
          </w:rPr>
          <w:fldChar w:fldCharType="separate"/>
        </w:r>
        <w:r>
          <w:rPr>
            <w:noProof/>
            <w:webHidden/>
          </w:rPr>
          <w:t>8</w:t>
        </w:r>
        <w:r>
          <w:rPr>
            <w:noProof/>
            <w:webHidden/>
          </w:rPr>
          <w:fldChar w:fldCharType="end"/>
        </w:r>
      </w:hyperlink>
    </w:p>
    <w:p w14:paraId="754A2BF2" w14:textId="66782A18" w:rsidR="009C78B1" w:rsidRDefault="009C78B1">
      <w:pPr>
        <w:pStyle w:val="TOC3"/>
        <w:tabs>
          <w:tab w:val="right" w:leader="dot" w:pos="9350"/>
        </w:tabs>
        <w:rPr>
          <w:noProof/>
        </w:rPr>
      </w:pPr>
      <w:hyperlink w:anchor="_Toc241314441" w:history="1">
        <w:r w:rsidRPr="0068036C">
          <w:rPr>
            <w:rStyle w:val="Hyperlink"/>
            <w:noProof/>
          </w:rPr>
          <w:t>Configuración y parametrización</w:t>
        </w:r>
        <w:r>
          <w:rPr>
            <w:noProof/>
            <w:webHidden/>
          </w:rPr>
          <w:tab/>
        </w:r>
        <w:r>
          <w:rPr>
            <w:noProof/>
            <w:webHidden/>
          </w:rPr>
          <w:fldChar w:fldCharType="begin"/>
        </w:r>
        <w:r>
          <w:rPr>
            <w:noProof/>
            <w:webHidden/>
          </w:rPr>
          <w:instrText xml:space="preserve"> PAGEREF _Toc241314441 \h </w:instrText>
        </w:r>
        <w:r>
          <w:rPr>
            <w:noProof/>
            <w:webHidden/>
          </w:rPr>
        </w:r>
        <w:r>
          <w:rPr>
            <w:noProof/>
            <w:webHidden/>
          </w:rPr>
          <w:fldChar w:fldCharType="separate"/>
        </w:r>
        <w:r>
          <w:rPr>
            <w:noProof/>
            <w:webHidden/>
          </w:rPr>
          <w:t>8</w:t>
        </w:r>
        <w:r>
          <w:rPr>
            <w:noProof/>
            <w:webHidden/>
          </w:rPr>
          <w:fldChar w:fldCharType="end"/>
        </w:r>
      </w:hyperlink>
    </w:p>
    <w:p w14:paraId="3984D88D" w14:textId="668D13A4" w:rsidR="009C78B1" w:rsidRDefault="009C78B1">
      <w:pPr>
        <w:pStyle w:val="TOC3"/>
        <w:tabs>
          <w:tab w:val="right" w:leader="dot" w:pos="9350"/>
        </w:tabs>
        <w:rPr>
          <w:noProof/>
        </w:rPr>
      </w:pPr>
      <w:hyperlink w:anchor="_Toc241314442" w:history="1">
        <w:r w:rsidRPr="0068036C">
          <w:rPr>
            <w:rStyle w:val="Hyperlink"/>
            <w:noProof/>
          </w:rPr>
          <w:t>Facilidad de mantenimiento</w:t>
        </w:r>
        <w:r>
          <w:rPr>
            <w:noProof/>
            <w:webHidden/>
          </w:rPr>
          <w:tab/>
        </w:r>
        <w:r>
          <w:rPr>
            <w:noProof/>
            <w:webHidden/>
          </w:rPr>
          <w:fldChar w:fldCharType="begin"/>
        </w:r>
        <w:r>
          <w:rPr>
            <w:noProof/>
            <w:webHidden/>
          </w:rPr>
          <w:instrText xml:space="preserve"> PAGEREF _Toc241314442 \h </w:instrText>
        </w:r>
        <w:r>
          <w:rPr>
            <w:noProof/>
            <w:webHidden/>
          </w:rPr>
        </w:r>
        <w:r>
          <w:rPr>
            <w:noProof/>
            <w:webHidden/>
          </w:rPr>
          <w:fldChar w:fldCharType="separate"/>
        </w:r>
        <w:r>
          <w:rPr>
            <w:noProof/>
            <w:webHidden/>
          </w:rPr>
          <w:t>8</w:t>
        </w:r>
        <w:r>
          <w:rPr>
            <w:noProof/>
            <w:webHidden/>
          </w:rPr>
          <w:fldChar w:fldCharType="end"/>
        </w:r>
      </w:hyperlink>
    </w:p>
    <w:p w14:paraId="387479F5" w14:textId="5F74B59E" w:rsidR="009C78B1" w:rsidRDefault="009C78B1">
      <w:pPr>
        <w:pStyle w:val="TOC3"/>
        <w:tabs>
          <w:tab w:val="right" w:leader="dot" w:pos="9350"/>
        </w:tabs>
        <w:rPr>
          <w:noProof/>
        </w:rPr>
      </w:pPr>
      <w:hyperlink w:anchor="_Toc241314443" w:history="1">
        <w:r w:rsidRPr="0068036C">
          <w:rPr>
            <w:rStyle w:val="Hyperlink"/>
            <w:noProof/>
          </w:rPr>
          <w:t>Extensiones ya realizadas</w:t>
        </w:r>
        <w:r>
          <w:rPr>
            <w:noProof/>
            <w:webHidden/>
          </w:rPr>
          <w:tab/>
        </w:r>
        <w:r>
          <w:rPr>
            <w:noProof/>
            <w:webHidden/>
          </w:rPr>
          <w:fldChar w:fldCharType="begin"/>
        </w:r>
        <w:r>
          <w:rPr>
            <w:noProof/>
            <w:webHidden/>
          </w:rPr>
          <w:instrText xml:space="preserve"> PAGEREF _Toc241314443 \h </w:instrText>
        </w:r>
        <w:r>
          <w:rPr>
            <w:noProof/>
            <w:webHidden/>
          </w:rPr>
        </w:r>
        <w:r>
          <w:rPr>
            <w:noProof/>
            <w:webHidden/>
          </w:rPr>
          <w:fldChar w:fldCharType="separate"/>
        </w:r>
        <w:r>
          <w:rPr>
            <w:noProof/>
            <w:webHidden/>
          </w:rPr>
          <w:t>8</w:t>
        </w:r>
        <w:r>
          <w:rPr>
            <w:noProof/>
            <w:webHidden/>
          </w:rPr>
          <w:fldChar w:fldCharType="end"/>
        </w:r>
      </w:hyperlink>
    </w:p>
    <w:p w14:paraId="67777296" w14:textId="0DF817AF" w:rsidR="009C78B1" w:rsidRDefault="009C78B1">
      <w:pPr>
        <w:pStyle w:val="TOC1"/>
        <w:tabs>
          <w:tab w:val="right" w:leader="dot" w:pos="9350"/>
        </w:tabs>
        <w:rPr>
          <w:noProof/>
        </w:rPr>
      </w:pPr>
      <w:hyperlink w:anchor="_Toc241314444" w:history="1">
        <w:r w:rsidRPr="0068036C">
          <w:rPr>
            <w:rStyle w:val="Hyperlink"/>
            <w:noProof/>
          </w:rPr>
          <w:t>6. Robustez, desempeño y consistencia</w:t>
        </w:r>
        <w:r>
          <w:rPr>
            <w:noProof/>
            <w:webHidden/>
          </w:rPr>
          <w:tab/>
        </w:r>
        <w:r>
          <w:rPr>
            <w:noProof/>
            <w:webHidden/>
          </w:rPr>
          <w:fldChar w:fldCharType="begin"/>
        </w:r>
        <w:r>
          <w:rPr>
            <w:noProof/>
            <w:webHidden/>
          </w:rPr>
          <w:instrText xml:space="preserve"> PAGEREF _Toc241314444 \h </w:instrText>
        </w:r>
        <w:r>
          <w:rPr>
            <w:noProof/>
            <w:webHidden/>
          </w:rPr>
        </w:r>
        <w:r>
          <w:rPr>
            <w:noProof/>
            <w:webHidden/>
          </w:rPr>
          <w:fldChar w:fldCharType="separate"/>
        </w:r>
        <w:r>
          <w:rPr>
            <w:noProof/>
            <w:webHidden/>
          </w:rPr>
          <w:t>9</w:t>
        </w:r>
        <w:r>
          <w:rPr>
            <w:noProof/>
            <w:webHidden/>
          </w:rPr>
          <w:fldChar w:fldCharType="end"/>
        </w:r>
      </w:hyperlink>
    </w:p>
    <w:p w14:paraId="6C73C260" w14:textId="0ADDB89C" w:rsidR="009C78B1" w:rsidRDefault="009C78B1">
      <w:pPr>
        <w:pStyle w:val="TOC2"/>
        <w:tabs>
          <w:tab w:val="right" w:leader="dot" w:pos="9350"/>
        </w:tabs>
        <w:rPr>
          <w:noProof/>
        </w:rPr>
      </w:pPr>
      <w:hyperlink w:anchor="_Toc241314445" w:history="1">
        <w:r w:rsidRPr="0068036C">
          <w:rPr>
            <w:rStyle w:val="Hyperlink"/>
            <w:noProof/>
          </w:rPr>
          <w:t>6.1 Robustez</w:t>
        </w:r>
        <w:r>
          <w:rPr>
            <w:noProof/>
            <w:webHidden/>
          </w:rPr>
          <w:tab/>
        </w:r>
        <w:r>
          <w:rPr>
            <w:noProof/>
            <w:webHidden/>
          </w:rPr>
          <w:fldChar w:fldCharType="begin"/>
        </w:r>
        <w:r>
          <w:rPr>
            <w:noProof/>
            <w:webHidden/>
          </w:rPr>
          <w:instrText xml:space="preserve"> PAGEREF _Toc241314445 \h </w:instrText>
        </w:r>
        <w:r>
          <w:rPr>
            <w:noProof/>
            <w:webHidden/>
          </w:rPr>
        </w:r>
        <w:r>
          <w:rPr>
            <w:noProof/>
            <w:webHidden/>
          </w:rPr>
          <w:fldChar w:fldCharType="separate"/>
        </w:r>
        <w:r>
          <w:rPr>
            <w:noProof/>
            <w:webHidden/>
          </w:rPr>
          <w:t>9</w:t>
        </w:r>
        <w:r>
          <w:rPr>
            <w:noProof/>
            <w:webHidden/>
          </w:rPr>
          <w:fldChar w:fldCharType="end"/>
        </w:r>
      </w:hyperlink>
    </w:p>
    <w:p w14:paraId="2FF4CD92" w14:textId="5640D1DF" w:rsidR="009C78B1" w:rsidRDefault="009C78B1">
      <w:pPr>
        <w:pStyle w:val="TOC2"/>
        <w:tabs>
          <w:tab w:val="right" w:leader="dot" w:pos="9350"/>
        </w:tabs>
        <w:rPr>
          <w:noProof/>
        </w:rPr>
      </w:pPr>
      <w:hyperlink w:anchor="_Toc241314446" w:history="1">
        <w:r w:rsidRPr="0068036C">
          <w:rPr>
            <w:rStyle w:val="Hyperlink"/>
            <w:noProof/>
          </w:rPr>
          <w:t>6.2 Desempeño</w:t>
        </w:r>
        <w:r>
          <w:rPr>
            <w:noProof/>
            <w:webHidden/>
          </w:rPr>
          <w:tab/>
        </w:r>
        <w:r>
          <w:rPr>
            <w:noProof/>
            <w:webHidden/>
          </w:rPr>
          <w:fldChar w:fldCharType="begin"/>
        </w:r>
        <w:r>
          <w:rPr>
            <w:noProof/>
            <w:webHidden/>
          </w:rPr>
          <w:instrText xml:space="preserve"> PAGEREF _Toc241314446 \h </w:instrText>
        </w:r>
        <w:r>
          <w:rPr>
            <w:noProof/>
            <w:webHidden/>
          </w:rPr>
        </w:r>
        <w:r>
          <w:rPr>
            <w:noProof/>
            <w:webHidden/>
          </w:rPr>
          <w:fldChar w:fldCharType="separate"/>
        </w:r>
        <w:r>
          <w:rPr>
            <w:noProof/>
            <w:webHidden/>
          </w:rPr>
          <w:t>9</w:t>
        </w:r>
        <w:r>
          <w:rPr>
            <w:noProof/>
            <w:webHidden/>
          </w:rPr>
          <w:fldChar w:fldCharType="end"/>
        </w:r>
      </w:hyperlink>
    </w:p>
    <w:p w14:paraId="5D7F14B5" w14:textId="5B060CB6" w:rsidR="009C78B1" w:rsidRDefault="009C78B1">
      <w:pPr>
        <w:pStyle w:val="TOC2"/>
        <w:tabs>
          <w:tab w:val="right" w:leader="dot" w:pos="9350"/>
        </w:tabs>
        <w:rPr>
          <w:noProof/>
        </w:rPr>
      </w:pPr>
      <w:hyperlink w:anchor="_Toc241314447" w:history="1">
        <w:r w:rsidRPr="0068036C">
          <w:rPr>
            <w:rStyle w:val="Hyperlink"/>
            <w:noProof/>
          </w:rPr>
          <w:t>6.3 Consistencia y reproducibilidad</w:t>
        </w:r>
        <w:r>
          <w:rPr>
            <w:noProof/>
            <w:webHidden/>
          </w:rPr>
          <w:tab/>
        </w:r>
        <w:r>
          <w:rPr>
            <w:noProof/>
            <w:webHidden/>
          </w:rPr>
          <w:fldChar w:fldCharType="begin"/>
        </w:r>
        <w:r>
          <w:rPr>
            <w:noProof/>
            <w:webHidden/>
          </w:rPr>
          <w:instrText xml:space="preserve"> PAGEREF _Toc241314447 \h </w:instrText>
        </w:r>
        <w:r>
          <w:rPr>
            <w:noProof/>
            <w:webHidden/>
          </w:rPr>
        </w:r>
        <w:r>
          <w:rPr>
            <w:noProof/>
            <w:webHidden/>
          </w:rPr>
          <w:fldChar w:fldCharType="separate"/>
        </w:r>
        <w:r>
          <w:rPr>
            <w:noProof/>
            <w:webHidden/>
          </w:rPr>
          <w:t>9</w:t>
        </w:r>
        <w:r>
          <w:rPr>
            <w:noProof/>
            <w:webHidden/>
          </w:rPr>
          <w:fldChar w:fldCharType="end"/>
        </w:r>
      </w:hyperlink>
    </w:p>
    <w:p w14:paraId="6F4A4635" w14:textId="51FFA065" w:rsidR="009C78B1" w:rsidRDefault="009C78B1">
      <w:pPr>
        <w:pStyle w:val="TOC1"/>
        <w:tabs>
          <w:tab w:val="right" w:leader="dot" w:pos="9350"/>
        </w:tabs>
        <w:rPr>
          <w:noProof/>
        </w:rPr>
      </w:pPr>
      <w:hyperlink w:anchor="_Toc241314448" w:history="1">
        <w:r w:rsidRPr="0068036C">
          <w:rPr>
            <w:rStyle w:val="Hyperlink"/>
            <w:noProof/>
          </w:rPr>
          <w:t>7. Interfaz y usabilidad</w:t>
        </w:r>
        <w:r>
          <w:rPr>
            <w:noProof/>
            <w:webHidden/>
          </w:rPr>
          <w:tab/>
        </w:r>
        <w:r>
          <w:rPr>
            <w:noProof/>
            <w:webHidden/>
          </w:rPr>
          <w:fldChar w:fldCharType="begin"/>
        </w:r>
        <w:r>
          <w:rPr>
            <w:noProof/>
            <w:webHidden/>
          </w:rPr>
          <w:instrText xml:space="preserve"> PAGEREF _Toc241314448 \h </w:instrText>
        </w:r>
        <w:r>
          <w:rPr>
            <w:noProof/>
            <w:webHidden/>
          </w:rPr>
        </w:r>
        <w:r>
          <w:rPr>
            <w:noProof/>
            <w:webHidden/>
          </w:rPr>
          <w:fldChar w:fldCharType="separate"/>
        </w:r>
        <w:r>
          <w:rPr>
            <w:noProof/>
            <w:webHidden/>
          </w:rPr>
          <w:t>9</w:t>
        </w:r>
        <w:r>
          <w:rPr>
            <w:noProof/>
            <w:webHidden/>
          </w:rPr>
          <w:fldChar w:fldCharType="end"/>
        </w:r>
      </w:hyperlink>
    </w:p>
    <w:p w14:paraId="0F745305" w14:textId="1A4873E3" w:rsidR="009C78B1" w:rsidRDefault="009C78B1">
      <w:pPr>
        <w:pStyle w:val="TOC1"/>
        <w:tabs>
          <w:tab w:val="right" w:leader="dot" w:pos="9350"/>
        </w:tabs>
        <w:rPr>
          <w:noProof/>
        </w:rPr>
      </w:pPr>
      <w:hyperlink w:anchor="_Toc241314449" w:history="1">
        <w:r w:rsidRPr="0068036C">
          <w:rPr>
            <w:rStyle w:val="Hyperlink"/>
            <w:noProof/>
          </w:rPr>
          <w:t>8. Integridad y seguridad de la información</w:t>
        </w:r>
        <w:r>
          <w:rPr>
            <w:noProof/>
            <w:webHidden/>
          </w:rPr>
          <w:tab/>
        </w:r>
        <w:r>
          <w:rPr>
            <w:noProof/>
            <w:webHidden/>
          </w:rPr>
          <w:fldChar w:fldCharType="begin"/>
        </w:r>
        <w:r>
          <w:rPr>
            <w:noProof/>
            <w:webHidden/>
          </w:rPr>
          <w:instrText xml:space="preserve"> PAGEREF _Toc241314449 \h </w:instrText>
        </w:r>
        <w:r>
          <w:rPr>
            <w:noProof/>
            <w:webHidden/>
          </w:rPr>
        </w:r>
        <w:r>
          <w:rPr>
            <w:noProof/>
            <w:webHidden/>
          </w:rPr>
          <w:fldChar w:fldCharType="separate"/>
        </w:r>
        <w:r>
          <w:rPr>
            <w:noProof/>
            <w:webHidden/>
          </w:rPr>
          <w:t>10</w:t>
        </w:r>
        <w:r>
          <w:rPr>
            <w:noProof/>
            <w:webHidden/>
          </w:rPr>
          <w:fldChar w:fldCharType="end"/>
        </w:r>
      </w:hyperlink>
    </w:p>
    <w:p w14:paraId="7CA1B2B7" w14:textId="57BDADFB" w:rsidR="009C78B1" w:rsidRDefault="009C78B1">
      <w:pPr>
        <w:pStyle w:val="TOC1"/>
        <w:tabs>
          <w:tab w:val="right" w:leader="dot" w:pos="9350"/>
        </w:tabs>
        <w:rPr>
          <w:noProof/>
        </w:rPr>
      </w:pPr>
      <w:hyperlink w:anchor="_Toc241314450" w:history="1">
        <w:r w:rsidRPr="0068036C">
          <w:rPr>
            <w:rStyle w:val="Hyperlink"/>
            <w:noProof/>
          </w:rPr>
          <w:t>9. Portabilidad y compatibilidad</w:t>
        </w:r>
        <w:r>
          <w:rPr>
            <w:noProof/>
            <w:webHidden/>
          </w:rPr>
          <w:tab/>
        </w:r>
        <w:r>
          <w:rPr>
            <w:noProof/>
            <w:webHidden/>
          </w:rPr>
          <w:fldChar w:fldCharType="begin"/>
        </w:r>
        <w:r>
          <w:rPr>
            <w:noProof/>
            <w:webHidden/>
          </w:rPr>
          <w:instrText xml:space="preserve"> PAGEREF _Toc241314450 \h </w:instrText>
        </w:r>
        <w:r>
          <w:rPr>
            <w:noProof/>
            <w:webHidden/>
          </w:rPr>
        </w:r>
        <w:r>
          <w:rPr>
            <w:noProof/>
            <w:webHidden/>
          </w:rPr>
          <w:fldChar w:fldCharType="separate"/>
        </w:r>
        <w:r>
          <w:rPr>
            <w:noProof/>
            <w:webHidden/>
          </w:rPr>
          <w:t>10</w:t>
        </w:r>
        <w:r>
          <w:rPr>
            <w:noProof/>
            <w:webHidden/>
          </w:rPr>
          <w:fldChar w:fldCharType="end"/>
        </w:r>
      </w:hyperlink>
    </w:p>
    <w:p w14:paraId="625216C2" w14:textId="798A89A9" w:rsidR="009C78B1" w:rsidRDefault="009C78B1">
      <w:pPr>
        <w:pStyle w:val="TOC2"/>
        <w:tabs>
          <w:tab w:val="right" w:leader="dot" w:pos="9350"/>
        </w:tabs>
        <w:rPr>
          <w:noProof/>
        </w:rPr>
      </w:pPr>
      <w:hyperlink w:anchor="_Toc241314451" w:history="1">
        <w:r w:rsidRPr="0068036C">
          <w:rPr>
            <w:rStyle w:val="Hyperlink"/>
            <w:noProof/>
          </w:rPr>
          <w:t>9.1 Plataformas compatibles</w:t>
        </w:r>
        <w:r>
          <w:rPr>
            <w:noProof/>
            <w:webHidden/>
          </w:rPr>
          <w:tab/>
        </w:r>
        <w:r>
          <w:rPr>
            <w:noProof/>
            <w:webHidden/>
          </w:rPr>
          <w:fldChar w:fldCharType="begin"/>
        </w:r>
        <w:r>
          <w:rPr>
            <w:noProof/>
            <w:webHidden/>
          </w:rPr>
          <w:instrText xml:space="preserve"> PAGEREF _Toc241314451 \h </w:instrText>
        </w:r>
        <w:r>
          <w:rPr>
            <w:noProof/>
            <w:webHidden/>
          </w:rPr>
        </w:r>
        <w:r>
          <w:rPr>
            <w:noProof/>
            <w:webHidden/>
          </w:rPr>
          <w:fldChar w:fldCharType="separate"/>
        </w:r>
        <w:r>
          <w:rPr>
            <w:noProof/>
            <w:webHidden/>
          </w:rPr>
          <w:t>10</w:t>
        </w:r>
        <w:r>
          <w:rPr>
            <w:noProof/>
            <w:webHidden/>
          </w:rPr>
          <w:fldChar w:fldCharType="end"/>
        </w:r>
      </w:hyperlink>
    </w:p>
    <w:p w14:paraId="023FE91F" w14:textId="116118F5" w:rsidR="009C78B1" w:rsidRDefault="009C78B1">
      <w:pPr>
        <w:pStyle w:val="TOC2"/>
        <w:tabs>
          <w:tab w:val="right" w:leader="dot" w:pos="9350"/>
        </w:tabs>
        <w:rPr>
          <w:noProof/>
        </w:rPr>
      </w:pPr>
      <w:hyperlink w:anchor="_Toc241314452" w:history="1">
        <w:r w:rsidRPr="0068036C">
          <w:rPr>
            <w:rStyle w:val="Hyperlink"/>
            <w:noProof/>
          </w:rPr>
          <w:t>9.2 Dependencias relevantes</w:t>
        </w:r>
        <w:r>
          <w:rPr>
            <w:noProof/>
            <w:webHidden/>
          </w:rPr>
          <w:tab/>
        </w:r>
        <w:r>
          <w:rPr>
            <w:noProof/>
            <w:webHidden/>
          </w:rPr>
          <w:fldChar w:fldCharType="begin"/>
        </w:r>
        <w:r>
          <w:rPr>
            <w:noProof/>
            <w:webHidden/>
          </w:rPr>
          <w:instrText xml:space="preserve"> PAGEREF _Toc241314452 \h </w:instrText>
        </w:r>
        <w:r>
          <w:rPr>
            <w:noProof/>
            <w:webHidden/>
          </w:rPr>
        </w:r>
        <w:r>
          <w:rPr>
            <w:noProof/>
            <w:webHidden/>
          </w:rPr>
          <w:fldChar w:fldCharType="separate"/>
        </w:r>
        <w:r>
          <w:rPr>
            <w:noProof/>
            <w:webHidden/>
          </w:rPr>
          <w:t>11</w:t>
        </w:r>
        <w:r>
          <w:rPr>
            <w:noProof/>
            <w:webHidden/>
          </w:rPr>
          <w:fldChar w:fldCharType="end"/>
        </w:r>
      </w:hyperlink>
    </w:p>
    <w:p w14:paraId="68DEF92A" w14:textId="0E5533C3" w:rsidR="009C78B1" w:rsidRDefault="009C78B1">
      <w:pPr>
        <w:pStyle w:val="TOC2"/>
        <w:tabs>
          <w:tab w:val="right" w:leader="dot" w:pos="9350"/>
        </w:tabs>
        <w:rPr>
          <w:noProof/>
        </w:rPr>
      </w:pPr>
      <w:hyperlink w:anchor="_Toc241314453" w:history="1">
        <w:r w:rsidRPr="0068036C">
          <w:rPr>
            <w:rStyle w:val="Hyperlink"/>
            <w:noProof/>
          </w:rPr>
          <w:t>9.3 Portabilidad</w:t>
        </w:r>
        <w:r>
          <w:rPr>
            <w:noProof/>
            <w:webHidden/>
          </w:rPr>
          <w:tab/>
        </w:r>
        <w:r>
          <w:rPr>
            <w:noProof/>
            <w:webHidden/>
          </w:rPr>
          <w:fldChar w:fldCharType="begin"/>
        </w:r>
        <w:r>
          <w:rPr>
            <w:noProof/>
            <w:webHidden/>
          </w:rPr>
          <w:instrText xml:space="preserve"> PAGEREF _Toc241314453 \h </w:instrText>
        </w:r>
        <w:r>
          <w:rPr>
            <w:noProof/>
            <w:webHidden/>
          </w:rPr>
        </w:r>
        <w:r>
          <w:rPr>
            <w:noProof/>
            <w:webHidden/>
          </w:rPr>
          <w:fldChar w:fldCharType="separate"/>
        </w:r>
        <w:r>
          <w:rPr>
            <w:noProof/>
            <w:webHidden/>
          </w:rPr>
          <w:t>11</w:t>
        </w:r>
        <w:r>
          <w:rPr>
            <w:noProof/>
            <w:webHidden/>
          </w:rPr>
          <w:fldChar w:fldCharType="end"/>
        </w:r>
      </w:hyperlink>
    </w:p>
    <w:p w14:paraId="4D09B539" w14:textId="69D5FA57" w:rsidR="009C78B1" w:rsidRDefault="009C78B1">
      <w:pPr>
        <w:pStyle w:val="TOC1"/>
        <w:tabs>
          <w:tab w:val="right" w:leader="dot" w:pos="9350"/>
        </w:tabs>
        <w:rPr>
          <w:noProof/>
        </w:rPr>
      </w:pPr>
      <w:hyperlink w:anchor="_Toc241314454" w:history="1">
        <w:r w:rsidRPr="0068036C">
          <w:rPr>
            <w:rStyle w:val="Hyperlink"/>
            <w:noProof/>
          </w:rPr>
          <w:t>10. Documentación y soporte técnico</w:t>
        </w:r>
        <w:r>
          <w:rPr>
            <w:noProof/>
            <w:webHidden/>
          </w:rPr>
          <w:tab/>
        </w:r>
        <w:r>
          <w:rPr>
            <w:noProof/>
            <w:webHidden/>
          </w:rPr>
          <w:fldChar w:fldCharType="begin"/>
        </w:r>
        <w:r>
          <w:rPr>
            <w:noProof/>
            <w:webHidden/>
          </w:rPr>
          <w:instrText xml:space="preserve"> PAGEREF _Toc241314454 \h </w:instrText>
        </w:r>
        <w:r>
          <w:rPr>
            <w:noProof/>
            <w:webHidden/>
          </w:rPr>
        </w:r>
        <w:r>
          <w:rPr>
            <w:noProof/>
            <w:webHidden/>
          </w:rPr>
          <w:fldChar w:fldCharType="separate"/>
        </w:r>
        <w:r>
          <w:rPr>
            <w:noProof/>
            <w:webHidden/>
          </w:rPr>
          <w:t>11</w:t>
        </w:r>
        <w:r>
          <w:rPr>
            <w:noProof/>
            <w:webHidden/>
          </w:rPr>
          <w:fldChar w:fldCharType="end"/>
        </w:r>
      </w:hyperlink>
    </w:p>
    <w:p w14:paraId="087A2AF2" w14:textId="694568F9" w:rsidR="009C78B1" w:rsidRDefault="009C78B1">
      <w:pPr>
        <w:pStyle w:val="TOC3"/>
        <w:tabs>
          <w:tab w:val="right" w:leader="dot" w:pos="9350"/>
        </w:tabs>
        <w:rPr>
          <w:noProof/>
        </w:rPr>
      </w:pPr>
      <w:hyperlink w:anchor="_Toc241314455" w:history="1">
        <w:r w:rsidRPr="0068036C">
          <w:rPr>
            <w:rStyle w:val="Hyperlink"/>
            <w:noProof/>
          </w:rPr>
          <w:t>Soporte técnico</w:t>
        </w:r>
        <w:r>
          <w:rPr>
            <w:noProof/>
            <w:webHidden/>
          </w:rPr>
          <w:tab/>
        </w:r>
        <w:r>
          <w:rPr>
            <w:noProof/>
            <w:webHidden/>
          </w:rPr>
          <w:fldChar w:fldCharType="begin"/>
        </w:r>
        <w:r>
          <w:rPr>
            <w:noProof/>
            <w:webHidden/>
          </w:rPr>
          <w:instrText xml:space="preserve"> PAGEREF _Toc241314455 \h </w:instrText>
        </w:r>
        <w:r>
          <w:rPr>
            <w:noProof/>
            <w:webHidden/>
          </w:rPr>
        </w:r>
        <w:r>
          <w:rPr>
            <w:noProof/>
            <w:webHidden/>
          </w:rPr>
          <w:fldChar w:fldCharType="separate"/>
        </w:r>
        <w:r>
          <w:rPr>
            <w:noProof/>
            <w:webHidden/>
          </w:rPr>
          <w:t>12</w:t>
        </w:r>
        <w:r>
          <w:rPr>
            <w:noProof/>
            <w:webHidden/>
          </w:rPr>
          <w:fldChar w:fldCharType="end"/>
        </w:r>
      </w:hyperlink>
    </w:p>
    <w:p w14:paraId="51CE3438" w14:textId="6F15B9C6" w:rsidR="009C78B1" w:rsidRDefault="009C78B1">
      <w:pPr>
        <w:pStyle w:val="TOC1"/>
        <w:tabs>
          <w:tab w:val="right" w:leader="dot" w:pos="9350"/>
        </w:tabs>
        <w:rPr>
          <w:noProof/>
        </w:rPr>
      </w:pPr>
      <w:hyperlink w:anchor="_Toc241314456" w:history="1">
        <w:r w:rsidRPr="0068036C">
          <w:rPr>
            <w:rStyle w:val="Hyperlink"/>
            <w:noProof/>
          </w:rPr>
          <w:t>11. Pruebas, validación y desempeño</w:t>
        </w:r>
        <w:r>
          <w:rPr>
            <w:noProof/>
            <w:webHidden/>
          </w:rPr>
          <w:tab/>
        </w:r>
        <w:r>
          <w:rPr>
            <w:noProof/>
            <w:webHidden/>
          </w:rPr>
          <w:fldChar w:fldCharType="begin"/>
        </w:r>
        <w:r>
          <w:rPr>
            <w:noProof/>
            <w:webHidden/>
          </w:rPr>
          <w:instrText xml:space="preserve"> PAGEREF _Toc241314456 \h </w:instrText>
        </w:r>
        <w:r>
          <w:rPr>
            <w:noProof/>
            <w:webHidden/>
          </w:rPr>
        </w:r>
        <w:r>
          <w:rPr>
            <w:noProof/>
            <w:webHidden/>
          </w:rPr>
          <w:fldChar w:fldCharType="separate"/>
        </w:r>
        <w:r>
          <w:rPr>
            <w:noProof/>
            <w:webHidden/>
          </w:rPr>
          <w:t>12</w:t>
        </w:r>
        <w:r>
          <w:rPr>
            <w:noProof/>
            <w:webHidden/>
          </w:rPr>
          <w:fldChar w:fldCharType="end"/>
        </w:r>
      </w:hyperlink>
    </w:p>
    <w:p w14:paraId="6EB62BEC" w14:textId="16CC31F7" w:rsidR="009C78B1" w:rsidRDefault="009C78B1">
      <w:pPr>
        <w:pStyle w:val="TOC1"/>
        <w:tabs>
          <w:tab w:val="right" w:leader="dot" w:pos="9350"/>
        </w:tabs>
        <w:rPr>
          <w:noProof/>
        </w:rPr>
      </w:pPr>
      <w:hyperlink w:anchor="_Toc241314457" w:history="1">
        <w:r w:rsidRPr="0068036C">
          <w:rPr>
            <w:rStyle w:val="Hyperlink"/>
            <w:noProof/>
          </w:rPr>
          <w:t>12. Impacto y utilización</w:t>
        </w:r>
        <w:r>
          <w:rPr>
            <w:noProof/>
            <w:webHidden/>
          </w:rPr>
          <w:tab/>
        </w:r>
        <w:r>
          <w:rPr>
            <w:noProof/>
            <w:webHidden/>
          </w:rPr>
          <w:fldChar w:fldCharType="begin"/>
        </w:r>
        <w:r>
          <w:rPr>
            <w:noProof/>
            <w:webHidden/>
          </w:rPr>
          <w:instrText xml:space="preserve"> PAGEREF _Toc241314457 \h </w:instrText>
        </w:r>
        <w:r>
          <w:rPr>
            <w:noProof/>
            <w:webHidden/>
          </w:rPr>
        </w:r>
        <w:r>
          <w:rPr>
            <w:noProof/>
            <w:webHidden/>
          </w:rPr>
          <w:fldChar w:fldCharType="separate"/>
        </w:r>
        <w:r>
          <w:rPr>
            <w:noProof/>
            <w:webHidden/>
          </w:rPr>
          <w:t>13</w:t>
        </w:r>
        <w:r>
          <w:rPr>
            <w:noProof/>
            <w:webHidden/>
          </w:rPr>
          <w:fldChar w:fldCharType="end"/>
        </w:r>
      </w:hyperlink>
    </w:p>
    <w:p w14:paraId="5DBFE5EF" w14:textId="13EA4A20" w:rsidR="009C78B1" w:rsidRDefault="009C78B1">
      <w:pPr>
        <w:pStyle w:val="TOC2"/>
        <w:tabs>
          <w:tab w:val="right" w:leader="dot" w:pos="9350"/>
        </w:tabs>
        <w:rPr>
          <w:noProof/>
        </w:rPr>
      </w:pPr>
      <w:hyperlink w:anchor="_Toc241314458" w:history="1">
        <w:r w:rsidRPr="0068036C">
          <w:rPr>
            <w:rStyle w:val="Hyperlink"/>
            <w:noProof/>
          </w:rPr>
          <w:t>12.1 Impacto en docencia</w:t>
        </w:r>
        <w:r>
          <w:rPr>
            <w:noProof/>
            <w:webHidden/>
          </w:rPr>
          <w:tab/>
        </w:r>
        <w:r>
          <w:rPr>
            <w:noProof/>
            <w:webHidden/>
          </w:rPr>
          <w:fldChar w:fldCharType="begin"/>
        </w:r>
        <w:r>
          <w:rPr>
            <w:noProof/>
            <w:webHidden/>
          </w:rPr>
          <w:instrText xml:space="preserve"> PAGEREF _Toc241314458 \h </w:instrText>
        </w:r>
        <w:r>
          <w:rPr>
            <w:noProof/>
            <w:webHidden/>
          </w:rPr>
        </w:r>
        <w:r>
          <w:rPr>
            <w:noProof/>
            <w:webHidden/>
          </w:rPr>
          <w:fldChar w:fldCharType="separate"/>
        </w:r>
        <w:r>
          <w:rPr>
            <w:noProof/>
            <w:webHidden/>
          </w:rPr>
          <w:t>13</w:t>
        </w:r>
        <w:r>
          <w:rPr>
            <w:noProof/>
            <w:webHidden/>
          </w:rPr>
          <w:fldChar w:fldCharType="end"/>
        </w:r>
      </w:hyperlink>
    </w:p>
    <w:p w14:paraId="25E4DC90" w14:textId="5CE43CB5" w:rsidR="009C78B1" w:rsidRDefault="009C78B1">
      <w:pPr>
        <w:pStyle w:val="TOC2"/>
        <w:tabs>
          <w:tab w:val="right" w:leader="dot" w:pos="9350"/>
        </w:tabs>
        <w:rPr>
          <w:noProof/>
        </w:rPr>
      </w:pPr>
      <w:hyperlink w:anchor="_Toc241314459" w:history="1">
        <w:r w:rsidRPr="0068036C">
          <w:rPr>
            <w:rStyle w:val="Hyperlink"/>
            <w:noProof/>
          </w:rPr>
          <w:t>12.2 Impacto en investigación</w:t>
        </w:r>
        <w:r>
          <w:rPr>
            <w:noProof/>
            <w:webHidden/>
          </w:rPr>
          <w:tab/>
        </w:r>
        <w:r>
          <w:rPr>
            <w:noProof/>
            <w:webHidden/>
          </w:rPr>
          <w:fldChar w:fldCharType="begin"/>
        </w:r>
        <w:r>
          <w:rPr>
            <w:noProof/>
            <w:webHidden/>
          </w:rPr>
          <w:instrText xml:space="preserve"> PAGEREF _Toc241314459 \h </w:instrText>
        </w:r>
        <w:r>
          <w:rPr>
            <w:noProof/>
            <w:webHidden/>
          </w:rPr>
        </w:r>
        <w:r>
          <w:rPr>
            <w:noProof/>
            <w:webHidden/>
          </w:rPr>
          <w:fldChar w:fldCharType="separate"/>
        </w:r>
        <w:r>
          <w:rPr>
            <w:noProof/>
            <w:webHidden/>
          </w:rPr>
          <w:t>13</w:t>
        </w:r>
        <w:r>
          <w:rPr>
            <w:noProof/>
            <w:webHidden/>
          </w:rPr>
          <w:fldChar w:fldCharType="end"/>
        </w:r>
      </w:hyperlink>
    </w:p>
    <w:p w14:paraId="57EE58E0" w14:textId="1E4025D0" w:rsidR="009C78B1" w:rsidRDefault="009C78B1">
      <w:pPr>
        <w:pStyle w:val="TOC2"/>
        <w:tabs>
          <w:tab w:val="right" w:leader="dot" w:pos="9350"/>
        </w:tabs>
        <w:rPr>
          <w:noProof/>
        </w:rPr>
      </w:pPr>
      <w:hyperlink w:anchor="_Toc241314460" w:history="1">
        <w:r w:rsidRPr="0068036C">
          <w:rPr>
            <w:rStyle w:val="Hyperlink"/>
            <w:noProof/>
          </w:rPr>
          <w:t>12.3 Impacto en extensión</w:t>
        </w:r>
        <w:r>
          <w:rPr>
            <w:noProof/>
            <w:webHidden/>
          </w:rPr>
          <w:tab/>
        </w:r>
        <w:r>
          <w:rPr>
            <w:noProof/>
            <w:webHidden/>
          </w:rPr>
          <w:fldChar w:fldCharType="begin"/>
        </w:r>
        <w:r>
          <w:rPr>
            <w:noProof/>
            <w:webHidden/>
          </w:rPr>
          <w:instrText xml:space="preserve"> PAGEREF _Toc241314460 \h </w:instrText>
        </w:r>
        <w:r>
          <w:rPr>
            <w:noProof/>
            <w:webHidden/>
          </w:rPr>
        </w:r>
        <w:r>
          <w:rPr>
            <w:noProof/>
            <w:webHidden/>
          </w:rPr>
          <w:fldChar w:fldCharType="separate"/>
        </w:r>
        <w:r>
          <w:rPr>
            <w:noProof/>
            <w:webHidden/>
          </w:rPr>
          <w:t>13</w:t>
        </w:r>
        <w:r>
          <w:rPr>
            <w:noProof/>
            <w:webHidden/>
          </w:rPr>
          <w:fldChar w:fldCharType="end"/>
        </w:r>
      </w:hyperlink>
    </w:p>
    <w:p w14:paraId="6DD47E09" w14:textId="33E04024" w:rsidR="009C78B1" w:rsidRDefault="009C78B1">
      <w:pPr>
        <w:pStyle w:val="TOC2"/>
        <w:tabs>
          <w:tab w:val="right" w:leader="dot" w:pos="9350"/>
        </w:tabs>
        <w:rPr>
          <w:noProof/>
        </w:rPr>
      </w:pPr>
      <w:hyperlink w:anchor="_Toc241314461" w:history="1">
        <w:r w:rsidRPr="0068036C">
          <w:rPr>
            <w:rStyle w:val="Hyperlink"/>
            <w:noProof/>
          </w:rPr>
          <w:t>12.4 Usuarios y utilización</w:t>
        </w:r>
        <w:r>
          <w:rPr>
            <w:noProof/>
            <w:webHidden/>
          </w:rPr>
          <w:tab/>
        </w:r>
        <w:r>
          <w:rPr>
            <w:noProof/>
            <w:webHidden/>
          </w:rPr>
          <w:fldChar w:fldCharType="begin"/>
        </w:r>
        <w:r>
          <w:rPr>
            <w:noProof/>
            <w:webHidden/>
          </w:rPr>
          <w:instrText xml:space="preserve"> PAGEREF _Toc241314461 \h </w:instrText>
        </w:r>
        <w:r>
          <w:rPr>
            <w:noProof/>
            <w:webHidden/>
          </w:rPr>
        </w:r>
        <w:r>
          <w:rPr>
            <w:noProof/>
            <w:webHidden/>
          </w:rPr>
          <w:fldChar w:fldCharType="separate"/>
        </w:r>
        <w:r>
          <w:rPr>
            <w:noProof/>
            <w:webHidden/>
          </w:rPr>
          <w:t>13</w:t>
        </w:r>
        <w:r>
          <w:rPr>
            <w:noProof/>
            <w:webHidden/>
          </w:rPr>
          <w:fldChar w:fldCharType="end"/>
        </w:r>
      </w:hyperlink>
    </w:p>
    <w:p w14:paraId="0BF4185B" w14:textId="30766D9F" w:rsidR="009C78B1" w:rsidRDefault="009C78B1">
      <w:pPr>
        <w:pStyle w:val="TOC2"/>
        <w:tabs>
          <w:tab w:val="right" w:leader="dot" w:pos="9350"/>
        </w:tabs>
        <w:rPr>
          <w:noProof/>
        </w:rPr>
      </w:pPr>
      <w:hyperlink w:anchor="_Toc241314462" w:history="1">
        <w:r w:rsidRPr="0068036C">
          <w:rPr>
            <w:rStyle w:val="Hyperlink"/>
            <w:noProof/>
          </w:rPr>
          <w:t>12.5 Evidencias de impacto</w:t>
        </w:r>
        <w:r>
          <w:rPr>
            <w:noProof/>
            <w:webHidden/>
          </w:rPr>
          <w:tab/>
        </w:r>
        <w:r>
          <w:rPr>
            <w:noProof/>
            <w:webHidden/>
          </w:rPr>
          <w:fldChar w:fldCharType="begin"/>
        </w:r>
        <w:r>
          <w:rPr>
            <w:noProof/>
            <w:webHidden/>
          </w:rPr>
          <w:instrText xml:space="preserve"> PAGEREF _Toc241314462 \h </w:instrText>
        </w:r>
        <w:r>
          <w:rPr>
            <w:noProof/>
            <w:webHidden/>
          </w:rPr>
        </w:r>
        <w:r>
          <w:rPr>
            <w:noProof/>
            <w:webHidden/>
          </w:rPr>
          <w:fldChar w:fldCharType="separate"/>
        </w:r>
        <w:r>
          <w:rPr>
            <w:noProof/>
            <w:webHidden/>
          </w:rPr>
          <w:t>13</w:t>
        </w:r>
        <w:r>
          <w:rPr>
            <w:noProof/>
            <w:webHidden/>
          </w:rPr>
          <w:fldChar w:fldCharType="end"/>
        </w:r>
      </w:hyperlink>
    </w:p>
    <w:p w14:paraId="2E5722EB" w14:textId="367CC06C" w:rsidR="009C78B1" w:rsidRDefault="009C78B1">
      <w:pPr>
        <w:pStyle w:val="TOC1"/>
        <w:tabs>
          <w:tab w:val="right" w:leader="dot" w:pos="9350"/>
        </w:tabs>
        <w:rPr>
          <w:noProof/>
        </w:rPr>
      </w:pPr>
      <w:hyperlink w:anchor="_Toc241314463" w:history="1">
        <w:r w:rsidRPr="0068036C">
          <w:rPr>
            <w:rStyle w:val="Hyperlink"/>
            <w:noProof/>
          </w:rPr>
          <w:t>13. Contribución al estado del arte</w:t>
        </w:r>
        <w:r>
          <w:rPr>
            <w:noProof/>
            <w:webHidden/>
          </w:rPr>
          <w:tab/>
        </w:r>
        <w:r>
          <w:rPr>
            <w:noProof/>
            <w:webHidden/>
          </w:rPr>
          <w:fldChar w:fldCharType="begin"/>
        </w:r>
        <w:r>
          <w:rPr>
            <w:noProof/>
            <w:webHidden/>
          </w:rPr>
          <w:instrText xml:space="preserve"> PAGEREF _Toc241314463 \h </w:instrText>
        </w:r>
        <w:r>
          <w:rPr>
            <w:noProof/>
            <w:webHidden/>
          </w:rPr>
        </w:r>
        <w:r>
          <w:rPr>
            <w:noProof/>
            <w:webHidden/>
          </w:rPr>
          <w:fldChar w:fldCharType="separate"/>
        </w:r>
        <w:r>
          <w:rPr>
            <w:noProof/>
            <w:webHidden/>
          </w:rPr>
          <w:t>13</w:t>
        </w:r>
        <w:r>
          <w:rPr>
            <w:noProof/>
            <w:webHidden/>
          </w:rPr>
          <w:fldChar w:fldCharType="end"/>
        </w:r>
      </w:hyperlink>
    </w:p>
    <w:p w14:paraId="5FE34C43" w14:textId="6379E888" w:rsidR="009C78B1" w:rsidRDefault="009C78B1">
      <w:pPr>
        <w:pStyle w:val="TOC2"/>
        <w:tabs>
          <w:tab w:val="right" w:leader="dot" w:pos="9350"/>
        </w:tabs>
        <w:rPr>
          <w:noProof/>
        </w:rPr>
      </w:pPr>
      <w:hyperlink w:anchor="_Toc241314464" w:history="1">
        <w:r w:rsidRPr="0068036C">
          <w:rPr>
            <w:rStyle w:val="Hyperlink"/>
            <w:noProof/>
          </w:rPr>
          <w:t>13.1 Problema abordado</w:t>
        </w:r>
        <w:r>
          <w:rPr>
            <w:noProof/>
            <w:webHidden/>
          </w:rPr>
          <w:tab/>
        </w:r>
        <w:r>
          <w:rPr>
            <w:noProof/>
            <w:webHidden/>
          </w:rPr>
          <w:fldChar w:fldCharType="begin"/>
        </w:r>
        <w:r>
          <w:rPr>
            <w:noProof/>
            <w:webHidden/>
          </w:rPr>
          <w:instrText xml:space="preserve"> PAGEREF _Toc241314464 \h </w:instrText>
        </w:r>
        <w:r>
          <w:rPr>
            <w:noProof/>
            <w:webHidden/>
          </w:rPr>
        </w:r>
        <w:r>
          <w:rPr>
            <w:noProof/>
            <w:webHidden/>
          </w:rPr>
          <w:fldChar w:fldCharType="separate"/>
        </w:r>
        <w:r>
          <w:rPr>
            <w:noProof/>
            <w:webHidden/>
          </w:rPr>
          <w:t>13</w:t>
        </w:r>
        <w:r>
          <w:rPr>
            <w:noProof/>
            <w:webHidden/>
          </w:rPr>
          <w:fldChar w:fldCharType="end"/>
        </w:r>
      </w:hyperlink>
    </w:p>
    <w:p w14:paraId="2DF19DB4" w14:textId="1C1169B6" w:rsidR="009C78B1" w:rsidRDefault="009C78B1">
      <w:pPr>
        <w:pStyle w:val="TOC2"/>
        <w:tabs>
          <w:tab w:val="right" w:leader="dot" w:pos="9350"/>
        </w:tabs>
        <w:rPr>
          <w:noProof/>
        </w:rPr>
      </w:pPr>
      <w:hyperlink w:anchor="_Toc241314465" w:history="1">
        <w:r w:rsidRPr="0068036C">
          <w:rPr>
            <w:rStyle w:val="Hyperlink"/>
            <w:noProof/>
          </w:rPr>
          <w:t>13.2 Estado del arte</w:t>
        </w:r>
        <w:r>
          <w:rPr>
            <w:noProof/>
            <w:webHidden/>
          </w:rPr>
          <w:tab/>
        </w:r>
        <w:r>
          <w:rPr>
            <w:noProof/>
            <w:webHidden/>
          </w:rPr>
          <w:fldChar w:fldCharType="begin"/>
        </w:r>
        <w:r>
          <w:rPr>
            <w:noProof/>
            <w:webHidden/>
          </w:rPr>
          <w:instrText xml:space="preserve"> PAGEREF _Toc241314465 \h </w:instrText>
        </w:r>
        <w:r>
          <w:rPr>
            <w:noProof/>
            <w:webHidden/>
          </w:rPr>
        </w:r>
        <w:r>
          <w:rPr>
            <w:noProof/>
            <w:webHidden/>
          </w:rPr>
          <w:fldChar w:fldCharType="separate"/>
        </w:r>
        <w:r>
          <w:rPr>
            <w:noProof/>
            <w:webHidden/>
          </w:rPr>
          <w:t>14</w:t>
        </w:r>
        <w:r>
          <w:rPr>
            <w:noProof/>
            <w:webHidden/>
          </w:rPr>
          <w:fldChar w:fldCharType="end"/>
        </w:r>
      </w:hyperlink>
    </w:p>
    <w:p w14:paraId="293BC36E" w14:textId="2433EEDB" w:rsidR="009C78B1" w:rsidRDefault="009C78B1">
      <w:pPr>
        <w:pStyle w:val="TOC2"/>
        <w:tabs>
          <w:tab w:val="right" w:leader="dot" w:pos="9350"/>
        </w:tabs>
        <w:rPr>
          <w:noProof/>
        </w:rPr>
      </w:pPr>
      <w:hyperlink w:anchor="_Toc241314466" w:history="1">
        <w:r w:rsidRPr="0068036C">
          <w:rPr>
            <w:rStyle w:val="Hyperlink"/>
            <w:noProof/>
          </w:rPr>
          <w:t>13.3 Limitaciones actuales del estado del arte</w:t>
        </w:r>
        <w:r>
          <w:rPr>
            <w:noProof/>
            <w:webHidden/>
          </w:rPr>
          <w:tab/>
        </w:r>
        <w:r>
          <w:rPr>
            <w:noProof/>
            <w:webHidden/>
          </w:rPr>
          <w:fldChar w:fldCharType="begin"/>
        </w:r>
        <w:r>
          <w:rPr>
            <w:noProof/>
            <w:webHidden/>
          </w:rPr>
          <w:instrText xml:space="preserve"> PAGEREF _Toc241314466 \h </w:instrText>
        </w:r>
        <w:r>
          <w:rPr>
            <w:noProof/>
            <w:webHidden/>
          </w:rPr>
        </w:r>
        <w:r>
          <w:rPr>
            <w:noProof/>
            <w:webHidden/>
          </w:rPr>
          <w:fldChar w:fldCharType="separate"/>
        </w:r>
        <w:r>
          <w:rPr>
            <w:noProof/>
            <w:webHidden/>
          </w:rPr>
          <w:t>14</w:t>
        </w:r>
        <w:r>
          <w:rPr>
            <w:noProof/>
            <w:webHidden/>
          </w:rPr>
          <w:fldChar w:fldCharType="end"/>
        </w:r>
      </w:hyperlink>
    </w:p>
    <w:p w14:paraId="74C51FE9" w14:textId="15A86DB7" w:rsidR="009C78B1" w:rsidRDefault="009C78B1">
      <w:pPr>
        <w:pStyle w:val="TOC2"/>
        <w:tabs>
          <w:tab w:val="right" w:leader="dot" w:pos="9350"/>
        </w:tabs>
        <w:rPr>
          <w:noProof/>
        </w:rPr>
      </w:pPr>
      <w:hyperlink w:anchor="_Toc241314467" w:history="1">
        <w:r w:rsidRPr="0068036C">
          <w:rPr>
            <w:rStyle w:val="Hyperlink"/>
            <w:noProof/>
          </w:rPr>
          <w:t>13.4 Impacto de Meritum_CAT sobre el estado del arte</w:t>
        </w:r>
        <w:r>
          <w:rPr>
            <w:noProof/>
            <w:webHidden/>
          </w:rPr>
          <w:tab/>
        </w:r>
        <w:r>
          <w:rPr>
            <w:noProof/>
            <w:webHidden/>
          </w:rPr>
          <w:fldChar w:fldCharType="begin"/>
        </w:r>
        <w:r>
          <w:rPr>
            <w:noProof/>
            <w:webHidden/>
          </w:rPr>
          <w:instrText xml:space="preserve"> PAGEREF _Toc241314467 \h </w:instrText>
        </w:r>
        <w:r>
          <w:rPr>
            <w:noProof/>
            <w:webHidden/>
          </w:rPr>
        </w:r>
        <w:r>
          <w:rPr>
            <w:noProof/>
            <w:webHidden/>
          </w:rPr>
          <w:fldChar w:fldCharType="separate"/>
        </w:r>
        <w:r>
          <w:rPr>
            <w:noProof/>
            <w:webHidden/>
          </w:rPr>
          <w:t>14</w:t>
        </w:r>
        <w:r>
          <w:rPr>
            <w:noProof/>
            <w:webHidden/>
          </w:rPr>
          <w:fldChar w:fldCharType="end"/>
        </w:r>
      </w:hyperlink>
    </w:p>
    <w:p w14:paraId="49661C63" w14:textId="1B855020" w:rsidR="009C78B1" w:rsidRDefault="009C78B1">
      <w:pPr>
        <w:pStyle w:val="TOC1"/>
        <w:tabs>
          <w:tab w:val="right" w:leader="dot" w:pos="9350"/>
        </w:tabs>
        <w:rPr>
          <w:noProof/>
        </w:rPr>
      </w:pPr>
      <w:hyperlink w:anchor="_Toc241314468" w:history="1">
        <w:r w:rsidRPr="0068036C">
          <w:rPr>
            <w:rStyle w:val="Hyperlink"/>
            <w:noProof/>
          </w:rPr>
          <w:t>14. Aportes de los autores</w:t>
        </w:r>
        <w:r>
          <w:rPr>
            <w:noProof/>
            <w:webHidden/>
          </w:rPr>
          <w:tab/>
        </w:r>
        <w:r>
          <w:rPr>
            <w:noProof/>
            <w:webHidden/>
          </w:rPr>
          <w:fldChar w:fldCharType="begin"/>
        </w:r>
        <w:r>
          <w:rPr>
            <w:noProof/>
            <w:webHidden/>
          </w:rPr>
          <w:instrText xml:space="preserve"> PAGEREF _Toc241314468 \h </w:instrText>
        </w:r>
        <w:r>
          <w:rPr>
            <w:noProof/>
            <w:webHidden/>
          </w:rPr>
        </w:r>
        <w:r>
          <w:rPr>
            <w:noProof/>
            <w:webHidden/>
          </w:rPr>
          <w:fldChar w:fldCharType="separate"/>
        </w:r>
        <w:r>
          <w:rPr>
            <w:noProof/>
            <w:webHidden/>
          </w:rPr>
          <w:t>14</w:t>
        </w:r>
        <w:r>
          <w:rPr>
            <w:noProof/>
            <w:webHidden/>
          </w:rPr>
          <w:fldChar w:fldCharType="end"/>
        </w:r>
      </w:hyperlink>
    </w:p>
    <w:p w14:paraId="6D5BEDC9" w14:textId="42661A15" w:rsidR="009C78B1" w:rsidRDefault="009C78B1">
      <w:pPr>
        <w:pStyle w:val="TOC2"/>
        <w:tabs>
          <w:tab w:val="right" w:leader="dot" w:pos="9350"/>
        </w:tabs>
        <w:rPr>
          <w:noProof/>
        </w:rPr>
      </w:pPr>
      <w:hyperlink w:anchor="_Toc241314469" w:history="1">
        <w:r w:rsidRPr="0068036C">
          <w:rPr>
            <w:rStyle w:val="Hyperlink"/>
            <w:noProof/>
          </w:rPr>
          <w:t>14.1 Keidy Lucía Gómez Otero</w:t>
        </w:r>
        <w:r>
          <w:rPr>
            <w:noProof/>
            <w:webHidden/>
          </w:rPr>
          <w:tab/>
        </w:r>
        <w:r>
          <w:rPr>
            <w:noProof/>
            <w:webHidden/>
          </w:rPr>
          <w:fldChar w:fldCharType="begin"/>
        </w:r>
        <w:r>
          <w:rPr>
            <w:noProof/>
            <w:webHidden/>
          </w:rPr>
          <w:instrText xml:space="preserve"> PAGEREF _Toc241314469 \h </w:instrText>
        </w:r>
        <w:r>
          <w:rPr>
            <w:noProof/>
            <w:webHidden/>
          </w:rPr>
        </w:r>
        <w:r>
          <w:rPr>
            <w:noProof/>
            <w:webHidden/>
          </w:rPr>
          <w:fldChar w:fldCharType="separate"/>
        </w:r>
        <w:r>
          <w:rPr>
            <w:noProof/>
            <w:webHidden/>
          </w:rPr>
          <w:t>14</w:t>
        </w:r>
        <w:r>
          <w:rPr>
            <w:noProof/>
            <w:webHidden/>
          </w:rPr>
          <w:fldChar w:fldCharType="end"/>
        </w:r>
      </w:hyperlink>
    </w:p>
    <w:p w14:paraId="7ABE2077" w14:textId="373C3040" w:rsidR="009C78B1" w:rsidRDefault="009C78B1">
      <w:pPr>
        <w:pStyle w:val="TOC2"/>
        <w:tabs>
          <w:tab w:val="right" w:leader="dot" w:pos="9350"/>
        </w:tabs>
        <w:rPr>
          <w:noProof/>
        </w:rPr>
      </w:pPr>
      <w:hyperlink w:anchor="_Toc241314470" w:history="1">
        <w:r w:rsidRPr="0068036C">
          <w:rPr>
            <w:rStyle w:val="Hyperlink"/>
            <w:noProof/>
          </w:rPr>
          <w:t>14.2 Francisco Javier Burgos Flórez</w:t>
        </w:r>
        <w:r>
          <w:rPr>
            <w:noProof/>
            <w:webHidden/>
          </w:rPr>
          <w:tab/>
        </w:r>
        <w:r>
          <w:rPr>
            <w:noProof/>
            <w:webHidden/>
          </w:rPr>
          <w:fldChar w:fldCharType="begin"/>
        </w:r>
        <w:r>
          <w:rPr>
            <w:noProof/>
            <w:webHidden/>
          </w:rPr>
          <w:instrText xml:space="preserve"> PAGEREF _Toc241314470 \h </w:instrText>
        </w:r>
        <w:r>
          <w:rPr>
            <w:noProof/>
            <w:webHidden/>
          </w:rPr>
        </w:r>
        <w:r>
          <w:rPr>
            <w:noProof/>
            <w:webHidden/>
          </w:rPr>
          <w:fldChar w:fldCharType="separate"/>
        </w:r>
        <w:r>
          <w:rPr>
            <w:noProof/>
            <w:webHidden/>
          </w:rPr>
          <w:t>14</w:t>
        </w:r>
        <w:r>
          <w:rPr>
            <w:noProof/>
            <w:webHidden/>
          </w:rPr>
          <w:fldChar w:fldCharType="end"/>
        </w:r>
      </w:hyperlink>
    </w:p>
    <w:p w14:paraId="6AF07D86" w14:textId="661EF079" w:rsidR="009C78B1" w:rsidRDefault="009C78B1">
      <w:pPr>
        <w:pStyle w:val="TOC2"/>
        <w:tabs>
          <w:tab w:val="right" w:leader="dot" w:pos="9350"/>
        </w:tabs>
        <w:rPr>
          <w:noProof/>
        </w:rPr>
      </w:pPr>
      <w:hyperlink w:anchor="_Toc241314471" w:history="1">
        <w:r w:rsidRPr="0068036C">
          <w:rPr>
            <w:rStyle w:val="Hyperlink"/>
            <w:noProof/>
          </w:rPr>
          <w:t>14.3 Juan Guillermo Popayán Hernández</w:t>
        </w:r>
        <w:r>
          <w:rPr>
            <w:noProof/>
            <w:webHidden/>
          </w:rPr>
          <w:tab/>
        </w:r>
        <w:r>
          <w:rPr>
            <w:noProof/>
            <w:webHidden/>
          </w:rPr>
          <w:fldChar w:fldCharType="begin"/>
        </w:r>
        <w:r>
          <w:rPr>
            <w:noProof/>
            <w:webHidden/>
          </w:rPr>
          <w:instrText xml:space="preserve"> PAGEREF _Toc241314471 \h </w:instrText>
        </w:r>
        <w:r>
          <w:rPr>
            <w:noProof/>
            <w:webHidden/>
          </w:rPr>
        </w:r>
        <w:r>
          <w:rPr>
            <w:noProof/>
            <w:webHidden/>
          </w:rPr>
          <w:fldChar w:fldCharType="separate"/>
        </w:r>
        <w:r>
          <w:rPr>
            <w:noProof/>
            <w:webHidden/>
          </w:rPr>
          <w:t>14</w:t>
        </w:r>
        <w:r>
          <w:rPr>
            <w:noProof/>
            <w:webHidden/>
          </w:rPr>
          <w:fldChar w:fldCharType="end"/>
        </w:r>
      </w:hyperlink>
    </w:p>
    <w:p w14:paraId="270C671B" w14:textId="2587B301" w:rsidR="009C78B1" w:rsidRDefault="009C78B1">
      <w:pPr>
        <w:pStyle w:val="TOC1"/>
        <w:tabs>
          <w:tab w:val="right" w:leader="dot" w:pos="9350"/>
        </w:tabs>
        <w:rPr>
          <w:noProof/>
        </w:rPr>
      </w:pPr>
      <w:hyperlink w:anchor="_Toc241314472" w:history="1">
        <w:r w:rsidRPr="0068036C">
          <w:rPr>
            <w:rStyle w:val="Hyperlink"/>
            <w:noProof/>
          </w:rPr>
          <w:t>Referencias</w:t>
        </w:r>
        <w:r>
          <w:rPr>
            <w:noProof/>
            <w:webHidden/>
          </w:rPr>
          <w:tab/>
        </w:r>
        <w:r>
          <w:rPr>
            <w:noProof/>
            <w:webHidden/>
          </w:rPr>
          <w:fldChar w:fldCharType="begin"/>
        </w:r>
        <w:r>
          <w:rPr>
            <w:noProof/>
            <w:webHidden/>
          </w:rPr>
          <w:instrText xml:space="preserve"> PAGEREF _Toc241314472 \h </w:instrText>
        </w:r>
        <w:r>
          <w:rPr>
            <w:noProof/>
            <w:webHidden/>
          </w:rPr>
        </w:r>
        <w:r>
          <w:rPr>
            <w:noProof/>
            <w:webHidden/>
          </w:rPr>
          <w:fldChar w:fldCharType="separate"/>
        </w:r>
        <w:r>
          <w:rPr>
            <w:noProof/>
            <w:webHidden/>
          </w:rPr>
          <w:t>14</w:t>
        </w:r>
        <w:r>
          <w:rPr>
            <w:noProof/>
            <w:webHidden/>
          </w:rPr>
          <w:fldChar w:fldCharType="end"/>
        </w:r>
      </w:hyperlink>
    </w:p>
    <w:p w14:paraId="06632F18" w14:textId="21DC402A" w:rsidR="00E6382F" w:rsidRDefault="007226BC">
      <w:r>
        <w:fldChar w:fldCharType="end"/>
      </w:r>
    </w:p>
    <w:p w14:paraId="2612723A" w14:textId="77777777" w:rsidR="00E6382F" w:rsidRDefault="007226BC">
      <w:r>
        <w:br w:type="page"/>
      </w:r>
    </w:p>
    <w:p w14:paraId="2CB4F1FD" w14:textId="77777777" w:rsidR="00E6382F" w:rsidRDefault="007226BC">
      <w:pPr>
        <w:pStyle w:val="Heading1"/>
      </w:pPr>
      <w:bookmarkStart w:id="0" w:name="_Toc241314424"/>
      <w:r>
        <w:lastRenderedPageBreak/>
        <w:t>1. Información general del producto</w:t>
      </w:r>
      <w:bookmarkEnd w:id="0"/>
    </w:p>
    <w:tbl>
      <w:tblPr>
        <w:tblStyle w:val="TableGrid"/>
        <w:tblW w:w="0" w:type="auto"/>
        <w:jc w:val="center"/>
        <w:tblLook w:val="04A0" w:firstRow="1" w:lastRow="0" w:firstColumn="1" w:lastColumn="0" w:noHBand="0" w:noVBand="1"/>
      </w:tblPr>
      <w:tblGrid>
        <w:gridCol w:w="2835"/>
        <w:gridCol w:w="6236"/>
      </w:tblGrid>
      <w:tr w:rsidR="00E6382F" w14:paraId="5C76D43E" w14:textId="77777777">
        <w:trPr>
          <w:tblHeader/>
          <w:jc w:val="center"/>
        </w:trPr>
        <w:tc>
          <w:tcPr>
            <w:tcW w:w="2835" w:type="dxa"/>
            <w:shd w:val="clear" w:color="auto" w:fill="D9E2F3"/>
          </w:tcPr>
          <w:p w14:paraId="34B4455C" w14:textId="77777777" w:rsidR="00E6382F" w:rsidRDefault="007226BC">
            <w:pPr>
              <w:keepNext/>
            </w:pPr>
            <w:r>
              <w:rPr>
                <w:b/>
                <w:sz w:val="18"/>
              </w:rPr>
              <w:t>Campo</w:t>
            </w:r>
          </w:p>
        </w:tc>
        <w:tc>
          <w:tcPr>
            <w:tcW w:w="6236" w:type="dxa"/>
            <w:shd w:val="clear" w:color="auto" w:fill="D9E2F3"/>
          </w:tcPr>
          <w:p w14:paraId="02D5BB15" w14:textId="77777777" w:rsidR="00E6382F" w:rsidRDefault="007226BC">
            <w:pPr>
              <w:keepNext/>
            </w:pPr>
            <w:r>
              <w:rPr>
                <w:b/>
                <w:sz w:val="18"/>
              </w:rPr>
              <w:t>Descripción</w:t>
            </w:r>
          </w:p>
        </w:tc>
      </w:tr>
      <w:tr w:rsidR="00E6382F" w14:paraId="3CD27546" w14:textId="77777777">
        <w:trPr>
          <w:jc w:val="center"/>
        </w:trPr>
        <w:tc>
          <w:tcPr>
            <w:tcW w:w="2835" w:type="dxa"/>
          </w:tcPr>
          <w:p w14:paraId="55B93088" w14:textId="77777777" w:rsidR="00E6382F" w:rsidRDefault="007226BC">
            <w:pPr>
              <w:keepNext/>
              <w:spacing w:after="20"/>
            </w:pPr>
            <w:r>
              <w:rPr>
                <w:sz w:val="18"/>
              </w:rPr>
              <w:t>Nombre del software</w:t>
            </w:r>
          </w:p>
        </w:tc>
        <w:tc>
          <w:tcPr>
            <w:tcW w:w="6236" w:type="dxa"/>
          </w:tcPr>
          <w:p w14:paraId="3C87B25D" w14:textId="77777777" w:rsidR="00E6382F" w:rsidRDefault="007226BC">
            <w:pPr>
              <w:keepNext/>
              <w:spacing w:after="20"/>
            </w:pPr>
            <w:r>
              <w:rPr>
                <w:sz w:val="18"/>
              </w:rPr>
              <w:t>Meritum_CAT</w:t>
            </w:r>
          </w:p>
        </w:tc>
      </w:tr>
      <w:tr w:rsidR="00E6382F" w14:paraId="060D6244" w14:textId="77777777">
        <w:trPr>
          <w:jc w:val="center"/>
        </w:trPr>
        <w:tc>
          <w:tcPr>
            <w:tcW w:w="2835" w:type="dxa"/>
          </w:tcPr>
          <w:p w14:paraId="70E9CFF3" w14:textId="77777777" w:rsidR="00E6382F" w:rsidRDefault="007226BC">
            <w:pPr>
              <w:keepNext/>
              <w:spacing w:after="20"/>
            </w:pPr>
            <w:r>
              <w:rPr>
                <w:sz w:val="18"/>
              </w:rPr>
              <w:t>Versión</w:t>
            </w:r>
          </w:p>
        </w:tc>
        <w:tc>
          <w:tcPr>
            <w:tcW w:w="6236" w:type="dxa"/>
          </w:tcPr>
          <w:p w14:paraId="54DB8F18" w14:textId="77777777" w:rsidR="00E6382F" w:rsidRDefault="007226BC">
            <w:pPr>
              <w:keepNext/>
              <w:spacing w:after="20"/>
            </w:pPr>
            <w:r>
              <w:rPr>
                <w:sz w:val="18"/>
              </w:rPr>
              <w:t>1.0.0</w:t>
            </w:r>
          </w:p>
        </w:tc>
      </w:tr>
      <w:tr w:rsidR="00E6382F" w14:paraId="43872679" w14:textId="77777777">
        <w:trPr>
          <w:jc w:val="center"/>
        </w:trPr>
        <w:tc>
          <w:tcPr>
            <w:tcW w:w="2835" w:type="dxa"/>
          </w:tcPr>
          <w:p w14:paraId="4A7F7650" w14:textId="77777777" w:rsidR="00E6382F" w:rsidRDefault="007226BC">
            <w:pPr>
              <w:keepNext/>
              <w:spacing w:after="20"/>
            </w:pPr>
            <w:r>
              <w:rPr>
                <w:sz w:val="18"/>
              </w:rPr>
              <w:t>Tipo de producto</w:t>
            </w:r>
          </w:p>
        </w:tc>
        <w:tc>
          <w:tcPr>
            <w:tcW w:w="6236" w:type="dxa"/>
          </w:tcPr>
          <w:p w14:paraId="16EAA9F7" w14:textId="77777777" w:rsidR="00E6382F" w:rsidRDefault="007226BC">
            <w:pPr>
              <w:keepNext/>
              <w:spacing w:after="20"/>
            </w:pPr>
            <w:r>
              <w:rPr>
                <w:sz w:val="18"/>
              </w:rPr>
              <w:t>Software científico de escritorio para investigación en psicometría, Teoría de Respuesta al Ítem y test adaptativo computarizado</w:t>
            </w:r>
          </w:p>
        </w:tc>
      </w:tr>
      <w:tr w:rsidR="00E6382F" w14:paraId="35601C6A" w14:textId="77777777">
        <w:trPr>
          <w:jc w:val="center"/>
        </w:trPr>
        <w:tc>
          <w:tcPr>
            <w:tcW w:w="2835" w:type="dxa"/>
          </w:tcPr>
          <w:p w14:paraId="32DBBD36" w14:textId="77777777" w:rsidR="00E6382F" w:rsidRDefault="007226BC">
            <w:pPr>
              <w:keepNext/>
              <w:spacing w:after="20"/>
            </w:pPr>
            <w:r>
              <w:rPr>
                <w:sz w:val="18"/>
              </w:rPr>
              <w:t>Área de aplicación</w:t>
            </w:r>
          </w:p>
        </w:tc>
        <w:tc>
          <w:tcPr>
            <w:tcW w:w="6236" w:type="dxa"/>
          </w:tcPr>
          <w:p w14:paraId="32F67E82" w14:textId="77777777" w:rsidR="00E6382F" w:rsidRDefault="007226BC">
            <w:pPr>
              <w:keepNext/>
              <w:spacing w:after="20"/>
            </w:pPr>
            <w:r>
              <w:rPr>
                <w:sz w:val="18"/>
              </w:rPr>
              <w:t>Psicometría, evaluación educativa, Teoría de Respuesta al Ítem (IRT), test adaptativo computarizado (CAT), simulación Monte Carlo, diseño de experimentos computacionales</w:t>
            </w:r>
          </w:p>
        </w:tc>
      </w:tr>
      <w:tr w:rsidR="00E6382F" w14:paraId="4C93AE95" w14:textId="77777777">
        <w:trPr>
          <w:jc w:val="center"/>
        </w:trPr>
        <w:tc>
          <w:tcPr>
            <w:tcW w:w="2835" w:type="dxa"/>
          </w:tcPr>
          <w:p w14:paraId="432EEA85" w14:textId="77777777" w:rsidR="00E6382F" w:rsidRDefault="007226BC">
            <w:pPr>
              <w:keepNext/>
              <w:spacing w:after="20"/>
            </w:pPr>
            <w:r>
              <w:rPr>
                <w:sz w:val="18"/>
              </w:rPr>
              <w:t>Autor(es)</w:t>
            </w:r>
          </w:p>
        </w:tc>
        <w:tc>
          <w:tcPr>
            <w:tcW w:w="6236" w:type="dxa"/>
          </w:tcPr>
          <w:p w14:paraId="79E7CC40" w14:textId="77777777" w:rsidR="00E6382F" w:rsidRDefault="007226BC">
            <w:pPr>
              <w:keepNext/>
              <w:spacing w:after="20"/>
            </w:pPr>
            <w:r>
              <w:rPr>
                <w:sz w:val="18"/>
              </w:rPr>
              <w:t>Keidy Lucía Gómez Otero – Francisco Javier Burgos Flórez – Juan Guillermo Popayán Hernández</w:t>
            </w:r>
          </w:p>
        </w:tc>
      </w:tr>
      <w:tr w:rsidR="00E6382F" w14:paraId="180AD378" w14:textId="77777777">
        <w:trPr>
          <w:jc w:val="center"/>
        </w:trPr>
        <w:tc>
          <w:tcPr>
            <w:tcW w:w="2835" w:type="dxa"/>
          </w:tcPr>
          <w:p w14:paraId="589D635E" w14:textId="77777777" w:rsidR="00E6382F" w:rsidRDefault="007226BC">
            <w:pPr>
              <w:keepNext/>
              <w:spacing w:after="20"/>
            </w:pPr>
            <w:r>
              <w:rPr>
                <w:sz w:val="18"/>
              </w:rPr>
              <w:t>Año de desarrollo</w:t>
            </w:r>
          </w:p>
        </w:tc>
        <w:tc>
          <w:tcPr>
            <w:tcW w:w="6236" w:type="dxa"/>
          </w:tcPr>
          <w:p w14:paraId="28F9F3CD" w14:textId="77777777" w:rsidR="00E6382F" w:rsidRDefault="007226BC">
            <w:pPr>
              <w:keepNext/>
              <w:spacing w:after="20"/>
            </w:pPr>
            <w:r>
              <w:rPr>
                <w:sz w:val="18"/>
              </w:rPr>
              <w:t>2026</w:t>
            </w:r>
          </w:p>
        </w:tc>
      </w:tr>
      <w:tr w:rsidR="00E6382F" w14:paraId="23D98A6D" w14:textId="77777777">
        <w:trPr>
          <w:jc w:val="center"/>
        </w:trPr>
        <w:tc>
          <w:tcPr>
            <w:tcW w:w="2835" w:type="dxa"/>
          </w:tcPr>
          <w:p w14:paraId="725F6DD2" w14:textId="77777777" w:rsidR="00E6382F" w:rsidRDefault="007226BC">
            <w:pPr>
              <w:keepNext/>
              <w:spacing w:after="20"/>
            </w:pPr>
            <w:r>
              <w:rPr>
                <w:sz w:val="18"/>
              </w:rPr>
              <w:t>Estado del software</w:t>
            </w:r>
          </w:p>
        </w:tc>
        <w:tc>
          <w:tcPr>
            <w:tcW w:w="6236" w:type="dxa"/>
          </w:tcPr>
          <w:p w14:paraId="5204F937" w14:textId="77777777" w:rsidR="00E6382F" w:rsidRDefault="007226BC">
            <w:pPr>
              <w:keepNext/>
              <w:spacing w:after="20"/>
            </w:pPr>
            <w:r>
              <w:rPr>
                <w:sz w:val="18"/>
              </w:rPr>
              <w:t>Funcional; distribuido como aplicación de escritorio para Windows x64 (archivo zip listo para usar) y como código fuente</w:t>
            </w:r>
          </w:p>
        </w:tc>
      </w:tr>
      <w:tr w:rsidR="00E6382F" w14:paraId="7EFD0549" w14:textId="77777777">
        <w:trPr>
          <w:jc w:val="center"/>
        </w:trPr>
        <w:tc>
          <w:tcPr>
            <w:tcW w:w="2835" w:type="dxa"/>
          </w:tcPr>
          <w:p w14:paraId="6BA02A19" w14:textId="77777777" w:rsidR="00E6382F" w:rsidRDefault="007226BC">
            <w:pPr>
              <w:keepNext/>
              <w:spacing w:after="20"/>
            </w:pPr>
            <w:r>
              <w:rPr>
                <w:sz w:val="18"/>
              </w:rPr>
              <w:t>Lenguaje(s) de programación</w:t>
            </w:r>
          </w:p>
        </w:tc>
        <w:tc>
          <w:tcPr>
            <w:tcW w:w="6236" w:type="dxa"/>
          </w:tcPr>
          <w:p w14:paraId="7A7BEB41" w14:textId="77777777" w:rsidR="00E6382F" w:rsidRDefault="007226BC">
            <w:pPr>
              <w:keepNext/>
              <w:spacing w:after="20"/>
            </w:pPr>
            <w:r>
              <w:rPr>
                <w:sz w:val="18"/>
              </w:rPr>
              <w:t>Python 3.12, con interfaz gráfica basada en PySide6 (Qt for Python)</w:t>
            </w:r>
          </w:p>
        </w:tc>
      </w:tr>
      <w:tr w:rsidR="00E6382F" w14:paraId="7E93FDC5" w14:textId="77777777">
        <w:trPr>
          <w:jc w:val="center"/>
        </w:trPr>
        <w:tc>
          <w:tcPr>
            <w:tcW w:w="2835" w:type="dxa"/>
          </w:tcPr>
          <w:p w14:paraId="4BC0B848" w14:textId="77777777" w:rsidR="00E6382F" w:rsidRDefault="007226BC">
            <w:pPr>
              <w:keepNext/>
              <w:spacing w:after="20"/>
            </w:pPr>
            <w:r>
              <w:rPr>
                <w:sz w:val="18"/>
              </w:rPr>
              <w:t>Plataforma(s)</w:t>
            </w:r>
          </w:p>
        </w:tc>
        <w:tc>
          <w:tcPr>
            <w:tcW w:w="6236" w:type="dxa"/>
          </w:tcPr>
          <w:p w14:paraId="3B6A7840" w14:textId="77777777" w:rsidR="00E6382F" w:rsidRDefault="007226BC">
            <w:pPr>
              <w:keepNext/>
              <w:spacing w:after="20"/>
            </w:pPr>
            <w:r>
              <w:rPr>
                <w:sz w:val="18"/>
              </w:rPr>
              <w:t>Windows 10 u 11 de 64 bits (ejecutable); cualquier sistema con Python 3.10 o superior (código fuente)</w:t>
            </w:r>
          </w:p>
        </w:tc>
      </w:tr>
      <w:tr w:rsidR="00E6382F" w14:paraId="161FF24E" w14:textId="77777777">
        <w:trPr>
          <w:jc w:val="center"/>
        </w:trPr>
        <w:tc>
          <w:tcPr>
            <w:tcW w:w="2835" w:type="dxa"/>
          </w:tcPr>
          <w:p w14:paraId="0E7B7C8F" w14:textId="77777777" w:rsidR="00E6382F" w:rsidRDefault="007226BC">
            <w:pPr>
              <w:keepNext/>
              <w:spacing w:after="20"/>
            </w:pPr>
            <w:r>
              <w:rPr>
                <w:sz w:val="18"/>
              </w:rPr>
              <w:t>Idiomas de la interfaz</w:t>
            </w:r>
          </w:p>
        </w:tc>
        <w:tc>
          <w:tcPr>
            <w:tcW w:w="6236" w:type="dxa"/>
          </w:tcPr>
          <w:p w14:paraId="32663585" w14:textId="77777777" w:rsidR="00E6382F" w:rsidRDefault="007226BC">
            <w:pPr>
              <w:keepNext/>
              <w:spacing w:after="20"/>
            </w:pPr>
            <w:r>
              <w:rPr>
                <w:sz w:val="18"/>
              </w:rPr>
              <w:t>Español e inglés, con cambio en vivo</w:t>
            </w:r>
          </w:p>
        </w:tc>
      </w:tr>
      <w:tr w:rsidR="00E6382F" w14:paraId="4A011B8A" w14:textId="77777777">
        <w:trPr>
          <w:jc w:val="center"/>
        </w:trPr>
        <w:tc>
          <w:tcPr>
            <w:tcW w:w="2835" w:type="dxa"/>
          </w:tcPr>
          <w:p w14:paraId="629F5CA5" w14:textId="77777777" w:rsidR="00E6382F" w:rsidRDefault="007226BC">
            <w:pPr>
              <w:keepNext/>
              <w:spacing w:after="20"/>
            </w:pPr>
            <w:r>
              <w:rPr>
                <w:sz w:val="18"/>
              </w:rPr>
              <w:t>Repositorio de código fuente</w:t>
            </w:r>
          </w:p>
        </w:tc>
        <w:tc>
          <w:tcPr>
            <w:tcW w:w="6236" w:type="dxa"/>
          </w:tcPr>
          <w:p w14:paraId="16B21CA1" w14:textId="77777777" w:rsidR="00E6382F" w:rsidRDefault="007226BC">
            <w:pPr>
              <w:keepNext/>
              <w:spacing w:after="20"/>
            </w:pPr>
            <w:r>
              <w:rPr>
                <w:sz w:val="18"/>
              </w:rPr>
              <w:t>https://github.com/primbiolab/Meritum_CAT</w:t>
            </w:r>
          </w:p>
        </w:tc>
      </w:tr>
    </w:tbl>
    <w:p w14:paraId="278A48D0" w14:textId="77777777" w:rsidR="00E6382F" w:rsidRDefault="007226BC">
      <w:pPr>
        <w:spacing w:after="200"/>
        <w:jc w:val="center"/>
      </w:pPr>
      <w:r>
        <w:rPr>
          <w:i/>
          <w:color w:val="52514E"/>
          <w:sz w:val="19"/>
        </w:rPr>
        <w:t>Tabla 1. Información general de Meritum_CAT.</w:t>
      </w:r>
    </w:p>
    <w:p w14:paraId="7F181891" w14:textId="77777777" w:rsidR="00E6382F" w:rsidRDefault="007226BC">
      <w:pPr>
        <w:pStyle w:val="Heading1"/>
      </w:pPr>
      <w:bookmarkStart w:id="1" w:name="_Toc241314425"/>
      <w:r>
        <w:t>2. Descripción general del software</w:t>
      </w:r>
      <w:bookmarkEnd w:id="1"/>
    </w:p>
    <w:p w14:paraId="5A737E0B" w14:textId="77777777" w:rsidR="00E6382F" w:rsidRDefault="007226BC">
      <w:pPr>
        <w:jc w:val="both"/>
      </w:pPr>
      <w:r>
        <w:t>Meritum_CAT es una plataforma de software científico de escritorio orientada a la investigación sobre el test adaptativo computarizado (CAT, por sus siglas en inglés) basado en la Teoría de Respuesta al Ítem (IRT). Integra en una sola aplicación el modelamiento de ítems con los modelos logísticos de uno, dos y tres parámetros, la estimación de la habilidad, los algoritmos de selección de ítems, los criterios de terminación, el control de la exposición de los ítems, la simulación Monte Carlo de poblaciones d</w:t>
      </w:r>
      <w:r>
        <w:t>e examinados, el análisis estadístico de los resultados, la visualización científica, la exportación de datos y la reproducción exacta de cada experimento.</w:t>
      </w:r>
    </w:p>
    <w:p w14:paraId="1BB74025" w14:textId="77777777" w:rsidR="00E6382F" w:rsidRDefault="007226BC">
      <w:pPr>
        <w:jc w:val="both"/>
      </w:pPr>
      <w:r>
        <w:t>El software aborda un problema metodológico recurrente en la evaluación educativa y psicológica: las decisiones que definen un test adaptativo (qué modelo IRT usar, cómo estimar la habilidad, cómo elegir el siguiente ítem, cuándo detener el test, cómo limitar la exposición de los ítems y qué tamaño y calidad debe tener el banco) afectan de forma conjunta la precisión, la longitud, la seguridad y la robustez de la medición. Estas decisiones no pueden evaluarse con examinados reales, porque su habilidad verda</w:t>
      </w:r>
      <w:r>
        <w:t>dera es desconocida; requieren experimentos computacionales controlados en los que la habilidad verdadera se conoce y los resultados pueden compararse con ella [8], [12], [13], [17].</w:t>
      </w:r>
    </w:p>
    <w:p w14:paraId="60247E3E" w14:textId="77777777" w:rsidR="00E6382F" w:rsidRDefault="007226BC">
      <w:pPr>
        <w:jc w:val="both"/>
      </w:pPr>
      <w:r>
        <w:t xml:space="preserve">La necesidad que resuelve Meritum_CAT es doble. Por un lado, ofrece un entorno de experimentación completo, validado y reproducible, que no exige programar: el usuario configura el experimento mediante una interfaz gráfica con ayuda contextual en cada parámetro. Por otro, garantiza la trazabilidad científica: cada simulación puede guardarse en un archivo de configuración que registra la </w:t>
      </w:r>
      <w:r>
        <w:lastRenderedPageBreak/>
        <w:t>versión del software, la fecha, el entorno, todos los parámetros, el banco de ítems con su huella SHA-256 y los resultados, y que al recargarse reproduce exactamente el experimento y lo verifica.</w:t>
      </w:r>
    </w:p>
    <w:p w14:paraId="730BF034" w14:textId="77777777" w:rsidR="00E6382F" w:rsidRDefault="007226BC">
      <w:pPr>
        <w:jc w:val="both"/>
      </w:pPr>
      <w:r>
        <w:t>En términos generales, el sistema funciona mediante una arquitectura en capas: un núcleo científico independiente de la interfaz (modelos IRT, estimadores, selectores, reglas de terminación, exposición, simulación y métricas), módulos de experimentación, persistencia y visualización, y una interfaz de escritorio PySide6 que ejecuta las tareas largas en hilos secundarios (QThread) con barra de progreso y detención real, de modo que la ventana nunca se congela.</w:t>
      </w:r>
    </w:p>
    <w:p w14:paraId="2C0AF95F" w14:textId="77777777" w:rsidR="00E6382F" w:rsidRDefault="007226BC">
      <w:pPr>
        <w:jc w:val="both"/>
      </w:pPr>
      <w:r>
        <w:t>Los usuarios del sistema son investigadores en psicometría y evaluación educativa, docentes y estudiantes de pregrado y posgrado en estadística, psicología, educación e ingeniería, y equipos técnicos que diseñan o auditan pruebas adaptativas y necesitan cuantificar el efecto de sus decisiones metodológicas antes de aplicarlas.</w:t>
      </w:r>
    </w:p>
    <w:p w14:paraId="3C0D7C5E" w14:textId="77777777" w:rsidR="00E6382F" w:rsidRDefault="007226BC">
      <w:pPr>
        <w:pStyle w:val="Heading2"/>
      </w:pPr>
      <w:bookmarkStart w:id="2" w:name="_Toc241314426"/>
      <w:r>
        <w:t>2.1. Especificación de requisitos de hardware y software</w:t>
      </w:r>
      <w:bookmarkEnd w:id="2"/>
    </w:p>
    <w:p w14:paraId="6C68E73B" w14:textId="77777777" w:rsidR="00E6382F" w:rsidRDefault="007226BC">
      <w:pPr>
        <w:pStyle w:val="Heading3"/>
      </w:pPr>
      <w:bookmarkStart w:id="3" w:name="_Toc241314427"/>
      <w:r>
        <w:t>Requisitos para el usuario final</w:t>
      </w:r>
      <w:bookmarkEnd w:id="3"/>
    </w:p>
    <w:tbl>
      <w:tblPr>
        <w:tblStyle w:val="TableGrid"/>
        <w:tblW w:w="0" w:type="auto"/>
        <w:jc w:val="center"/>
        <w:tblLook w:val="04A0" w:firstRow="1" w:lastRow="0" w:firstColumn="1" w:lastColumn="0" w:noHBand="0" w:noVBand="1"/>
      </w:tblPr>
      <w:tblGrid>
        <w:gridCol w:w="2551"/>
        <w:gridCol w:w="6520"/>
      </w:tblGrid>
      <w:tr w:rsidR="00E6382F" w14:paraId="750EE73E" w14:textId="77777777">
        <w:trPr>
          <w:tblHeader/>
          <w:jc w:val="center"/>
        </w:trPr>
        <w:tc>
          <w:tcPr>
            <w:tcW w:w="2551" w:type="dxa"/>
            <w:shd w:val="clear" w:color="auto" w:fill="D9E2F3"/>
          </w:tcPr>
          <w:p w14:paraId="0F7BAE69" w14:textId="77777777" w:rsidR="00E6382F" w:rsidRDefault="007226BC">
            <w:pPr>
              <w:keepNext/>
            </w:pPr>
            <w:r>
              <w:rPr>
                <w:b/>
                <w:sz w:val="18"/>
              </w:rPr>
              <w:t>Requisito</w:t>
            </w:r>
          </w:p>
        </w:tc>
        <w:tc>
          <w:tcPr>
            <w:tcW w:w="6520" w:type="dxa"/>
            <w:shd w:val="clear" w:color="auto" w:fill="D9E2F3"/>
          </w:tcPr>
          <w:p w14:paraId="16DE9BE2" w14:textId="77777777" w:rsidR="00E6382F" w:rsidRDefault="007226BC">
            <w:pPr>
              <w:keepNext/>
            </w:pPr>
            <w:r>
              <w:rPr>
                <w:b/>
                <w:sz w:val="18"/>
              </w:rPr>
              <w:t>Detalle</w:t>
            </w:r>
          </w:p>
        </w:tc>
      </w:tr>
      <w:tr w:rsidR="00E6382F" w14:paraId="6E720068" w14:textId="77777777">
        <w:trPr>
          <w:jc w:val="center"/>
        </w:trPr>
        <w:tc>
          <w:tcPr>
            <w:tcW w:w="2551" w:type="dxa"/>
          </w:tcPr>
          <w:p w14:paraId="57CA33ED" w14:textId="77777777" w:rsidR="00E6382F" w:rsidRDefault="007226BC">
            <w:pPr>
              <w:keepNext/>
              <w:spacing w:after="20"/>
            </w:pPr>
            <w:r>
              <w:rPr>
                <w:sz w:val="18"/>
              </w:rPr>
              <w:t>Sistema operativo</w:t>
            </w:r>
          </w:p>
        </w:tc>
        <w:tc>
          <w:tcPr>
            <w:tcW w:w="6520" w:type="dxa"/>
          </w:tcPr>
          <w:p w14:paraId="0336F56D" w14:textId="77777777" w:rsidR="00E6382F" w:rsidRDefault="007226BC">
            <w:pPr>
              <w:keepNext/>
              <w:spacing w:after="20"/>
            </w:pPr>
            <w:r>
              <w:rPr>
                <w:sz w:val="18"/>
              </w:rPr>
              <w:t>Windows 10 u 11 de 64 bits</w:t>
            </w:r>
          </w:p>
        </w:tc>
      </w:tr>
      <w:tr w:rsidR="00E6382F" w14:paraId="21ED541D" w14:textId="77777777">
        <w:trPr>
          <w:jc w:val="center"/>
        </w:trPr>
        <w:tc>
          <w:tcPr>
            <w:tcW w:w="2551" w:type="dxa"/>
          </w:tcPr>
          <w:p w14:paraId="26867D43" w14:textId="77777777" w:rsidR="00E6382F" w:rsidRDefault="007226BC">
            <w:pPr>
              <w:keepNext/>
              <w:spacing w:after="20"/>
            </w:pPr>
            <w:r>
              <w:rPr>
                <w:sz w:val="18"/>
              </w:rPr>
              <w:t>Procesador</w:t>
            </w:r>
          </w:p>
        </w:tc>
        <w:tc>
          <w:tcPr>
            <w:tcW w:w="6520" w:type="dxa"/>
          </w:tcPr>
          <w:p w14:paraId="108037E7" w14:textId="77777777" w:rsidR="00E6382F" w:rsidRDefault="007226BC">
            <w:pPr>
              <w:keepNext/>
              <w:spacing w:after="20"/>
            </w:pPr>
            <w:r>
              <w:rPr>
                <w:sz w:val="18"/>
              </w:rPr>
              <w:t>Procesador x64 de dos núcleos o superior</w:t>
            </w:r>
          </w:p>
        </w:tc>
      </w:tr>
      <w:tr w:rsidR="00E6382F" w14:paraId="6A71E675" w14:textId="77777777">
        <w:trPr>
          <w:jc w:val="center"/>
        </w:trPr>
        <w:tc>
          <w:tcPr>
            <w:tcW w:w="2551" w:type="dxa"/>
          </w:tcPr>
          <w:p w14:paraId="28C0A30B" w14:textId="77777777" w:rsidR="00E6382F" w:rsidRDefault="007226BC">
            <w:pPr>
              <w:keepNext/>
              <w:spacing w:after="20"/>
            </w:pPr>
            <w:r>
              <w:rPr>
                <w:sz w:val="18"/>
              </w:rPr>
              <w:t>Memoria RAM</w:t>
            </w:r>
          </w:p>
        </w:tc>
        <w:tc>
          <w:tcPr>
            <w:tcW w:w="6520" w:type="dxa"/>
          </w:tcPr>
          <w:p w14:paraId="013BB3EB" w14:textId="77777777" w:rsidR="00E6382F" w:rsidRDefault="007226BC">
            <w:pPr>
              <w:keepNext/>
              <w:spacing w:after="20"/>
            </w:pPr>
            <w:r>
              <w:rPr>
                <w:sz w:val="18"/>
              </w:rPr>
              <w:t>4 GB (8 GB recomendados para simulaciones de más de 100 000 examinados)</w:t>
            </w:r>
          </w:p>
        </w:tc>
      </w:tr>
      <w:tr w:rsidR="00E6382F" w14:paraId="7D9BAA3A" w14:textId="77777777">
        <w:trPr>
          <w:jc w:val="center"/>
        </w:trPr>
        <w:tc>
          <w:tcPr>
            <w:tcW w:w="2551" w:type="dxa"/>
          </w:tcPr>
          <w:p w14:paraId="2EA2F72A" w14:textId="77777777" w:rsidR="00E6382F" w:rsidRDefault="007226BC">
            <w:pPr>
              <w:keepNext/>
              <w:spacing w:after="20"/>
            </w:pPr>
            <w:r>
              <w:rPr>
                <w:sz w:val="18"/>
              </w:rPr>
              <w:t>Espacio en disco</w:t>
            </w:r>
          </w:p>
        </w:tc>
        <w:tc>
          <w:tcPr>
            <w:tcW w:w="6520" w:type="dxa"/>
          </w:tcPr>
          <w:p w14:paraId="3CF0D156" w14:textId="77777777" w:rsidR="00E6382F" w:rsidRDefault="007226BC">
            <w:pPr>
              <w:keepNext/>
              <w:spacing w:after="20"/>
            </w:pPr>
            <w:r>
              <w:rPr>
                <w:sz w:val="18"/>
              </w:rPr>
              <w:t>Aproximadamente 247 MB para la carpeta de la aplicación descomprimida (101.6 MB comprimida) y espacio adicional para los archivos exportados</w:t>
            </w:r>
          </w:p>
        </w:tc>
      </w:tr>
      <w:tr w:rsidR="00E6382F" w14:paraId="18FF966B" w14:textId="77777777">
        <w:trPr>
          <w:jc w:val="center"/>
        </w:trPr>
        <w:tc>
          <w:tcPr>
            <w:tcW w:w="2551" w:type="dxa"/>
          </w:tcPr>
          <w:p w14:paraId="57DE790A" w14:textId="77777777" w:rsidR="00E6382F" w:rsidRDefault="007226BC">
            <w:pPr>
              <w:keepNext/>
              <w:spacing w:after="20"/>
            </w:pPr>
            <w:r>
              <w:rPr>
                <w:sz w:val="18"/>
              </w:rPr>
              <w:t>Pantalla</w:t>
            </w:r>
          </w:p>
        </w:tc>
        <w:tc>
          <w:tcPr>
            <w:tcW w:w="6520" w:type="dxa"/>
          </w:tcPr>
          <w:p w14:paraId="0CD66C26" w14:textId="77777777" w:rsidR="00E6382F" w:rsidRDefault="007226BC">
            <w:pPr>
              <w:keepNext/>
              <w:spacing w:after="20"/>
            </w:pPr>
            <w:r>
              <w:rPr>
                <w:sz w:val="18"/>
              </w:rPr>
              <w:t>Resolución mínima de 1366 × 768 píxeles (recomendada 1600 × 900 o superior)</w:t>
            </w:r>
          </w:p>
        </w:tc>
      </w:tr>
      <w:tr w:rsidR="00E6382F" w14:paraId="794A349A" w14:textId="77777777">
        <w:trPr>
          <w:jc w:val="center"/>
        </w:trPr>
        <w:tc>
          <w:tcPr>
            <w:tcW w:w="2551" w:type="dxa"/>
          </w:tcPr>
          <w:p w14:paraId="203A4B95" w14:textId="77777777" w:rsidR="00E6382F" w:rsidRDefault="007226BC">
            <w:pPr>
              <w:keepNext/>
              <w:spacing w:after="20"/>
            </w:pPr>
            <w:r>
              <w:rPr>
                <w:sz w:val="18"/>
              </w:rPr>
              <w:t>Software adicional</w:t>
            </w:r>
          </w:p>
        </w:tc>
        <w:tc>
          <w:tcPr>
            <w:tcW w:w="6520" w:type="dxa"/>
          </w:tcPr>
          <w:p w14:paraId="77725C42" w14:textId="77777777" w:rsidR="00E6382F" w:rsidRDefault="007226BC">
            <w:pPr>
              <w:keepNext/>
              <w:spacing w:after="20"/>
            </w:pPr>
            <w:r>
              <w:rPr>
                <w:sz w:val="18"/>
              </w:rPr>
              <w:t>Ninguno: la carpeta de la aplicación incluye Python y todas las bibliotecas necesarias</w:t>
            </w:r>
          </w:p>
        </w:tc>
      </w:tr>
    </w:tbl>
    <w:p w14:paraId="2ED0F60D" w14:textId="77777777" w:rsidR="00E6382F" w:rsidRDefault="007226BC">
      <w:pPr>
        <w:spacing w:after="200"/>
        <w:jc w:val="center"/>
      </w:pPr>
      <w:r>
        <w:rPr>
          <w:i/>
          <w:color w:val="52514E"/>
          <w:sz w:val="19"/>
        </w:rPr>
        <w:t>Tabla 2. Requisitos para el usuario final.</w:t>
      </w:r>
    </w:p>
    <w:p w14:paraId="217C1F2D" w14:textId="77777777" w:rsidR="00E6382F" w:rsidRDefault="007226BC">
      <w:pPr>
        <w:pStyle w:val="Heading3"/>
      </w:pPr>
      <w:bookmarkStart w:id="4" w:name="_Toc241314428"/>
      <w:r>
        <w:t>Entorno de software (modo desarrollo)</w:t>
      </w:r>
      <w:bookmarkEnd w:id="4"/>
    </w:p>
    <w:tbl>
      <w:tblPr>
        <w:tblStyle w:val="TableGrid"/>
        <w:tblW w:w="0" w:type="auto"/>
        <w:jc w:val="center"/>
        <w:tblLook w:val="04A0" w:firstRow="1" w:lastRow="0" w:firstColumn="1" w:lastColumn="0" w:noHBand="0" w:noVBand="1"/>
      </w:tblPr>
      <w:tblGrid>
        <w:gridCol w:w="3402"/>
        <w:gridCol w:w="5669"/>
      </w:tblGrid>
      <w:tr w:rsidR="00E6382F" w14:paraId="5E3AF197" w14:textId="77777777">
        <w:trPr>
          <w:tblHeader/>
          <w:jc w:val="center"/>
        </w:trPr>
        <w:tc>
          <w:tcPr>
            <w:tcW w:w="3402" w:type="dxa"/>
            <w:shd w:val="clear" w:color="auto" w:fill="D9E2F3"/>
          </w:tcPr>
          <w:p w14:paraId="31C4BBA5" w14:textId="77777777" w:rsidR="00E6382F" w:rsidRDefault="007226BC">
            <w:pPr>
              <w:keepNext/>
            </w:pPr>
            <w:r>
              <w:rPr>
                <w:b/>
                <w:sz w:val="18"/>
              </w:rPr>
              <w:t>Componente</w:t>
            </w:r>
          </w:p>
        </w:tc>
        <w:tc>
          <w:tcPr>
            <w:tcW w:w="5669" w:type="dxa"/>
            <w:shd w:val="clear" w:color="auto" w:fill="D9E2F3"/>
          </w:tcPr>
          <w:p w14:paraId="635F688E" w14:textId="77777777" w:rsidR="00E6382F" w:rsidRDefault="007226BC">
            <w:pPr>
              <w:keepNext/>
            </w:pPr>
            <w:r>
              <w:rPr>
                <w:b/>
                <w:sz w:val="18"/>
              </w:rPr>
              <w:t>Versión verificada</w:t>
            </w:r>
          </w:p>
        </w:tc>
      </w:tr>
      <w:tr w:rsidR="00E6382F" w14:paraId="1C0618D5" w14:textId="77777777">
        <w:trPr>
          <w:jc w:val="center"/>
        </w:trPr>
        <w:tc>
          <w:tcPr>
            <w:tcW w:w="3402" w:type="dxa"/>
          </w:tcPr>
          <w:p w14:paraId="16531E2D" w14:textId="77777777" w:rsidR="00E6382F" w:rsidRDefault="007226BC">
            <w:pPr>
              <w:keepNext/>
              <w:spacing w:after="20"/>
            </w:pPr>
            <w:r>
              <w:rPr>
                <w:sz w:val="18"/>
              </w:rPr>
              <w:t>Python</w:t>
            </w:r>
          </w:p>
        </w:tc>
        <w:tc>
          <w:tcPr>
            <w:tcW w:w="5669" w:type="dxa"/>
          </w:tcPr>
          <w:p w14:paraId="0DB9628B" w14:textId="77777777" w:rsidR="00E6382F" w:rsidRDefault="007226BC">
            <w:pPr>
              <w:keepNext/>
              <w:spacing w:after="20"/>
            </w:pPr>
            <w:r>
              <w:rPr>
                <w:sz w:val="18"/>
              </w:rPr>
              <w:t>3.12.10</w:t>
            </w:r>
          </w:p>
        </w:tc>
      </w:tr>
      <w:tr w:rsidR="00E6382F" w14:paraId="46B334BA" w14:textId="77777777">
        <w:trPr>
          <w:jc w:val="center"/>
        </w:trPr>
        <w:tc>
          <w:tcPr>
            <w:tcW w:w="3402" w:type="dxa"/>
          </w:tcPr>
          <w:p w14:paraId="30F36EE8" w14:textId="77777777" w:rsidR="00E6382F" w:rsidRDefault="007226BC">
            <w:pPr>
              <w:keepNext/>
              <w:spacing w:after="20"/>
            </w:pPr>
            <w:r>
              <w:rPr>
                <w:sz w:val="18"/>
              </w:rPr>
              <w:t>NumPy</w:t>
            </w:r>
          </w:p>
        </w:tc>
        <w:tc>
          <w:tcPr>
            <w:tcW w:w="5669" w:type="dxa"/>
          </w:tcPr>
          <w:p w14:paraId="05F297B8" w14:textId="77777777" w:rsidR="00E6382F" w:rsidRDefault="007226BC">
            <w:pPr>
              <w:keepNext/>
              <w:spacing w:after="20"/>
            </w:pPr>
            <w:r>
              <w:rPr>
                <w:sz w:val="18"/>
              </w:rPr>
              <w:t>2.5.3</w:t>
            </w:r>
          </w:p>
        </w:tc>
      </w:tr>
      <w:tr w:rsidR="00E6382F" w14:paraId="4E8016B8" w14:textId="77777777">
        <w:trPr>
          <w:jc w:val="center"/>
        </w:trPr>
        <w:tc>
          <w:tcPr>
            <w:tcW w:w="3402" w:type="dxa"/>
          </w:tcPr>
          <w:p w14:paraId="63FA96F7" w14:textId="77777777" w:rsidR="00E6382F" w:rsidRDefault="007226BC">
            <w:pPr>
              <w:keepNext/>
              <w:spacing w:after="20"/>
            </w:pPr>
            <w:r>
              <w:rPr>
                <w:sz w:val="18"/>
              </w:rPr>
              <w:t>SciPy</w:t>
            </w:r>
          </w:p>
        </w:tc>
        <w:tc>
          <w:tcPr>
            <w:tcW w:w="5669" w:type="dxa"/>
          </w:tcPr>
          <w:p w14:paraId="1F7E61F1" w14:textId="77777777" w:rsidR="00E6382F" w:rsidRDefault="007226BC">
            <w:pPr>
              <w:keepNext/>
              <w:spacing w:after="20"/>
            </w:pPr>
            <w:r>
              <w:rPr>
                <w:sz w:val="18"/>
              </w:rPr>
              <w:t>1.18.1</w:t>
            </w:r>
          </w:p>
        </w:tc>
      </w:tr>
      <w:tr w:rsidR="00E6382F" w14:paraId="4BFC5142" w14:textId="77777777">
        <w:trPr>
          <w:jc w:val="center"/>
        </w:trPr>
        <w:tc>
          <w:tcPr>
            <w:tcW w:w="3402" w:type="dxa"/>
          </w:tcPr>
          <w:p w14:paraId="22F46537" w14:textId="77777777" w:rsidR="00E6382F" w:rsidRDefault="007226BC">
            <w:pPr>
              <w:keepNext/>
              <w:spacing w:after="20"/>
            </w:pPr>
            <w:r>
              <w:rPr>
                <w:sz w:val="18"/>
              </w:rPr>
              <w:t>Matplotlib</w:t>
            </w:r>
          </w:p>
        </w:tc>
        <w:tc>
          <w:tcPr>
            <w:tcW w:w="5669" w:type="dxa"/>
          </w:tcPr>
          <w:p w14:paraId="14DBB6B1" w14:textId="77777777" w:rsidR="00E6382F" w:rsidRDefault="007226BC">
            <w:pPr>
              <w:keepNext/>
              <w:spacing w:after="20"/>
            </w:pPr>
            <w:r>
              <w:rPr>
                <w:sz w:val="18"/>
              </w:rPr>
              <w:t>3.11.2</w:t>
            </w:r>
          </w:p>
        </w:tc>
      </w:tr>
      <w:tr w:rsidR="00E6382F" w14:paraId="04C428DA" w14:textId="77777777">
        <w:trPr>
          <w:jc w:val="center"/>
        </w:trPr>
        <w:tc>
          <w:tcPr>
            <w:tcW w:w="3402" w:type="dxa"/>
          </w:tcPr>
          <w:p w14:paraId="29C62A38" w14:textId="77777777" w:rsidR="00E6382F" w:rsidRDefault="007226BC">
            <w:pPr>
              <w:keepNext/>
              <w:spacing w:after="20"/>
            </w:pPr>
            <w:r>
              <w:rPr>
                <w:sz w:val="18"/>
              </w:rPr>
              <w:t>PySide6 (Qt for Python)</w:t>
            </w:r>
          </w:p>
        </w:tc>
        <w:tc>
          <w:tcPr>
            <w:tcW w:w="5669" w:type="dxa"/>
          </w:tcPr>
          <w:p w14:paraId="324E66A2" w14:textId="77777777" w:rsidR="00E6382F" w:rsidRDefault="007226BC">
            <w:pPr>
              <w:keepNext/>
              <w:spacing w:after="20"/>
            </w:pPr>
            <w:r>
              <w:rPr>
                <w:sz w:val="18"/>
              </w:rPr>
              <w:t>6.11.2</w:t>
            </w:r>
          </w:p>
        </w:tc>
      </w:tr>
      <w:tr w:rsidR="00E6382F" w14:paraId="791EFD50" w14:textId="77777777">
        <w:trPr>
          <w:jc w:val="center"/>
        </w:trPr>
        <w:tc>
          <w:tcPr>
            <w:tcW w:w="3402" w:type="dxa"/>
          </w:tcPr>
          <w:p w14:paraId="745FD80F" w14:textId="77777777" w:rsidR="00E6382F" w:rsidRDefault="007226BC">
            <w:pPr>
              <w:keepNext/>
              <w:spacing w:after="20"/>
            </w:pPr>
            <w:r>
              <w:rPr>
                <w:sz w:val="18"/>
              </w:rPr>
              <w:t>pytest (pruebas)</w:t>
            </w:r>
          </w:p>
        </w:tc>
        <w:tc>
          <w:tcPr>
            <w:tcW w:w="5669" w:type="dxa"/>
          </w:tcPr>
          <w:p w14:paraId="1BF09F61" w14:textId="77777777" w:rsidR="00E6382F" w:rsidRDefault="007226BC">
            <w:pPr>
              <w:keepNext/>
              <w:spacing w:after="20"/>
            </w:pPr>
            <w:r>
              <w:rPr>
                <w:sz w:val="18"/>
              </w:rPr>
              <w:t>9.1.1</w:t>
            </w:r>
          </w:p>
        </w:tc>
      </w:tr>
      <w:tr w:rsidR="00E6382F" w14:paraId="59DFEB6D" w14:textId="77777777">
        <w:trPr>
          <w:jc w:val="center"/>
        </w:trPr>
        <w:tc>
          <w:tcPr>
            <w:tcW w:w="3402" w:type="dxa"/>
          </w:tcPr>
          <w:p w14:paraId="34E8E54B" w14:textId="77777777" w:rsidR="00E6382F" w:rsidRDefault="007226BC">
            <w:pPr>
              <w:keepNext/>
              <w:spacing w:after="20"/>
            </w:pPr>
            <w:r>
              <w:rPr>
                <w:sz w:val="18"/>
              </w:rPr>
              <w:t>PyInstaller (empaquetado)</w:t>
            </w:r>
          </w:p>
        </w:tc>
        <w:tc>
          <w:tcPr>
            <w:tcW w:w="5669" w:type="dxa"/>
          </w:tcPr>
          <w:p w14:paraId="65B13234" w14:textId="77777777" w:rsidR="00E6382F" w:rsidRDefault="007226BC">
            <w:pPr>
              <w:keepNext/>
              <w:spacing w:after="20"/>
            </w:pPr>
            <w:r>
              <w:rPr>
                <w:sz w:val="18"/>
              </w:rPr>
              <w:t>6.22.3</w:t>
            </w:r>
          </w:p>
        </w:tc>
      </w:tr>
    </w:tbl>
    <w:p w14:paraId="7E579C12" w14:textId="77777777" w:rsidR="00E6382F" w:rsidRDefault="007226BC">
      <w:pPr>
        <w:spacing w:after="200"/>
        <w:jc w:val="center"/>
      </w:pPr>
      <w:r>
        <w:rPr>
          <w:i/>
          <w:color w:val="52514E"/>
          <w:sz w:val="19"/>
        </w:rPr>
        <w:t>Tabla 3. Entorno de desarrollo y versiones verificadas (archivos requirements.txt y requirements-dev.txt).</w:t>
      </w:r>
    </w:p>
    <w:p w14:paraId="020B58D3" w14:textId="77777777" w:rsidR="00E6382F" w:rsidRDefault="007226BC">
      <w:pPr>
        <w:pStyle w:val="Heading3"/>
      </w:pPr>
      <w:bookmarkStart w:id="5" w:name="_Toc241314429"/>
      <w:r>
        <w:t>Requisito de operación en red</w:t>
      </w:r>
      <w:bookmarkEnd w:id="5"/>
    </w:p>
    <w:p w14:paraId="085B5AEA" w14:textId="77777777" w:rsidR="00E6382F" w:rsidRDefault="007226BC">
      <w:pPr>
        <w:jc w:val="both"/>
      </w:pPr>
      <w:r>
        <w:t>Meritum_CAT no requiere conexión a Internet. El núcleo científico, la simulación, la visualización, la exportación y los experimentos se ejecutan localmente. El programa no expone servicios de red ni envía datos a terceros; el paquete no importa módulos de comunicación en red.</w:t>
      </w:r>
    </w:p>
    <w:p w14:paraId="33BB88B2" w14:textId="77777777" w:rsidR="00E6382F" w:rsidRDefault="007226BC">
      <w:pPr>
        <w:pStyle w:val="Heading2"/>
      </w:pPr>
      <w:bookmarkStart w:id="6" w:name="_Toc241314430"/>
      <w:r>
        <w:lastRenderedPageBreak/>
        <w:t>2.2. Justificación de los requisitos</w:t>
      </w:r>
      <w:bookmarkEnd w:id="6"/>
    </w:p>
    <w:p w14:paraId="3C77DC49" w14:textId="77777777" w:rsidR="00E6382F" w:rsidRDefault="007226BC">
      <w:pPr>
        <w:jc w:val="both"/>
      </w:pPr>
      <w:r>
        <w:t>La distribución como carpeta de aplicación para Windows, generada con PyInstaller y comprimida en el archivo Meritum_CAT_1.0.0_Windows_x64.zip, responde al objetivo de que investigadores y docentes usen el software sin instalar Python ni bibliotecas: basta con descomprimir el archivo y abrir Meritum_CAT.exe. El programa guarda su registro, sus preferencias y su caché en la subcarpeta cache de su propia carpeta (o en Documentos\Meritum_CAT\cache si aquella no admite escritura) y no escribe en AppData. La cop</w:t>
      </w:r>
      <w:r>
        <w:t>ia verificada abre su ventana principal en 7.3 s en el equipo de pruebas.</w:t>
      </w:r>
    </w:p>
    <w:p w14:paraId="5D4ABFFC" w14:textId="77777777" w:rsidR="00E6382F" w:rsidRDefault="007226BC">
      <w:pPr>
        <w:jc w:val="both"/>
      </w:pPr>
      <w:r>
        <w:t>La arquitectura basada en hilos de Qt se justifica porque una simulación Monte Carlo puede durar desde fracciones de segundo hasta varios minutos; la interfaz debe permanecer receptiva, informar el progreso y permitir detener la tarea en cualquier momento sin producir resultados parciales engañosos.</w:t>
      </w:r>
    </w:p>
    <w:p w14:paraId="17B41871" w14:textId="77777777" w:rsidR="00E6382F" w:rsidRDefault="007226BC">
      <w:pPr>
        <w:jc w:val="both"/>
      </w:pPr>
      <w:r>
        <w:t>El uso de NumPy [18], SciPy [19] y Matplotlib [20] garantiza cálculos vectorizados, algoritmos numéricos probados (optimización acotada, integración, funciones especiales estables) y figuras de calidad de publicación exportables a PNG.</w:t>
      </w:r>
    </w:p>
    <w:p w14:paraId="731A5E1F" w14:textId="77777777" w:rsidR="00E6382F" w:rsidRDefault="007226BC">
      <w:pPr>
        <w:pStyle w:val="Heading1"/>
      </w:pPr>
      <w:bookmarkStart w:id="7" w:name="_Toc241314431"/>
      <w:r>
        <w:t>3. Objetivos y área de aplicación</w:t>
      </w:r>
      <w:bookmarkEnd w:id="7"/>
    </w:p>
    <w:p w14:paraId="5599B882" w14:textId="77777777" w:rsidR="00E6382F" w:rsidRDefault="007226BC">
      <w:pPr>
        <w:pStyle w:val="Heading2"/>
      </w:pPr>
      <w:bookmarkStart w:id="8" w:name="_Toc241314432"/>
      <w:r>
        <w:t>3.1 Objetivo general</w:t>
      </w:r>
      <w:bookmarkEnd w:id="8"/>
    </w:p>
    <w:p w14:paraId="054826C7" w14:textId="77777777" w:rsidR="00E6382F" w:rsidRDefault="007226BC">
      <w:pPr>
        <w:jc w:val="both"/>
      </w:pPr>
      <w:r>
        <w:t>Proporcionar una plataforma científica integrada, bilingüe, validada y reproducible para modelar, simular, comparar, cuantificar, visualizar y reproducir el funcionamiento de tests adaptativos computarizados basados en la Teoría de Respuesta al Ítem.</w:t>
      </w:r>
    </w:p>
    <w:p w14:paraId="3C0441B6" w14:textId="77777777" w:rsidR="00E6382F" w:rsidRDefault="007226BC">
      <w:pPr>
        <w:pStyle w:val="Heading2"/>
      </w:pPr>
      <w:bookmarkStart w:id="9" w:name="_Toc241314433"/>
      <w:r>
        <w:t>3.2 Objetivos específicos</w:t>
      </w:r>
      <w:bookmarkEnd w:id="9"/>
    </w:p>
    <w:p w14:paraId="0A59BD69" w14:textId="77777777" w:rsidR="00E6382F" w:rsidRDefault="007226BC">
      <w:pPr>
        <w:pStyle w:val="ListBullet"/>
        <w:jc w:val="both"/>
      </w:pPr>
      <w:r>
        <w:t>Implementar de forma numéricamente estable y verificada los modelos IRT 1PL/Rasch, 2PL y 3PL y la información de Fisher del ítem y del test.</w:t>
      </w:r>
    </w:p>
    <w:p w14:paraId="2FC413E7" w14:textId="77777777" w:rsidR="00E6382F" w:rsidRDefault="007226BC">
      <w:pPr>
        <w:pStyle w:val="ListBullet"/>
        <w:jc w:val="both"/>
      </w:pPr>
      <w:r>
        <w:t>Implementar los estimadores de habilidad MLE, MAP y EAP con manejo de condiciones límite.</w:t>
      </w:r>
    </w:p>
    <w:p w14:paraId="103C4596" w14:textId="77777777" w:rsidR="00E6382F" w:rsidRDefault="007226BC">
      <w:pPr>
        <w:pStyle w:val="ListBullet"/>
        <w:jc w:val="both"/>
      </w:pPr>
      <w:r>
        <w:t>Implementar y comparar algoritmos de selección de ítems: máxima información, aleatorio, Randomesque, Kullback-Leibler y Sympson-Hetter.</w:t>
      </w:r>
    </w:p>
    <w:p w14:paraId="73463599" w14:textId="77777777" w:rsidR="00E6382F" w:rsidRDefault="007226BC">
      <w:pPr>
        <w:pStyle w:val="ListBullet"/>
        <w:jc w:val="both"/>
      </w:pPr>
      <w:r>
        <w:t>Simular poblaciones de examinados con distribuciones configurables y cuantificar precisión, sesgo, cobertura y exposición.</w:t>
      </w:r>
    </w:p>
    <w:p w14:paraId="678331EE" w14:textId="77777777" w:rsidR="00E6382F" w:rsidRDefault="007226BC">
      <w:pPr>
        <w:pStyle w:val="ListBullet"/>
        <w:jc w:val="both"/>
      </w:pPr>
      <w:r>
        <w:t>Ofrecer diez experimentos científicos predefinidos y reproducibles.</w:t>
      </w:r>
    </w:p>
    <w:p w14:paraId="2F1F6156" w14:textId="77777777" w:rsidR="00E6382F" w:rsidRDefault="007226BC">
      <w:pPr>
        <w:pStyle w:val="ListBullet"/>
        <w:jc w:val="both"/>
      </w:pPr>
      <w:r>
        <w:t>Garantizar la reproducibilidad exacta mediante semillas y archivos de configuración verificables.</w:t>
      </w:r>
    </w:p>
    <w:p w14:paraId="61E5ECF8" w14:textId="77777777" w:rsidR="00E6382F" w:rsidRDefault="007226BC">
      <w:pPr>
        <w:pStyle w:val="ListBullet"/>
        <w:jc w:val="both"/>
      </w:pPr>
      <w:r>
        <w:t>Ofrecer una interfaz bilingüe con ayuda contextual que guíe al usuario en todo el flujo científico.</w:t>
      </w:r>
    </w:p>
    <w:p w14:paraId="4CC0BFEF" w14:textId="77777777" w:rsidR="00E6382F" w:rsidRDefault="007226BC">
      <w:pPr>
        <w:pStyle w:val="Heading2"/>
      </w:pPr>
      <w:bookmarkStart w:id="10" w:name="_Toc241314434"/>
      <w:r>
        <w:t>3.3 Área de aplicación</w:t>
      </w:r>
      <w:bookmarkEnd w:id="10"/>
    </w:p>
    <w:p w14:paraId="19900580" w14:textId="77777777" w:rsidR="00E6382F" w:rsidRDefault="007226BC">
      <w:pPr>
        <w:jc w:val="both"/>
      </w:pPr>
      <w:r>
        <w:t>Meritum_CAT está dirigido a las siguientes áreas de aplicación:</w:t>
      </w:r>
    </w:p>
    <w:p w14:paraId="452FB287" w14:textId="77777777" w:rsidR="00E6382F" w:rsidRDefault="007226BC">
      <w:pPr>
        <w:pStyle w:val="ListBullet"/>
        <w:jc w:val="both"/>
      </w:pPr>
      <w:r>
        <w:t>Psicometría y Teoría de Respuesta al Ítem.</w:t>
      </w:r>
    </w:p>
    <w:p w14:paraId="51E0B344" w14:textId="77777777" w:rsidR="00E6382F" w:rsidRDefault="007226BC">
      <w:pPr>
        <w:pStyle w:val="ListBullet"/>
        <w:jc w:val="both"/>
      </w:pPr>
      <w:r>
        <w:t>Diseño y evaluación de tests adaptativos computarizados.</w:t>
      </w:r>
    </w:p>
    <w:p w14:paraId="344A29D2" w14:textId="77777777" w:rsidR="00E6382F" w:rsidRDefault="007226BC">
      <w:pPr>
        <w:pStyle w:val="ListBullet"/>
        <w:jc w:val="both"/>
      </w:pPr>
      <w:r>
        <w:t>Evaluación educativa y pruebas estandarizadas.</w:t>
      </w:r>
    </w:p>
    <w:p w14:paraId="1C332945" w14:textId="77777777" w:rsidR="00E6382F" w:rsidRDefault="007226BC">
      <w:pPr>
        <w:pStyle w:val="ListBullet"/>
        <w:jc w:val="both"/>
      </w:pPr>
      <w:r>
        <w:lastRenderedPageBreak/>
        <w:t>Estadística computacional y simulación Monte Carlo.</w:t>
      </w:r>
    </w:p>
    <w:p w14:paraId="71C2F695" w14:textId="77777777" w:rsidR="00E6382F" w:rsidRDefault="007226BC">
      <w:pPr>
        <w:pStyle w:val="ListBullet"/>
        <w:jc w:val="both"/>
      </w:pPr>
      <w:r>
        <w:t>Investigación reproducible y diseño de experimentos computacionales.</w:t>
      </w:r>
    </w:p>
    <w:p w14:paraId="5F7AAD02" w14:textId="77777777" w:rsidR="00E6382F" w:rsidRDefault="007226BC">
      <w:pPr>
        <w:pStyle w:val="ListBullet"/>
        <w:jc w:val="both"/>
      </w:pPr>
      <w:r>
        <w:t>Docencia en medición, estadística y métodos cuantitativos.</w:t>
      </w:r>
    </w:p>
    <w:p w14:paraId="004C21BD" w14:textId="77777777" w:rsidR="00E6382F" w:rsidRDefault="007226BC">
      <w:pPr>
        <w:pStyle w:val="Heading1"/>
      </w:pPr>
      <w:bookmarkStart w:id="11" w:name="_Toc241314435"/>
      <w:r>
        <w:t>4. Funcionalidades principales</w:t>
      </w:r>
      <w:bookmarkEnd w:id="11"/>
    </w:p>
    <w:p w14:paraId="03B6F461" w14:textId="77777777" w:rsidR="00E6382F" w:rsidRDefault="007226BC">
      <w:pPr>
        <w:jc w:val="both"/>
      </w:pPr>
      <w:r>
        <w:t>A continuación se describen de manera resumida las principales capacidades de Meritum_CAT. La descripción detallada de su operación se encuentra en el Manual de Usuario [21] y la descripción de su implementación en el Manual Técnico [22].</w:t>
      </w:r>
    </w:p>
    <w:p w14:paraId="1CC9E0DE" w14:textId="77777777" w:rsidR="00E6382F" w:rsidRDefault="007226BC">
      <w:pPr>
        <w:pStyle w:val="ListBullet"/>
        <w:jc w:val="both"/>
      </w:pPr>
      <w:r>
        <w:rPr>
          <w:b/>
        </w:rPr>
        <w:t xml:space="preserve">Modelos IRT. </w:t>
      </w:r>
      <w:r>
        <w:t>probabilidad de respuesta correcta bajo los modelos 1PL/Rasch, 2PL y 3PL [1], [2], vectorizada y estable para cualquier valor de habilidad; interpretación de un mismo banco bajo el modelo elegido.</w:t>
      </w:r>
    </w:p>
    <w:p w14:paraId="07C46C45" w14:textId="77777777" w:rsidR="00E6382F" w:rsidRDefault="007226BC">
      <w:pPr>
        <w:pStyle w:val="ListBullet"/>
        <w:jc w:val="both"/>
      </w:pPr>
      <w:r>
        <w:rPr>
          <w:b/>
        </w:rPr>
        <w:t xml:space="preserve">Información de Fisher. </w:t>
      </w:r>
      <w:r>
        <w:t>información del ítem y del test, error estándar, máximo de información y región de habilidad donde cada ítem es más informativo [3].</w:t>
      </w:r>
    </w:p>
    <w:p w14:paraId="157A4888" w14:textId="77777777" w:rsidR="00E6382F" w:rsidRDefault="007226BC">
      <w:pPr>
        <w:pStyle w:val="ListBullet"/>
        <w:jc w:val="both"/>
      </w:pPr>
      <w:r>
        <w:rPr>
          <w:b/>
        </w:rPr>
        <w:t xml:space="preserve">Estimación de la habilidad. </w:t>
      </w:r>
      <w:r>
        <w:t>estimadores de máxima verosimilitud (MLE), máximo a posteriori (MAP) y esperado a posteriori (EAP) [6], [7], con error estándar y tratamiento de patrones de respuesta degenerados.</w:t>
      </w:r>
    </w:p>
    <w:p w14:paraId="0F3D40BE" w14:textId="77777777" w:rsidR="00E6382F" w:rsidRDefault="007226BC">
      <w:pPr>
        <w:pStyle w:val="ListBullet"/>
        <w:jc w:val="both"/>
      </w:pPr>
      <w:r>
        <w:rPr>
          <w:b/>
        </w:rPr>
        <w:t xml:space="preserve">Selección de ítems. </w:t>
      </w:r>
      <w:r>
        <w:t>máxima información de Fisher, selección aleatoria como línea base, Randomesque [9], información de Kullback-Leibler [11] y control probabilístico de exposición de Sympson-Hetter [10] con calibración iterativa de sus parámetros.</w:t>
      </w:r>
    </w:p>
    <w:p w14:paraId="3BE9851D" w14:textId="77777777" w:rsidR="00E6382F" w:rsidRDefault="007226BC">
      <w:pPr>
        <w:pStyle w:val="ListBullet"/>
        <w:jc w:val="both"/>
      </w:pPr>
      <w:r>
        <w:rPr>
          <w:b/>
        </w:rPr>
        <w:t xml:space="preserve">Criterios de terminación. </w:t>
      </w:r>
      <w:r>
        <w:t>número máximo de ítems, umbral de error estándar, información objetivo y número mínimo de ítems, combinables.</w:t>
      </w:r>
    </w:p>
    <w:p w14:paraId="08A481B1" w14:textId="77777777" w:rsidR="00E6382F" w:rsidRDefault="007226BC">
      <w:pPr>
        <w:pStyle w:val="ListBullet"/>
        <w:jc w:val="both"/>
      </w:pPr>
      <w:r>
        <w:rPr>
          <w:b/>
        </w:rPr>
        <w:t xml:space="preserve">Control de exposición y balanceo de contenido. </w:t>
      </w:r>
      <w:r>
        <w:t>tasas de exposición, exposición máxima y media, ítems no usados, χ² de uniformidad y balanceo de contenido por máximo déficit [9].</w:t>
      </w:r>
    </w:p>
    <w:p w14:paraId="2A101E7F" w14:textId="77777777" w:rsidR="00E6382F" w:rsidRDefault="007226BC">
      <w:pPr>
        <w:pStyle w:val="ListBullet"/>
        <w:jc w:val="both"/>
      </w:pPr>
      <w:r>
        <w:rPr>
          <w:b/>
        </w:rPr>
        <w:t xml:space="preserve">Test adaptativo paso a paso. </w:t>
      </w:r>
      <w:r>
        <w:t>administración ítem por ítem con respuestas simuladas o manuales y visualización en vivo de θ, error estándar, información acumulada y dificultad seleccionada.</w:t>
      </w:r>
    </w:p>
    <w:p w14:paraId="476EB4A5" w14:textId="77777777" w:rsidR="00E6382F" w:rsidRDefault="007226BC">
      <w:pPr>
        <w:pStyle w:val="ListBullet"/>
        <w:jc w:val="both"/>
      </w:pPr>
      <w:r>
        <w:rPr>
          <w:b/>
        </w:rPr>
        <w:t xml:space="preserve">Simulación Monte Carlo. </w:t>
      </w:r>
      <w:r>
        <w:t>de 1 a 1 000 000 examinados, poblaciones normales o uniformes, CAT o test de longitud fija, comparación CAT frente a test fijo, barra de progreso y botón Detener funcional.</w:t>
      </w:r>
    </w:p>
    <w:p w14:paraId="7D14F4DB" w14:textId="77777777" w:rsidR="00E6382F" w:rsidRDefault="007226BC">
      <w:pPr>
        <w:pStyle w:val="ListBullet"/>
        <w:jc w:val="both"/>
      </w:pPr>
      <w:r>
        <w:rPr>
          <w:b/>
        </w:rPr>
        <w:t xml:space="preserve">Métricas científicas. </w:t>
      </w:r>
      <w:r>
        <w:t>sesgo, MAE, MSE, RMSE, correlaciones de Pearson y Spearman, cobertura del intervalo de confianza del 95 %, error estándar medio, longitud del test, exposición y tiempo de cómputo; sesgo y RMSE condicionales a θ y precisión en función del número de ítems.</w:t>
      </w:r>
    </w:p>
    <w:p w14:paraId="28026A60" w14:textId="77777777" w:rsidR="00E6382F" w:rsidRDefault="007226BC">
      <w:pPr>
        <w:pStyle w:val="ListBullet"/>
        <w:jc w:val="both"/>
      </w:pPr>
      <w:r>
        <w:rPr>
          <w:b/>
        </w:rPr>
        <w:t xml:space="preserve">Experimentos científicos. </w:t>
      </w:r>
      <w:r>
        <w:t>diez experimentos predefinidos: recuperación de la habilidad, estimadores, selección, CAT frente a test fijo, tamaño del banco, longitud máxima, robustez, exposición, poblaciones y semillas.</w:t>
      </w:r>
    </w:p>
    <w:p w14:paraId="7FB79F3E" w14:textId="77777777" w:rsidR="00E6382F" w:rsidRDefault="007226BC">
      <w:pPr>
        <w:pStyle w:val="ListBullet"/>
        <w:jc w:val="both"/>
      </w:pPr>
      <w:r>
        <w:rPr>
          <w:b/>
        </w:rPr>
        <w:t xml:space="preserve">Gestión del banco de ítems. </w:t>
      </w:r>
      <w:r>
        <w:t>creación, edición, duplicación, eliminación, importación y exportación en CSV y JSON, y validación automática con mensajes comprensibles.</w:t>
      </w:r>
    </w:p>
    <w:p w14:paraId="4264FA78" w14:textId="77777777" w:rsidR="00E6382F" w:rsidRDefault="007226BC">
      <w:pPr>
        <w:pStyle w:val="ListBullet"/>
        <w:jc w:val="both"/>
      </w:pPr>
      <w:r>
        <w:rPr>
          <w:b/>
        </w:rPr>
        <w:t xml:space="preserve">Reproducibilidad. </w:t>
      </w:r>
      <w:r>
        <w:t>archivo experiment_config.json con versión, fecha, entorno, configuración, banco con huella SHA-256 y resultados; verificación automática de la reproducción.</w:t>
      </w:r>
    </w:p>
    <w:p w14:paraId="36E9ABA1" w14:textId="77777777" w:rsidR="00E6382F" w:rsidRDefault="007226BC">
      <w:pPr>
        <w:pStyle w:val="ListBullet"/>
        <w:jc w:val="both"/>
      </w:pPr>
      <w:r>
        <w:rPr>
          <w:b/>
        </w:rPr>
        <w:t xml:space="preserve">Visualización y exportación. </w:t>
      </w:r>
      <w:r>
        <w:t>curvas ICC e IIC, función de información del test y de error estándar, trazas del CAT, figuras Monte Carlo y de experimentos, exportación a PNG y CSV.</w:t>
      </w:r>
    </w:p>
    <w:p w14:paraId="3D6A17C1" w14:textId="77777777" w:rsidR="00E6382F" w:rsidRDefault="007226BC">
      <w:pPr>
        <w:pStyle w:val="ListBullet"/>
        <w:jc w:val="both"/>
      </w:pPr>
      <w:r>
        <w:rPr>
          <w:b/>
        </w:rPr>
        <w:lastRenderedPageBreak/>
        <w:t xml:space="preserve">Interfaz bilingüe. </w:t>
      </w:r>
      <w:r>
        <w:t>español e inglés con cambio en vivo, ayuda contextual con nombre descriptivo, símbolo, explicación y rango válido de cada parámetro, guía rápida, glosario y registro de actividad.</w:t>
      </w:r>
    </w:p>
    <w:p w14:paraId="2A1E1FE8" w14:textId="77777777" w:rsidR="00E6382F" w:rsidRDefault="007226BC">
      <w:pPr>
        <w:pStyle w:val="Heading1"/>
      </w:pPr>
      <w:bookmarkStart w:id="12" w:name="_Toc241314436"/>
      <w:r>
        <w:t>5. Adaptabilidad, extensibilidad y mantenibilidad</w:t>
      </w:r>
      <w:bookmarkEnd w:id="12"/>
    </w:p>
    <w:p w14:paraId="60BAC41F" w14:textId="77777777" w:rsidR="00E6382F" w:rsidRDefault="007226BC">
      <w:pPr>
        <w:pStyle w:val="Heading3"/>
      </w:pPr>
      <w:bookmarkStart w:id="13" w:name="_Toc241314437"/>
      <w:r>
        <w:t>Modularidad</w:t>
      </w:r>
      <w:bookmarkEnd w:id="13"/>
    </w:p>
    <w:p w14:paraId="7802C5FB" w14:textId="77777777" w:rsidR="00E6382F" w:rsidRDefault="007226BC">
      <w:pPr>
        <w:jc w:val="both"/>
      </w:pPr>
      <w:r>
        <w:t>El núcleo científico está organizado en subpaquetes independientes (irt, estimation, selection, stopping, exposure, balancing, simulation, statistics, validation) que no dependen de la interfaz gráfica. La interfaz, la persistencia, la visualización y los experimentos consumen el núcleo mediante interfaces explícitas, lo que permite usarlo también como biblioteca de Python.</w:t>
      </w:r>
    </w:p>
    <w:p w14:paraId="1D721D88" w14:textId="77777777" w:rsidR="00E6382F" w:rsidRDefault="007226BC">
      <w:pPr>
        <w:pStyle w:val="Heading3"/>
      </w:pPr>
      <w:bookmarkStart w:id="14" w:name="_Toc241314438"/>
      <w:r>
        <w:t>Incorporación de nuevos algoritmos</w:t>
      </w:r>
      <w:bookmarkEnd w:id="14"/>
    </w:p>
    <w:p w14:paraId="3DE39AE3" w14:textId="77777777" w:rsidR="00E6382F" w:rsidRDefault="007226BC">
      <w:pPr>
        <w:jc w:val="both"/>
      </w:pPr>
      <w:r>
        <w:t>Los estimadores y selectores derivan de clases base abstractas (AbilityEstimator, ItemSelector) y se crean mediante fábricas. Un nuevo estimador o selector solo necesita implementar un método y registrarse en la fábrica; las reglas de terminación se combinan mediante una regla compuesta.</w:t>
      </w:r>
    </w:p>
    <w:p w14:paraId="5FB9BDF2" w14:textId="77777777" w:rsidR="00E6382F" w:rsidRDefault="007226BC">
      <w:pPr>
        <w:pStyle w:val="Heading3"/>
      </w:pPr>
      <w:bookmarkStart w:id="15" w:name="_Toc241314439"/>
      <w:r>
        <w:t>Incorporación de nuevas fuentes de datos</w:t>
      </w:r>
      <w:bookmarkEnd w:id="15"/>
    </w:p>
    <w:p w14:paraId="73B8D1B1" w14:textId="77777777" w:rsidR="00E6382F" w:rsidRDefault="007226BC">
      <w:pPr>
        <w:jc w:val="both"/>
      </w:pPr>
      <w:r>
        <w:t>El banco de ítems se importa desde CSV o JSON con columnas estándar y alias habituales del software psicométrico (id, difficulty, discrimination, guessing), lo que facilita incorporar bancos calibrados con otras herramientas.</w:t>
      </w:r>
    </w:p>
    <w:p w14:paraId="145158E8" w14:textId="77777777" w:rsidR="00E6382F" w:rsidRDefault="007226BC">
      <w:pPr>
        <w:pStyle w:val="Heading3"/>
      </w:pPr>
      <w:bookmarkStart w:id="16" w:name="_Toc241314440"/>
      <w:r>
        <w:t>Reutilización de componentes</w:t>
      </w:r>
      <w:bookmarkEnd w:id="16"/>
    </w:p>
    <w:p w14:paraId="0FCC7B73" w14:textId="77777777" w:rsidR="00E6382F" w:rsidRDefault="007226BC">
      <w:pPr>
        <w:jc w:val="both"/>
      </w:pPr>
      <w:r>
        <w:t>Los mismos motores se usan en la interfaz, en los experimentos, en los scripts de línea de comandos y en las pruebas automatizadas. La sesión CAT paso a paso consume el generador aleatorio en el mismo orden que el motor por lotes, y una prueba verifica que ambos producen resultados idénticos.</w:t>
      </w:r>
    </w:p>
    <w:p w14:paraId="32A8A2FA" w14:textId="77777777" w:rsidR="00E6382F" w:rsidRDefault="007226BC">
      <w:pPr>
        <w:pStyle w:val="Heading3"/>
      </w:pPr>
      <w:bookmarkStart w:id="17" w:name="_Toc241314441"/>
      <w:r>
        <w:t>Configuración y parametrización</w:t>
      </w:r>
      <w:bookmarkEnd w:id="17"/>
    </w:p>
    <w:p w14:paraId="0A810D24" w14:textId="77777777" w:rsidR="00E6382F" w:rsidRDefault="007226BC">
      <w:pPr>
        <w:jc w:val="both"/>
      </w:pPr>
      <w:r>
        <w:t>Todos los parámetros científicos se configuran desde la interfaz, con rangos válidos impuestos por los controles y validación explícita de la configuración antes de ejecutar; la configuración completa se guarda y se recarga en JSON.</w:t>
      </w:r>
    </w:p>
    <w:p w14:paraId="13E1DA06" w14:textId="77777777" w:rsidR="00E6382F" w:rsidRDefault="007226BC">
      <w:pPr>
        <w:pStyle w:val="Heading3"/>
      </w:pPr>
      <w:bookmarkStart w:id="18" w:name="_Toc241314442"/>
      <w:r>
        <w:t>Facilidad de mantenimiento</w:t>
      </w:r>
      <w:bookmarkEnd w:id="18"/>
    </w:p>
    <w:p w14:paraId="5A75D7A5" w14:textId="77777777" w:rsidR="00E6382F" w:rsidRDefault="007226BC">
      <w:pPr>
        <w:jc w:val="both"/>
      </w:pPr>
      <w:r>
        <w:t>El código usa anotaciones de tipo y documentación en cada módulo, centraliza la versión en un único punto (__version__ = "1.0.0") y cuenta con 170 pruebas automatizadas y una autoprueba de la interfaz que se ejecuta sobre el propio ejecutable.</w:t>
      </w:r>
    </w:p>
    <w:p w14:paraId="75DEA902" w14:textId="77777777" w:rsidR="00E6382F" w:rsidRDefault="007226BC">
      <w:pPr>
        <w:pStyle w:val="Heading3"/>
      </w:pPr>
      <w:bookmarkStart w:id="19" w:name="_Toc241314443"/>
      <w:r>
        <w:t>Extensiones ya realizadas</w:t>
      </w:r>
      <w:bookmarkEnd w:id="19"/>
    </w:p>
    <w:p w14:paraId="7A06AA48" w14:textId="77777777" w:rsidR="00E6382F" w:rsidRDefault="007226BC">
      <w:pPr>
        <w:jc w:val="both"/>
      </w:pPr>
      <w:r>
        <w:t>Durante el desarrollo se incorporaron, sobre la base inicial de máxima información y EAP, la selección de Kullback-Leibler, el control de exposición de Sympson-Hetter con calibración automática, el balanceo de contenido, la comparación CAT frente a test fijo y el estudio de robustez con parámetros verdaderos y estimados distintos, sin modificar la interfaz de los demás módulos.</w:t>
      </w:r>
    </w:p>
    <w:p w14:paraId="6CBF9666" w14:textId="77777777" w:rsidR="00E6382F" w:rsidRDefault="007226BC">
      <w:pPr>
        <w:pStyle w:val="Heading1"/>
      </w:pPr>
      <w:bookmarkStart w:id="20" w:name="_Toc241314444"/>
      <w:r>
        <w:lastRenderedPageBreak/>
        <w:t>6. Robustez, desempeño y consistencia</w:t>
      </w:r>
      <w:bookmarkEnd w:id="20"/>
    </w:p>
    <w:p w14:paraId="0CF9A5D8" w14:textId="77777777" w:rsidR="00E6382F" w:rsidRDefault="007226BC">
      <w:pPr>
        <w:pStyle w:val="Heading2"/>
      </w:pPr>
      <w:bookmarkStart w:id="21" w:name="_Toc241314445"/>
      <w:r>
        <w:t>6.1 Robustez</w:t>
      </w:r>
      <w:bookmarkEnd w:id="21"/>
    </w:p>
    <w:p w14:paraId="605BFA67" w14:textId="77777777" w:rsidR="00E6382F" w:rsidRDefault="007226BC">
      <w:pPr>
        <w:jc w:val="both"/>
      </w:pPr>
      <w:r>
        <w:t xml:space="preserve">La probabilidad logística se evalúa con una función estable para cualquier argumento; las probabilidades se acotan para evitar logaritmos de cero; la estimación EAP normaliza la verosimilitud en escala logarítmica; la estimación MLE maneja patrones degenerados devolviendo el límite del rango admisible. Las entradas se validan antes de ejecutar y los errores se comunican con mensajes comprensibles en el idioma activo, mientras los detalles técnicos se registran en el archivo de registro; el usuario nunca ve </w:t>
      </w:r>
      <w:r>
        <w:t>trazas técnicas.</w:t>
      </w:r>
    </w:p>
    <w:p w14:paraId="43A21E54" w14:textId="77777777" w:rsidR="00E6382F" w:rsidRDefault="007226BC">
      <w:pPr>
        <w:pStyle w:val="Heading2"/>
      </w:pPr>
      <w:bookmarkStart w:id="22" w:name="_Toc241314446"/>
      <w:r>
        <w:t>6.2 Desempeño</w:t>
      </w:r>
      <w:bookmarkEnd w:id="22"/>
    </w:p>
    <w:tbl>
      <w:tblPr>
        <w:tblStyle w:val="TableGrid"/>
        <w:tblW w:w="0" w:type="auto"/>
        <w:jc w:val="center"/>
        <w:tblLook w:val="04A0" w:firstRow="1" w:lastRow="0" w:firstColumn="1" w:lastColumn="0" w:noHBand="0" w:noVBand="1"/>
      </w:tblPr>
      <w:tblGrid>
        <w:gridCol w:w="1134"/>
        <w:gridCol w:w="1247"/>
        <w:gridCol w:w="2381"/>
        <w:gridCol w:w="1247"/>
        <w:gridCol w:w="1474"/>
        <w:gridCol w:w="1587"/>
      </w:tblGrid>
      <w:tr w:rsidR="00E6382F" w14:paraId="252879AB" w14:textId="77777777">
        <w:trPr>
          <w:tblHeader/>
          <w:jc w:val="center"/>
        </w:trPr>
        <w:tc>
          <w:tcPr>
            <w:tcW w:w="1134" w:type="dxa"/>
            <w:shd w:val="clear" w:color="auto" w:fill="D9E2F3"/>
          </w:tcPr>
          <w:p w14:paraId="3D725F59" w14:textId="77777777" w:rsidR="00E6382F" w:rsidRDefault="007226BC">
            <w:pPr>
              <w:keepNext/>
            </w:pPr>
            <w:r>
              <w:rPr>
                <w:b/>
                <w:sz w:val="18"/>
              </w:rPr>
              <w:t>Modelo</w:t>
            </w:r>
          </w:p>
        </w:tc>
        <w:tc>
          <w:tcPr>
            <w:tcW w:w="1247" w:type="dxa"/>
            <w:shd w:val="clear" w:color="auto" w:fill="D9E2F3"/>
          </w:tcPr>
          <w:p w14:paraId="67C0A336" w14:textId="77777777" w:rsidR="00E6382F" w:rsidRDefault="007226BC">
            <w:pPr>
              <w:keepNext/>
            </w:pPr>
            <w:r>
              <w:rPr>
                <w:b/>
                <w:sz w:val="18"/>
              </w:rPr>
              <w:t>Estimador</w:t>
            </w:r>
          </w:p>
        </w:tc>
        <w:tc>
          <w:tcPr>
            <w:tcW w:w="2381" w:type="dxa"/>
            <w:shd w:val="clear" w:color="auto" w:fill="D9E2F3"/>
          </w:tcPr>
          <w:p w14:paraId="64422C33" w14:textId="77777777" w:rsidR="00E6382F" w:rsidRDefault="007226BC">
            <w:pPr>
              <w:keepNext/>
            </w:pPr>
            <w:r>
              <w:rPr>
                <w:b/>
                <w:sz w:val="18"/>
              </w:rPr>
              <w:t>Selección</w:t>
            </w:r>
          </w:p>
        </w:tc>
        <w:tc>
          <w:tcPr>
            <w:tcW w:w="1247" w:type="dxa"/>
            <w:shd w:val="clear" w:color="auto" w:fill="D9E2F3"/>
          </w:tcPr>
          <w:p w14:paraId="59A69BB5" w14:textId="77777777" w:rsidR="00E6382F" w:rsidRDefault="007226BC">
            <w:pPr>
              <w:keepNext/>
            </w:pPr>
            <w:r>
              <w:rPr>
                <w:b/>
                <w:sz w:val="18"/>
              </w:rPr>
              <w:t>N</w:t>
            </w:r>
          </w:p>
        </w:tc>
        <w:tc>
          <w:tcPr>
            <w:tcW w:w="1474" w:type="dxa"/>
            <w:shd w:val="clear" w:color="auto" w:fill="D9E2F3"/>
          </w:tcPr>
          <w:p w14:paraId="67B06045" w14:textId="77777777" w:rsidR="00E6382F" w:rsidRDefault="007226BC">
            <w:pPr>
              <w:keepNext/>
            </w:pPr>
            <w:r>
              <w:rPr>
                <w:b/>
                <w:sz w:val="18"/>
              </w:rPr>
              <w:t>Tiempo (s)</w:t>
            </w:r>
          </w:p>
        </w:tc>
        <w:tc>
          <w:tcPr>
            <w:tcW w:w="1587" w:type="dxa"/>
            <w:shd w:val="clear" w:color="auto" w:fill="D9E2F3"/>
          </w:tcPr>
          <w:p w14:paraId="746A1805" w14:textId="77777777" w:rsidR="00E6382F" w:rsidRDefault="007226BC">
            <w:pPr>
              <w:keepNext/>
            </w:pPr>
            <w:r>
              <w:rPr>
                <w:b/>
                <w:sz w:val="18"/>
              </w:rPr>
              <w:t>ms/examinado</w:t>
            </w:r>
          </w:p>
        </w:tc>
      </w:tr>
      <w:tr w:rsidR="00E6382F" w14:paraId="51E04886" w14:textId="77777777">
        <w:trPr>
          <w:jc w:val="center"/>
        </w:trPr>
        <w:tc>
          <w:tcPr>
            <w:tcW w:w="1134" w:type="dxa"/>
          </w:tcPr>
          <w:p w14:paraId="1CD066B8" w14:textId="77777777" w:rsidR="00E6382F" w:rsidRDefault="007226BC">
            <w:pPr>
              <w:keepNext/>
              <w:spacing w:after="20"/>
            </w:pPr>
            <w:r>
              <w:rPr>
                <w:sz w:val="18"/>
              </w:rPr>
              <w:t>2PL</w:t>
            </w:r>
          </w:p>
        </w:tc>
        <w:tc>
          <w:tcPr>
            <w:tcW w:w="1247" w:type="dxa"/>
          </w:tcPr>
          <w:p w14:paraId="02017345" w14:textId="77777777" w:rsidR="00E6382F" w:rsidRDefault="007226BC">
            <w:pPr>
              <w:keepNext/>
              <w:spacing w:after="20"/>
            </w:pPr>
            <w:r>
              <w:rPr>
                <w:sz w:val="18"/>
              </w:rPr>
              <w:t>EAP</w:t>
            </w:r>
          </w:p>
        </w:tc>
        <w:tc>
          <w:tcPr>
            <w:tcW w:w="2381" w:type="dxa"/>
          </w:tcPr>
          <w:p w14:paraId="0CAFCA0E" w14:textId="77777777" w:rsidR="00E6382F" w:rsidRDefault="007226BC">
            <w:pPr>
              <w:keepNext/>
              <w:spacing w:after="20"/>
            </w:pPr>
            <w:r>
              <w:rPr>
                <w:sz w:val="18"/>
              </w:rPr>
              <w:t>Máxima información</w:t>
            </w:r>
          </w:p>
        </w:tc>
        <w:tc>
          <w:tcPr>
            <w:tcW w:w="1247" w:type="dxa"/>
          </w:tcPr>
          <w:p w14:paraId="4EE7201A" w14:textId="77777777" w:rsidR="00E6382F" w:rsidRDefault="007226BC">
            <w:pPr>
              <w:keepNext/>
              <w:spacing w:after="20"/>
            </w:pPr>
            <w:r>
              <w:rPr>
                <w:sz w:val="18"/>
              </w:rPr>
              <w:t>100</w:t>
            </w:r>
          </w:p>
        </w:tc>
        <w:tc>
          <w:tcPr>
            <w:tcW w:w="1474" w:type="dxa"/>
          </w:tcPr>
          <w:p w14:paraId="13C76BF1" w14:textId="77777777" w:rsidR="00E6382F" w:rsidRDefault="007226BC">
            <w:pPr>
              <w:keepNext/>
              <w:spacing w:after="20"/>
            </w:pPr>
            <w:r>
              <w:rPr>
                <w:sz w:val="18"/>
              </w:rPr>
              <w:t>0.39</w:t>
            </w:r>
          </w:p>
        </w:tc>
        <w:tc>
          <w:tcPr>
            <w:tcW w:w="1587" w:type="dxa"/>
          </w:tcPr>
          <w:p w14:paraId="6484B352" w14:textId="77777777" w:rsidR="00E6382F" w:rsidRDefault="007226BC">
            <w:pPr>
              <w:keepNext/>
              <w:spacing w:after="20"/>
            </w:pPr>
            <w:r>
              <w:rPr>
                <w:sz w:val="18"/>
              </w:rPr>
              <w:t>3.92</w:t>
            </w:r>
          </w:p>
        </w:tc>
      </w:tr>
      <w:tr w:rsidR="00E6382F" w14:paraId="58B63035" w14:textId="77777777">
        <w:trPr>
          <w:jc w:val="center"/>
        </w:trPr>
        <w:tc>
          <w:tcPr>
            <w:tcW w:w="1134" w:type="dxa"/>
          </w:tcPr>
          <w:p w14:paraId="244B2090" w14:textId="77777777" w:rsidR="00E6382F" w:rsidRDefault="007226BC">
            <w:pPr>
              <w:keepNext/>
              <w:spacing w:after="20"/>
            </w:pPr>
            <w:r>
              <w:rPr>
                <w:sz w:val="18"/>
              </w:rPr>
              <w:t>2PL</w:t>
            </w:r>
          </w:p>
        </w:tc>
        <w:tc>
          <w:tcPr>
            <w:tcW w:w="1247" w:type="dxa"/>
          </w:tcPr>
          <w:p w14:paraId="712CECA8" w14:textId="77777777" w:rsidR="00E6382F" w:rsidRDefault="007226BC">
            <w:pPr>
              <w:keepNext/>
              <w:spacing w:after="20"/>
            </w:pPr>
            <w:r>
              <w:rPr>
                <w:sz w:val="18"/>
              </w:rPr>
              <w:t>EAP</w:t>
            </w:r>
          </w:p>
        </w:tc>
        <w:tc>
          <w:tcPr>
            <w:tcW w:w="2381" w:type="dxa"/>
          </w:tcPr>
          <w:p w14:paraId="637FD9A6" w14:textId="77777777" w:rsidR="00E6382F" w:rsidRDefault="007226BC">
            <w:pPr>
              <w:keepNext/>
              <w:spacing w:after="20"/>
            </w:pPr>
            <w:r>
              <w:rPr>
                <w:sz w:val="18"/>
              </w:rPr>
              <w:t>Máxima información</w:t>
            </w:r>
          </w:p>
        </w:tc>
        <w:tc>
          <w:tcPr>
            <w:tcW w:w="1247" w:type="dxa"/>
          </w:tcPr>
          <w:p w14:paraId="3ACD8F72" w14:textId="77777777" w:rsidR="00E6382F" w:rsidRDefault="007226BC">
            <w:pPr>
              <w:keepNext/>
              <w:spacing w:after="20"/>
            </w:pPr>
            <w:r>
              <w:rPr>
                <w:sz w:val="18"/>
              </w:rPr>
              <w:t>1000</w:t>
            </w:r>
          </w:p>
        </w:tc>
        <w:tc>
          <w:tcPr>
            <w:tcW w:w="1474" w:type="dxa"/>
          </w:tcPr>
          <w:p w14:paraId="7B04CF98" w14:textId="77777777" w:rsidR="00E6382F" w:rsidRDefault="007226BC">
            <w:pPr>
              <w:keepNext/>
              <w:spacing w:after="20"/>
            </w:pPr>
            <w:r>
              <w:rPr>
                <w:sz w:val="18"/>
              </w:rPr>
              <w:t>3.25</w:t>
            </w:r>
          </w:p>
        </w:tc>
        <w:tc>
          <w:tcPr>
            <w:tcW w:w="1587" w:type="dxa"/>
          </w:tcPr>
          <w:p w14:paraId="029CE97E" w14:textId="77777777" w:rsidR="00E6382F" w:rsidRDefault="007226BC">
            <w:pPr>
              <w:keepNext/>
              <w:spacing w:after="20"/>
            </w:pPr>
            <w:r>
              <w:rPr>
                <w:sz w:val="18"/>
              </w:rPr>
              <w:t>3.25</w:t>
            </w:r>
          </w:p>
        </w:tc>
      </w:tr>
      <w:tr w:rsidR="00E6382F" w14:paraId="03BB69AD" w14:textId="77777777">
        <w:trPr>
          <w:jc w:val="center"/>
        </w:trPr>
        <w:tc>
          <w:tcPr>
            <w:tcW w:w="1134" w:type="dxa"/>
          </w:tcPr>
          <w:p w14:paraId="60644C41" w14:textId="77777777" w:rsidR="00E6382F" w:rsidRDefault="007226BC">
            <w:pPr>
              <w:keepNext/>
              <w:spacing w:after="20"/>
            </w:pPr>
            <w:r>
              <w:rPr>
                <w:sz w:val="18"/>
              </w:rPr>
              <w:t>2PL</w:t>
            </w:r>
          </w:p>
        </w:tc>
        <w:tc>
          <w:tcPr>
            <w:tcW w:w="1247" w:type="dxa"/>
          </w:tcPr>
          <w:p w14:paraId="02CE32C8" w14:textId="77777777" w:rsidR="00E6382F" w:rsidRDefault="007226BC">
            <w:pPr>
              <w:keepNext/>
              <w:spacing w:after="20"/>
            </w:pPr>
            <w:r>
              <w:rPr>
                <w:sz w:val="18"/>
              </w:rPr>
              <w:t>EAP</w:t>
            </w:r>
          </w:p>
        </w:tc>
        <w:tc>
          <w:tcPr>
            <w:tcW w:w="2381" w:type="dxa"/>
          </w:tcPr>
          <w:p w14:paraId="3B7EDBFA" w14:textId="77777777" w:rsidR="00E6382F" w:rsidRDefault="007226BC">
            <w:pPr>
              <w:keepNext/>
              <w:spacing w:after="20"/>
            </w:pPr>
            <w:r>
              <w:rPr>
                <w:sz w:val="18"/>
              </w:rPr>
              <w:t>Máxima información</w:t>
            </w:r>
          </w:p>
        </w:tc>
        <w:tc>
          <w:tcPr>
            <w:tcW w:w="1247" w:type="dxa"/>
          </w:tcPr>
          <w:p w14:paraId="0CC9DDF1" w14:textId="77777777" w:rsidR="00E6382F" w:rsidRDefault="007226BC">
            <w:pPr>
              <w:keepNext/>
              <w:spacing w:after="20"/>
            </w:pPr>
            <w:r>
              <w:rPr>
                <w:sz w:val="18"/>
              </w:rPr>
              <w:t>10000</w:t>
            </w:r>
          </w:p>
        </w:tc>
        <w:tc>
          <w:tcPr>
            <w:tcW w:w="1474" w:type="dxa"/>
          </w:tcPr>
          <w:p w14:paraId="3754220B" w14:textId="77777777" w:rsidR="00E6382F" w:rsidRDefault="007226BC">
            <w:pPr>
              <w:keepNext/>
              <w:spacing w:after="20"/>
            </w:pPr>
            <w:r>
              <w:rPr>
                <w:sz w:val="18"/>
              </w:rPr>
              <w:t>34.11</w:t>
            </w:r>
          </w:p>
        </w:tc>
        <w:tc>
          <w:tcPr>
            <w:tcW w:w="1587" w:type="dxa"/>
          </w:tcPr>
          <w:p w14:paraId="31AAE261" w14:textId="77777777" w:rsidR="00E6382F" w:rsidRDefault="007226BC">
            <w:pPr>
              <w:keepNext/>
              <w:spacing w:after="20"/>
            </w:pPr>
            <w:r>
              <w:rPr>
                <w:sz w:val="18"/>
              </w:rPr>
              <w:t>3.41</w:t>
            </w:r>
          </w:p>
        </w:tc>
      </w:tr>
      <w:tr w:rsidR="00E6382F" w14:paraId="511188D5" w14:textId="77777777">
        <w:trPr>
          <w:jc w:val="center"/>
        </w:trPr>
        <w:tc>
          <w:tcPr>
            <w:tcW w:w="1134" w:type="dxa"/>
          </w:tcPr>
          <w:p w14:paraId="47D1BB6F" w14:textId="77777777" w:rsidR="00E6382F" w:rsidRDefault="007226BC">
            <w:pPr>
              <w:keepNext/>
              <w:spacing w:after="20"/>
            </w:pPr>
            <w:r>
              <w:rPr>
                <w:sz w:val="18"/>
              </w:rPr>
              <w:t>2PL</w:t>
            </w:r>
          </w:p>
        </w:tc>
        <w:tc>
          <w:tcPr>
            <w:tcW w:w="1247" w:type="dxa"/>
          </w:tcPr>
          <w:p w14:paraId="541063E5" w14:textId="77777777" w:rsidR="00E6382F" w:rsidRDefault="007226BC">
            <w:pPr>
              <w:keepNext/>
              <w:spacing w:after="20"/>
            </w:pPr>
            <w:r>
              <w:rPr>
                <w:sz w:val="18"/>
              </w:rPr>
              <w:t>MLE</w:t>
            </w:r>
          </w:p>
        </w:tc>
        <w:tc>
          <w:tcPr>
            <w:tcW w:w="2381" w:type="dxa"/>
          </w:tcPr>
          <w:p w14:paraId="13D5287A" w14:textId="77777777" w:rsidR="00E6382F" w:rsidRDefault="007226BC">
            <w:pPr>
              <w:keepNext/>
              <w:spacing w:after="20"/>
            </w:pPr>
            <w:r>
              <w:rPr>
                <w:sz w:val="18"/>
              </w:rPr>
              <w:t>Máxima información</w:t>
            </w:r>
          </w:p>
        </w:tc>
        <w:tc>
          <w:tcPr>
            <w:tcW w:w="1247" w:type="dxa"/>
          </w:tcPr>
          <w:p w14:paraId="737E9374" w14:textId="77777777" w:rsidR="00E6382F" w:rsidRDefault="007226BC">
            <w:pPr>
              <w:keepNext/>
              <w:spacing w:after="20"/>
            </w:pPr>
            <w:r>
              <w:rPr>
                <w:sz w:val="18"/>
              </w:rPr>
              <w:t>100</w:t>
            </w:r>
          </w:p>
        </w:tc>
        <w:tc>
          <w:tcPr>
            <w:tcW w:w="1474" w:type="dxa"/>
          </w:tcPr>
          <w:p w14:paraId="59EBBFC0" w14:textId="77777777" w:rsidR="00E6382F" w:rsidRDefault="007226BC">
            <w:pPr>
              <w:keepNext/>
              <w:spacing w:after="20"/>
            </w:pPr>
            <w:r>
              <w:rPr>
                <w:sz w:val="18"/>
              </w:rPr>
              <w:t>0.78</w:t>
            </w:r>
          </w:p>
        </w:tc>
        <w:tc>
          <w:tcPr>
            <w:tcW w:w="1587" w:type="dxa"/>
          </w:tcPr>
          <w:p w14:paraId="44281745" w14:textId="77777777" w:rsidR="00E6382F" w:rsidRDefault="007226BC">
            <w:pPr>
              <w:keepNext/>
              <w:spacing w:after="20"/>
            </w:pPr>
            <w:r>
              <w:rPr>
                <w:sz w:val="18"/>
              </w:rPr>
              <w:t>7.79</w:t>
            </w:r>
          </w:p>
        </w:tc>
      </w:tr>
      <w:tr w:rsidR="00E6382F" w14:paraId="010A9BFB" w14:textId="77777777">
        <w:trPr>
          <w:jc w:val="center"/>
        </w:trPr>
        <w:tc>
          <w:tcPr>
            <w:tcW w:w="1134" w:type="dxa"/>
          </w:tcPr>
          <w:p w14:paraId="28BB3A42" w14:textId="77777777" w:rsidR="00E6382F" w:rsidRDefault="007226BC">
            <w:pPr>
              <w:keepNext/>
              <w:spacing w:after="20"/>
            </w:pPr>
            <w:r>
              <w:rPr>
                <w:sz w:val="18"/>
              </w:rPr>
              <w:t>2PL</w:t>
            </w:r>
          </w:p>
        </w:tc>
        <w:tc>
          <w:tcPr>
            <w:tcW w:w="1247" w:type="dxa"/>
          </w:tcPr>
          <w:p w14:paraId="31B6B884" w14:textId="77777777" w:rsidR="00E6382F" w:rsidRDefault="007226BC">
            <w:pPr>
              <w:keepNext/>
              <w:spacing w:after="20"/>
            </w:pPr>
            <w:r>
              <w:rPr>
                <w:sz w:val="18"/>
              </w:rPr>
              <w:t>MLE</w:t>
            </w:r>
          </w:p>
        </w:tc>
        <w:tc>
          <w:tcPr>
            <w:tcW w:w="2381" w:type="dxa"/>
          </w:tcPr>
          <w:p w14:paraId="49D15ED1" w14:textId="77777777" w:rsidR="00E6382F" w:rsidRDefault="007226BC">
            <w:pPr>
              <w:keepNext/>
              <w:spacing w:after="20"/>
            </w:pPr>
            <w:r>
              <w:rPr>
                <w:sz w:val="18"/>
              </w:rPr>
              <w:t>Máxima información</w:t>
            </w:r>
          </w:p>
        </w:tc>
        <w:tc>
          <w:tcPr>
            <w:tcW w:w="1247" w:type="dxa"/>
          </w:tcPr>
          <w:p w14:paraId="002F60FB" w14:textId="77777777" w:rsidR="00E6382F" w:rsidRDefault="007226BC">
            <w:pPr>
              <w:keepNext/>
              <w:spacing w:after="20"/>
            </w:pPr>
            <w:r>
              <w:rPr>
                <w:sz w:val="18"/>
              </w:rPr>
              <w:t>1000</w:t>
            </w:r>
          </w:p>
        </w:tc>
        <w:tc>
          <w:tcPr>
            <w:tcW w:w="1474" w:type="dxa"/>
          </w:tcPr>
          <w:p w14:paraId="34A8239F" w14:textId="77777777" w:rsidR="00E6382F" w:rsidRDefault="007226BC">
            <w:pPr>
              <w:keepNext/>
              <w:spacing w:after="20"/>
            </w:pPr>
            <w:r>
              <w:rPr>
                <w:sz w:val="18"/>
              </w:rPr>
              <w:t>7.25</w:t>
            </w:r>
          </w:p>
        </w:tc>
        <w:tc>
          <w:tcPr>
            <w:tcW w:w="1587" w:type="dxa"/>
          </w:tcPr>
          <w:p w14:paraId="316B6B92" w14:textId="77777777" w:rsidR="00E6382F" w:rsidRDefault="007226BC">
            <w:pPr>
              <w:keepNext/>
              <w:spacing w:after="20"/>
            </w:pPr>
            <w:r>
              <w:rPr>
                <w:sz w:val="18"/>
              </w:rPr>
              <w:t>7.25</w:t>
            </w:r>
          </w:p>
        </w:tc>
      </w:tr>
      <w:tr w:rsidR="00E6382F" w14:paraId="1C4D20C0" w14:textId="77777777">
        <w:trPr>
          <w:jc w:val="center"/>
        </w:trPr>
        <w:tc>
          <w:tcPr>
            <w:tcW w:w="1134" w:type="dxa"/>
          </w:tcPr>
          <w:p w14:paraId="0F0E9ACB" w14:textId="77777777" w:rsidR="00E6382F" w:rsidRDefault="007226BC">
            <w:pPr>
              <w:keepNext/>
              <w:spacing w:after="20"/>
            </w:pPr>
            <w:r>
              <w:rPr>
                <w:sz w:val="18"/>
              </w:rPr>
              <w:t>2PL</w:t>
            </w:r>
          </w:p>
        </w:tc>
        <w:tc>
          <w:tcPr>
            <w:tcW w:w="1247" w:type="dxa"/>
          </w:tcPr>
          <w:p w14:paraId="3E551079" w14:textId="77777777" w:rsidR="00E6382F" w:rsidRDefault="007226BC">
            <w:pPr>
              <w:keepNext/>
              <w:spacing w:after="20"/>
            </w:pPr>
            <w:r>
              <w:rPr>
                <w:sz w:val="18"/>
              </w:rPr>
              <w:t>MLE</w:t>
            </w:r>
          </w:p>
        </w:tc>
        <w:tc>
          <w:tcPr>
            <w:tcW w:w="2381" w:type="dxa"/>
          </w:tcPr>
          <w:p w14:paraId="6065D62C" w14:textId="77777777" w:rsidR="00E6382F" w:rsidRDefault="007226BC">
            <w:pPr>
              <w:keepNext/>
              <w:spacing w:after="20"/>
            </w:pPr>
            <w:r>
              <w:rPr>
                <w:sz w:val="18"/>
              </w:rPr>
              <w:t>Máxima información</w:t>
            </w:r>
          </w:p>
        </w:tc>
        <w:tc>
          <w:tcPr>
            <w:tcW w:w="1247" w:type="dxa"/>
          </w:tcPr>
          <w:p w14:paraId="3DD640D5" w14:textId="77777777" w:rsidR="00E6382F" w:rsidRDefault="007226BC">
            <w:pPr>
              <w:keepNext/>
              <w:spacing w:after="20"/>
            </w:pPr>
            <w:r>
              <w:rPr>
                <w:sz w:val="18"/>
              </w:rPr>
              <w:t>10000</w:t>
            </w:r>
          </w:p>
        </w:tc>
        <w:tc>
          <w:tcPr>
            <w:tcW w:w="1474" w:type="dxa"/>
          </w:tcPr>
          <w:p w14:paraId="5F8205F7" w14:textId="77777777" w:rsidR="00E6382F" w:rsidRDefault="007226BC">
            <w:pPr>
              <w:keepNext/>
              <w:spacing w:after="20"/>
            </w:pPr>
            <w:r>
              <w:rPr>
                <w:sz w:val="18"/>
              </w:rPr>
              <w:t>74.26</w:t>
            </w:r>
          </w:p>
        </w:tc>
        <w:tc>
          <w:tcPr>
            <w:tcW w:w="1587" w:type="dxa"/>
          </w:tcPr>
          <w:p w14:paraId="1A2BC5BA" w14:textId="77777777" w:rsidR="00E6382F" w:rsidRDefault="007226BC">
            <w:pPr>
              <w:keepNext/>
              <w:spacing w:after="20"/>
            </w:pPr>
            <w:r>
              <w:rPr>
                <w:sz w:val="18"/>
              </w:rPr>
              <w:t>7.43</w:t>
            </w:r>
          </w:p>
        </w:tc>
      </w:tr>
      <w:tr w:rsidR="00E6382F" w14:paraId="05B21DC7" w14:textId="77777777">
        <w:trPr>
          <w:jc w:val="center"/>
        </w:trPr>
        <w:tc>
          <w:tcPr>
            <w:tcW w:w="1134" w:type="dxa"/>
          </w:tcPr>
          <w:p w14:paraId="55EE37B8" w14:textId="77777777" w:rsidR="00E6382F" w:rsidRDefault="007226BC">
            <w:pPr>
              <w:keepNext/>
              <w:spacing w:after="20"/>
            </w:pPr>
            <w:r>
              <w:rPr>
                <w:sz w:val="18"/>
              </w:rPr>
              <w:t>2PL</w:t>
            </w:r>
          </w:p>
        </w:tc>
        <w:tc>
          <w:tcPr>
            <w:tcW w:w="1247" w:type="dxa"/>
          </w:tcPr>
          <w:p w14:paraId="2EDC831C" w14:textId="77777777" w:rsidR="00E6382F" w:rsidRDefault="007226BC">
            <w:pPr>
              <w:keepNext/>
              <w:spacing w:after="20"/>
            </w:pPr>
            <w:r>
              <w:rPr>
                <w:sz w:val="18"/>
              </w:rPr>
              <w:t>MAP</w:t>
            </w:r>
          </w:p>
        </w:tc>
        <w:tc>
          <w:tcPr>
            <w:tcW w:w="2381" w:type="dxa"/>
          </w:tcPr>
          <w:p w14:paraId="5C9E86E9" w14:textId="77777777" w:rsidR="00E6382F" w:rsidRDefault="007226BC">
            <w:pPr>
              <w:keepNext/>
              <w:spacing w:after="20"/>
            </w:pPr>
            <w:r>
              <w:rPr>
                <w:sz w:val="18"/>
              </w:rPr>
              <w:t>Kullback-Leibler</w:t>
            </w:r>
          </w:p>
        </w:tc>
        <w:tc>
          <w:tcPr>
            <w:tcW w:w="1247" w:type="dxa"/>
          </w:tcPr>
          <w:p w14:paraId="48AA8C42" w14:textId="77777777" w:rsidR="00E6382F" w:rsidRDefault="007226BC">
            <w:pPr>
              <w:keepNext/>
              <w:spacing w:after="20"/>
            </w:pPr>
            <w:r>
              <w:rPr>
                <w:sz w:val="18"/>
              </w:rPr>
              <w:t>100</w:t>
            </w:r>
          </w:p>
        </w:tc>
        <w:tc>
          <w:tcPr>
            <w:tcW w:w="1474" w:type="dxa"/>
          </w:tcPr>
          <w:p w14:paraId="51D3A43B" w14:textId="77777777" w:rsidR="00E6382F" w:rsidRDefault="007226BC">
            <w:pPr>
              <w:keepNext/>
              <w:spacing w:after="20"/>
            </w:pPr>
            <w:r>
              <w:rPr>
                <w:sz w:val="18"/>
              </w:rPr>
              <w:t>1.64</w:t>
            </w:r>
          </w:p>
        </w:tc>
        <w:tc>
          <w:tcPr>
            <w:tcW w:w="1587" w:type="dxa"/>
          </w:tcPr>
          <w:p w14:paraId="3F50469F" w14:textId="77777777" w:rsidR="00E6382F" w:rsidRDefault="007226BC">
            <w:pPr>
              <w:keepNext/>
              <w:spacing w:after="20"/>
            </w:pPr>
            <w:r>
              <w:rPr>
                <w:sz w:val="18"/>
              </w:rPr>
              <w:t>16.38</w:t>
            </w:r>
          </w:p>
        </w:tc>
      </w:tr>
      <w:tr w:rsidR="00E6382F" w14:paraId="3FD78DF5" w14:textId="77777777">
        <w:trPr>
          <w:jc w:val="center"/>
        </w:trPr>
        <w:tc>
          <w:tcPr>
            <w:tcW w:w="1134" w:type="dxa"/>
          </w:tcPr>
          <w:p w14:paraId="1D2D10DF" w14:textId="77777777" w:rsidR="00E6382F" w:rsidRDefault="007226BC">
            <w:pPr>
              <w:keepNext/>
              <w:spacing w:after="20"/>
            </w:pPr>
            <w:r>
              <w:rPr>
                <w:sz w:val="18"/>
              </w:rPr>
              <w:t>2PL</w:t>
            </w:r>
          </w:p>
        </w:tc>
        <w:tc>
          <w:tcPr>
            <w:tcW w:w="1247" w:type="dxa"/>
          </w:tcPr>
          <w:p w14:paraId="64ECE99D" w14:textId="77777777" w:rsidR="00E6382F" w:rsidRDefault="007226BC">
            <w:pPr>
              <w:keepNext/>
              <w:spacing w:after="20"/>
            </w:pPr>
            <w:r>
              <w:rPr>
                <w:sz w:val="18"/>
              </w:rPr>
              <w:t>MAP</w:t>
            </w:r>
          </w:p>
        </w:tc>
        <w:tc>
          <w:tcPr>
            <w:tcW w:w="2381" w:type="dxa"/>
          </w:tcPr>
          <w:p w14:paraId="6FCB2B7C" w14:textId="77777777" w:rsidR="00E6382F" w:rsidRDefault="007226BC">
            <w:pPr>
              <w:keepNext/>
              <w:spacing w:after="20"/>
            </w:pPr>
            <w:r>
              <w:rPr>
                <w:sz w:val="18"/>
              </w:rPr>
              <w:t>Kullback-Leibler</w:t>
            </w:r>
          </w:p>
        </w:tc>
        <w:tc>
          <w:tcPr>
            <w:tcW w:w="1247" w:type="dxa"/>
          </w:tcPr>
          <w:p w14:paraId="60503320" w14:textId="77777777" w:rsidR="00E6382F" w:rsidRDefault="007226BC">
            <w:pPr>
              <w:keepNext/>
              <w:spacing w:after="20"/>
            </w:pPr>
            <w:r>
              <w:rPr>
                <w:sz w:val="18"/>
              </w:rPr>
              <w:t>1000</w:t>
            </w:r>
          </w:p>
        </w:tc>
        <w:tc>
          <w:tcPr>
            <w:tcW w:w="1474" w:type="dxa"/>
          </w:tcPr>
          <w:p w14:paraId="7FC62EDC" w14:textId="77777777" w:rsidR="00E6382F" w:rsidRDefault="007226BC">
            <w:pPr>
              <w:keepNext/>
              <w:spacing w:after="20"/>
            </w:pPr>
            <w:r>
              <w:rPr>
                <w:sz w:val="18"/>
              </w:rPr>
              <w:t>15.39</w:t>
            </w:r>
          </w:p>
        </w:tc>
        <w:tc>
          <w:tcPr>
            <w:tcW w:w="1587" w:type="dxa"/>
          </w:tcPr>
          <w:p w14:paraId="71009EC3" w14:textId="77777777" w:rsidR="00E6382F" w:rsidRDefault="007226BC">
            <w:pPr>
              <w:keepNext/>
              <w:spacing w:after="20"/>
            </w:pPr>
            <w:r>
              <w:rPr>
                <w:sz w:val="18"/>
              </w:rPr>
              <w:t>15.39</w:t>
            </w:r>
          </w:p>
        </w:tc>
      </w:tr>
      <w:tr w:rsidR="00E6382F" w14:paraId="0A535C00" w14:textId="77777777">
        <w:trPr>
          <w:jc w:val="center"/>
        </w:trPr>
        <w:tc>
          <w:tcPr>
            <w:tcW w:w="1134" w:type="dxa"/>
          </w:tcPr>
          <w:p w14:paraId="4B6DD83B" w14:textId="77777777" w:rsidR="00E6382F" w:rsidRDefault="007226BC">
            <w:pPr>
              <w:keepNext/>
              <w:spacing w:after="20"/>
            </w:pPr>
            <w:r>
              <w:rPr>
                <w:sz w:val="18"/>
              </w:rPr>
              <w:t>2PL</w:t>
            </w:r>
          </w:p>
        </w:tc>
        <w:tc>
          <w:tcPr>
            <w:tcW w:w="1247" w:type="dxa"/>
          </w:tcPr>
          <w:p w14:paraId="500D1C4F" w14:textId="77777777" w:rsidR="00E6382F" w:rsidRDefault="007226BC">
            <w:pPr>
              <w:keepNext/>
              <w:spacing w:after="20"/>
            </w:pPr>
            <w:r>
              <w:rPr>
                <w:sz w:val="18"/>
              </w:rPr>
              <w:t>MAP</w:t>
            </w:r>
          </w:p>
        </w:tc>
        <w:tc>
          <w:tcPr>
            <w:tcW w:w="2381" w:type="dxa"/>
          </w:tcPr>
          <w:p w14:paraId="2203EA7A" w14:textId="77777777" w:rsidR="00E6382F" w:rsidRDefault="007226BC">
            <w:pPr>
              <w:keepNext/>
              <w:spacing w:after="20"/>
            </w:pPr>
            <w:r>
              <w:rPr>
                <w:sz w:val="18"/>
              </w:rPr>
              <w:t>Kullback-Leibler</w:t>
            </w:r>
          </w:p>
        </w:tc>
        <w:tc>
          <w:tcPr>
            <w:tcW w:w="1247" w:type="dxa"/>
          </w:tcPr>
          <w:p w14:paraId="0B4713C1" w14:textId="77777777" w:rsidR="00E6382F" w:rsidRDefault="007226BC">
            <w:pPr>
              <w:keepNext/>
              <w:spacing w:after="20"/>
            </w:pPr>
            <w:r>
              <w:rPr>
                <w:sz w:val="18"/>
              </w:rPr>
              <w:t>10000</w:t>
            </w:r>
          </w:p>
        </w:tc>
        <w:tc>
          <w:tcPr>
            <w:tcW w:w="1474" w:type="dxa"/>
          </w:tcPr>
          <w:p w14:paraId="40CD86E4" w14:textId="77777777" w:rsidR="00E6382F" w:rsidRDefault="007226BC">
            <w:pPr>
              <w:keepNext/>
              <w:spacing w:after="20"/>
            </w:pPr>
            <w:r>
              <w:rPr>
                <w:sz w:val="18"/>
              </w:rPr>
              <w:t>153.41</w:t>
            </w:r>
          </w:p>
        </w:tc>
        <w:tc>
          <w:tcPr>
            <w:tcW w:w="1587" w:type="dxa"/>
          </w:tcPr>
          <w:p w14:paraId="27BCA003" w14:textId="77777777" w:rsidR="00E6382F" w:rsidRDefault="007226BC">
            <w:pPr>
              <w:keepNext/>
              <w:spacing w:after="20"/>
            </w:pPr>
            <w:r>
              <w:rPr>
                <w:sz w:val="18"/>
              </w:rPr>
              <w:t>15.34</w:t>
            </w:r>
          </w:p>
        </w:tc>
      </w:tr>
      <w:tr w:rsidR="00E6382F" w14:paraId="428EE64F" w14:textId="77777777">
        <w:trPr>
          <w:jc w:val="center"/>
        </w:trPr>
        <w:tc>
          <w:tcPr>
            <w:tcW w:w="1134" w:type="dxa"/>
          </w:tcPr>
          <w:p w14:paraId="3AFD155C" w14:textId="77777777" w:rsidR="00E6382F" w:rsidRDefault="007226BC">
            <w:pPr>
              <w:keepNext/>
              <w:spacing w:after="20"/>
            </w:pPr>
            <w:r>
              <w:rPr>
                <w:sz w:val="18"/>
              </w:rPr>
              <w:t>3PL</w:t>
            </w:r>
          </w:p>
        </w:tc>
        <w:tc>
          <w:tcPr>
            <w:tcW w:w="1247" w:type="dxa"/>
          </w:tcPr>
          <w:p w14:paraId="1A294E74" w14:textId="77777777" w:rsidR="00E6382F" w:rsidRDefault="007226BC">
            <w:pPr>
              <w:keepNext/>
              <w:spacing w:after="20"/>
            </w:pPr>
            <w:r>
              <w:rPr>
                <w:sz w:val="18"/>
              </w:rPr>
              <w:t>EAP</w:t>
            </w:r>
          </w:p>
        </w:tc>
        <w:tc>
          <w:tcPr>
            <w:tcW w:w="2381" w:type="dxa"/>
          </w:tcPr>
          <w:p w14:paraId="3DB37E6D" w14:textId="77777777" w:rsidR="00E6382F" w:rsidRDefault="007226BC">
            <w:pPr>
              <w:keepNext/>
              <w:spacing w:after="20"/>
            </w:pPr>
            <w:r>
              <w:rPr>
                <w:sz w:val="18"/>
              </w:rPr>
              <w:t>Randomesque</w:t>
            </w:r>
          </w:p>
        </w:tc>
        <w:tc>
          <w:tcPr>
            <w:tcW w:w="1247" w:type="dxa"/>
          </w:tcPr>
          <w:p w14:paraId="2A05DD9C" w14:textId="77777777" w:rsidR="00E6382F" w:rsidRDefault="007226BC">
            <w:pPr>
              <w:keepNext/>
              <w:spacing w:after="20"/>
            </w:pPr>
            <w:r>
              <w:rPr>
                <w:sz w:val="18"/>
              </w:rPr>
              <w:t>100</w:t>
            </w:r>
          </w:p>
        </w:tc>
        <w:tc>
          <w:tcPr>
            <w:tcW w:w="1474" w:type="dxa"/>
          </w:tcPr>
          <w:p w14:paraId="3E13847C" w14:textId="77777777" w:rsidR="00E6382F" w:rsidRDefault="007226BC">
            <w:pPr>
              <w:keepNext/>
              <w:spacing w:after="20"/>
            </w:pPr>
            <w:r>
              <w:rPr>
                <w:sz w:val="18"/>
              </w:rPr>
              <w:t>0.37</w:t>
            </w:r>
          </w:p>
        </w:tc>
        <w:tc>
          <w:tcPr>
            <w:tcW w:w="1587" w:type="dxa"/>
          </w:tcPr>
          <w:p w14:paraId="0DCE6895" w14:textId="77777777" w:rsidR="00E6382F" w:rsidRDefault="007226BC">
            <w:pPr>
              <w:keepNext/>
              <w:spacing w:after="20"/>
            </w:pPr>
            <w:r>
              <w:rPr>
                <w:sz w:val="18"/>
              </w:rPr>
              <w:t>3.66</w:t>
            </w:r>
          </w:p>
        </w:tc>
      </w:tr>
      <w:tr w:rsidR="00E6382F" w14:paraId="4B586FEA" w14:textId="77777777">
        <w:trPr>
          <w:jc w:val="center"/>
        </w:trPr>
        <w:tc>
          <w:tcPr>
            <w:tcW w:w="1134" w:type="dxa"/>
          </w:tcPr>
          <w:p w14:paraId="7F2637CB" w14:textId="77777777" w:rsidR="00E6382F" w:rsidRDefault="007226BC">
            <w:pPr>
              <w:keepNext/>
              <w:spacing w:after="20"/>
            </w:pPr>
            <w:r>
              <w:rPr>
                <w:sz w:val="18"/>
              </w:rPr>
              <w:t>3PL</w:t>
            </w:r>
          </w:p>
        </w:tc>
        <w:tc>
          <w:tcPr>
            <w:tcW w:w="1247" w:type="dxa"/>
          </w:tcPr>
          <w:p w14:paraId="78375171" w14:textId="77777777" w:rsidR="00E6382F" w:rsidRDefault="007226BC">
            <w:pPr>
              <w:keepNext/>
              <w:spacing w:after="20"/>
            </w:pPr>
            <w:r>
              <w:rPr>
                <w:sz w:val="18"/>
              </w:rPr>
              <w:t>EAP</w:t>
            </w:r>
          </w:p>
        </w:tc>
        <w:tc>
          <w:tcPr>
            <w:tcW w:w="2381" w:type="dxa"/>
          </w:tcPr>
          <w:p w14:paraId="7D3C4F10" w14:textId="77777777" w:rsidR="00E6382F" w:rsidRDefault="007226BC">
            <w:pPr>
              <w:keepNext/>
              <w:spacing w:after="20"/>
            </w:pPr>
            <w:r>
              <w:rPr>
                <w:sz w:val="18"/>
              </w:rPr>
              <w:t>Randomesque</w:t>
            </w:r>
          </w:p>
        </w:tc>
        <w:tc>
          <w:tcPr>
            <w:tcW w:w="1247" w:type="dxa"/>
          </w:tcPr>
          <w:p w14:paraId="0DB21220" w14:textId="77777777" w:rsidR="00E6382F" w:rsidRDefault="007226BC">
            <w:pPr>
              <w:keepNext/>
              <w:spacing w:after="20"/>
            </w:pPr>
            <w:r>
              <w:rPr>
                <w:sz w:val="18"/>
              </w:rPr>
              <w:t>1000</w:t>
            </w:r>
          </w:p>
        </w:tc>
        <w:tc>
          <w:tcPr>
            <w:tcW w:w="1474" w:type="dxa"/>
          </w:tcPr>
          <w:p w14:paraId="036E0C1A" w14:textId="77777777" w:rsidR="00E6382F" w:rsidRDefault="007226BC">
            <w:pPr>
              <w:keepNext/>
              <w:spacing w:after="20"/>
            </w:pPr>
            <w:r>
              <w:rPr>
                <w:sz w:val="18"/>
              </w:rPr>
              <w:t>3.49</w:t>
            </w:r>
          </w:p>
        </w:tc>
        <w:tc>
          <w:tcPr>
            <w:tcW w:w="1587" w:type="dxa"/>
          </w:tcPr>
          <w:p w14:paraId="2FD2F6F2" w14:textId="77777777" w:rsidR="00E6382F" w:rsidRDefault="007226BC">
            <w:pPr>
              <w:keepNext/>
              <w:spacing w:after="20"/>
            </w:pPr>
            <w:r>
              <w:rPr>
                <w:sz w:val="18"/>
              </w:rPr>
              <w:t>3.49</w:t>
            </w:r>
          </w:p>
        </w:tc>
      </w:tr>
      <w:tr w:rsidR="00E6382F" w14:paraId="3A7C9347" w14:textId="77777777">
        <w:trPr>
          <w:jc w:val="center"/>
        </w:trPr>
        <w:tc>
          <w:tcPr>
            <w:tcW w:w="1134" w:type="dxa"/>
          </w:tcPr>
          <w:p w14:paraId="1ACA4139" w14:textId="77777777" w:rsidR="00E6382F" w:rsidRDefault="007226BC">
            <w:pPr>
              <w:keepNext/>
              <w:spacing w:after="20"/>
            </w:pPr>
            <w:r>
              <w:rPr>
                <w:sz w:val="18"/>
              </w:rPr>
              <w:t>3PL</w:t>
            </w:r>
          </w:p>
        </w:tc>
        <w:tc>
          <w:tcPr>
            <w:tcW w:w="1247" w:type="dxa"/>
          </w:tcPr>
          <w:p w14:paraId="5C34D9AF" w14:textId="77777777" w:rsidR="00E6382F" w:rsidRDefault="007226BC">
            <w:pPr>
              <w:keepNext/>
              <w:spacing w:after="20"/>
            </w:pPr>
            <w:r>
              <w:rPr>
                <w:sz w:val="18"/>
              </w:rPr>
              <w:t>EAP</w:t>
            </w:r>
          </w:p>
        </w:tc>
        <w:tc>
          <w:tcPr>
            <w:tcW w:w="2381" w:type="dxa"/>
          </w:tcPr>
          <w:p w14:paraId="728FEE54" w14:textId="77777777" w:rsidR="00E6382F" w:rsidRDefault="007226BC">
            <w:pPr>
              <w:keepNext/>
              <w:spacing w:after="20"/>
            </w:pPr>
            <w:r>
              <w:rPr>
                <w:sz w:val="18"/>
              </w:rPr>
              <w:t>Randomesque</w:t>
            </w:r>
          </w:p>
        </w:tc>
        <w:tc>
          <w:tcPr>
            <w:tcW w:w="1247" w:type="dxa"/>
          </w:tcPr>
          <w:p w14:paraId="16B711F7" w14:textId="77777777" w:rsidR="00E6382F" w:rsidRDefault="007226BC">
            <w:pPr>
              <w:keepNext/>
              <w:spacing w:after="20"/>
            </w:pPr>
            <w:r>
              <w:rPr>
                <w:sz w:val="18"/>
              </w:rPr>
              <w:t>10000</w:t>
            </w:r>
          </w:p>
        </w:tc>
        <w:tc>
          <w:tcPr>
            <w:tcW w:w="1474" w:type="dxa"/>
          </w:tcPr>
          <w:p w14:paraId="0838F78B" w14:textId="77777777" w:rsidR="00E6382F" w:rsidRDefault="007226BC">
            <w:pPr>
              <w:keepNext/>
              <w:spacing w:after="20"/>
            </w:pPr>
            <w:r>
              <w:rPr>
                <w:sz w:val="18"/>
              </w:rPr>
              <w:t>33.37</w:t>
            </w:r>
          </w:p>
        </w:tc>
        <w:tc>
          <w:tcPr>
            <w:tcW w:w="1587" w:type="dxa"/>
          </w:tcPr>
          <w:p w14:paraId="0C7D3590" w14:textId="77777777" w:rsidR="00E6382F" w:rsidRDefault="007226BC">
            <w:pPr>
              <w:keepNext/>
              <w:spacing w:after="20"/>
            </w:pPr>
            <w:r>
              <w:rPr>
                <w:sz w:val="18"/>
              </w:rPr>
              <w:t>3.34</w:t>
            </w:r>
          </w:p>
        </w:tc>
      </w:tr>
    </w:tbl>
    <w:p w14:paraId="582AECF3" w14:textId="77777777" w:rsidR="00E6382F" w:rsidRDefault="007226BC">
      <w:pPr>
        <w:spacing w:after="200"/>
        <w:jc w:val="center"/>
      </w:pPr>
      <w:r>
        <w:rPr>
          <w:i/>
          <w:color w:val="52514E"/>
          <w:sz w:val="19"/>
        </w:rPr>
        <w:t>Tabla 4. Tiempos de cómputo medidos (banco de 500 ítems, 20 ítems por examinado; Windows-10-10.0.19045-SP0).</w:t>
      </w:r>
    </w:p>
    <w:p w14:paraId="01D0FE2C" w14:textId="77777777" w:rsidR="00E6382F" w:rsidRDefault="007226BC">
      <w:pPr>
        <w:jc w:val="both"/>
      </w:pPr>
      <w:r>
        <w:t>El tiempo crece linealmente con el número de examinados. Diez mil examinados con EAP y máxima información se simulan en aproximadamente medio minuto en el equipo de pruebas, sin congelar la interfaz.</w:t>
      </w:r>
    </w:p>
    <w:p w14:paraId="49B393EF" w14:textId="77777777" w:rsidR="00E6382F" w:rsidRDefault="007226BC">
      <w:pPr>
        <w:pStyle w:val="Heading2"/>
      </w:pPr>
      <w:bookmarkStart w:id="23" w:name="_Toc241314447"/>
      <w:r>
        <w:t>6.3 Consistencia y reproducibilidad</w:t>
      </w:r>
      <w:bookmarkEnd w:id="23"/>
    </w:p>
    <w:p w14:paraId="093F0947" w14:textId="77777777" w:rsidR="00E6382F" w:rsidRDefault="007226BC">
      <w:pPr>
        <w:jc w:val="both"/>
      </w:pPr>
      <w:r>
        <w:t>Toda la aleatoriedad proviene de un único generador inicializado con la semilla. La misma configuración con la misma semilla, el mismo banco y el mismo entorno numérico produce resultados idénticos, lo que se verifica en las pruebas automatizadas, en el experimento 10 y en la interfaz. En la corrida documentada con 5000 examinados, al guardar, restablecer, cargar la configuración y volver a ejecutar, la reproducción fue idéntica (RMSE = 0.2744).</w:t>
      </w:r>
    </w:p>
    <w:p w14:paraId="52539DEB" w14:textId="77777777" w:rsidR="00E6382F" w:rsidRDefault="007226BC">
      <w:pPr>
        <w:pStyle w:val="Heading1"/>
      </w:pPr>
      <w:bookmarkStart w:id="24" w:name="_Toc241314448"/>
      <w:r>
        <w:t>7. Interfaz y usabilidad</w:t>
      </w:r>
      <w:bookmarkEnd w:id="24"/>
    </w:p>
    <w:p w14:paraId="6CDE11E4" w14:textId="77777777" w:rsidR="00E6382F" w:rsidRDefault="007226BC">
      <w:pPr>
        <w:jc w:val="both"/>
      </w:pPr>
      <w:r>
        <w:t xml:space="preserve">La interfaz se organiza en seis pestañas que siguen el flujo científico: Inicio (presentación y flujo de trabajo guiado), Banco de ítems, Modelos IRT, Test adaptativo (CAT), Simulación Monte Carlo y Experimentos científicos. Cada parámetro científico se presenta con un nombre descriptivo y su símbolo </w:t>
      </w:r>
      <w:r>
        <w:lastRenderedPageBreak/>
        <w:t>—por ejemplo, «Discriminación del ítem (a)»—, un texto de ayuda emergente con su rango válido y un botón «?» con la explicación completa. La interfaz puede cambiarse entre español e inglés en cualquier momento, sin reiniciar y sin perder los resultados.</w:t>
      </w:r>
    </w:p>
    <w:p w14:paraId="1E6149A6" w14:textId="77777777" w:rsidR="00E6382F" w:rsidRDefault="007226BC">
      <w:pPr>
        <w:keepNext/>
        <w:jc w:val="center"/>
      </w:pPr>
      <w:r>
        <w:rPr>
          <w:noProof/>
        </w:rPr>
        <w:drawing>
          <wp:inline distT="0" distB="0" distL="0" distR="0" wp14:anchorId="37D3709F" wp14:editId="45946060">
            <wp:extent cx="5760000" cy="342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flujo_5000_resultados.png"/>
                    <pic:cNvPicPr/>
                  </pic:nvPicPr>
                  <pic:blipFill>
                    <a:blip r:embed="rId8"/>
                    <a:stretch>
                      <a:fillRect/>
                    </a:stretch>
                  </pic:blipFill>
                  <pic:spPr>
                    <a:xfrm>
                      <a:off x="0" y="0"/>
                      <a:ext cx="5760000" cy="3420000"/>
                    </a:xfrm>
                    <a:prstGeom prst="rect">
                      <a:avLst/>
                    </a:prstGeom>
                  </pic:spPr>
                </pic:pic>
              </a:graphicData>
            </a:graphic>
          </wp:inline>
        </w:drawing>
      </w:r>
    </w:p>
    <w:p w14:paraId="1553157D" w14:textId="77777777" w:rsidR="00E6382F" w:rsidRDefault="007226BC">
      <w:pPr>
        <w:spacing w:after="200"/>
        <w:jc w:val="center"/>
      </w:pPr>
      <w:r>
        <w:rPr>
          <w:i/>
          <w:color w:val="52514E"/>
          <w:sz w:val="19"/>
        </w:rPr>
        <w:t>Figura 1. Simulación Monte Carlo de 5000 examinados con comparación frente a un test fijo (captura de la aplicación).</w:t>
      </w:r>
    </w:p>
    <w:p w14:paraId="2F6C0805" w14:textId="77777777" w:rsidR="00E6382F" w:rsidRDefault="007226BC">
      <w:pPr>
        <w:pStyle w:val="Heading1"/>
      </w:pPr>
      <w:bookmarkStart w:id="25" w:name="_Toc241314449"/>
      <w:r>
        <w:t>8. Integridad y seguridad de la información</w:t>
      </w:r>
      <w:bookmarkEnd w:id="25"/>
    </w:p>
    <w:p w14:paraId="5E7C76B7" w14:textId="77777777" w:rsidR="00E6382F" w:rsidRDefault="007226BC">
      <w:pPr>
        <w:jc w:val="both"/>
      </w:pPr>
      <w:r>
        <w:t xml:space="preserve">Meritum_CAT trabaja exclusivamente con archivos locales elegidos por el usuario y no transmite información por red. No almacena contraseñas ni datos personales; el registro de actividad guarda solo eventos técnicos (inicio, cierre, importaciones, exportaciones, simulaciones, errores). El banco de ítems de cada configuración guardada se acompaña de una huella SHA-256 que permite verificar que no ha sido alterado. Los bancos incluidos son datos sintéticos y así se declaran en la interfaz, en la documentación </w:t>
      </w:r>
      <w:r>
        <w:t>y en el manifiesto de datos.</w:t>
      </w:r>
    </w:p>
    <w:p w14:paraId="67E32E95" w14:textId="77777777" w:rsidR="00E6382F" w:rsidRDefault="007226BC">
      <w:pPr>
        <w:pStyle w:val="Heading1"/>
      </w:pPr>
      <w:bookmarkStart w:id="26" w:name="_Toc241314450"/>
      <w:r>
        <w:t>9. Portabilidad y compatibilidad</w:t>
      </w:r>
      <w:bookmarkEnd w:id="26"/>
    </w:p>
    <w:p w14:paraId="117EFDBF" w14:textId="77777777" w:rsidR="00E6382F" w:rsidRDefault="007226BC">
      <w:pPr>
        <w:pStyle w:val="Heading2"/>
      </w:pPr>
      <w:bookmarkStart w:id="27" w:name="_Toc241314451"/>
      <w:r>
        <w:t>9.1 Plataformas compatibles</w:t>
      </w:r>
      <w:bookmarkEnd w:id="27"/>
    </w:p>
    <w:p w14:paraId="4FD94647" w14:textId="77777777" w:rsidR="00E6382F" w:rsidRDefault="007226BC">
      <w:pPr>
        <w:jc w:val="both"/>
      </w:pPr>
      <w:r>
        <w:t>El ejecutable está construido para Windows de 64 bits. El código fuente es multiplataforma y se ejecuta en cualquier sistema con Python 3.10 o superior y las dependencias indicadas.</w:t>
      </w:r>
    </w:p>
    <w:p w14:paraId="5D69ECFB" w14:textId="77777777" w:rsidR="00E6382F" w:rsidRDefault="007226BC">
      <w:pPr>
        <w:pStyle w:val="Heading2"/>
      </w:pPr>
      <w:bookmarkStart w:id="28" w:name="_Toc241314452"/>
      <w:r>
        <w:lastRenderedPageBreak/>
        <w:t>9.2 Dependencias relevantes</w:t>
      </w:r>
      <w:bookmarkEnd w:id="28"/>
    </w:p>
    <w:tbl>
      <w:tblPr>
        <w:tblStyle w:val="TableGrid"/>
        <w:tblW w:w="0" w:type="auto"/>
        <w:jc w:val="center"/>
        <w:tblLook w:val="04A0" w:firstRow="1" w:lastRow="0" w:firstColumn="1" w:lastColumn="0" w:noHBand="0" w:noVBand="1"/>
      </w:tblPr>
      <w:tblGrid>
        <w:gridCol w:w="2268"/>
        <w:gridCol w:w="4252"/>
        <w:gridCol w:w="2551"/>
      </w:tblGrid>
      <w:tr w:rsidR="00E6382F" w14:paraId="6E2B0098" w14:textId="77777777">
        <w:trPr>
          <w:tblHeader/>
          <w:jc w:val="center"/>
        </w:trPr>
        <w:tc>
          <w:tcPr>
            <w:tcW w:w="2268" w:type="dxa"/>
            <w:shd w:val="clear" w:color="auto" w:fill="D9E2F3"/>
          </w:tcPr>
          <w:p w14:paraId="43B53532" w14:textId="77777777" w:rsidR="00E6382F" w:rsidRDefault="007226BC">
            <w:pPr>
              <w:keepNext/>
            </w:pPr>
            <w:r>
              <w:rPr>
                <w:b/>
                <w:sz w:val="18"/>
              </w:rPr>
              <w:t>Dependencia</w:t>
            </w:r>
          </w:p>
        </w:tc>
        <w:tc>
          <w:tcPr>
            <w:tcW w:w="4252" w:type="dxa"/>
            <w:shd w:val="clear" w:color="auto" w:fill="D9E2F3"/>
          </w:tcPr>
          <w:p w14:paraId="19C69B1B" w14:textId="77777777" w:rsidR="00E6382F" w:rsidRDefault="007226BC">
            <w:pPr>
              <w:keepNext/>
            </w:pPr>
            <w:r>
              <w:rPr>
                <w:b/>
                <w:sz w:val="18"/>
              </w:rPr>
              <w:t>Uso</w:t>
            </w:r>
          </w:p>
        </w:tc>
        <w:tc>
          <w:tcPr>
            <w:tcW w:w="2551" w:type="dxa"/>
            <w:shd w:val="clear" w:color="auto" w:fill="D9E2F3"/>
          </w:tcPr>
          <w:p w14:paraId="73390969" w14:textId="77777777" w:rsidR="00E6382F" w:rsidRDefault="007226BC">
            <w:pPr>
              <w:keepNext/>
            </w:pPr>
            <w:r>
              <w:rPr>
                <w:b/>
                <w:sz w:val="18"/>
              </w:rPr>
              <w:t>Licencia del componente</w:t>
            </w:r>
          </w:p>
        </w:tc>
      </w:tr>
      <w:tr w:rsidR="00E6382F" w14:paraId="3DE59EC1" w14:textId="77777777">
        <w:trPr>
          <w:jc w:val="center"/>
        </w:trPr>
        <w:tc>
          <w:tcPr>
            <w:tcW w:w="2268" w:type="dxa"/>
          </w:tcPr>
          <w:p w14:paraId="02C2C660" w14:textId="77777777" w:rsidR="00E6382F" w:rsidRDefault="007226BC">
            <w:pPr>
              <w:keepNext/>
              <w:spacing w:after="20"/>
            </w:pPr>
            <w:r>
              <w:rPr>
                <w:sz w:val="18"/>
              </w:rPr>
              <w:t>NumPy</w:t>
            </w:r>
          </w:p>
        </w:tc>
        <w:tc>
          <w:tcPr>
            <w:tcW w:w="4252" w:type="dxa"/>
          </w:tcPr>
          <w:p w14:paraId="05410DCC" w14:textId="77777777" w:rsidR="00E6382F" w:rsidRDefault="007226BC">
            <w:pPr>
              <w:keepNext/>
              <w:spacing w:after="20"/>
            </w:pPr>
            <w:r>
              <w:rPr>
                <w:sz w:val="18"/>
              </w:rPr>
              <w:t>Cálculo vectorizado y generación de números aleatorios</w:t>
            </w:r>
          </w:p>
        </w:tc>
        <w:tc>
          <w:tcPr>
            <w:tcW w:w="2551" w:type="dxa"/>
          </w:tcPr>
          <w:p w14:paraId="2BBAF213" w14:textId="77777777" w:rsidR="00E6382F" w:rsidRDefault="007226BC">
            <w:pPr>
              <w:keepNext/>
              <w:spacing w:after="20"/>
            </w:pPr>
            <w:r>
              <w:rPr>
                <w:sz w:val="18"/>
              </w:rPr>
              <w:t>BSD-3-Clause</w:t>
            </w:r>
          </w:p>
        </w:tc>
      </w:tr>
      <w:tr w:rsidR="00E6382F" w14:paraId="3D02A8F0" w14:textId="77777777">
        <w:trPr>
          <w:jc w:val="center"/>
        </w:trPr>
        <w:tc>
          <w:tcPr>
            <w:tcW w:w="2268" w:type="dxa"/>
          </w:tcPr>
          <w:p w14:paraId="2D08373B" w14:textId="77777777" w:rsidR="00E6382F" w:rsidRDefault="007226BC">
            <w:pPr>
              <w:keepNext/>
              <w:spacing w:after="20"/>
            </w:pPr>
            <w:r>
              <w:rPr>
                <w:sz w:val="18"/>
              </w:rPr>
              <w:t>SciPy</w:t>
            </w:r>
          </w:p>
        </w:tc>
        <w:tc>
          <w:tcPr>
            <w:tcW w:w="4252" w:type="dxa"/>
          </w:tcPr>
          <w:p w14:paraId="2F3B9DD0" w14:textId="77777777" w:rsidR="00E6382F" w:rsidRDefault="007226BC">
            <w:pPr>
              <w:keepNext/>
              <w:spacing w:after="20"/>
            </w:pPr>
            <w:r>
              <w:rPr>
                <w:sz w:val="18"/>
              </w:rPr>
              <w:t>Optimización acotada, integración, funciones especiales, estadísticos</w:t>
            </w:r>
          </w:p>
        </w:tc>
        <w:tc>
          <w:tcPr>
            <w:tcW w:w="2551" w:type="dxa"/>
          </w:tcPr>
          <w:p w14:paraId="1D220410" w14:textId="77777777" w:rsidR="00E6382F" w:rsidRDefault="007226BC">
            <w:pPr>
              <w:keepNext/>
              <w:spacing w:after="20"/>
            </w:pPr>
            <w:r>
              <w:rPr>
                <w:sz w:val="18"/>
              </w:rPr>
              <w:t>BSD-3-Clause</w:t>
            </w:r>
          </w:p>
        </w:tc>
      </w:tr>
      <w:tr w:rsidR="00E6382F" w14:paraId="4258DD59" w14:textId="77777777">
        <w:trPr>
          <w:jc w:val="center"/>
        </w:trPr>
        <w:tc>
          <w:tcPr>
            <w:tcW w:w="2268" w:type="dxa"/>
          </w:tcPr>
          <w:p w14:paraId="2A17D1D6" w14:textId="77777777" w:rsidR="00E6382F" w:rsidRDefault="007226BC">
            <w:pPr>
              <w:keepNext/>
              <w:spacing w:after="20"/>
            </w:pPr>
            <w:r>
              <w:rPr>
                <w:sz w:val="18"/>
              </w:rPr>
              <w:t>Matplotlib</w:t>
            </w:r>
          </w:p>
        </w:tc>
        <w:tc>
          <w:tcPr>
            <w:tcW w:w="4252" w:type="dxa"/>
          </w:tcPr>
          <w:p w14:paraId="6ED9BFA1" w14:textId="77777777" w:rsidR="00E6382F" w:rsidRDefault="007226BC">
            <w:pPr>
              <w:keepNext/>
              <w:spacing w:after="20"/>
            </w:pPr>
            <w:r>
              <w:rPr>
                <w:sz w:val="18"/>
              </w:rPr>
              <w:t>Figuras científicas</w:t>
            </w:r>
          </w:p>
        </w:tc>
        <w:tc>
          <w:tcPr>
            <w:tcW w:w="2551" w:type="dxa"/>
          </w:tcPr>
          <w:p w14:paraId="329968DE" w14:textId="77777777" w:rsidR="00E6382F" w:rsidRDefault="007226BC">
            <w:pPr>
              <w:keepNext/>
              <w:spacing w:after="20"/>
            </w:pPr>
            <w:r>
              <w:rPr>
                <w:sz w:val="18"/>
              </w:rPr>
              <w:t>Licencia Matplotlib (basada en PSF, compatible con BSD)</w:t>
            </w:r>
          </w:p>
        </w:tc>
      </w:tr>
      <w:tr w:rsidR="00E6382F" w14:paraId="2D1E22BC" w14:textId="77777777">
        <w:trPr>
          <w:jc w:val="center"/>
        </w:trPr>
        <w:tc>
          <w:tcPr>
            <w:tcW w:w="2268" w:type="dxa"/>
          </w:tcPr>
          <w:p w14:paraId="66306ADC" w14:textId="77777777" w:rsidR="00E6382F" w:rsidRDefault="007226BC">
            <w:pPr>
              <w:keepNext/>
              <w:spacing w:after="20"/>
            </w:pPr>
            <w:r>
              <w:rPr>
                <w:sz w:val="18"/>
              </w:rPr>
              <w:t>PySide6 (Qt for Python)</w:t>
            </w:r>
          </w:p>
        </w:tc>
        <w:tc>
          <w:tcPr>
            <w:tcW w:w="4252" w:type="dxa"/>
          </w:tcPr>
          <w:p w14:paraId="6A80575B" w14:textId="77777777" w:rsidR="00E6382F" w:rsidRDefault="007226BC">
            <w:pPr>
              <w:keepNext/>
              <w:spacing w:after="20"/>
            </w:pPr>
            <w:r>
              <w:rPr>
                <w:sz w:val="18"/>
              </w:rPr>
              <w:t>Interfaz gráfica</w:t>
            </w:r>
          </w:p>
        </w:tc>
        <w:tc>
          <w:tcPr>
            <w:tcW w:w="2551" w:type="dxa"/>
          </w:tcPr>
          <w:p w14:paraId="58A42B4E" w14:textId="77777777" w:rsidR="00E6382F" w:rsidRDefault="007226BC">
            <w:pPr>
              <w:keepNext/>
              <w:spacing w:after="20"/>
            </w:pPr>
            <w:r>
              <w:rPr>
                <w:sz w:val="18"/>
              </w:rPr>
              <w:t>LGPL-3.0</w:t>
            </w:r>
          </w:p>
        </w:tc>
      </w:tr>
    </w:tbl>
    <w:p w14:paraId="78274023" w14:textId="77777777" w:rsidR="00E6382F" w:rsidRDefault="007226BC">
      <w:pPr>
        <w:spacing w:after="200"/>
        <w:jc w:val="center"/>
      </w:pPr>
      <w:r>
        <w:rPr>
          <w:i/>
          <w:color w:val="52514E"/>
          <w:sz w:val="19"/>
        </w:rPr>
        <w:t>Tabla 5. Dependencias de ejecución.</w:t>
      </w:r>
    </w:p>
    <w:p w14:paraId="14D4879D" w14:textId="77777777" w:rsidR="00E6382F" w:rsidRDefault="007226BC">
      <w:pPr>
        <w:pStyle w:val="Heading2"/>
      </w:pPr>
      <w:bookmarkStart w:id="29" w:name="_Toc241314453"/>
      <w:r>
        <w:t>9.3 Portabilidad</w:t>
      </w:r>
      <w:bookmarkEnd w:id="29"/>
    </w:p>
    <w:tbl>
      <w:tblPr>
        <w:tblStyle w:val="TableGrid"/>
        <w:tblW w:w="0" w:type="auto"/>
        <w:jc w:val="center"/>
        <w:tblLook w:val="04A0" w:firstRow="1" w:lastRow="0" w:firstColumn="1" w:lastColumn="0" w:noHBand="0" w:noVBand="1"/>
      </w:tblPr>
      <w:tblGrid>
        <w:gridCol w:w="2802"/>
        <w:gridCol w:w="5869"/>
        <w:gridCol w:w="905"/>
      </w:tblGrid>
      <w:tr w:rsidR="00E6382F" w14:paraId="7FEE608E" w14:textId="77777777">
        <w:trPr>
          <w:tblHeader/>
          <w:jc w:val="center"/>
        </w:trPr>
        <w:tc>
          <w:tcPr>
            <w:tcW w:w="4252" w:type="dxa"/>
            <w:shd w:val="clear" w:color="auto" w:fill="D9E2F3"/>
          </w:tcPr>
          <w:p w14:paraId="3863401E" w14:textId="77777777" w:rsidR="00E6382F" w:rsidRDefault="007226BC">
            <w:pPr>
              <w:keepNext/>
            </w:pPr>
            <w:r>
              <w:rPr>
                <w:b/>
                <w:sz w:val="18"/>
              </w:rPr>
              <w:t>Prueba de la aplicación</w:t>
            </w:r>
          </w:p>
        </w:tc>
        <w:tc>
          <w:tcPr>
            <w:tcW w:w="3685" w:type="dxa"/>
            <w:shd w:val="clear" w:color="auto" w:fill="D9E2F3"/>
          </w:tcPr>
          <w:p w14:paraId="529F8D93" w14:textId="77777777" w:rsidR="00E6382F" w:rsidRDefault="007226BC">
            <w:pPr>
              <w:keepNext/>
            </w:pPr>
            <w:r>
              <w:rPr>
                <w:b/>
                <w:sz w:val="18"/>
              </w:rPr>
              <w:t>Resultado</w:t>
            </w:r>
          </w:p>
        </w:tc>
        <w:tc>
          <w:tcPr>
            <w:tcW w:w="1134" w:type="dxa"/>
            <w:shd w:val="clear" w:color="auto" w:fill="D9E2F3"/>
          </w:tcPr>
          <w:p w14:paraId="4E070F9A" w14:textId="77777777" w:rsidR="00E6382F" w:rsidRDefault="007226BC">
            <w:pPr>
              <w:keepNext/>
            </w:pPr>
            <w:r>
              <w:rPr>
                <w:b/>
                <w:sz w:val="18"/>
              </w:rPr>
              <w:t>Estado</w:t>
            </w:r>
          </w:p>
        </w:tc>
      </w:tr>
      <w:tr w:rsidR="00E6382F" w14:paraId="2AE8F574" w14:textId="77777777">
        <w:trPr>
          <w:jc w:val="center"/>
        </w:trPr>
        <w:tc>
          <w:tcPr>
            <w:tcW w:w="4252" w:type="dxa"/>
          </w:tcPr>
          <w:p w14:paraId="76FB3114" w14:textId="77777777" w:rsidR="00E6382F" w:rsidRDefault="007226BC">
            <w:pPr>
              <w:keepNext/>
              <w:spacing w:after="20"/>
            </w:pPr>
            <w:r>
              <w:rPr>
                <w:sz w:val="18"/>
              </w:rPr>
              <w:t>Zip de la aplicación (PyInstaller, carpeta de aplicación, sin consola)</w:t>
            </w:r>
          </w:p>
        </w:tc>
        <w:tc>
          <w:tcPr>
            <w:tcW w:w="3685" w:type="dxa"/>
          </w:tcPr>
          <w:p w14:paraId="1D96B218" w14:textId="77777777" w:rsidR="00E6382F" w:rsidRDefault="007226BC">
            <w:pPr>
              <w:keepNext/>
              <w:spacing w:after="20"/>
            </w:pPr>
            <w:r>
              <w:rPr>
                <w:sz w:val="18"/>
              </w:rPr>
              <w:t>101.6 MB; 566 archivos; Meritum_CAT/Meritum_CAT.exe</w:t>
            </w:r>
          </w:p>
        </w:tc>
        <w:tc>
          <w:tcPr>
            <w:tcW w:w="1134" w:type="dxa"/>
          </w:tcPr>
          <w:p w14:paraId="393B16DD" w14:textId="77777777" w:rsidR="00E6382F" w:rsidRDefault="007226BC">
            <w:pPr>
              <w:keepNext/>
              <w:spacing w:after="20"/>
            </w:pPr>
            <w:r>
              <w:rPr>
                <w:sz w:val="18"/>
              </w:rPr>
              <w:t>PASS</w:t>
            </w:r>
          </w:p>
        </w:tc>
      </w:tr>
      <w:tr w:rsidR="00E6382F" w14:paraId="7BE48C80" w14:textId="77777777">
        <w:trPr>
          <w:jc w:val="center"/>
        </w:trPr>
        <w:tc>
          <w:tcPr>
            <w:tcW w:w="4252" w:type="dxa"/>
          </w:tcPr>
          <w:p w14:paraId="461D1C76" w14:textId="77777777" w:rsidR="00E6382F" w:rsidRDefault="007226BC">
            <w:pPr>
              <w:keepNext/>
              <w:spacing w:after="20"/>
            </w:pPr>
            <w:r>
              <w:rPr>
                <w:sz w:val="18"/>
              </w:rPr>
              <w:t>Rutas internas del zip de hasta 120 caracteres; sin caché</w:t>
            </w:r>
          </w:p>
        </w:tc>
        <w:tc>
          <w:tcPr>
            <w:tcW w:w="3685" w:type="dxa"/>
          </w:tcPr>
          <w:p w14:paraId="65D9B2FB" w14:textId="77777777" w:rsidR="00E6382F" w:rsidRDefault="007226BC">
            <w:pPr>
              <w:keepNext/>
              <w:spacing w:after="20"/>
            </w:pPr>
            <w:r>
              <w:rPr>
                <w:sz w:val="18"/>
              </w:rPr>
              <w:t>máximo 101 caracteres; 0 archivos de caché</w:t>
            </w:r>
          </w:p>
        </w:tc>
        <w:tc>
          <w:tcPr>
            <w:tcW w:w="1134" w:type="dxa"/>
          </w:tcPr>
          <w:p w14:paraId="6BB43866" w14:textId="77777777" w:rsidR="00E6382F" w:rsidRDefault="007226BC">
            <w:pPr>
              <w:keepNext/>
              <w:spacing w:after="20"/>
            </w:pPr>
            <w:r>
              <w:rPr>
                <w:sz w:val="18"/>
              </w:rPr>
              <w:t>PASS</w:t>
            </w:r>
          </w:p>
        </w:tc>
      </w:tr>
      <w:tr w:rsidR="00E6382F" w14:paraId="04F384AB" w14:textId="77777777">
        <w:trPr>
          <w:jc w:val="center"/>
        </w:trPr>
        <w:tc>
          <w:tcPr>
            <w:tcW w:w="4252" w:type="dxa"/>
          </w:tcPr>
          <w:p w14:paraId="09EEF6A0" w14:textId="77777777" w:rsidR="00E6382F" w:rsidRDefault="007226BC">
            <w:pPr>
              <w:keepNext/>
              <w:spacing w:after="20"/>
            </w:pPr>
            <w:r>
              <w:rPr>
                <w:sz w:val="18"/>
              </w:rPr>
              <w:t>Metadatos de versión del ejecutable</w:t>
            </w:r>
          </w:p>
        </w:tc>
        <w:tc>
          <w:tcPr>
            <w:tcW w:w="3685" w:type="dxa"/>
          </w:tcPr>
          <w:p w14:paraId="2F780FCC" w14:textId="77777777" w:rsidR="00E6382F" w:rsidRDefault="007226BC">
            <w:pPr>
              <w:keepNext/>
              <w:spacing w:after="20"/>
            </w:pPr>
            <w:r>
              <w:rPr>
                <w:sz w:val="18"/>
              </w:rPr>
              <w:t>Meritum_CAT 1.0.0 · Primbiolab</w:t>
            </w:r>
          </w:p>
        </w:tc>
        <w:tc>
          <w:tcPr>
            <w:tcW w:w="1134" w:type="dxa"/>
          </w:tcPr>
          <w:p w14:paraId="2C02DD60" w14:textId="77777777" w:rsidR="00E6382F" w:rsidRDefault="007226BC">
            <w:pPr>
              <w:keepNext/>
              <w:spacing w:after="20"/>
            </w:pPr>
            <w:r>
              <w:rPr>
                <w:sz w:val="18"/>
              </w:rPr>
              <w:t>PASS</w:t>
            </w:r>
          </w:p>
        </w:tc>
      </w:tr>
      <w:tr w:rsidR="00E6382F" w14:paraId="038552F0" w14:textId="77777777">
        <w:trPr>
          <w:jc w:val="center"/>
        </w:trPr>
        <w:tc>
          <w:tcPr>
            <w:tcW w:w="4252" w:type="dxa"/>
          </w:tcPr>
          <w:p w14:paraId="0D3550F7" w14:textId="77777777" w:rsidR="00E6382F" w:rsidRDefault="007226BC">
            <w:pPr>
              <w:keepNext/>
              <w:spacing w:after="20"/>
            </w:pPr>
            <w:r>
              <w:rPr>
                <w:sz w:val="18"/>
              </w:rPr>
              <w:t>SHA-256 del zip igual al publicado</w:t>
            </w:r>
          </w:p>
        </w:tc>
        <w:tc>
          <w:tcPr>
            <w:tcW w:w="3685" w:type="dxa"/>
          </w:tcPr>
          <w:p w14:paraId="516FDA16" w14:textId="77777777" w:rsidR="00E6382F" w:rsidRDefault="007226BC">
            <w:pPr>
              <w:keepNext/>
              <w:spacing w:after="20"/>
            </w:pPr>
            <w:r>
              <w:rPr>
                <w:sz w:val="18"/>
              </w:rPr>
              <w:t>dc2ce004fe0c0758d94a05d689f8975ce11c12721ea6095d38d4f8189819e593</w:t>
            </w:r>
          </w:p>
        </w:tc>
        <w:tc>
          <w:tcPr>
            <w:tcW w:w="1134" w:type="dxa"/>
          </w:tcPr>
          <w:p w14:paraId="4B0E6D56" w14:textId="77777777" w:rsidR="00E6382F" w:rsidRDefault="007226BC">
            <w:pPr>
              <w:keepNext/>
              <w:spacing w:after="20"/>
            </w:pPr>
            <w:r>
              <w:rPr>
                <w:sz w:val="18"/>
              </w:rPr>
              <w:t>PASS</w:t>
            </w:r>
          </w:p>
        </w:tc>
      </w:tr>
      <w:tr w:rsidR="00E6382F" w14:paraId="548EB358" w14:textId="77777777">
        <w:trPr>
          <w:jc w:val="center"/>
        </w:trPr>
        <w:tc>
          <w:tcPr>
            <w:tcW w:w="4252" w:type="dxa"/>
          </w:tcPr>
          <w:p w14:paraId="2CCB7ABC" w14:textId="77777777" w:rsidR="00E6382F" w:rsidRDefault="007226BC">
            <w:pPr>
              <w:keepNext/>
              <w:spacing w:after="20"/>
            </w:pPr>
            <w:r>
              <w:rPr>
                <w:sz w:val="18"/>
              </w:rPr>
              <w:t>Descompresión en carpeta del usuario con espacios</w:t>
            </w:r>
          </w:p>
        </w:tc>
        <w:tc>
          <w:tcPr>
            <w:tcW w:w="3685" w:type="dxa"/>
          </w:tcPr>
          <w:p w14:paraId="153044F5" w14:textId="77777777" w:rsidR="00E6382F" w:rsidRDefault="007226BC">
            <w:pPr>
              <w:keepNext/>
              <w:spacing w:after="20"/>
            </w:pPr>
            <w:r>
              <w:rPr>
                <w:sz w:val="18"/>
              </w:rPr>
              <w:t>%USERPROFILE%\Documents\Carpeta de prueba\Meritum_CAT\Meritum_CAT.exe</w:t>
            </w:r>
          </w:p>
        </w:tc>
        <w:tc>
          <w:tcPr>
            <w:tcW w:w="1134" w:type="dxa"/>
          </w:tcPr>
          <w:p w14:paraId="77D2297E" w14:textId="77777777" w:rsidR="00E6382F" w:rsidRDefault="007226BC">
            <w:pPr>
              <w:keepNext/>
              <w:spacing w:after="20"/>
            </w:pPr>
            <w:r>
              <w:rPr>
                <w:sz w:val="18"/>
              </w:rPr>
              <w:t>PASS</w:t>
            </w:r>
          </w:p>
        </w:tc>
      </w:tr>
      <w:tr w:rsidR="00E6382F" w14:paraId="21E347D4" w14:textId="77777777">
        <w:trPr>
          <w:jc w:val="center"/>
        </w:trPr>
        <w:tc>
          <w:tcPr>
            <w:tcW w:w="4252" w:type="dxa"/>
          </w:tcPr>
          <w:p w14:paraId="01831874" w14:textId="77777777" w:rsidR="00E6382F" w:rsidRDefault="007226BC">
            <w:pPr>
              <w:keepNext/>
              <w:spacing w:after="20"/>
            </w:pPr>
            <w:r>
              <w:rPr>
                <w:sz w:val="18"/>
              </w:rPr>
              <w:t>Apertura normal y cierre (carpeta de compilación dist\Meritum_CAT)</w:t>
            </w:r>
          </w:p>
        </w:tc>
        <w:tc>
          <w:tcPr>
            <w:tcW w:w="3685" w:type="dxa"/>
          </w:tcPr>
          <w:p w14:paraId="1D4DD9AF" w14:textId="77777777" w:rsidR="00E6382F" w:rsidRDefault="007226BC">
            <w:pPr>
              <w:keepNext/>
              <w:spacing w:after="20"/>
            </w:pPr>
            <w:r>
              <w:rPr>
                <w:sz w:val="18"/>
              </w:rPr>
              <w:t>ventana en 4.7 s; cierre limpio; procesos restantes: 0</w:t>
            </w:r>
          </w:p>
        </w:tc>
        <w:tc>
          <w:tcPr>
            <w:tcW w:w="1134" w:type="dxa"/>
          </w:tcPr>
          <w:p w14:paraId="4EA4C340" w14:textId="77777777" w:rsidR="00E6382F" w:rsidRDefault="007226BC">
            <w:pPr>
              <w:keepNext/>
              <w:spacing w:after="20"/>
            </w:pPr>
            <w:r>
              <w:rPr>
                <w:sz w:val="18"/>
              </w:rPr>
              <w:t>PASS</w:t>
            </w:r>
          </w:p>
        </w:tc>
      </w:tr>
      <w:tr w:rsidR="00E6382F" w14:paraId="1A6A50BC" w14:textId="77777777">
        <w:trPr>
          <w:jc w:val="center"/>
        </w:trPr>
        <w:tc>
          <w:tcPr>
            <w:tcW w:w="4252" w:type="dxa"/>
          </w:tcPr>
          <w:p w14:paraId="27475C72" w14:textId="77777777" w:rsidR="00E6382F" w:rsidRDefault="007226BC">
            <w:pPr>
              <w:keepNext/>
              <w:spacing w:after="20"/>
            </w:pPr>
            <w:r>
              <w:rPr>
                <w:sz w:val="18"/>
              </w:rPr>
              <w:t>Apertura normal y cierre (copia descomprimida en ruta con espacios)</w:t>
            </w:r>
          </w:p>
        </w:tc>
        <w:tc>
          <w:tcPr>
            <w:tcW w:w="3685" w:type="dxa"/>
          </w:tcPr>
          <w:p w14:paraId="77B23F60" w14:textId="77777777" w:rsidR="00E6382F" w:rsidRDefault="007226BC">
            <w:pPr>
              <w:keepNext/>
              <w:spacing w:after="20"/>
            </w:pPr>
            <w:r>
              <w:rPr>
                <w:sz w:val="18"/>
              </w:rPr>
              <w:t>ventana en 7.3 s; cierre limpio; procesos restantes: 0</w:t>
            </w:r>
          </w:p>
        </w:tc>
        <w:tc>
          <w:tcPr>
            <w:tcW w:w="1134" w:type="dxa"/>
          </w:tcPr>
          <w:p w14:paraId="0C364E66" w14:textId="77777777" w:rsidR="00E6382F" w:rsidRDefault="007226BC">
            <w:pPr>
              <w:keepNext/>
              <w:spacing w:after="20"/>
            </w:pPr>
            <w:r>
              <w:rPr>
                <w:sz w:val="18"/>
              </w:rPr>
              <w:t>PASS</w:t>
            </w:r>
          </w:p>
        </w:tc>
      </w:tr>
      <w:tr w:rsidR="00E6382F" w14:paraId="2E4516D2" w14:textId="77777777">
        <w:trPr>
          <w:jc w:val="center"/>
        </w:trPr>
        <w:tc>
          <w:tcPr>
            <w:tcW w:w="4252" w:type="dxa"/>
          </w:tcPr>
          <w:p w14:paraId="7BA8002E" w14:textId="77777777" w:rsidR="00E6382F" w:rsidRDefault="007226BC">
            <w:pPr>
              <w:keepNext/>
              <w:spacing w:after="20"/>
            </w:pPr>
            <w:r>
              <w:rPr>
                <w:sz w:val="18"/>
              </w:rPr>
              <w:t>Autoprueba de la GUI desde ruta con espacios y directorio de trabajo ajeno</w:t>
            </w:r>
          </w:p>
        </w:tc>
        <w:tc>
          <w:tcPr>
            <w:tcW w:w="3685" w:type="dxa"/>
          </w:tcPr>
          <w:p w14:paraId="771BD447" w14:textId="77777777" w:rsidR="00E6382F" w:rsidRDefault="007226BC">
            <w:pPr>
              <w:keepNext/>
              <w:spacing w:after="20"/>
            </w:pPr>
            <w:r>
              <w:rPr>
                <w:sz w:val="18"/>
              </w:rPr>
              <w:t>72/72 verificaciones (código de salida 0)</w:t>
            </w:r>
          </w:p>
        </w:tc>
        <w:tc>
          <w:tcPr>
            <w:tcW w:w="1134" w:type="dxa"/>
          </w:tcPr>
          <w:p w14:paraId="01AB9378" w14:textId="77777777" w:rsidR="00E6382F" w:rsidRDefault="007226BC">
            <w:pPr>
              <w:keepNext/>
              <w:spacing w:after="20"/>
            </w:pPr>
            <w:r>
              <w:rPr>
                <w:sz w:val="18"/>
              </w:rPr>
              <w:t>PASS</w:t>
            </w:r>
          </w:p>
        </w:tc>
      </w:tr>
      <w:tr w:rsidR="00E6382F" w14:paraId="2E95F785" w14:textId="77777777">
        <w:trPr>
          <w:jc w:val="center"/>
        </w:trPr>
        <w:tc>
          <w:tcPr>
            <w:tcW w:w="4252" w:type="dxa"/>
          </w:tcPr>
          <w:p w14:paraId="2B8940EC" w14:textId="77777777" w:rsidR="00E6382F" w:rsidRDefault="007226BC">
            <w:pPr>
              <w:keepNext/>
              <w:spacing w:after="20"/>
            </w:pPr>
            <w:r>
              <w:rPr>
                <w:sz w:val="18"/>
              </w:rPr>
              <w:t>Caché en la carpeta de la aplicación, nada en AppData</w:t>
            </w:r>
          </w:p>
        </w:tc>
        <w:tc>
          <w:tcPr>
            <w:tcW w:w="3685" w:type="dxa"/>
          </w:tcPr>
          <w:p w14:paraId="4B8C64EA" w14:textId="77777777" w:rsidR="00E6382F" w:rsidRDefault="007226BC">
            <w:pPr>
              <w:keepNext/>
              <w:spacing w:after="20"/>
            </w:pPr>
            <w:r>
              <w:rPr>
                <w:sz w:val="18"/>
              </w:rPr>
              <w:t>cache\: logs, matplotlib, settings.json; AppData\Roaming\Meritum_CAT: False; AppData\Local\Meritum_CAT: False; carpetas temporales nuevas: 0</w:t>
            </w:r>
          </w:p>
        </w:tc>
        <w:tc>
          <w:tcPr>
            <w:tcW w:w="1134" w:type="dxa"/>
          </w:tcPr>
          <w:p w14:paraId="64085446" w14:textId="77777777" w:rsidR="00E6382F" w:rsidRDefault="007226BC">
            <w:pPr>
              <w:keepNext/>
              <w:spacing w:after="20"/>
            </w:pPr>
            <w:r>
              <w:rPr>
                <w:sz w:val="18"/>
              </w:rPr>
              <w:t>PASS</w:t>
            </w:r>
          </w:p>
        </w:tc>
      </w:tr>
      <w:tr w:rsidR="00E6382F" w14:paraId="39E23F24" w14:textId="77777777">
        <w:trPr>
          <w:jc w:val="center"/>
        </w:trPr>
        <w:tc>
          <w:tcPr>
            <w:tcW w:w="4252" w:type="dxa"/>
          </w:tcPr>
          <w:p w14:paraId="4A4566FB" w14:textId="77777777" w:rsidR="00E6382F" w:rsidRDefault="007226BC">
            <w:pPr>
              <w:keepNext/>
              <w:spacing w:after="20"/>
            </w:pPr>
            <w:r>
              <w:rPr>
                <w:sz w:val="18"/>
              </w:rPr>
              <w:t>Registro sin errores durante las ejecuciones</w:t>
            </w:r>
          </w:p>
        </w:tc>
        <w:tc>
          <w:tcPr>
            <w:tcW w:w="3685" w:type="dxa"/>
          </w:tcPr>
          <w:p w14:paraId="638C97D4" w14:textId="77777777" w:rsidR="00E6382F" w:rsidRDefault="007226BC">
            <w:pPr>
              <w:keepNext/>
              <w:spacing w:after="20"/>
            </w:pPr>
            <w:r>
              <w:rPr>
                <w:sz w:val="18"/>
              </w:rPr>
              <w:t>0 líneas ERROR en 190 líneas</w:t>
            </w:r>
          </w:p>
        </w:tc>
        <w:tc>
          <w:tcPr>
            <w:tcW w:w="1134" w:type="dxa"/>
          </w:tcPr>
          <w:p w14:paraId="23A98865" w14:textId="77777777" w:rsidR="00E6382F" w:rsidRDefault="007226BC">
            <w:pPr>
              <w:keepNext/>
              <w:spacing w:after="20"/>
            </w:pPr>
            <w:r>
              <w:rPr>
                <w:sz w:val="18"/>
              </w:rPr>
              <w:t>PASS</w:t>
            </w:r>
          </w:p>
        </w:tc>
      </w:tr>
      <w:tr w:rsidR="00E6382F" w14:paraId="22174C9A" w14:textId="77777777">
        <w:trPr>
          <w:jc w:val="center"/>
        </w:trPr>
        <w:tc>
          <w:tcPr>
            <w:tcW w:w="4252" w:type="dxa"/>
          </w:tcPr>
          <w:p w14:paraId="379D279D" w14:textId="77777777" w:rsidR="00E6382F" w:rsidRDefault="007226BC">
            <w:pPr>
              <w:keepNext/>
              <w:spacing w:after="20"/>
            </w:pPr>
            <w:r>
              <w:rPr>
                <w:sz w:val="18"/>
              </w:rPr>
              <w:t>Traducciones de Qt incluidas (español)</w:t>
            </w:r>
          </w:p>
        </w:tc>
        <w:tc>
          <w:tcPr>
            <w:tcW w:w="3685" w:type="dxa"/>
          </w:tcPr>
          <w:p w14:paraId="23057C37" w14:textId="77777777" w:rsidR="00E6382F" w:rsidRDefault="007226BC">
            <w:pPr>
              <w:keepNext/>
              <w:spacing w:after="20"/>
            </w:pPr>
            <w:r>
              <w:rPr>
                <w:sz w:val="18"/>
              </w:rPr>
              <w:t>0 advertencias de traducción faltante</w:t>
            </w:r>
          </w:p>
        </w:tc>
        <w:tc>
          <w:tcPr>
            <w:tcW w:w="1134" w:type="dxa"/>
          </w:tcPr>
          <w:p w14:paraId="247B1D14" w14:textId="77777777" w:rsidR="00E6382F" w:rsidRDefault="007226BC">
            <w:pPr>
              <w:keepNext/>
              <w:spacing w:after="20"/>
            </w:pPr>
            <w:r>
              <w:rPr>
                <w:sz w:val="18"/>
              </w:rPr>
              <w:t>PASS</w:t>
            </w:r>
          </w:p>
        </w:tc>
      </w:tr>
    </w:tbl>
    <w:p w14:paraId="72E27C98" w14:textId="77777777" w:rsidR="00E6382F" w:rsidRDefault="007226BC">
      <w:pPr>
        <w:spacing w:after="200"/>
        <w:jc w:val="center"/>
      </w:pPr>
      <w:r>
        <w:rPr>
          <w:i/>
          <w:color w:val="52514E"/>
          <w:sz w:val="19"/>
        </w:rPr>
        <w:t>Tabla 6. Pruebas de portabilidad de la aplicación empaquetada (2026-09-26 11:22:19, Microsoft Windows 10 Pro).</w:t>
      </w:r>
    </w:p>
    <w:p w14:paraId="75D2CC73" w14:textId="77777777" w:rsidR="00E6382F" w:rsidRDefault="007226BC">
      <w:pPr>
        <w:pStyle w:val="Heading1"/>
      </w:pPr>
      <w:bookmarkStart w:id="30" w:name="_Toc241314454"/>
      <w:r>
        <w:t>10. Documentación y soporte técnico</w:t>
      </w:r>
      <w:bookmarkEnd w:id="30"/>
    </w:p>
    <w:p w14:paraId="32FA5416" w14:textId="77777777" w:rsidR="00E6382F" w:rsidRDefault="007226BC">
      <w:pPr>
        <w:jc w:val="both"/>
      </w:pPr>
      <w:r>
        <w:t>El software se acompaña de: Manual de Usuario [21], Manual Técnico [22], esta descripción, el archivo README con las instrucciones de instalación, ejecución, pruebas y compilación, el archivo de citación CITATION.cff y ejemplos de uso de la biblioteca. Dentro del programa, la ayuda contextual, la guía rápida, el glosario de parámetros y el diálogo «Acerca de» complementan la documentación.</w:t>
      </w:r>
    </w:p>
    <w:p w14:paraId="487890A8" w14:textId="77777777" w:rsidR="00E6382F" w:rsidRDefault="007226BC">
      <w:pPr>
        <w:pStyle w:val="Heading3"/>
      </w:pPr>
      <w:bookmarkStart w:id="31" w:name="_Toc241314455"/>
      <w:r>
        <w:lastRenderedPageBreak/>
        <w:t>Soporte técnico</w:t>
      </w:r>
      <w:bookmarkEnd w:id="31"/>
    </w:p>
    <w:p w14:paraId="54524D81" w14:textId="77777777" w:rsidR="00E6382F" w:rsidRDefault="007226BC">
      <w:pPr>
        <w:jc w:val="both"/>
      </w:pPr>
      <w:r>
        <w:t>Las solicitudes de soporte y los reportes de errores pueden dirigirse al correo fjburgosf@gmail.com o registrarse en el repositorio https://github.com/primbiolab/Meritum_CAT. El archivo de registro (Ayuda → Abrir carpeta de registros) facilita el diagnóstico.</w:t>
      </w:r>
    </w:p>
    <w:p w14:paraId="74742AD9" w14:textId="77777777" w:rsidR="00E6382F" w:rsidRDefault="007226BC">
      <w:pPr>
        <w:pStyle w:val="Heading1"/>
      </w:pPr>
      <w:bookmarkStart w:id="32" w:name="_Toc241314456"/>
      <w:r>
        <w:t>11. Pruebas, validación y desempeño</w:t>
      </w:r>
      <w:bookmarkEnd w:id="32"/>
    </w:p>
    <w:p w14:paraId="279CB0A2" w14:textId="77777777" w:rsidR="00E6382F" w:rsidRDefault="007226BC">
      <w:pPr>
        <w:jc w:val="both"/>
      </w:pPr>
      <w:r>
        <w:t>La validación se realizó en cuatro niveles. Primero, 170 pruebas automatizadas (0 fallos) verifican el núcleo, la entrada y salida, los experimentos, el catálogo bilingüe, las figuras y la interfaz. Segundo, una validación numérica compara las implementaciones con soluciones analíticas e implementaciones independientes. Tercero, los diez experimentos se contrastan con el comportamiento esperado según la literatura. Cuarto, una autoprueba de extremo a extremo de la interfaz real se ejecutó sobre el ejecutabl</w:t>
      </w:r>
      <w:r>
        <w:t>e: 72 de 72 verificaciones aprobadas.</w:t>
      </w:r>
    </w:p>
    <w:tbl>
      <w:tblPr>
        <w:tblStyle w:val="TableGrid"/>
        <w:tblW w:w="0" w:type="auto"/>
        <w:jc w:val="center"/>
        <w:tblLook w:val="04A0" w:firstRow="1" w:lastRow="0" w:firstColumn="1" w:lastColumn="0" w:noHBand="0" w:noVBand="1"/>
      </w:tblPr>
      <w:tblGrid>
        <w:gridCol w:w="3118"/>
        <w:gridCol w:w="2268"/>
        <w:gridCol w:w="1247"/>
        <w:gridCol w:w="1304"/>
        <w:gridCol w:w="1134"/>
      </w:tblGrid>
      <w:tr w:rsidR="00E6382F" w14:paraId="3E4A59F1" w14:textId="77777777">
        <w:trPr>
          <w:tblHeader/>
          <w:jc w:val="center"/>
        </w:trPr>
        <w:tc>
          <w:tcPr>
            <w:tcW w:w="3118" w:type="dxa"/>
            <w:shd w:val="clear" w:color="auto" w:fill="D9E2F3"/>
          </w:tcPr>
          <w:p w14:paraId="4130FC9C" w14:textId="77777777" w:rsidR="00E6382F" w:rsidRDefault="007226BC">
            <w:pPr>
              <w:keepNext/>
            </w:pPr>
            <w:r>
              <w:rPr>
                <w:b/>
                <w:sz w:val="18"/>
              </w:rPr>
              <w:t>Verificación</w:t>
            </w:r>
          </w:p>
        </w:tc>
        <w:tc>
          <w:tcPr>
            <w:tcW w:w="2268" w:type="dxa"/>
            <w:shd w:val="clear" w:color="auto" w:fill="D9E2F3"/>
          </w:tcPr>
          <w:p w14:paraId="0F57CAA3" w14:textId="77777777" w:rsidR="00E6382F" w:rsidRDefault="007226BC">
            <w:pPr>
              <w:keepNext/>
            </w:pPr>
            <w:r>
              <w:rPr>
                <w:b/>
                <w:sz w:val="18"/>
              </w:rPr>
              <w:t>Métrica</w:t>
            </w:r>
          </w:p>
        </w:tc>
        <w:tc>
          <w:tcPr>
            <w:tcW w:w="1247" w:type="dxa"/>
            <w:shd w:val="clear" w:color="auto" w:fill="D9E2F3"/>
          </w:tcPr>
          <w:p w14:paraId="36057A26" w14:textId="77777777" w:rsidR="00E6382F" w:rsidRDefault="007226BC">
            <w:pPr>
              <w:keepNext/>
            </w:pPr>
            <w:r>
              <w:rPr>
                <w:b/>
                <w:sz w:val="18"/>
              </w:rPr>
              <w:t>Valor</w:t>
            </w:r>
          </w:p>
        </w:tc>
        <w:tc>
          <w:tcPr>
            <w:tcW w:w="1304" w:type="dxa"/>
            <w:shd w:val="clear" w:color="auto" w:fill="D9E2F3"/>
          </w:tcPr>
          <w:p w14:paraId="0B2BE0B8" w14:textId="77777777" w:rsidR="00E6382F" w:rsidRDefault="007226BC">
            <w:pPr>
              <w:keepNext/>
            </w:pPr>
            <w:r>
              <w:rPr>
                <w:b/>
                <w:sz w:val="18"/>
              </w:rPr>
              <w:t>Tolerancia</w:t>
            </w:r>
          </w:p>
        </w:tc>
        <w:tc>
          <w:tcPr>
            <w:tcW w:w="1134" w:type="dxa"/>
            <w:shd w:val="clear" w:color="auto" w:fill="D9E2F3"/>
          </w:tcPr>
          <w:p w14:paraId="2D58AF50" w14:textId="77777777" w:rsidR="00E6382F" w:rsidRDefault="007226BC">
            <w:pPr>
              <w:keepNext/>
            </w:pPr>
            <w:r>
              <w:rPr>
                <w:b/>
                <w:sz w:val="18"/>
              </w:rPr>
              <w:t>Estado</w:t>
            </w:r>
          </w:p>
        </w:tc>
      </w:tr>
      <w:tr w:rsidR="00E6382F" w14:paraId="562898CB" w14:textId="77777777">
        <w:trPr>
          <w:jc w:val="center"/>
        </w:trPr>
        <w:tc>
          <w:tcPr>
            <w:tcW w:w="3118" w:type="dxa"/>
          </w:tcPr>
          <w:p w14:paraId="45695023" w14:textId="77777777" w:rsidR="00E6382F" w:rsidRDefault="007226BC">
            <w:pPr>
              <w:keepNext/>
              <w:spacing w:after="20"/>
            </w:pPr>
            <w:r>
              <w:rPr>
                <w:sz w:val="18"/>
              </w:rPr>
              <w:t>P(θ) 1PL/2PL/3PL</w:t>
            </w:r>
          </w:p>
        </w:tc>
        <w:tc>
          <w:tcPr>
            <w:tcW w:w="2268" w:type="dxa"/>
          </w:tcPr>
          <w:p w14:paraId="74342388" w14:textId="77777777" w:rsidR="00E6382F" w:rsidRDefault="007226BC">
            <w:pPr>
              <w:keepNext/>
              <w:spacing w:after="20"/>
            </w:pPr>
            <w:r>
              <w:rPr>
                <w:sz w:val="18"/>
              </w:rPr>
              <w:t>máx |Δ|</w:t>
            </w:r>
          </w:p>
        </w:tc>
        <w:tc>
          <w:tcPr>
            <w:tcW w:w="1247" w:type="dxa"/>
          </w:tcPr>
          <w:p w14:paraId="0F4409ED" w14:textId="77777777" w:rsidR="00E6382F" w:rsidRDefault="007226BC">
            <w:pPr>
              <w:keepNext/>
              <w:spacing w:after="20"/>
            </w:pPr>
            <w:r>
              <w:rPr>
                <w:sz w:val="18"/>
              </w:rPr>
              <w:t>2.22e-16</w:t>
            </w:r>
          </w:p>
        </w:tc>
        <w:tc>
          <w:tcPr>
            <w:tcW w:w="1304" w:type="dxa"/>
          </w:tcPr>
          <w:p w14:paraId="403D83C4" w14:textId="77777777" w:rsidR="00E6382F" w:rsidRDefault="007226BC">
            <w:pPr>
              <w:keepNext/>
              <w:spacing w:after="20"/>
            </w:pPr>
            <w:r>
              <w:rPr>
                <w:sz w:val="18"/>
              </w:rPr>
              <w:t>1e-12</w:t>
            </w:r>
          </w:p>
        </w:tc>
        <w:tc>
          <w:tcPr>
            <w:tcW w:w="1134" w:type="dxa"/>
          </w:tcPr>
          <w:p w14:paraId="12F4D8A9" w14:textId="77777777" w:rsidR="00E6382F" w:rsidRDefault="007226BC">
            <w:pPr>
              <w:keepNext/>
              <w:spacing w:after="20"/>
            </w:pPr>
            <w:r>
              <w:rPr>
                <w:sz w:val="18"/>
              </w:rPr>
              <w:t>PASS</w:t>
            </w:r>
          </w:p>
        </w:tc>
      </w:tr>
      <w:tr w:rsidR="00E6382F" w14:paraId="66560BB5" w14:textId="77777777">
        <w:trPr>
          <w:jc w:val="center"/>
        </w:trPr>
        <w:tc>
          <w:tcPr>
            <w:tcW w:w="3118" w:type="dxa"/>
          </w:tcPr>
          <w:p w14:paraId="6E7A95EF" w14:textId="77777777" w:rsidR="00E6382F" w:rsidRDefault="007226BC">
            <w:pPr>
              <w:keepNext/>
              <w:spacing w:after="20"/>
            </w:pPr>
            <w:r>
              <w:rPr>
                <w:sz w:val="18"/>
              </w:rPr>
              <w:t>0 ≤ P ≤ 1 en extremos</w:t>
            </w:r>
          </w:p>
        </w:tc>
        <w:tc>
          <w:tcPr>
            <w:tcW w:w="2268" w:type="dxa"/>
          </w:tcPr>
          <w:p w14:paraId="6FD6EB21" w14:textId="77777777" w:rsidR="00E6382F" w:rsidRDefault="007226BC">
            <w:pPr>
              <w:keepNext/>
              <w:spacing w:after="20"/>
            </w:pPr>
            <w:r>
              <w:rPr>
                <w:sz w:val="18"/>
              </w:rPr>
              <w:t>violaciones</w:t>
            </w:r>
          </w:p>
        </w:tc>
        <w:tc>
          <w:tcPr>
            <w:tcW w:w="1247" w:type="dxa"/>
          </w:tcPr>
          <w:p w14:paraId="23075431" w14:textId="77777777" w:rsidR="00E6382F" w:rsidRDefault="007226BC">
            <w:pPr>
              <w:keepNext/>
              <w:spacing w:after="20"/>
            </w:pPr>
            <w:r>
              <w:rPr>
                <w:sz w:val="18"/>
              </w:rPr>
              <w:t>0</w:t>
            </w:r>
          </w:p>
        </w:tc>
        <w:tc>
          <w:tcPr>
            <w:tcW w:w="1304" w:type="dxa"/>
          </w:tcPr>
          <w:p w14:paraId="6B35915F" w14:textId="77777777" w:rsidR="00E6382F" w:rsidRDefault="007226BC">
            <w:pPr>
              <w:keepNext/>
              <w:spacing w:after="20"/>
            </w:pPr>
            <w:r>
              <w:rPr>
                <w:sz w:val="18"/>
              </w:rPr>
              <w:t>0</w:t>
            </w:r>
          </w:p>
        </w:tc>
        <w:tc>
          <w:tcPr>
            <w:tcW w:w="1134" w:type="dxa"/>
          </w:tcPr>
          <w:p w14:paraId="0116E4D9" w14:textId="77777777" w:rsidR="00E6382F" w:rsidRDefault="007226BC">
            <w:pPr>
              <w:keepNext/>
              <w:spacing w:after="20"/>
            </w:pPr>
            <w:r>
              <w:rPr>
                <w:sz w:val="18"/>
              </w:rPr>
              <w:t>PASS</w:t>
            </w:r>
          </w:p>
        </w:tc>
      </w:tr>
      <w:tr w:rsidR="00E6382F" w14:paraId="79068C12" w14:textId="77777777">
        <w:trPr>
          <w:jc w:val="center"/>
        </w:trPr>
        <w:tc>
          <w:tcPr>
            <w:tcW w:w="3118" w:type="dxa"/>
          </w:tcPr>
          <w:p w14:paraId="0E0C0569" w14:textId="77777777" w:rsidR="00E6382F" w:rsidRDefault="007226BC">
            <w:pPr>
              <w:keepNext/>
              <w:spacing w:after="20"/>
            </w:pPr>
            <w:r>
              <w:rPr>
                <w:sz w:val="18"/>
              </w:rPr>
              <w:t>Información de Fisher I(θ)</w:t>
            </w:r>
          </w:p>
        </w:tc>
        <w:tc>
          <w:tcPr>
            <w:tcW w:w="2268" w:type="dxa"/>
          </w:tcPr>
          <w:p w14:paraId="7E38463D" w14:textId="77777777" w:rsidR="00E6382F" w:rsidRDefault="007226BC">
            <w:pPr>
              <w:keepNext/>
              <w:spacing w:after="20"/>
            </w:pPr>
            <w:r>
              <w:rPr>
                <w:sz w:val="18"/>
              </w:rPr>
              <w:t>máx error relativo</w:t>
            </w:r>
          </w:p>
        </w:tc>
        <w:tc>
          <w:tcPr>
            <w:tcW w:w="1247" w:type="dxa"/>
          </w:tcPr>
          <w:p w14:paraId="4FEB7BBC" w14:textId="77777777" w:rsidR="00E6382F" w:rsidRDefault="007226BC">
            <w:pPr>
              <w:keepNext/>
              <w:spacing w:after="20"/>
            </w:pPr>
            <w:r>
              <w:rPr>
                <w:sz w:val="18"/>
              </w:rPr>
              <w:t>1.6e-08</w:t>
            </w:r>
          </w:p>
        </w:tc>
        <w:tc>
          <w:tcPr>
            <w:tcW w:w="1304" w:type="dxa"/>
          </w:tcPr>
          <w:p w14:paraId="17F6B297" w14:textId="77777777" w:rsidR="00E6382F" w:rsidRDefault="007226BC">
            <w:pPr>
              <w:keepNext/>
              <w:spacing w:after="20"/>
            </w:pPr>
            <w:r>
              <w:rPr>
                <w:sz w:val="18"/>
              </w:rPr>
              <w:t>1e-06</w:t>
            </w:r>
          </w:p>
        </w:tc>
        <w:tc>
          <w:tcPr>
            <w:tcW w:w="1134" w:type="dxa"/>
          </w:tcPr>
          <w:p w14:paraId="6E2E15C8" w14:textId="77777777" w:rsidR="00E6382F" w:rsidRDefault="007226BC">
            <w:pPr>
              <w:keepNext/>
              <w:spacing w:after="20"/>
            </w:pPr>
            <w:r>
              <w:rPr>
                <w:sz w:val="18"/>
              </w:rPr>
              <w:t>PASS</w:t>
            </w:r>
          </w:p>
        </w:tc>
      </w:tr>
      <w:tr w:rsidR="00E6382F" w14:paraId="71E3CC95" w14:textId="77777777">
        <w:trPr>
          <w:jc w:val="center"/>
        </w:trPr>
        <w:tc>
          <w:tcPr>
            <w:tcW w:w="3118" w:type="dxa"/>
          </w:tcPr>
          <w:p w14:paraId="0B387678" w14:textId="77777777" w:rsidR="00E6382F" w:rsidRDefault="007226BC">
            <w:pPr>
              <w:keepNext/>
              <w:spacing w:after="20"/>
            </w:pPr>
            <w:r>
              <w:rPr>
                <w:sz w:val="18"/>
              </w:rPr>
              <w:t>Máximo 2PL</w:t>
            </w:r>
          </w:p>
        </w:tc>
        <w:tc>
          <w:tcPr>
            <w:tcW w:w="2268" w:type="dxa"/>
          </w:tcPr>
          <w:p w14:paraId="10258AAD" w14:textId="77777777" w:rsidR="00E6382F" w:rsidRDefault="007226BC">
            <w:pPr>
              <w:keepNext/>
              <w:spacing w:after="20"/>
            </w:pPr>
            <w:r>
              <w:rPr>
                <w:sz w:val="18"/>
              </w:rPr>
              <w:t>máx |Δ| (valor y posición)</w:t>
            </w:r>
          </w:p>
        </w:tc>
        <w:tc>
          <w:tcPr>
            <w:tcW w:w="1247" w:type="dxa"/>
          </w:tcPr>
          <w:p w14:paraId="0B45C15A" w14:textId="77777777" w:rsidR="00E6382F" w:rsidRDefault="007226BC">
            <w:pPr>
              <w:keepNext/>
              <w:spacing w:after="20"/>
            </w:pPr>
            <w:r>
              <w:rPr>
                <w:sz w:val="18"/>
              </w:rPr>
              <w:t>0</w:t>
            </w:r>
          </w:p>
        </w:tc>
        <w:tc>
          <w:tcPr>
            <w:tcW w:w="1304" w:type="dxa"/>
          </w:tcPr>
          <w:p w14:paraId="0E175D82" w14:textId="77777777" w:rsidR="00E6382F" w:rsidRDefault="007226BC">
            <w:pPr>
              <w:keepNext/>
              <w:spacing w:after="20"/>
            </w:pPr>
            <w:r>
              <w:rPr>
                <w:sz w:val="18"/>
              </w:rPr>
              <w:t>0.0001</w:t>
            </w:r>
          </w:p>
        </w:tc>
        <w:tc>
          <w:tcPr>
            <w:tcW w:w="1134" w:type="dxa"/>
          </w:tcPr>
          <w:p w14:paraId="316B0677" w14:textId="77777777" w:rsidR="00E6382F" w:rsidRDefault="007226BC">
            <w:pPr>
              <w:keepNext/>
              <w:spacing w:after="20"/>
            </w:pPr>
            <w:r>
              <w:rPr>
                <w:sz w:val="18"/>
              </w:rPr>
              <w:t>PASS</w:t>
            </w:r>
          </w:p>
        </w:tc>
      </w:tr>
      <w:tr w:rsidR="00E6382F" w14:paraId="6BEB440E" w14:textId="77777777">
        <w:trPr>
          <w:jc w:val="center"/>
        </w:trPr>
        <w:tc>
          <w:tcPr>
            <w:tcW w:w="3118" w:type="dxa"/>
          </w:tcPr>
          <w:p w14:paraId="4B2C69AA" w14:textId="77777777" w:rsidR="00E6382F" w:rsidRDefault="007226BC">
            <w:pPr>
              <w:keepNext/>
              <w:spacing w:after="20"/>
            </w:pPr>
            <w:r>
              <w:rPr>
                <w:sz w:val="18"/>
              </w:rPr>
              <w:t>Máximo 3PL</w:t>
            </w:r>
          </w:p>
        </w:tc>
        <w:tc>
          <w:tcPr>
            <w:tcW w:w="2268" w:type="dxa"/>
          </w:tcPr>
          <w:p w14:paraId="01DE6A37" w14:textId="77777777" w:rsidR="00E6382F" w:rsidRDefault="007226BC">
            <w:pPr>
              <w:keepNext/>
              <w:spacing w:after="20"/>
            </w:pPr>
            <w:r>
              <w:rPr>
                <w:sz w:val="18"/>
              </w:rPr>
              <w:t>|Δθ*|</w:t>
            </w:r>
          </w:p>
        </w:tc>
        <w:tc>
          <w:tcPr>
            <w:tcW w:w="1247" w:type="dxa"/>
          </w:tcPr>
          <w:p w14:paraId="4C9D7016" w14:textId="77777777" w:rsidR="00E6382F" w:rsidRDefault="007226BC">
            <w:pPr>
              <w:keepNext/>
              <w:spacing w:after="20"/>
            </w:pPr>
            <w:r>
              <w:rPr>
                <w:sz w:val="18"/>
              </w:rPr>
              <w:t>3.69e-05</w:t>
            </w:r>
          </w:p>
        </w:tc>
        <w:tc>
          <w:tcPr>
            <w:tcW w:w="1304" w:type="dxa"/>
          </w:tcPr>
          <w:p w14:paraId="4EE1C6FF" w14:textId="77777777" w:rsidR="00E6382F" w:rsidRDefault="007226BC">
            <w:pPr>
              <w:keepNext/>
              <w:spacing w:after="20"/>
            </w:pPr>
            <w:r>
              <w:rPr>
                <w:sz w:val="18"/>
              </w:rPr>
              <w:t>0.001</w:t>
            </w:r>
          </w:p>
        </w:tc>
        <w:tc>
          <w:tcPr>
            <w:tcW w:w="1134" w:type="dxa"/>
          </w:tcPr>
          <w:p w14:paraId="469C0EA9" w14:textId="77777777" w:rsidR="00E6382F" w:rsidRDefault="007226BC">
            <w:pPr>
              <w:keepNext/>
              <w:spacing w:after="20"/>
            </w:pPr>
            <w:r>
              <w:rPr>
                <w:sz w:val="18"/>
              </w:rPr>
              <w:t>PASS</w:t>
            </w:r>
          </w:p>
        </w:tc>
      </w:tr>
      <w:tr w:rsidR="00E6382F" w14:paraId="6B1E722C" w14:textId="77777777">
        <w:trPr>
          <w:jc w:val="center"/>
        </w:trPr>
        <w:tc>
          <w:tcPr>
            <w:tcW w:w="3118" w:type="dxa"/>
          </w:tcPr>
          <w:p w14:paraId="3B9EC50C" w14:textId="77777777" w:rsidR="00E6382F" w:rsidRDefault="007226BC">
            <w:pPr>
              <w:keepNext/>
              <w:spacing w:after="20"/>
            </w:pPr>
            <w:r>
              <w:rPr>
                <w:sz w:val="18"/>
              </w:rPr>
              <w:t>MLE</w:t>
            </w:r>
          </w:p>
        </w:tc>
        <w:tc>
          <w:tcPr>
            <w:tcW w:w="2268" w:type="dxa"/>
          </w:tcPr>
          <w:p w14:paraId="54FA2FDB" w14:textId="77777777" w:rsidR="00E6382F" w:rsidRDefault="007226BC">
            <w:pPr>
              <w:keepNext/>
              <w:spacing w:after="20"/>
            </w:pPr>
            <w:r>
              <w:rPr>
                <w:sz w:val="18"/>
              </w:rPr>
              <w:t>máx |Δθ|</w:t>
            </w:r>
          </w:p>
        </w:tc>
        <w:tc>
          <w:tcPr>
            <w:tcW w:w="1247" w:type="dxa"/>
          </w:tcPr>
          <w:p w14:paraId="1D0ABDE0" w14:textId="77777777" w:rsidR="00E6382F" w:rsidRDefault="007226BC">
            <w:pPr>
              <w:keepNext/>
              <w:spacing w:after="20"/>
            </w:pPr>
            <w:r>
              <w:rPr>
                <w:sz w:val="18"/>
              </w:rPr>
              <w:t>0.000105</w:t>
            </w:r>
          </w:p>
        </w:tc>
        <w:tc>
          <w:tcPr>
            <w:tcW w:w="1304" w:type="dxa"/>
          </w:tcPr>
          <w:p w14:paraId="402301A2" w14:textId="77777777" w:rsidR="00E6382F" w:rsidRDefault="007226BC">
            <w:pPr>
              <w:keepNext/>
              <w:spacing w:after="20"/>
            </w:pPr>
            <w:r>
              <w:rPr>
                <w:sz w:val="18"/>
              </w:rPr>
              <w:t>0.002</w:t>
            </w:r>
          </w:p>
        </w:tc>
        <w:tc>
          <w:tcPr>
            <w:tcW w:w="1134" w:type="dxa"/>
          </w:tcPr>
          <w:p w14:paraId="1A0273BA" w14:textId="77777777" w:rsidR="00E6382F" w:rsidRDefault="007226BC">
            <w:pPr>
              <w:keepNext/>
              <w:spacing w:after="20"/>
            </w:pPr>
            <w:r>
              <w:rPr>
                <w:sz w:val="18"/>
              </w:rPr>
              <w:t>PASS</w:t>
            </w:r>
          </w:p>
        </w:tc>
      </w:tr>
      <w:tr w:rsidR="00E6382F" w14:paraId="4FD618EF" w14:textId="77777777">
        <w:trPr>
          <w:jc w:val="center"/>
        </w:trPr>
        <w:tc>
          <w:tcPr>
            <w:tcW w:w="3118" w:type="dxa"/>
          </w:tcPr>
          <w:p w14:paraId="0A0EE664" w14:textId="77777777" w:rsidR="00E6382F" w:rsidRDefault="007226BC">
            <w:pPr>
              <w:keepNext/>
              <w:spacing w:after="20"/>
            </w:pPr>
            <w:r>
              <w:rPr>
                <w:sz w:val="18"/>
              </w:rPr>
              <w:t>MAP</w:t>
            </w:r>
          </w:p>
        </w:tc>
        <w:tc>
          <w:tcPr>
            <w:tcW w:w="2268" w:type="dxa"/>
          </w:tcPr>
          <w:p w14:paraId="78A94D16" w14:textId="77777777" w:rsidR="00E6382F" w:rsidRDefault="007226BC">
            <w:pPr>
              <w:keepNext/>
              <w:spacing w:after="20"/>
            </w:pPr>
            <w:r>
              <w:rPr>
                <w:sz w:val="18"/>
              </w:rPr>
              <w:t>máx |Δθ|</w:t>
            </w:r>
          </w:p>
        </w:tc>
        <w:tc>
          <w:tcPr>
            <w:tcW w:w="1247" w:type="dxa"/>
          </w:tcPr>
          <w:p w14:paraId="11FF3F21" w14:textId="77777777" w:rsidR="00E6382F" w:rsidRDefault="007226BC">
            <w:pPr>
              <w:keepNext/>
              <w:spacing w:after="20"/>
            </w:pPr>
            <w:r>
              <w:rPr>
                <w:sz w:val="18"/>
              </w:rPr>
              <w:t>9.42e-05</w:t>
            </w:r>
          </w:p>
        </w:tc>
        <w:tc>
          <w:tcPr>
            <w:tcW w:w="1304" w:type="dxa"/>
          </w:tcPr>
          <w:p w14:paraId="08258B77" w14:textId="77777777" w:rsidR="00E6382F" w:rsidRDefault="007226BC">
            <w:pPr>
              <w:keepNext/>
              <w:spacing w:after="20"/>
            </w:pPr>
            <w:r>
              <w:rPr>
                <w:sz w:val="18"/>
              </w:rPr>
              <w:t>0.002</w:t>
            </w:r>
          </w:p>
        </w:tc>
        <w:tc>
          <w:tcPr>
            <w:tcW w:w="1134" w:type="dxa"/>
          </w:tcPr>
          <w:p w14:paraId="236409BB" w14:textId="77777777" w:rsidR="00E6382F" w:rsidRDefault="007226BC">
            <w:pPr>
              <w:keepNext/>
              <w:spacing w:after="20"/>
            </w:pPr>
            <w:r>
              <w:rPr>
                <w:sz w:val="18"/>
              </w:rPr>
              <w:t>PASS</w:t>
            </w:r>
          </w:p>
        </w:tc>
      </w:tr>
      <w:tr w:rsidR="00E6382F" w14:paraId="61ACE72D" w14:textId="77777777">
        <w:trPr>
          <w:jc w:val="center"/>
        </w:trPr>
        <w:tc>
          <w:tcPr>
            <w:tcW w:w="3118" w:type="dxa"/>
          </w:tcPr>
          <w:p w14:paraId="63876608" w14:textId="77777777" w:rsidR="00E6382F" w:rsidRDefault="007226BC">
            <w:pPr>
              <w:keepNext/>
              <w:spacing w:after="20"/>
            </w:pPr>
            <w:r>
              <w:rPr>
                <w:sz w:val="18"/>
              </w:rPr>
              <w:t>EAP (media posterior)</w:t>
            </w:r>
          </w:p>
        </w:tc>
        <w:tc>
          <w:tcPr>
            <w:tcW w:w="2268" w:type="dxa"/>
          </w:tcPr>
          <w:p w14:paraId="5C623F9C" w14:textId="77777777" w:rsidR="00E6382F" w:rsidRDefault="007226BC">
            <w:pPr>
              <w:keepNext/>
              <w:spacing w:after="20"/>
            </w:pPr>
            <w:r>
              <w:rPr>
                <w:sz w:val="18"/>
              </w:rPr>
              <w:t>máx |Δθ|</w:t>
            </w:r>
          </w:p>
        </w:tc>
        <w:tc>
          <w:tcPr>
            <w:tcW w:w="1247" w:type="dxa"/>
          </w:tcPr>
          <w:p w14:paraId="402F236E" w14:textId="77777777" w:rsidR="00E6382F" w:rsidRDefault="007226BC">
            <w:pPr>
              <w:keepNext/>
              <w:spacing w:after="20"/>
            </w:pPr>
            <w:r>
              <w:rPr>
                <w:sz w:val="18"/>
              </w:rPr>
              <w:t>1.49e-05</w:t>
            </w:r>
          </w:p>
        </w:tc>
        <w:tc>
          <w:tcPr>
            <w:tcW w:w="1304" w:type="dxa"/>
          </w:tcPr>
          <w:p w14:paraId="6B6F120B" w14:textId="77777777" w:rsidR="00E6382F" w:rsidRDefault="007226BC">
            <w:pPr>
              <w:keepNext/>
              <w:spacing w:after="20"/>
            </w:pPr>
            <w:r>
              <w:rPr>
                <w:sz w:val="18"/>
              </w:rPr>
              <w:t>0.002</w:t>
            </w:r>
          </w:p>
        </w:tc>
        <w:tc>
          <w:tcPr>
            <w:tcW w:w="1134" w:type="dxa"/>
          </w:tcPr>
          <w:p w14:paraId="1F141D18" w14:textId="77777777" w:rsidR="00E6382F" w:rsidRDefault="007226BC">
            <w:pPr>
              <w:keepNext/>
              <w:spacing w:after="20"/>
            </w:pPr>
            <w:r>
              <w:rPr>
                <w:sz w:val="18"/>
              </w:rPr>
              <w:t>PASS</w:t>
            </w:r>
          </w:p>
        </w:tc>
      </w:tr>
      <w:tr w:rsidR="00E6382F" w14:paraId="215D7F12" w14:textId="77777777">
        <w:trPr>
          <w:jc w:val="center"/>
        </w:trPr>
        <w:tc>
          <w:tcPr>
            <w:tcW w:w="3118" w:type="dxa"/>
          </w:tcPr>
          <w:p w14:paraId="412D91CC" w14:textId="77777777" w:rsidR="00E6382F" w:rsidRDefault="007226BC">
            <w:pPr>
              <w:keepNext/>
              <w:spacing w:after="20"/>
            </w:pPr>
            <w:r>
              <w:rPr>
                <w:sz w:val="18"/>
              </w:rPr>
              <w:t>EAP (DE posterior)</w:t>
            </w:r>
          </w:p>
        </w:tc>
        <w:tc>
          <w:tcPr>
            <w:tcW w:w="2268" w:type="dxa"/>
          </w:tcPr>
          <w:p w14:paraId="0C3F20E5" w14:textId="77777777" w:rsidR="00E6382F" w:rsidRDefault="007226BC">
            <w:pPr>
              <w:keepNext/>
              <w:spacing w:after="20"/>
            </w:pPr>
            <w:r>
              <w:rPr>
                <w:sz w:val="18"/>
              </w:rPr>
              <w:t>máx |ΔEE|</w:t>
            </w:r>
          </w:p>
        </w:tc>
        <w:tc>
          <w:tcPr>
            <w:tcW w:w="1247" w:type="dxa"/>
          </w:tcPr>
          <w:p w14:paraId="6CDDA63D" w14:textId="77777777" w:rsidR="00E6382F" w:rsidRDefault="007226BC">
            <w:pPr>
              <w:keepNext/>
              <w:spacing w:after="20"/>
            </w:pPr>
            <w:r>
              <w:rPr>
                <w:sz w:val="18"/>
              </w:rPr>
              <w:t>2.94e-05</w:t>
            </w:r>
          </w:p>
        </w:tc>
        <w:tc>
          <w:tcPr>
            <w:tcW w:w="1304" w:type="dxa"/>
          </w:tcPr>
          <w:p w14:paraId="0E3F6315" w14:textId="77777777" w:rsidR="00E6382F" w:rsidRDefault="007226BC">
            <w:pPr>
              <w:keepNext/>
              <w:spacing w:after="20"/>
            </w:pPr>
            <w:r>
              <w:rPr>
                <w:sz w:val="18"/>
              </w:rPr>
              <w:t>0.002</w:t>
            </w:r>
          </w:p>
        </w:tc>
        <w:tc>
          <w:tcPr>
            <w:tcW w:w="1134" w:type="dxa"/>
          </w:tcPr>
          <w:p w14:paraId="30C8C5EA" w14:textId="77777777" w:rsidR="00E6382F" w:rsidRDefault="007226BC">
            <w:pPr>
              <w:keepNext/>
              <w:spacing w:after="20"/>
            </w:pPr>
            <w:r>
              <w:rPr>
                <w:sz w:val="18"/>
              </w:rPr>
              <w:t>PASS</w:t>
            </w:r>
          </w:p>
        </w:tc>
      </w:tr>
      <w:tr w:rsidR="00E6382F" w14:paraId="52CDB714" w14:textId="77777777">
        <w:trPr>
          <w:jc w:val="center"/>
        </w:trPr>
        <w:tc>
          <w:tcPr>
            <w:tcW w:w="3118" w:type="dxa"/>
          </w:tcPr>
          <w:p w14:paraId="1AE09FF2" w14:textId="77777777" w:rsidR="00E6382F" w:rsidRDefault="007226BC">
            <w:pPr>
              <w:keepNext/>
              <w:spacing w:after="20"/>
            </w:pPr>
            <w:r>
              <w:rPr>
                <w:sz w:val="18"/>
              </w:rPr>
              <w:t>Reproducibilidad (5 selectores)</w:t>
            </w:r>
          </w:p>
        </w:tc>
        <w:tc>
          <w:tcPr>
            <w:tcW w:w="2268" w:type="dxa"/>
          </w:tcPr>
          <w:p w14:paraId="3664C88D" w14:textId="77777777" w:rsidR="00E6382F" w:rsidRDefault="007226BC">
            <w:pPr>
              <w:keepNext/>
              <w:spacing w:after="20"/>
            </w:pPr>
            <w:r>
              <w:rPr>
                <w:sz w:val="18"/>
              </w:rPr>
              <w:t>máx |Δθ̂|</w:t>
            </w:r>
          </w:p>
        </w:tc>
        <w:tc>
          <w:tcPr>
            <w:tcW w:w="1247" w:type="dxa"/>
          </w:tcPr>
          <w:p w14:paraId="536EA78E" w14:textId="77777777" w:rsidR="00E6382F" w:rsidRDefault="007226BC">
            <w:pPr>
              <w:keepNext/>
              <w:spacing w:after="20"/>
            </w:pPr>
            <w:r>
              <w:rPr>
                <w:sz w:val="18"/>
              </w:rPr>
              <w:t>0</w:t>
            </w:r>
          </w:p>
        </w:tc>
        <w:tc>
          <w:tcPr>
            <w:tcW w:w="1304" w:type="dxa"/>
          </w:tcPr>
          <w:p w14:paraId="571EE6B9" w14:textId="77777777" w:rsidR="00E6382F" w:rsidRDefault="007226BC">
            <w:pPr>
              <w:keepNext/>
              <w:spacing w:after="20"/>
            </w:pPr>
            <w:r>
              <w:rPr>
                <w:sz w:val="18"/>
              </w:rPr>
              <w:t>0</w:t>
            </w:r>
          </w:p>
        </w:tc>
        <w:tc>
          <w:tcPr>
            <w:tcW w:w="1134" w:type="dxa"/>
          </w:tcPr>
          <w:p w14:paraId="578635E0" w14:textId="77777777" w:rsidR="00E6382F" w:rsidRDefault="007226BC">
            <w:pPr>
              <w:keepNext/>
              <w:spacing w:after="20"/>
            </w:pPr>
            <w:r>
              <w:rPr>
                <w:sz w:val="18"/>
              </w:rPr>
              <w:t>PASS</w:t>
            </w:r>
          </w:p>
        </w:tc>
      </w:tr>
      <w:tr w:rsidR="00E6382F" w14:paraId="61296003" w14:textId="77777777">
        <w:trPr>
          <w:jc w:val="center"/>
        </w:trPr>
        <w:tc>
          <w:tcPr>
            <w:tcW w:w="3118" w:type="dxa"/>
          </w:tcPr>
          <w:p w14:paraId="38F558E7" w14:textId="77777777" w:rsidR="00E6382F" w:rsidRDefault="007226BC">
            <w:pPr>
              <w:keepNext/>
              <w:spacing w:after="20"/>
            </w:pPr>
            <w:r>
              <w:rPr>
                <w:sz w:val="18"/>
              </w:rPr>
              <w:t>Sesión paso a paso = motor por lotes</w:t>
            </w:r>
          </w:p>
        </w:tc>
        <w:tc>
          <w:tcPr>
            <w:tcW w:w="2268" w:type="dxa"/>
          </w:tcPr>
          <w:p w14:paraId="37605934" w14:textId="77777777" w:rsidR="00E6382F" w:rsidRDefault="007226BC">
            <w:pPr>
              <w:keepNext/>
              <w:spacing w:after="20"/>
            </w:pPr>
            <w:r>
              <w:rPr>
                <w:sz w:val="18"/>
              </w:rPr>
              <w:t>sesiones distintas</w:t>
            </w:r>
          </w:p>
        </w:tc>
        <w:tc>
          <w:tcPr>
            <w:tcW w:w="1247" w:type="dxa"/>
          </w:tcPr>
          <w:p w14:paraId="064AFE14" w14:textId="77777777" w:rsidR="00E6382F" w:rsidRDefault="007226BC">
            <w:pPr>
              <w:keepNext/>
              <w:spacing w:after="20"/>
            </w:pPr>
            <w:r>
              <w:rPr>
                <w:sz w:val="18"/>
              </w:rPr>
              <w:t>0</w:t>
            </w:r>
          </w:p>
        </w:tc>
        <w:tc>
          <w:tcPr>
            <w:tcW w:w="1304" w:type="dxa"/>
          </w:tcPr>
          <w:p w14:paraId="0602051C" w14:textId="77777777" w:rsidR="00E6382F" w:rsidRDefault="007226BC">
            <w:pPr>
              <w:keepNext/>
              <w:spacing w:after="20"/>
            </w:pPr>
            <w:r>
              <w:rPr>
                <w:sz w:val="18"/>
              </w:rPr>
              <w:t>0</w:t>
            </w:r>
          </w:p>
        </w:tc>
        <w:tc>
          <w:tcPr>
            <w:tcW w:w="1134" w:type="dxa"/>
          </w:tcPr>
          <w:p w14:paraId="168AAD5C" w14:textId="77777777" w:rsidR="00E6382F" w:rsidRDefault="007226BC">
            <w:pPr>
              <w:keepNext/>
              <w:spacing w:after="20"/>
            </w:pPr>
            <w:r>
              <w:rPr>
                <w:sz w:val="18"/>
              </w:rPr>
              <w:t>PASS</w:t>
            </w:r>
          </w:p>
        </w:tc>
      </w:tr>
      <w:tr w:rsidR="00E6382F" w14:paraId="0F16A090" w14:textId="77777777">
        <w:trPr>
          <w:jc w:val="center"/>
        </w:trPr>
        <w:tc>
          <w:tcPr>
            <w:tcW w:w="3118" w:type="dxa"/>
          </w:tcPr>
          <w:p w14:paraId="0B5538C5" w14:textId="77777777" w:rsidR="00E6382F" w:rsidRDefault="007226BC">
            <w:pPr>
              <w:keepNext/>
              <w:spacing w:after="20"/>
            </w:pPr>
            <w:r>
              <w:rPr>
                <w:sz w:val="18"/>
              </w:rPr>
              <w:t>Σ tasas de exposición = longitud media</w:t>
            </w:r>
          </w:p>
        </w:tc>
        <w:tc>
          <w:tcPr>
            <w:tcW w:w="2268" w:type="dxa"/>
          </w:tcPr>
          <w:p w14:paraId="5F6FA3B3" w14:textId="77777777" w:rsidR="00E6382F" w:rsidRDefault="007226BC">
            <w:pPr>
              <w:keepNext/>
              <w:spacing w:after="20"/>
            </w:pPr>
            <w:r>
              <w:rPr>
                <w:sz w:val="18"/>
              </w:rPr>
              <w:t>|Δ|</w:t>
            </w:r>
          </w:p>
        </w:tc>
        <w:tc>
          <w:tcPr>
            <w:tcW w:w="1247" w:type="dxa"/>
          </w:tcPr>
          <w:p w14:paraId="58E7E477" w14:textId="77777777" w:rsidR="00E6382F" w:rsidRDefault="007226BC">
            <w:pPr>
              <w:keepNext/>
              <w:spacing w:after="20"/>
            </w:pPr>
            <w:r>
              <w:rPr>
                <w:sz w:val="18"/>
              </w:rPr>
              <w:t>0</w:t>
            </w:r>
          </w:p>
        </w:tc>
        <w:tc>
          <w:tcPr>
            <w:tcW w:w="1304" w:type="dxa"/>
          </w:tcPr>
          <w:p w14:paraId="53348C49" w14:textId="77777777" w:rsidR="00E6382F" w:rsidRDefault="007226BC">
            <w:pPr>
              <w:keepNext/>
              <w:spacing w:after="20"/>
            </w:pPr>
            <w:r>
              <w:rPr>
                <w:sz w:val="18"/>
              </w:rPr>
              <w:t>1e-09</w:t>
            </w:r>
          </w:p>
        </w:tc>
        <w:tc>
          <w:tcPr>
            <w:tcW w:w="1134" w:type="dxa"/>
          </w:tcPr>
          <w:p w14:paraId="21F6AB4E" w14:textId="77777777" w:rsidR="00E6382F" w:rsidRDefault="007226BC">
            <w:pPr>
              <w:keepNext/>
              <w:spacing w:after="20"/>
            </w:pPr>
            <w:r>
              <w:rPr>
                <w:sz w:val="18"/>
              </w:rPr>
              <w:t>PASS</w:t>
            </w:r>
          </w:p>
        </w:tc>
      </w:tr>
    </w:tbl>
    <w:p w14:paraId="721A63E4" w14:textId="77777777" w:rsidR="00E6382F" w:rsidRDefault="007226BC">
      <w:pPr>
        <w:spacing w:after="200"/>
        <w:jc w:val="center"/>
      </w:pPr>
      <w:r>
        <w:rPr>
          <w:i/>
          <w:color w:val="52514E"/>
          <w:sz w:val="19"/>
        </w:rPr>
        <w:t>Tabla 7. Validación numérica frente a referencias independientes.</w:t>
      </w:r>
    </w:p>
    <w:tbl>
      <w:tblPr>
        <w:tblStyle w:val="TableGrid"/>
        <w:tblW w:w="0" w:type="auto"/>
        <w:jc w:val="center"/>
        <w:tblLook w:val="04A0" w:firstRow="1" w:lastRow="0" w:firstColumn="1" w:lastColumn="0" w:noHBand="0" w:noVBand="1"/>
      </w:tblPr>
      <w:tblGrid>
        <w:gridCol w:w="1814"/>
        <w:gridCol w:w="1814"/>
        <w:gridCol w:w="1361"/>
        <w:gridCol w:w="1361"/>
        <w:gridCol w:w="1361"/>
        <w:gridCol w:w="1361"/>
      </w:tblGrid>
      <w:tr w:rsidR="00E6382F" w14:paraId="73604427" w14:textId="77777777">
        <w:trPr>
          <w:tblHeader/>
          <w:jc w:val="center"/>
        </w:trPr>
        <w:tc>
          <w:tcPr>
            <w:tcW w:w="1814" w:type="dxa"/>
            <w:shd w:val="clear" w:color="auto" w:fill="D9E2F3"/>
          </w:tcPr>
          <w:p w14:paraId="797708C7" w14:textId="77777777" w:rsidR="00E6382F" w:rsidRDefault="007226BC">
            <w:pPr>
              <w:keepNext/>
            </w:pPr>
            <w:r>
              <w:rPr>
                <w:b/>
                <w:sz w:val="18"/>
              </w:rPr>
              <w:t>Tipo de prueba</w:t>
            </w:r>
          </w:p>
        </w:tc>
        <w:tc>
          <w:tcPr>
            <w:tcW w:w="1814" w:type="dxa"/>
            <w:shd w:val="clear" w:color="auto" w:fill="D9E2F3"/>
          </w:tcPr>
          <w:p w14:paraId="6698AA4F" w14:textId="77777777" w:rsidR="00E6382F" w:rsidRDefault="007226BC">
            <w:pPr>
              <w:keepNext/>
            </w:pPr>
            <w:r>
              <w:rPr>
                <w:b/>
                <w:sz w:val="18"/>
              </w:rPr>
              <w:t>Longitud del test (ítems)</w:t>
            </w:r>
          </w:p>
        </w:tc>
        <w:tc>
          <w:tcPr>
            <w:tcW w:w="1361" w:type="dxa"/>
            <w:shd w:val="clear" w:color="auto" w:fill="D9E2F3"/>
          </w:tcPr>
          <w:p w14:paraId="09CA87D2" w14:textId="77777777" w:rsidR="00E6382F" w:rsidRDefault="007226BC">
            <w:pPr>
              <w:keepNext/>
            </w:pPr>
            <w:r>
              <w:rPr>
                <w:b/>
                <w:sz w:val="18"/>
              </w:rPr>
              <w:t>RMSE</w:t>
            </w:r>
          </w:p>
        </w:tc>
        <w:tc>
          <w:tcPr>
            <w:tcW w:w="1361" w:type="dxa"/>
            <w:shd w:val="clear" w:color="auto" w:fill="D9E2F3"/>
          </w:tcPr>
          <w:p w14:paraId="39C94514" w14:textId="77777777" w:rsidR="00E6382F" w:rsidRDefault="007226BC">
            <w:pPr>
              <w:keepNext/>
            </w:pPr>
            <w:r>
              <w:rPr>
                <w:b/>
                <w:sz w:val="18"/>
              </w:rPr>
              <w:t>Sesgo</w:t>
            </w:r>
          </w:p>
        </w:tc>
        <w:tc>
          <w:tcPr>
            <w:tcW w:w="1361" w:type="dxa"/>
            <w:shd w:val="clear" w:color="auto" w:fill="D9E2F3"/>
          </w:tcPr>
          <w:p w14:paraId="796BD62C" w14:textId="77777777" w:rsidR="00E6382F" w:rsidRDefault="007226BC">
            <w:pPr>
              <w:keepNext/>
            </w:pPr>
            <w:r>
              <w:rPr>
                <w:b/>
                <w:sz w:val="18"/>
              </w:rPr>
              <w:t>Pearson r</w:t>
            </w:r>
          </w:p>
        </w:tc>
        <w:tc>
          <w:tcPr>
            <w:tcW w:w="1361" w:type="dxa"/>
            <w:shd w:val="clear" w:color="auto" w:fill="D9E2F3"/>
          </w:tcPr>
          <w:p w14:paraId="390441E2" w14:textId="77777777" w:rsidR="00E6382F" w:rsidRDefault="007226BC">
            <w:pPr>
              <w:keepNext/>
            </w:pPr>
            <w:r>
              <w:rPr>
                <w:b/>
                <w:sz w:val="18"/>
              </w:rPr>
              <w:t>EE medio</w:t>
            </w:r>
          </w:p>
        </w:tc>
      </w:tr>
      <w:tr w:rsidR="00E6382F" w14:paraId="7FA2BB36" w14:textId="77777777">
        <w:trPr>
          <w:jc w:val="center"/>
        </w:trPr>
        <w:tc>
          <w:tcPr>
            <w:tcW w:w="1814" w:type="dxa"/>
          </w:tcPr>
          <w:p w14:paraId="4F239031" w14:textId="77777777" w:rsidR="00E6382F" w:rsidRDefault="007226BC">
            <w:pPr>
              <w:keepNext/>
              <w:spacing w:after="20"/>
            </w:pPr>
            <w:r>
              <w:rPr>
                <w:sz w:val="18"/>
              </w:rPr>
              <w:t>CAT (adaptativo)</w:t>
            </w:r>
          </w:p>
        </w:tc>
        <w:tc>
          <w:tcPr>
            <w:tcW w:w="1814" w:type="dxa"/>
          </w:tcPr>
          <w:p w14:paraId="225F83BD" w14:textId="77777777" w:rsidR="00E6382F" w:rsidRDefault="007226BC">
            <w:pPr>
              <w:keepNext/>
              <w:spacing w:after="20"/>
            </w:pPr>
            <w:r>
              <w:rPr>
                <w:sz w:val="18"/>
              </w:rPr>
              <w:t>10</w:t>
            </w:r>
          </w:p>
        </w:tc>
        <w:tc>
          <w:tcPr>
            <w:tcW w:w="1361" w:type="dxa"/>
          </w:tcPr>
          <w:p w14:paraId="454DBEA1" w14:textId="77777777" w:rsidR="00E6382F" w:rsidRDefault="007226BC">
            <w:pPr>
              <w:keepNext/>
              <w:spacing w:after="20"/>
            </w:pPr>
            <w:r>
              <w:rPr>
                <w:sz w:val="18"/>
              </w:rPr>
              <w:t>0.362</w:t>
            </w:r>
          </w:p>
        </w:tc>
        <w:tc>
          <w:tcPr>
            <w:tcW w:w="1361" w:type="dxa"/>
          </w:tcPr>
          <w:p w14:paraId="5296FF94" w14:textId="77777777" w:rsidR="00E6382F" w:rsidRDefault="007226BC">
            <w:pPr>
              <w:keepNext/>
              <w:spacing w:after="20"/>
            </w:pPr>
            <w:r>
              <w:rPr>
                <w:sz w:val="18"/>
              </w:rPr>
              <w:t>-0.015</w:t>
            </w:r>
          </w:p>
        </w:tc>
        <w:tc>
          <w:tcPr>
            <w:tcW w:w="1361" w:type="dxa"/>
          </w:tcPr>
          <w:p w14:paraId="05D7A97C" w14:textId="77777777" w:rsidR="00E6382F" w:rsidRDefault="007226BC">
            <w:pPr>
              <w:keepNext/>
              <w:spacing w:after="20"/>
            </w:pPr>
            <w:r>
              <w:rPr>
                <w:sz w:val="18"/>
              </w:rPr>
              <w:t>0.936</w:t>
            </w:r>
          </w:p>
        </w:tc>
        <w:tc>
          <w:tcPr>
            <w:tcW w:w="1361" w:type="dxa"/>
          </w:tcPr>
          <w:p w14:paraId="3D8DAFEC" w14:textId="77777777" w:rsidR="00E6382F" w:rsidRDefault="007226BC">
            <w:pPr>
              <w:keepNext/>
              <w:spacing w:after="20"/>
            </w:pPr>
            <w:r>
              <w:rPr>
                <w:sz w:val="18"/>
              </w:rPr>
              <w:t>0.353</w:t>
            </w:r>
          </w:p>
        </w:tc>
      </w:tr>
      <w:tr w:rsidR="00E6382F" w14:paraId="1026F223" w14:textId="77777777">
        <w:trPr>
          <w:jc w:val="center"/>
        </w:trPr>
        <w:tc>
          <w:tcPr>
            <w:tcW w:w="1814" w:type="dxa"/>
          </w:tcPr>
          <w:p w14:paraId="20F4F597" w14:textId="77777777" w:rsidR="00E6382F" w:rsidRDefault="007226BC">
            <w:pPr>
              <w:keepNext/>
              <w:spacing w:after="20"/>
            </w:pPr>
            <w:r>
              <w:rPr>
                <w:sz w:val="18"/>
              </w:rPr>
              <w:t>Fijo (aleatorio)</w:t>
            </w:r>
          </w:p>
        </w:tc>
        <w:tc>
          <w:tcPr>
            <w:tcW w:w="1814" w:type="dxa"/>
          </w:tcPr>
          <w:p w14:paraId="707E55C7" w14:textId="77777777" w:rsidR="00E6382F" w:rsidRDefault="007226BC">
            <w:pPr>
              <w:keepNext/>
              <w:spacing w:after="20"/>
            </w:pPr>
            <w:r>
              <w:rPr>
                <w:sz w:val="18"/>
              </w:rPr>
              <w:t>10</w:t>
            </w:r>
          </w:p>
        </w:tc>
        <w:tc>
          <w:tcPr>
            <w:tcW w:w="1361" w:type="dxa"/>
          </w:tcPr>
          <w:p w14:paraId="39ADAEC7" w14:textId="77777777" w:rsidR="00E6382F" w:rsidRDefault="007226BC">
            <w:pPr>
              <w:keepNext/>
              <w:spacing w:after="20"/>
            </w:pPr>
            <w:r>
              <w:rPr>
                <w:sz w:val="18"/>
              </w:rPr>
              <w:t>0.598</w:t>
            </w:r>
          </w:p>
        </w:tc>
        <w:tc>
          <w:tcPr>
            <w:tcW w:w="1361" w:type="dxa"/>
          </w:tcPr>
          <w:p w14:paraId="5716C8F4" w14:textId="77777777" w:rsidR="00E6382F" w:rsidRDefault="007226BC">
            <w:pPr>
              <w:keepNext/>
              <w:spacing w:after="20"/>
            </w:pPr>
            <w:r>
              <w:rPr>
                <w:sz w:val="18"/>
              </w:rPr>
              <w:t>0.021</w:t>
            </w:r>
          </w:p>
        </w:tc>
        <w:tc>
          <w:tcPr>
            <w:tcW w:w="1361" w:type="dxa"/>
          </w:tcPr>
          <w:p w14:paraId="20282F7B" w14:textId="77777777" w:rsidR="00E6382F" w:rsidRDefault="007226BC">
            <w:pPr>
              <w:keepNext/>
              <w:spacing w:after="20"/>
            </w:pPr>
            <w:r>
              <w:rPr>
                <w:sz w:val="18"/>
              </w:rPr>
              <w:t>0.815</w:t>
            </w:r>
          </w:p>
        </w:tc>
        <w:tc>
          <w:tcPr>
            <w:tcW w:w="1361" w:type="dxa"/>
          </w:tcPr>
          <w:p w14:paraId="40B2384E" w14:textId="77777777" w:rsidR="00E6382F" w:rsidRDefault="007226BC">
            <w:pPr>
              <w:keepNext/>
              <w:spacing w:after="20"/>
            </w:pPr>
            <w:r>
              <w:rPr>
                <w:sz w:val="18"/>
              </w:rPr>
              <w:t>0.586</w:t>
            </w:r>
          </w:p>
        </w:tc>
      </w:tr>
      <w:tr w:rsidR="00E6382F" w14:paraId="6C777EB7" w14:textId="77777777">
        <w:trPr>
          <w:jc w:val="center"/>
        </w:trPr>
        <w:tc>
          <w:tcPr>
            <w:tcW w:w="1814" w:type="dxa"/>
          </w:tcPr>
          <w:p w14:paraId="4123EE79" w14:textId="77777777" w:rsidR="00E6382F" w:rsidRDefault="007226BC">
            <w:pPr>
              <w:keepNext/>
              <w:spacing w:after="20"/>
            </w:pPr>
            <w:r>
              <w:rPr>
                <w:sz w:val="18"/>
              </w:rPr>
              <w:t>CAT (adaptativo)</w:t>
            </w:r>
          </w:p>
        </w:tc>
        <w:tc>
          <w:tcPr>
            <w:tcW w:w="1814" w:type="dxa"/>
          </w:tcPr>
          <w:p w14:paraId="1A8075EB" w14:textId="77777777" w:rsidR="00E6382F" w:rsidRDefault="007226BC">
            <w:pPr>
              <w:keepNext/>
              <w:spacing w:after="20"/>
            </w:pPr>
            <w:r>
              <w:rPr>
                <w:sz w:val="18"/>
              </w:rPr>
              <w:t>20</w:t>
            </w:r>
          </w:p>
        </w:tc>
        <w:tc>
          <w:tcPr>
            <w:tcW w:w="1361" w:type="dxa"/>
          </w:tcPr>
          <w:p w14:paraId="4D3889AB" w14:textId="77777777" w:rsidR="00E6382F" w:rsidRDefault="007226BC">
            <w:pPr>
              <w:keepNext/>
              <w:spacing w:after="20"/>
            </w:pPr>
            <w:r>
              <w:rPr>
                <w:sz w:val="18"/>
              </w:rPr>
              <w:t>0.271</w:t>
            </w:r>
          </w:p>
        </w:tc>
        <w:tc>
          <w:tcPr>
            <w:tcW w:w="1361" w:type="dxa"/>
          </w:tcPr>
          <w:p w14:paraId="0D064209" w14:textId="77777777" w:rsidR="00E6382F" w:rsidRDefault="007226BC">
            <w:pPr>
              <w:keepNext/>
              <w:spacing w:after="20"/>
            </w:pPr>
            <w:r>
              <w:rPr>
                <w:sz w:val="18"/>
              </w:rPr>
              <w:t>0.000</w:t>
            </w:r>
          </w:p>
        </w:tc>
        <w:tc>
          <w:tcPr>
            <w:tcW w:w="1361" w:type="dxa"/>
          </w:tcPr>
          <w:p w14:paraId="44200FBD" w14:textId="77777777" w:rsidR="00E6382F" w:rsidRDefault="007226BC">
            <w:pPr>
              <w:keepNext/>
              <w:spacing w:after="20"/>
            </w:pPr>
            <w:r>
              <w:rPr>
                <w:sz w:val="18"/>
              </w:rPr>
              <w:t>0.965</w:t>
            </w:r>
          </w:p>
        </w:tc>
        <w:tc>
          <w:tcPr>
            <w:tcW w:w="1361" w:type="dxa"/>
          </w:tcPr>
          <w:p w14:paraId="1D088F8B" w14:textId="77777777" w:rsidR="00E6382F" w:rsidRDefault="007226BC">
            <w:pPr>
              <w:keepNext/>
              <w:spacing w:after="20"/>
            </w:pPr>
            <w:r>
              <w:rPr>
                <w:sz w:val="18"/>
              </w:rPr>
              <w:t>0.271</w:t>
            </w:r>
          </w:p>
        </w:tc>
      </w:tr>
      <w:tr w:rsidR="00E6382F" w14:paraId="13864AE1" w14:textId="77777777">
        <w:trPr>
          <w:jc w:val="center"/>
        </w:trPr>
        <w:tc>
          <w:tcPr>
            <w:tcW w:w="1814" w:type="dxa"/>
          </w:tcPr>
          <w:p w14:paraId="3F452DAA" w14:textId="77777777" w:rsidR="00E6382F" w:rsidRDefault="007226BC">
            <w:pPr>
              <w:keepNext/>
              <w:spacing w:after="20"/>
            </w:pPr>
            <w:r>
              <w:rPr>
                <w:sz w:val="18"/>
              </w:rPr>
              <w:t>Fijo (aleatorio)</w:t>
            </w:r>
          </w:p>
        </w:tc>
        <w:tc>
          <w:tcPr>
            <w:tcW w:w="1814" w:type="dxa"/>
          </w:tcPr>
          <w:p w14:paraId="5BF59DE9" w14:textId="77777777" w:rsidR="00E6382F" w:rsidRDefault="007226BC">
            <w:pPr>
              <w:keepNext/>
              <w:spacing w:after="20"/>
            </w:pPr>
            <w:r>
              <w:rPr>
                <w:sz w:val="18"/>
              </w:rPr>
              <w:t>20</w:t>
            </w:r>
          </w:p>
        </w:tc>
        <w:tc>
          <w:tcPr>
            <w:tcW w:w="1361" w:type="dxa"/>
          </w:tcPr>
          <w:p w14:paraId="78B7D499" w14:textId="77777777" w:rsidR="00E6382F" w:rsidRDefault="007226BC">
            <w:pPr>
              <w:keepNext/>
              <w:spacing w:after="20"/>
            </w:pPr>
            <w:r>
              <w:rPr>
                <w:sz w:val="18"/>
              </w:rPr>
              <w:t>0.473</w:t>
            </w:r>
          </w:p>
        </w:tc>
        <w:tc>
          <w:tcPr>
            <w:tcW w:w="1361" w:type="dxa"/>
          </w:tcPr>
          <w:p w14:paraId="3F63F36F" w14:textId="77777777" w:rsidR="00E6382F" w:rsidRDefault="007226BC">
            <w:pPr>
              <w:keepNext/>
              <w:spacing w:after="20"/>
            </w:pPr>
            <w:r>
              <w:rPr>
                <w:sz w:val="18"/>
              </w:rPr>
              <w:t>0.009</w:t>
            </w:r>
          </w:p>
        </w:tc>
        <w:tc>
          <w:tcPr>
            <w:tcW w:w="1361" w:type="dxa"/>
          </w:tcPr>
          <w:p w14:paraId="787EBAEB" w14:textId="77777777" w:rsidR="00E6382F" w:rsidRDefault="007226BC">
            <w:pPr>
              <w:keepNext/>
              <w:spacing w:after="20"/>
            </w:pPr>
            <w:r>
              <w:rPr>
                <w:sz w:val="18"/>
              </w:rPr>
              <w:t>0.888</w:t>
            </w:r>
          </w:p>
        </w:tc>
        <w:tc>
          <w:tcPr>
            <w:tcW w:w="1361" w:type="dxa"/>
          </w:tcPr>
          <w:p w14:paraId="30D5C228" w14:textId="77777777" w:rsidR="00E6382F" w:rsidRDefault="007226BC">
            <w:pPr>
              <w:keepNext/>
              <w:spacing w:after="20"/>
            </w:pPr>
            <w:r>
              <w:rPr>
                <w:sz w:val="18"/>
              </w:rPr>
              <w:t>0.454</w:t>
            </w:r>
          </w:p>
        </w:tc>
      </w:tr>
      <w:tr w:rsidR="00E6382F" w14:paraId="7BC0B3E3" w14:textId="77777777">
        <w:trPr>
          <w:jc w:val="center"/>
        </w:trPr>
        <w:tc>
          <w:tcPr>
            <w:tcW w:w="1814" w:type="dxa"/>
          </w:tcPr>
          <w:p w14:paraId="21F3651E" w14:textId="77777777" w:rsidR="00E6382F" w:rsidRDefault="007226BC">
            <w:pPr>
              <w:keepNext/>
              <w:spacing w:after="20"/>
            </w:pPr>
            <w:r>
              <w:rPr>
                <w:sz w:val="18"/>
              </w:rPr>
              <w:t>CAT (adaptativo)</w:t>
            </w:r>
          </w:p>
        </w:tc>
        <w:tc>
          <w:tcPr>
            <w:tcW w:w="1814" w:type="dxa"/>
          </w:tcPr>
          <w:p w14:paraId="117AFF67" w14:textId="77777777" w:rsidR="00E6382F" w:rsidRDefault="007226BC">
            <w:pPr>
              <w:keepNext/>
              <w:spacing w:after="20"/>
            </w:pPr>
            <w:r>
              <w:rPr>
                <w:sz w:val="18"/>
              </w:rPr>
              <w:t>30</w:t>
            </w:r>
          </w:p>
        </w:tc>
        <w:tc>
          <w:tcPr>
            <w:tcW w:w="1361" w:type="dxa"/>
          </w:tcPr>
          <w:p w14:paraId="36A4BB2E" w14:textId="77777777" w:rsidR="00E6382F" w:rsidRDefault="007226BC">
            <w:pPr>
              <w:keepNext/>
              <w:spacing w:after="20"/>
            </w:pPr>
            <w:r>
              <w:rPr>
                <w:sz w:val="18"/>
              </w:rPr>
              <w:t>0.239</w:t>
            </w:r>
          </w:p>
        </w:tc>
        <w:tc>
          <w:tcPr>
            <w:tcW w:w="1361" w:type="dxa"/>
          </w:tcPr>
          <w:p w14:paraId="68ADA65B" w14:textId="77777777" w:rsidR="00E6382F" w:rsidRDefault="007226BC">
            <w:pPr>
              <w:keepNext/>
              <w:spacing w:after="20"/>
            </w:pPr>
            <w:r>
              <w:rPr>
                <w:sz w:val="18"/>
              </w:rPr>
              <w:t>0.006</w:t>
            </w:r>
          </w:p>
        </w:tc>
        <w:tc>
          <w:tcPr>
            <w:tcW w:w="1361" w:type="dxa"/>
          </w:tcPr>
          <w:p w14:paraId="68D3D84F" w14:textId="77777777" w:rsidR="00E6382F" w:rsidRDefault="007226BC">
            <w:pPr>
              <w:keepNext/>
              <w:spacing w:after="20"/>
            </w:pPr>
            <w:r>
              <w:rPr>
                <w:sz w:val="18"/>
              </w:rPr>
              <w:t>0.973</w:t>
            </w:r>
          </w:p>
        </w:tc>
        <w:tc>
          <w:tcPr>
            <w:tcW w:w="1361" w:type="dxa"/>
          </w:tcPr>
          <w:p w14:paraId="221E3414" w14:textId="77777777" w:rsidR="00E6382F" w:rsidRDefault="007226BC">
            <w:pPr>
              <w:keepNext/>
              <w:spacing w:after="20"/>
            </w:pPr>
            <w:r>
              <w:rPr>
                <w:sz w:val="18"/>
              </w:rPr>
              <w:t>0.234</w:t>
            </w:r>
          </w:p>
        </w:tc>
      </w:tr>
      <w:tr w:rsidR="00E6382F" w14:paraId="1A11D365" w14:textId="77777777">
        <w:trPr>
          <w:jc w:val="center"/>
        </w:trPr>
        <w:tc>
          <w:tcPr>
            <w:tcW w:w="1814" w:type="dxa"/>
          </w:tcPr>
          <w:p w14:paraId="2AC1F664" w14:textId="77777777" w:rsidR="00E6382F" w:rsidRDefault="007226BC">
            <w:pPr>
              <w:keepNext/>
              <w:spacing w:after="20"/>
            </w:pPr>
            <w:r>
              <w:rPr>
                <w:sz w:val="18"/>
              </w:rPr>
              <w:t>Fijo (aleatorio)</w:t>
            </w:r>
          </w:p>
        </w:tc>
        <w:tc>
          <w:tcPr>
            <w:tcW w:w="1814" w:type="dxa"/>
          </w:tcPr>
          <w:p w14:paraId="6E161598" w14:textId="77777777" w:rsidR="00E6382F" w:rsidRDefault="007226BC">
            <w:pPr>
              <w:keepNext/>
              <w:spacing w:after="20"/>
            </w:pPr>
            <w:r>
              <w:rPr>
                <w:sz w:val="18"/>
              </w:rPr>
              <w:t>30</w:t>
            </w:r>
          </w:p>
        </w:tc>
        <w:tc>
          <w:tcPr>
            <w:tcW w:w="1361" w:type="dxa"/>
          </w:tcPr>
          <w:p w14:paraId="60475C0E" w14:textId="77777777" w:rsidR="00E6382F" w:rsidRDefault="007226BC">
            <w:pPr>
              <w:keepNext/>
              <w:spacing w:after="20"/>
            </w:pPr>
            <w:r>
              <w:rPr>
                <w:sz w:val="18"/>
              </w:rPr>
              <w:t>0.390</w:t>
            </w:r>
          </w:p>
        </w:tc>
        <w:tc>
          <w:tcPr>
            <w:tcW w:w="1361" w:type="dxa"/>
          </w:tcPr>
          <w:p w14:paraId="2CA37E65" w14:textId="77777777" w:rsidR="00E6382F" w:rsidRDefault="007226BC">
            <w:pPr>
              <w:keepNext/>
              <w:spacing w:after="20"/>
            </w:pPr>
            <w:r>
              <w:rPr>
                <w:sz w:val="18"/>
              </w:rPr>
              <w:t>0.004</w:t>
            </w:r>
          </w:p>
        </w:tc>
        <w:tc>
          <w:tcPr>
            <w:tcW w:w="1361" w:type="dxa"/>
          </w:tcPr>
          <w:p w14:paraId="1734C575" w14:textId="77777777" w:rsidR="00E6382F" w:rsidRDefault="007226BC">
            <w:pPr>
              <w:keepNext/>
              <w:spacing w:after="20"/>
            </w:pPr>
            <w:r>
              <w:rPr>
                <w:sz w:val="18"/>
              </w:rPr>
              <w:t>0.926</w:t>
            </w:r>
          </w:p>
        </w:tc>
        <w:tc>
          <w:tcPr>
            <w:tcW w:w="1361" w:type="dxa"/>
          </w:tcPr>
          <w:p w14:paraId="5E87C808" w14:textId="77777777" w:rsidR="00E6382F" w:rsidRDefault="007226BC">
            <w:pPr>
              <w:keepNext/>
              <w:spacing w:after="20"/>
            </w:pPr>
            <w:r>
              <w:rPr>
                <w:sz w:val="18"/>
              </w:rPr>
              <w:t>0.384</w:t>
            </w:r>
          </w:p>
        </w:tc>
      </w:tr>
    </w:tbl>
    <w:p w14:paraId="38E7802A" w14:textId="77777777" w:rsidR="00E6382F" w:rsidRDefault="007226BC">
      <w:pPr>
        <w:spacing w:after="200"/>
        <w:jc w:val="center"/>
      </w:pPr>
      <w:r>
        <w:rPr>
          <w:i/>
          <w:color w:val="52514E"/>
          <w:sz w:val="19"/>
        </w:rPr>
        <w:t>Tabla 8. Experimento 4: CAT frente a test fijo (N = 1000, semilla 2026).</w:t>
      </w:r>
    </w:p>
    <w:p w14:paraId="242CA71F" w14:textId="77777777" w:rsidR="00E6382F" w:rsidRDefault="007226BC">
      <w:pPr>
        <w:jc w:val="both"/>
      </w:pPr>
      <w:r>
        <w:t>A igual longitud, el CAT alcanzó menor error que el test fijo en todas las condiciones. En la corrida D del manual (1000 examinados), el RMSE fue 0.2668 con CAT frente a 0.4531 con el test fijo de 20 ítems.</w:t>
      </w:r>
    </w:p>
    <w:p w14:paraId="60141E43" w14:textId="77777777" w:rsidR="00E6382F" w:rsidRDefault="007226BC">
      <w:pPr>
        <w:pStyle w:val="Heading1"/>
      </w:pPr>
      <w:bookmarkStart w:id="33" w:name="_Toc241314457"/>
      <w:r>
        <w:lastRenderedPageBreak/>
        <w:t>12. Impacto y utilización</w:t>
      </w:r>
      <w:bookmarkEnd w:id="33"/>
    </w:p>
    <w:p w14:paraId="7ED9CD8C" w14:textId="77777777" w:rsidR="00E6382F" w:rsidRDefault="007226BC">
      <w:pPr>
        <w:pStyle w:val="Heading2"/>
      </w:pPr>
      <w:bookmarkStart w:id="34" w:name="_Toc241314458"/>
      <w:r>
        <w:t>12.1 Impacto en docencia</w:t>
      </w:r>
      <w:bookmarkEnd w:id="34"/>
    </w:p>
    <w:p w14:paraId="04AF7291" w14:textId="77777777" w:rsidR="00E6382F" w:rsidRDefault="007226BC">
      <w:pPr>
        <w:jc w:val="both"/>
      </w:pPr>
      <w:r>
        <w:t>Meritum_CAT permite enseñar de forma visual e interactiva los conceptos de la Teoría de Respuesta al Ítem y del test adaptativo: la forma de las curvas características, la información de Fisher, la contracción de los estimadores bayesianos, el compromiso entre precisión y exposición, y el efecto del tamaño del banco y de la longitud del test. La sesión CAT paso a paso y los experimentos predefinidos pueden usarse directamente en cursos de medición y estadística.</w:t>
      </w:r>
    </w:p>
    <w:p w14:paraId="59CADE25" w14:textId="77777777" w:rsidR="00E6382F" w:rsidRDefault="007226BC">
      <w:pPr>
        <w:pStyle w:val="Heading2"/>
      </w:pPr>
      <w:bookmarkStart w:id="35" w:name="_Toc241314459"/>
      <w:r>
        <w:t>12.2 Impacto en investigación</w:t>
      </w:r>
      <w:bookmarkEnd w:id="35"/>
    </w:p>
    <w:p w14:paraId="56B9177E" w14:textId="77777777" w:rsidR="00E6382F" w:rsidRDefault="007226BC">
      <w:pPr>
        <w:jc w:val="both"/>
      </w:pPr>
      <w:r>
        <w:t>La plataforma permite diseñar, ejecutar, documentar y reproducir estudios de simulación sobre algoritmos CAT con una trazabilidad completa, y exportar resultados y figuras para su análisis y publicación.</w:t>
      </w:r>
    </w:p>
    <w:p w14:paraId="15C725C0" w14:textId="77777777" w:rsidR="00E6382F" w:rsidRDefault="007226BC">
      <w:pPr>
        <w:pStyle w:val="Heading2"/>
      </w:pPr>
      <w:bookmarkStart w:id="36" w:name="_Toc241314460"/>
      <w:r>
        <w:t>12.3 Impacto en extensión</w:t>
      </w:r>
      <w:bookmarkEnd w:id="36"/>
    </w:p>
    <w:p w14:paraId="13FFFC96" w14:textId="77777777" w:rsidR="00E6382F" w:rsidRDefault="007226BC">
      <w:pPr>
        <w:jc w:val="both"/>
      </w:pPr>
      <w:r>
        <w:t>Instituciones que diseñan pruebas pueden usar Meritum_CAT para evaluar, antes de su aplicación, el efecto de decisiones de diseño sobre la precisión y la seguridad de sus pruebas, importando sus propios bancos calibrados.</w:t>
      </w:r>
    </w:p>
    <w:p w14:paraId="5E89C50E" w14:textId="77777777" w:rsidR="00E6382F" w:rsidRDefault="007226BC">
      <w:pPr>
        <w:pStyle w:val="Heading2"/>
      </w:pPr>
      <w:bookmarkStart w:id="37" w:name="_Toc241314461"/>
      <w:r>
        <w:t>12.4 Usuarios y utilización</w:t>
      </w:r>
      <w:bookmarkEnd w:id="37"/>
    </w:p>
    <w:p w14:paraId="66599DA0" w14:textId="77777777" w:rsidR="00E6382F" w:rsidRDefault="007226BC">
      <w:pPr>
        <w:jc w:val="both"/>
      </w:pPr>
      <w:r>
        <w:t>Usuarios previstos: investigadores, docentes, estudiantes de pregrado y posgrado y equipos técnicos de evaluación. La versión 1.0.0 se publica como código fuente y como aplicación para Windows lista para usar.</w:t>
      </w:r>
    </w:p>
    <w:p w14:paraId="1700E06A" w14:textId="77777777" w:rsidR="00E6382F" w:rsidRDefault="007226BC">
      <w:pPr>
        <w:pStyle w:val="Heading2"/>
      </w:pPr>
      <w:bookmarkStart w:id="38" w:name="_Toc241314462"/>
      <w:r>
        <w:t>12.5 Evidencias de impacto</w:t>
      </w:r>
      <w:bookmarkEnd w:id="38"/>
    </w:p>
    <w:p w14:paraId="17ADFB75" w14:textId="77777777" w:rsidR="00E6382F" w:rsidRDefault="007226BC">
      <w:pPr>
        <w:jc w:val="both"/>
      </w:pPr>
      <w:r>
        <w:t>Por tratarse de la primera versión publicada, las evidencias disponibles corresponden a la verificación del producto: el repositorio público con el código fuente y las pruebas automatizadas, la autoprueba de la interfaz, la validación numérica y los resultados reproducibles de los experimentos incluidos. No se reportan todavía evidencias de uso por terceros.</w:t>
      </w:r>
    </w:p>
    <w:p w14:paraId="08946CC8" w14:textId="77777777" w:rsidR="00E6382F" w:rsidRDefault="007226BC">
      <w:pPr>
        <w:pStyle w:val="Heading1"/>
      </w:pPr>
      <w:bookmarkStart w:id="39" w:name="_Toc241314463"/>
      <w:r>
        <w:t>13. Contribución al estado del arte</w:t>
      </w:r>
      <w:bookmarkEnd w:id="39"/>
    </w:p>
    <w:p w14:paraId="411DEDC0" w14:textId="77777777" w:rsidR="00E6382F" w:rsidRDefault="007226BC">
      <w:pPr>
        <w:pStyle w:val="Heading2"/>
      </w:pPr>
      <w:bookmarkStart w:id="40" w:name="_Toc241314464"/>
      <w:r>
        <w:t>13.1 Problema abordado</w:t>
      </w:r>
      <w:bookmarkEnd w:id="40"/>
    </w:p>
    <w:p w14:paraId="3436C853" w14:textId="77777777" w:rsidR="00E6382F" w:rsidRDefault="007226BC">
      <w:pPr>
        <w:jc w:val="both"/>
      </w:pPr>
      <w:r>
        <w:t>La evaluación de algoritmos de test adaptativo requiere estudios de simulación cuidadosamente diseñados, con métricas adecuadas y resultados reproducibles [17]. Llevarlos a cabo exige conocimientos de programación y de psicometría, y los resultados suelen ser difíciles de reproducir cuando no se registra con precisión la configuración, la semilla y el banco utilizados.</w:t>
      </w:r>
    </w:p>
    <w:p w14:paraId="34AFEF5F" w14:textId="77777777" w:rsidR="00E6382F" w:rsidRDefault="007226BC">
      <w:pPr>
        <w:pStyle w:val="Heading2"/>
      </w:pPr>
      <w:bookmarkStart w:id="41" w:name="_Toc241314465"/>
      <w:r>
        <w:lastRenderedPageBreak/>
        <w:t>13.2 Estado del arte</w:t>
      </w:r>
      <w:bookmarkEnd w:id="41"/>
    </w:p>
    <w:p w14:paraId="5C7ED378" w14:textId="77777777" w:rsidR="00E6382F" w:rsidRDefault="007226BC">
      <w:pPr>
        <w:jc w:val="both"/>
      </w:pPr>
      <w:r>
        <w:t>Existen herramientas de referencia para el test adaptativo, como el paquete catR para R [15], que genera patrones de respuesta bajo CAT, y mirtCAT [16], que genera interfaces de tests adaptativos y no adaptativos para modelos IRT multidimensionales. Ambas se utilizan principalmente mediante programación en R.</w:t>
      </w:r>
    </w:p>
    <w:p w14:paraId="08839922" w14:textId="77777777" w:rsidR="00E6382F" w:rsidRDefault="007226BC">
      <w:pPr>
        <w:pStyle w:val="Heading2"/>
      </w:pPr>
      <w:bookmarkStart w:id="42" w:name="_Toc241314466"/>
      <w:r>
        <w:t>13.3 Limitaciones actuales del estado del arte</w:t>
      </w:r>
      <w:bookmarkEnd w:id="42"/>
    </w:p>
    <w:p w14:paraId="3B966E77" w14:textId="77777777" w:rsidR="00E6382F" w:rsidRDefault="007226BC">
      <w:pPr>
        <w:jc w:val="both"/>
      </w:pPr>
      <w:r>
        <w:t>El uso de estas herramientas requiere programación, por lo que el diseño de experimentos comparativos, la visualización y el registro sistemático de la configuración quedan a cargo de cada investigador. Esto dificulta su uso en docencia y por usuarios sin formación en programación, y la reproducción exacta de los estudios.</w:t>
      </w:r>
    </w:p>
    <w:p w14:paraId="15189F27" w14:textId="77777777" w:rsidR="00E6382F" w:rsidRDefault="007226BC">
      <w:pPr>
        <w:pStyle w:val="Heading2"/>
      </w:pPr>
      <w:bookmarkStart w:id="43" w:name="_Toc241314467"/>
      <w:r>
        <w:t>13.4 Impacto de Meritum_CAT sobre el estado del arte</w:t>
      </w:r>
      <w:bookmarkEnd w:id="43"/>
    </w:p>
    <w:p w14:paraId="6C9E5F6D" w14:textId="77777777" w:rsidR="00E6382F" w:rsidRDefault="007226BC">
      <w:pPr>
        <w:jc w:val="both"/>
      </w:pPr>
      <w:r>
        <w:t>Meritum_CAT aporta una plataforma de escritorio integrada, bilingüe y sin necesidad de programar, que combina en un mismo flujo la configuración guiada, la simulación Monte Carlo, diez experimentos comparativos predefinidos, la visualización científica y un mecanismo de reproducibilidad verificable (configuración con huella del banco y comparación automática de resultados). Además, su núcleo validado puede usarse como biblioteca de Python. No pretende sustituir a las herramientas existentes, sino complement</w:t>
      </w:r>
      <w:r>
        <w:t>ar su uso en docencia, exploración metodológica y estudios reproducibles.</w:t>
      </w:r>
    </w:p>
    <w:p w14:paraId="12BFC4A6" w14:textId="77777777" w:rsidR="00E6382F" w:rsidRDefault="007226BC">
      <w:pPr>
        <w:pStyle w:val="Heading1"/>
      </w:pPr>
      <w:bookmarkStart w:id="44" w:name="_Toc241314468"/>
      <w:r>
        <w:t>14. Aportes de los autores</w:t>
      </w:r>
      <w:bookmarkEnd w:id="44"/>
    </w:p>
    <w:p w14:paraId="61E7C515" w14:textId="77777777" w:rsidR="00E6382F" w:rsidRDefault="007226BC">
      <w:pPr>
        <w:pStyle w:val="Heading2"/>
      </w:pPr>
      <w:bookmarkStart w:id="45" w:name="_Toc241314469"/>
      <w:r>
        <w:t>14.1 Keidy Lucía Gómez Otero</w:t>
      </w:r>
      <w:bookmarkEnd w:id="45"/>
    </w:p>
    <w:p w14:paraId="138099FD" w14:textId="77777777" w:rsidR="00E6382F" w:rsidRDefault="007226BC">
      <w:pPr>
        <w:jc w:val="both"/>
      </w:pPr>
      <w:r>
        <w:t>Responsable del componente educativo del software: la fundamentación en evaluación educativa, la pertinencia de los experimentos y de las métricas para el diseño de pruebas, la orientación del producto hacia su uso en docencia y la revisión del sentido educativo de los resultados y de la documentación.</w:t>
      </w:r>
    </w:p>
    <w:p w14:paraId="47A02CD7" w14:textId="77777777" w:rsidR="00E6382F" w:rsidRDefault="007226BC">
      <w:pPr>
        <w:pStyle w:val="Heading2"/>
      </w:pPr>
      <w:bookmarkStart w:id="46" w:name="_Toc241314470"/>
      <w:r>
        <w:t>14.2 Francisco Javier Burgos Flórez</w:t>
      </w:r>
      <w:bookmarkEnd w:id="46"/>
    </w:p>
    <w:p w14:paraId="66E51B34" w14:textId="77777777" w:rsidR="00E6382F" w:rsidRDefault="007226BC">
      <w:pPr>
        <w:jc w:val="both"/>
      </w:pPr>
      <w:r>
        <w:t>Responsable del desarrollo del software: el diseño de la arquitectura, la implementación del núcleo psicométrico (modelos IRT, estimadores, selección de ítems, control de exposición y simulación Monte Carlo), la interfaz gráfica bilingüe, las pruebas automatizadas, el empaquetado del ejecutable y la documentación técnica.</w:t>
      </w:r>
    </w:p>
    <w:p w14:paraId="7E5197B1" w14:textId="77777777" w:rsidR="00E6382F" w:rsidRDefault="007226BC">
      <w:pPr>
        <w:pStyle w:val="Heading2"/>
      </w:pPr>
      <w:bookmarkStart w:id="47" w:name="_Toc241314471"/>
      <w:r>
        <w:t>14.3 Juan Guillermo Popayán Hernández</w:t>
      </w:r>
      <w:bookmarkEnd w:id="47"/>
    </w:p>
    <w:p w14:paraId="1B356088" w14:textId="77777777" w:rsidR="00E6382F" w:rsidRDefault="007226BC">
      <w:pPr>
        <w:jc w:val="both"/>
      </w:pPr>
      <w:r>
        <w:rPr>
          <w:i/>
          <w:highlight w:val="yellow"/>
        </w:rPr>
        <w:t>[COMPLETAR: aportes de Juan Guillermo Popayán Hernández al software]</w:t>
      </w:r>
    </w:p>
    <w:p w14:paraId="69C5055D" w14:textId="77777777" w:rsidR="00E6382F" w:rsidRDefault="007226BC">
      <w:pPr>
        <w:pStyle w:val="Heading1"/>
      </w:pPr>
      <w:bookmarkStart w:id="48" w:name="_Toc241314472"/>
      <w:r>
        <w:t>Referencias</w:t>
      </w:r>
      <w:bookmarkEnd w:id="48"/>
    </w:p>
    <w:p w14:paraId="466BB752" w14:textId="77777777" w:rsidR="00E6382F" w:rsidRDefault="007226BC">
      <w:pPr>
        <w:spacing w:after="80"/>
        <w:ind w:left="510" w:hanging="510"/>
      </w:pPr>
      <w:r>
        <w:rPr>
          <w:sz w:val="20"/>
        </w:rPr>
        <w:t>[1]</w:t>
      </w:r>
      <w:r>
        <w:rPr>
          <w:sz w:val="20"/>
        </w:rPr>
        <w:tab/>
      </w:r>
      <w:r>
        <w:rPr>
          <w:sz w:val="20"/>
        </w:rPr>
        <w:t>G. Rasch, Probabilistic Models for Some Intelligence and Attainment Tests. Copenhague, Dinamarca: Danish Institute for Educational Research, 1960.</w:t>
      </w:r>
    </w:p>
    <w:p w14:paraId="2D64AC44" w14:textId="77777777" w:rsidR="00E6382F" w:rsidRDefault="007226BC">
      <w:pPr>
        <w:spacing w:after="80"/>
        <w:ind w:left="510" w:hanging="510"/>
      </w:pPr>
      <w:r>
        <w:rPr>
          <w:sz w:val="20"/>
        </w:rPr>
        <w:lastRenderedPageBreak/>
        <w:t>[2]</w:t>
      </w:r>
      <w:r>
        <w:rPr>
          <w:sz w:val="20"/>
        </w:rPr>
        <w:tab/>
        <w:t>A. Birnbaum, “Some latent trait models and their use in inferring an examinee's ability,” en F. M. Lord y M. R. Novick, Statistical Theories of Mental Test Scores. Reading, MA, EE. UU.: Addison-Wesley, 1968, pp. 397–479.</w:t>
      </w:r>
    </w:p>
    <w:p w14:paraId="0A3180A0" w14:textId="77777777" w:rsidR="00E6382F" w:rsidRDefault="007226BC">
      <w:pPr>
        <w:spacing w:after="80"/>
        <w:ind w:left="510" w:hanging="510"/>
      </w:pPr>
      <w:r>
        <w:rPr>
          <w:sz w:val="20"/>
        </w:rPr>
        <w:t>[3]</w:t>
      </w:r>
      <w:r>
        <w:rPr>
          <w:sz w:val="20"/>
        </w:rPr>
        <w:tab/>
      </w:r>
      <w:r>
        <w:rPr>
          <w:sz w:val="20"/>
        </w:rPr>
        <w:t>F. M. Lord, Applications of Item Response Theory to Practical Testing Problems. Hillsdale, NJ, EE. UU.: Lawrence Erlbaum Associates, 1980.</w:t>
      </w:r>
    </w:p>
    <w:p w14:paraId="28203E63" w14:textId="77777777" w:rsidR="00E6382F" w:rsidRDefault="007226BC">
      <w:pPr>
        <w:spacing w:after="80"/>
        <w:ind w:left="510" w:hanging="510"/>
      </w:pPr>
      <w:r>
        <w:rPr>
          <w:sz w:val="20"/>
        </w:rPr>
        <w:t>[4]</w:t>
      </w:r>
      <w:r>
        <w:rPr>
          <w:sz w:val="20"/>
        </w:rPr>
        <w:tab/>
        <w:t>R. K. Hambleton, H. Swaminathan y H. J. Rogers, Fundamentals of Item Response Theory. Newbury Park, CA, EE. UU.: Sage, 1991.</w:t>
      </w:r>
    </w:p>
    <w:p w14:paraId="780621A5" w14:textId="77777777" w:rsidR="00E6382F" w:rsidRDefault="007226BC">
      <w:pPr>
        <w:spacing w:after="80"/>
        <w:ind w:left="510" w:hanging="510"/>
      </w:pPr>
      <w:r>
        <w:rPr>
          <w:sz w:val="20"/>
        </w:rPr>
        <w:t>[5]</w:t>
      </w:r>
      <w:r>
        <w:rPr>
          <w:sz w:val="20"/>
        </w:rPr>
        <w:tab/>
        <w:t>S. E. Embretson y S. P. Reise, Item Response Theory for Psychologists. Mahwah, NJ, EE. UU.: Lawrence Erlbaum Associates, 2000.</w:t>
      </w:r>
    </w:p>
    <w:p w14:paraId="1E45B44C" w14:textId="77777777" w:rsidR="00E6382F" w:rsidRDefault="007226BC">
      <w:pPr>
        <w:spacing w:after="80"/>
        <w:ind w:left="510" w:hanging="510"/>
      </w:pPr>
      <w:r>
        <w:rPr>
          <w:sz w:val="20"/>
        </w:rPr>
        <w:t>[6]</w:t>
      </w:r>
      <w:r>
        <w:rPr>
          <w:sz w:val="20"/>
        </w:rPr>
        <w:tab/>
      </w:r>
      <w:r>
        <w:rPr>
          <w:sz w:val="20"/>
        </w:rPr>
        <w:t>F. B. Baker y S.-H. Kim, Item Response Theory: Parameter Estimation Techniques, 2.ª ed. Nueva York, NY, EE. UU.: Marcel Dekker, 2004, doi: 10.1201/9781482276725.</w:t>
      </w:r>
    </w:p>
    <w:p w14:paraId="73229D1A" w14:textId="77777777" w:rsidR="00E6382F" w:rsidRDefault="007226BC">
      <w:pPr>
        <w:spacing w:after="80"/>
        <w:ind w:left="510" w:hanging="510"/>
      </w:pPr>
      <w:r>
        <w:rPr>
          <w:sz w:val="20"/>
        </w:rPr>
        <w:t>[7]</w:t>
      </w:r>
      <w:r>
        <w:rPr>
          <w:sz w:val="20"/>
        </w:rPr>
        <w:tab/>
        <w:t>R. D. Bock y R. J. Mislevy, “Adaptive EAP estimation of ability in a microcomputer environment,” Applied Psychological Measurement, vol. 6, n.º 4, pp. 431–444, 1982, doi: 10.1177/014662168200600405.</w:t>
      </w:r>
    </w:p>
    <w:p w14:paraId="11F1D1F4" w14:textId="77777777" w:rsidR="00E6382F" w:rsidRDefault="007226BC">
      <w:pPr>
        <w:spacing w:after="80"/>
        <w:ind w:left="510" w:hanging="510"/>
      </w:pPr>
      <w:r>
        <w:rPr>
          <w:sz w:val="20"/>
        </w:rPr>
        <w:t>[8]</w:t>
      </w:r>
      <w:r>
        <w:rPr>
          <w:sz w:val="20"/>
        </w:rPr>
        <w:tab/>
      </w:r>
      <w:r>
        <w:rPr>
          <w:sz w:val="20"/>
        </w:rPr>
        <w:t>D. J. Weiss, “Improving measurement quality and efficiency with adaptive testing,” Applied Psychological Measurement, vol. 6, n.º 4, pp. 473–492, 1982, doi: 10.1177/014662168200600408.</w:t>
      </w:r>
    </w:p>
    <w:p w14:paraId="05103983" w14:textId="77777777" w:rsidR="00E6382F" w:rsidRDefault="007226BC">
      <w:pPr>
        <w:spacing w:after="80"/>
        <w:ind w:left="510" w:hanging="510"/>
      </w:pPr>
      <w:r>
        <w:rPr>
          <w:sz w:val="20"/>
        </w:rPr>
        <w:t>[9]</w:t>
      </w:r>
      <w:r>
        <w:rPr>
          <w:sz w:val="20"/>
        </w:rPr>
        <w:tab/>
        <w:t>G. G. Kingsbury y A. R. Zara, “Procedures for selecting items for computerized adaptive tests,” Applied Measurement in Education, vol. 2, n.º 4, pp. 359–375, 1989, doi: 10.1207/s15324818ame0204_6.</w:t>
      </w:r>
    </w:p>
    <w:p w14:paraId="5A7B0F16" w14:textId="77777777" w:rsidR="00E6382F" w:rsidRDefault="007226BC">
      <w:pPr>
        <w:spacing w:after="80"/>
        <w:ind w:left="510" w:hanging="510"/>
      </w:pPr>
      <w:r>
        <w:rPr>
          <w:sz w:val="20"/>
        </w:rPr>
        <w:t>[10]</w:t>
      </w:r>
      <w:r>
        <w:rPr>
          <w:sz w:val="20"/>
        </w:rPr>
        <w:tab/>
      </w:r>
      <w:r>
        <w:rPr>
          <w:sz w:val="20"/>
        </w:rPr>
        <w:t>J. B. Sympson y R. D. Hetter, “Controlling item-exposure rates in computerized adaptive testing,” en Proc. 27th Annual Meeting of the Military Testing Association, San Diego, CA, EE. UU.: Navy Personnel Research and Development Center, 1985, pp. 973–977.</w:t>
      </w:r>
    </w:p>
    <w:p w14:paraId="3DFE972F" w14:textId="77777777" w:rsidR="00E6382F" w:rsidRDefault="007226BC">
      <w:pPr>
        <w:spacing w:after="80"/>
        <w:ind w:left="510" w:hanging="510"/>
      </w:pPr>
      <w:r>
        <w:rPr>
          <w:sz w:val="20"/>
        </w:rPr>
        <w:t>[11]</w:t>
      </w:r>
      <w:r>
        <w:rPr>
          <w:sz w:val="20"/>
        </w:rPr>
        <w:tab/>
        <w:t>H.-H. Chang y Z. Ying, “A global information approach to computerized adaptive testing,” Applied Psychological Measurement, vol. 20, n.º 3, pp. 213–229, 1996, doi: 10.1177/014662169602000303.</w:t>
      </w:r>
    </w:p>
    <w:p w14:paraId="6AFAB7E5" w14:textId="77777777" w:rsidR="00E6382F" w:rsidRDefault="007226BC">
      <w:pPr>
        <w:spacing w:after="80"/>
        <w:ind w:left="510" w:hanging="510"/>
      </w:pPr>
      <w:r>
        <w:rPr>
          <w:sz w:val="20"/>
        </w:rPr>
        <w:t>[12]</w:t>
      </w:r>
      <w:r>
        <w:rPr>
          <w:sz w:val="20"/>
        </w:rPr>
        <w:tab/>
      </w:r>
      <w:r>
        <w:rPr>
          <w:sz w:val="20"/>
        </w:rPr>
        <w:t>H. Wainer, Ed., Computerized Adaptive Testing: A Primer, 2.ª ed. Mahwah, NJ, EE. UU.: Lawrence Erlbaum Associates, 2000.</w:t>
      </w:r>
    </w:p>
    <w:p w14:paraId="2F6DB385" w14:textId="77777777" w:rsidR="00E6382F" w:rsidRDefault="007226BC">
      <w:pPr>
        <w:spacing w:after="80"/>
        <w:ind w:left="510" w:hanging="510"/>
      </w:pPr>
      <w:r>
        <w:rPr>
          <w:sz w:val="20"/>
        </w:rPr>
        <w:t>[13]</w:t>
      </w:r>
      <w:r>
        <w:rPr>
          <w:sz w:val="20"/>
        </w:rPr>
        <w:tab/>
        <w:t>W. J. van der Linden y C. A. W. Glas, Eds., Elements of Adaptive Testing. Nueva York, NY, EE. UU.: Springer, 2010, doi: 10.1007/978-0-387-85461-8.</w:t>
      </w:r>
    </w:p>
    <w:p w14:paraId="1E8CBB60" w14:textId="77777777" w:rsidR="00E6382F" w:rsidRDefault="007226BC">
      <w:pPr>
        <w:spacing w:after="80"/>
        <w:ind w:left="510" w:hanging="510"/>
      </w:pPr>
      <w:r>
        <w:rPr>
          <w:sz w:val="20"/>
        </w:rPr>
        <w:t>[14]</w:t>
      </w:r>
      <w:r>
        <w:rPr>
          <w:sz w:val="20"/>
        </w:rPr>
        <w:tab/>
        <w:t>T. A. Warm, “Weighted likelihood estimation of ability in item response theory,” Psychometrika, vol. 54, n.º 3, pp. 427–450, 1989, doi: 10.1007/BF02294627.</w:t>
      </w:r>
    </w:p>
    <w:p w14:paraId="17FD2559" w14:textId="77777777" w:rsidR="00E6382F" w:rsidRDefault="007226BC">
      <w:pPr>
        <w:spacing w:after="80"/>
        <w:ind w:left="510" w:hanging="510"/>
      </w:pPr>
      <w:r>
        <w:rPr>
          <w:sz w:val="20"/>
        </w:rPr>
        <w:t>[15]</w:t>
      </w:r>
      <w:r>
        <w:rPr>
          <w:sz w:val="20"/>
        </w:rPr>
        <w:tab/>
      </w:r>
      <w:r>
        <w:rPr>
          <w:sz w:val="20"/>
        </w:rPr>
        <w:t>D. Magis y G. Raîche, “Random generation of response patterns under computerized adaptive testing with the R package catR,” Journal of Statistical Software, vol. 48, n.º 8, pp. 1–31, 2012, doi: 10.18637/jss.v048.i08.</w:t>
      </w:r>
    </w:p>
    <w:p w14:paraId="658E8825" w14:textId="77777777" w:rsidR="00E6382F" w:rsidRDefault="007226BC">
      <w:pPr>
        <w:spacing w:after="80"/>
        <w:ind w:left="510" w:hanging="510"/>
      </w:pPr>
      <w:r>
        <w:rPr>
          <w:sz w:val="20"/>
        </w:rPr>
        <w:t>[16]</w:t>
      </w:r>
      <w:r>
        <w:rPr>
          <w:sz w:val="20"/>
        </w:rPr>
        <w:tab/>
        <w:t>R. P. Chalmers, “Generating adaptive and non-adaptive test interfaces for multidimensional item response theory applications,” Journal of Statistical Software, vol. 71, n.º 5, pp. 1–38, 2016, doi: 10.18637/jss.v071.i05.</w:t>
      </w:r>
    </w:p>
    <w:p w14:paraId="2809D1DA" w14:textId="77777777" w:rsidR="00E6382F" w:rsidRDefault="007226BC">
      <w:pPr>
        <w:spacing w:after="80"/>
        <w:ind w:left="510" w:hanging="510"/>
      </w:pPr>
      <w:r>
        <w:rPr>
          <w:sz w:val="20"/>
        </w:rPr>
        <w:t>[17]</w:t>
      </w:r>
      <w:r>
        <w:rPr>
          <w:sz w:val="20"/>
        </w:rPr>
        <w:tab/>
      </w:r>
      <w:r>
        <w:rPr>
          <w:sz w:val="20"/>
        </w:rPr>
        <w:t>T. P. Morris, I. R. White y M. J. Crowther, “Using simulation studies to evaluate statistical methods,” Statistics in Medicine, vol. 38, n.º 11, pp. 2074–2102, 2019, doi: 10.1002/sim.8086.</w:t>
      </w:r>
    </w:p>
    <w:p w14:paraId="1BC46CF1" w14:textId="77777777" w:rsidR="00E6382F" w:rsidRDefault="007226BC">
      <w:pPr>
        <w:spacing w:after="80"/>
        <w:ind w:left="510" w:hanging="510"/>
      </w:pPr>
      <w:r>
        <w:rPr>
          <w:sz w:val="20"/>
        </w:rPr>
        <w:t>[18]</w:t>
      </w:r>
      <w:r>
        <w:rPr>
          <w:sz w:val="20"/>
        </w:rPr>
        <w:tab/>
        <w:t>C. R. Harris et al., “Array programming with NumPy,” Nature, vol. 585, n.º 7825, pp. 357–362, 2020, doi: 10.1038/s41586-020-2649-2.</w:t>
      </w:r>
    </w:p>
    <w:p w14:paraId="59941DBC" w14:textId="77777777" w:rsidR="00E6382F" w:rsidRDefault="007226BC">
      <w:pPr>
        <w:spacing w:after="80"/>
        <w:ind w:left="510" w:hanging="510"/>
      </w:pPr>
      <w:r>
        <w:rPr>
          <w:sz w:val="20"/>
        </w:rPr>
        <w:t>[19]</w:t>
      </w:r>
      <w:r>
        <w:rPr>
          <w:sz w:val="20"/>
        </w:rPr>
        <w:tab/>
        <w:t>P. Virtanen et al., “SciPy 1.0: Fundamental algorithms for scientific computing in Python,” Nature Methods, vol. 17, n.º 3, pp. 261–272, 2020, doi: 10.1038/s41592-019-0686-2.</w:t>
      </w:r>
    </w:p>
    <w:p w14:paraId="22459A61" w14:textId="77777777" w:rsidR="00E6382F" w:rsidRDefault="007226BC">
      <w:pPr>
        <w:spacing w:after="80"/>
        <w:ind w:left="510" w:hanging="510"/>
      </w:pPr>
      <w:r>
        <w:rPr>
          <w:sz w:val="20"/>
        </w:rPr>
        <w:t>[20]</w:t>
      </w:r>
      <w:r>
        <w:rPr>
          <w:sz w:val="20"/>
        </w:rPr>
        <w:tab/>
      </w:r>
      <w:r>
        <w:rPr>
          <w:sz w:val="20"/>
        </w:rPr>
        <w:t>J. D. Hunter, “Matplotlib: A 2D graphics environment,” Computing in Science &amp; Engineering, vol. 9, n.º 3, pp. 90–95, 2007, doi: 10.1109/MCSE.2007.55.</w:t>
      </w:r>
    </w:p>
    <w:p w14:paraId="63402FFC" w14:textId="77777777" w:rsidR="00E6382F" w:rsidRDefault="007226BC">
      <w:pPr>
        <w:spacing w:after="80"/>
        <w:ind w:left="510" w:hanging="510"/>
      </w:pPr>
      <w:r>
        <w:rPr>
          <w:sz w:val="20"/>
        </w:rPr>
        <w:lastRenderedPageBreak/>
        <w:t>[21]</w:t>
      </w:r>
      <w:r>
        <w:rPr>
          <w:sz w:val="20"/>
        </w:rPr>
        <w:tab/>
        <w:t>K. L. Gómez Otero, F. J. Burgos Flórez y J. G. Popayán Hernández, Meritum_CAT — Manual de Usuario del Programa, versión 1.0.0, 2026.</w:t>
      </w:r>
    </w:p>
    <w:p w14:paraId="307DD1F4" w14:textId="77777777" w:rsidR="00E6382F" w:rsidRDefault="007226BC">
      <w:pPr>
        <w:spacing w:after="80"/>
        <w:ind w:left="510" w:hanging="510"/>
      </w:pPr>
      <w:r>
        <w:rPr>
          <w:sz w:val="20"/>
        </w:rPr>
        <w:t>[22]</w:t>
      </w:r>
      <w:r>
        <w:rPr>
          <w:sz w:val="20"/>
        </w:rPr>
        <w:tab/>
        <w:t>K. L. Gómez Otero, F. J. Burgos Flórez y J. G. Popayán Hernández, Meritum_CAT — Manual Técnico del Programa, versión 1.0.0, 2026.</w:t>
      </w:r>
    </w:p>
    <w:p w14:paraId="65EC5DB2" w14:textId="77777777" w:rsidR="00E6382F" w:rsidRDefault="007226BC">
      <w:pPr>
        <w:spacing w:after="80"/>
        <w:ind w:left="510" w:hanging="510"/>
      </w:pPr>
      <w:r>
        <w:rPr>
          <w:sz w:val="20"/>
        </w:rPr>
        <w:t>[23]</w:t>
      </w:r>
      <w:r>
        <w:rPr>
          <w:sz w:val="20"/>
        </w:rPr>
        <w:tab/>
      </w:r>
      <w:r>
        <w:rPr>
          <w:sz w:val="20"/>
        </w:rPr>
        <w:t>Repositorio de código fuente del proyecto Meritum_CAT. [En línea]. Disponible: https://github.com/primbiolab/Meritum_CAT</w:t>
      </w:r>
    </w:p>
    <w:sectPr w:rsidR="00E6382F"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FE7FB" w14:textId="77777777" w:rsidR="007226BC" w:rsidRDefault="007226BC">
      <w:pPr>
        <w:spacing w:after="0" w:line="240" w:lineRule="auto"/>
      </w:pPr>
      <w:r>
        <w:separator/>
      </w:r>
    </w:p>
  </w:endnote>
  <w:endnote w:type="continuationSeparator" w:id="0">
    <w:p w14:paraId="61594898" w14:textId="77777777" w:rsidR="007226BC" w:rsidRDefault="007226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E98A9" w14:textId="77777777" w:rsidR="00E6382F" w:rsidRDefault="007226BC">
    <w:pPr>
      <w:pStyle w:val="Footer"/>
      <w:jc w:val="center"/>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D9BF9" w14:textId="77777777" w:rsidR="007226BC" w:rsidRDefault="007226BC">
      <w:pPr>
        <w:spacing w:after="0" w:line="240" w:lineRule="auto"/>
      </w:pPr>
      <w:r>
        <w:separator/>
      </w:r>
    </w:p>
  </w:footnote>
  <w:footnote w:type="continuationSeparator" w:id="0">
    <w:p w14:paraId="25CCE0AF" w14:textId="77777777" w:rsidR="007226BC" w:rsidRDefault="007226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B5AA3" w14:textId="77777777" w:rsidR="00E6382F" w:rsidRDefault="007226BC">
    <w:pPr>
      <w:pStyle w:val="Header"/>
      <w:jc w:val="right"/>
    </w:pPr>
    <w:r>
      <w:rPr>
        <w:color w:val="52514E"/>
        <w:sz w:val="17"/>
      </w:rPr>
      <w:t>Meritum_CAT 1.0.0 — Descripción del Software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8770963">
    <w:abstractNumId w:val="8"/>
  </w:num>
  <w:num w:numId="2" w16cid:durableId="1463619253">
    <w:abstractNumId w:val="6"/>
  </w:num>
  <w:num w:numId="3" w16cid:durableId="1829055231">
    <w:abstractNumId w:val="5"/>
  </w:num>
  <w:num w:numId="4" w16cid:durableId="151259196">
    <w:abstractNumId w:val="4"/>
  </w:num>
  <w:num w:numId="5" w16cid:durableId="306975640">
    <w:abstractNumId w:val="7"/>
  </w:num>
  <w:num w:numId="6" w16cid:durableId="1279949321">
    <w:abstractNumId w:val="3"/>
  </w:num>
  <w:num w:numId="7" w16cid:durableId="457264259">
    <w:abstractNumId w:val="2"/>
  </w:num>
  <w:num w:numId="8" w16cid:durableId="279920281">
    <w:abstractNumId w:val="1"/>
  </w:num>
  <w:num w:numId="9" w16cid:durableId="18784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226BC"/>
    <w:rsid w:val="009C78B1"/>
    <w:rsid w:val="00AA1D8D"/>
    <w:rsid w:val="00AD0DAA"/>
    <w:rsid w:val="00B47730"/>
    <w:rsid w:val="00CB0664"/>
    <w:rsid w:val="00E638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CEB763"/>
  <w14:defaultImageDpi w14:val="300"/>
  <w15:docId w15:val="{7E136C80-7FB9-4E7E-B7E9-CC0174EE2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280"/>
      <w:outlineLvl w:val="0"/>
    </w:pPr>
    <w:rPr>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b/>
      <w:bCs/>
      <w:color w:val="0F6E6E"/>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C78B1"/>
    <w:pPr>
      <w:spacing w:after="100"/>
    </w:pPr>
  </w:style>
  <w:style w:type="paragraph" w:styleId="TOC2">
    <w:name w:val="toc 2"/>
    <w:basedOn w:val="Normal"/>
    <w:next w:val="Normal"/>
    <w:autoRedefine/>
    <w:uiPriority w:val="39"/>
    <w:unhideWhenUsed/>
    <w:rsid w:val="009C78B1"/>
    <w:pPr>
      <w:spacing w:after="100"/>
      <w:ind w:left="220"/>
    </w:pPr>
  </w:style>
  <w:style w:type="paragraph" w:styleId="TOC3">
    <w:name w:val="toc 3"/>
    <w:basedOn w:val="Normal"/>
    <w:next w:val="Normal"/>
    <w:autoRedefine/>
    <w:uiPriority w:val="39"/>
    <w:unhideWhenUsed/>
    <w:rsid w:val="009C78B1"/>
    <w:pPr>
      <w:spacing w:after="100"/>
      <w:ind w:left="440"/>
    </w:pPr>
  </w:style>
  <w:style w:type="character" w:styleId="Hyperlink">
    <w:name w:val="Hyperlink"/>
    <w:basedOn w:val="DefaultParagraphFont"/>
    <w:uiPriority w:val="99"/>
    <w:unhideWhenUsed/>
    <w:rsid w:val="009C78B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5309</Words>
  <Characters>29203</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Meritum_CAT — Descripción del Software</dc:title>
  <dc:subject>Scientific Platform for Computerized Adaptive Testing, Psychometric Modeling and Assessment Simulation</dc:subject>
  <dc:creator>Keidy Lucía Gómez Otero; Francisco Javier Burgos Flórez; Juan Guillermo Popayán Hernández</dc:creator>
  <cp:keywords>Meritum_CAT; CAT; IRT; psicometría; simulación Monte Carlo</cp:keywords>
  <dc:description/>
  <cp:lastModifiedBy>Keidy Lucía Gómez Otero; Francisco Javier Burgos Flórez; Juan Guillermo Popayán Hernández</cp:lastModifiedBy>
  <cp:revision>2</cp:revision>
  <dcterms:created xsi:type="dcterms:W3CDTF">2026-09-26T11:26:00Z</dcterms:created>
  <dcterms:modified xsi:type="dcterms:W3CDTF">2026-09-26T16:26:00Z</dcterms:modified>
  <cp:category>Software científico</cp:category>
  <dc:language>es-CO</dc:language>
</cp:coreProperties>
</file>