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  <w:lang w:eastAsia="zh-CN"/>
        </w:rPr>
        <w:t>“</w:t>
      </w:r>
      <w:r>
        <w:rPr>
          <w:rFonts w:hint="eastAsia"/>
          <w:sz w:val="36"/>
          <w:szCs w:val="36"/>
          <w:lang w:val="en-US" w:eastAsia="zh-CN"/>
        </w:rPr>
        <w:t>海纳百川”</w:t>
      </w:r>
      <w:r>
        <w:rPr>
          <w:sz w:val="36"/>
          <w:szCs w:val="36"/>
        </w:rPr>
        <w:t>文化交流</w:t>
      </w:r>
    </w:p>
    <w:p>
      <w:pPr>
        <w:spacing w:before="156" w:beforeLines="50"/>
        <w:jc w:val="right"/>
        <w:rPr>
          <w:sz w:val="24"/>
          <w:szCs w:val="24"/>
        </w:rPr>
      </w:pPr>
      <w:r>
        <w:rPr>
          <w:rFonts w:hint="eastAsia"/>
          <w:sz w:val="24"/>
          <w:szCs w:val="24"/>
        </w:rPr>
        <w:t>——英语研习社</w:t>
      </w:r>
      <w:r>
        <w:rPr>
          <w:sz w:val="24"/>
          <w:szCs w:val="24"/>
        </w:rPr>
        <w:t>文化交流活动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本报讯英语研习社全体成员认真筹备并于12月15日下午2点在综合楼0501开展了以中外文化交流为主题的活动。</w:t>
      </w:r>
      <w:r>
        <w:rPr>
          <w:sz w:val="28"/>
          <w:szCs w:val="28"/>
        </w:rPr>
        <w:t>本次活动邀请了本校</w:t>
      </w:r>
      <w:r>
        <w:rPr>
          <w:rFonts w:hint="eastAsia"/>
          <w:sz w:val="28"/>
          <w:szCs w:val="28"/>
        </w:rPr>
        <w:t>留学生朋友们和社团成员一起参加活动并进行交流和游戏互动，开展了一系列集体活动来丰富了本社团成员与留学生们的相互交流。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4310" cy="39560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英语研习社合照</w:t>
      </w:r>
    </w:p>
    <w:p>
      <w:pPr>
        <w:ind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在活动开展之前，邀请了四位留学生朋友们上台自我介绍，也让社团成员认识了留学生们。</w:t>
      </w:r>
    </w:p>
    <w:p>
      <w:pPr>
        <w:ind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活动开展之际，通过传纸杯的游戏来进行了英语方面的知识竞答，然后开展了两人夹球跑、抢板凳等一系列活动来营造了留学生朋友们与社团成员的学习氛围，进一步促进了中外文化交流的浓郁情感。</w:t>
      </w:r>
    </w:p>
    <w:p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drawing>
          <wp:inline distT="0" distB="0" distL="0" distR="0">
            <wp:extent cx="5272405" cy="358902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0172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1"/>
          <w:szCs w:val="21"/>
        </w:rPr>
        <w:t>自我介绍</w:t>
      </w:r>
    </w:p>
    <w:p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drawing>
          <wp:inline distT="0" distB="0" distL="0" distR="0">
            <wp:extent cx="5274310" cy="29667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w:t>抢板凳游戏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此次活动中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社团干部也都在积极调动留学生朋友们与同学们</w:t>
      </w:r>
      <w:r>
        <w:rPr>
          <w:rFonts w:hint="eastAsia"/>
          <w:sz w:val="28"/>
          <w:szCs w:val="28"/>
        </w:rPr>
        <w:t>，引领着社团成员积极参加集体游戏，活动期间被留学生和社团成员的笑语声笼罩着，在游戏结束时，也回味无穷。而胜利者，也获得了本社精心准备的各类礼品，不由得流露出了满足般的荣誉感。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此次文化交流活动主要目的是为了让同学们能相互交流合作，以此增进同学们的感情，并助于提高我们的实践能力。在玩乐的同时，也能学习，了解不同国家的文化，加深双方的友谊，这正是开展社团的主要目的。</w:t>
      </w:r>
    </w:p>
    <w:p>
      <w:pPr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活动结束之际，也如愿的与留学生朋友们集体合照，但这并不代表着永远结束，而是秉着下一次活动的到来，而作为活动纪念的，相信大家都在期待着之后的活动，也相信英语研习社能在以后的活动中做的更充实。</w:t>
      </w:r>
    </w:p>
    <w:p>
      <w:pPr>
        <w:ind w:firstLine="560" w:firstLineChars="20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英语研习社期待下一次和大家相聚！</w:t>
      </w:r>
    </w:p>
    <w:p>
      <w:pPr>
        <w:widowControl/>
        <w:shd w:val="clear" w:color="auto" w:fill="FFFFFF"/>
        <w:jc w:val="left"/>
        <w:rPr>
          <w:rFonts w:hint="default" w:ascii="宋体" w:hAnsi="宋体"/>
          <w:b/>
          <w:sz w:val="28"/>
          <w:lang w:val="en-US" w:eastAsia="zh-CN"/>
        </w:rPr>
      </w:pPr>
    </w:p>
    <w:p>
      <w:pPr>
        <w:snapToGrid w:val="0"/>
        <w:spacing w:line="324" w:lineRule="auto"/>
        <w:ind w:firstLine="560" w:firstLineChars="200"/>
        <w:jc w:val="right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英语研习社</w:t>
      </w:r>
    </w:p>
    <w:p>
      <w:pPr>
        <w:snapToGrid w:val="0"/>
        <w:spacing w:line="324" w:lineRule="auto"/>
        <w:ind w:firstLine="560" w:firstLineChars="200"/>
        <w:jc w:val="right"/>
        <w:rPr>
          <w:rFonts w:hint="eastAsia" w:ascii="宋体" w:hAnsi="宋体"/>
          <w:color w:val="000000"/>
          <w:sz w:val="28"/>
          <w:szCs w:val="28"/>
        </w:rPr>
      </w:pP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2019</w:t>
      </w:r>
      <w:r>
        <w:rPr>
          <w:rFonts w:hint="eastAsia" w:ascii="宋体" w:hAnsi="宋体"/>
          <w:color w:val="000000"/>
          <w:sz w:val="28"/>
          <w:szCs w:val="28"/>
        </w:rPr>
        <w:t>年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12</w:t>
      </w:r>
      <w:r>
        <w:rPr>
          <w:rFonts w:hint="eastAsia" w:ascii="宋体" w:hAnsi="宋体"/>
          <w:color w:val="000000"/>
          <w:sz w:val="28"/>
          <w:szCs w:val="28"/>
        </w:rPr>
        <w:t>月</w:t>
      </w:r>
      <w:r>
        <w:rPr>
          <w:rFonts w:hint="eastAsia" w:ascii="宋体" w:hAnsi="宋体"/>
          <w:color w:val="000000"/>
          <w:sz w:val="28"/>
          <w:szCs w:val="28"/>
          <w:lang w:val="en-US" w:eastAsia="zh-CN"/>
        </w:rPr>
        <w:t>17</w:t>
      </w:r>
      <w:r>
        <w:rPr>
          <w:rFonts w:hint="eastAsia" w:ascii="宋体" w:hAnsi="宋体"/>
          <w:color w:val="000000"/>
          <w:sz w:val="28"/>
          <w:szCs w:val="28"/>
        </w:rPr>
        <w:t>日</w:t>
      </w:r>
    </w:p>
    <w:p>
      <w:pPr>
        <w:ind w:firstLine="560" w:firstLineChars="200"/>
        <w:rPr>
          <w:rFonts w:hint="eastAsia"/>
          <w:sz w:val="28"/>
          <w:szCs w:val="28"/>
        </w:rPr>
      </w:pPr>
    </w:p>
    <w:p>
      <w:pPr>
        <w:ind w:firstLine="560" w:firstLineChars="200"/>
        <w:rPr>
          <w:rFonts w:hint="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AB7"/>
    <w:rsid w:val="000A6124"/>
    <w:rsid w:val="003D34B9"/>
    <w:rsid w:val="00440EDB"/>
    <w:rsid w:val="006335A5"/>
    <w:rsid w:val="007936A5"/>
    <w:rsid w:val="009D4E6B"/>
    <w:rsid w:val="009D7BB8"/>
    <w:rsid w:val="00A76AB7"/>
    <w:rsid w:val="00C07219"/>
    <w:rsid w:val="00CE63F5"/>
    <w:rsid w:val="00F91603"/>
    <w:rsid w:val="30FE0CA8"/>
    <w:rsid w:val="632F2BDB"/>
    <w:rsid w:val="6DA43E4E"/>
    <w:rsid w:val="77214CBD"/>
    <w:rsid w:val="7BE7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semiHidden/>
    <w:unhideWhenUsed/>
    <w:uiPriority w:val="99"/>
    <w:rPr>
      <w:sz w:val="18"/>
      <w:szCs w:val="18"/>
    </w:rPr>
  </w:style>
  <w:style w:type="character" w:customStyle="1" w:styleId="5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4</Pages>
  <Words>97</Words>
  <Characters>557</Characters>
  <Lines>4</Lines>
  <Paragraphs>1</Paragraphs>
  <TotalTime>1</TotalTime>
  <ScaleCrop>false</ScaleCrop>
  <LinksUpToDate>false</LinksUpToDate>
  <CharactersWithSpaces>653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2019-12-17T06:54:00Z</dcterms:created>
  <dc:creator>XZOS</dc:creator>
  <cp:lastModifiedBy>Te  Fuir</cp:lastModifiedBy>
  <dcterms:modified xsi:type="dcterms:W3CDTF">2019-12-22T13:53:06Z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