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E6" w:rsidRPr="00110D8D" w:rsidRDefault="00CA3479" w:rsidP="00CA347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10D8D">
        <w:rPr>
          <w:rFonts w:asciiTheme="majorEastAsia" w:eastAsiaTheme="majorEastAsia" w:hAnsiTheme="majorEastAsia" w:hint="eastAsia"/>
          <w:b/>
          <w:sz w:val="36"/>
          <w:szCs w:val="36"/>
        </w:rPr>
        <w:t>英语研习社活动总结</w:t>
      </w:r>
    </w:p>
    <w:p w:rsidR="00CA3479" w:rsidRPr="00110D8D" w:rsidRDefault="0093614C" w:rsidP="0013307D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B39973" wp14:editId="0612C79E">
            <wp:simplePos x="0" y="0"/>
            <wp:positionH relativeFrom="column">
              <wp:posOffset>12065</wp:posOffset>
            </wp:positionH>
            <wp:positionV relativeFrom="paragraph">
              <wp:posOffset>515620</wp:posOffset>
            </wp:positionV>
            <wp:extent cx="5354320" cy="63417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1291725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479" w:rsidRPr="00110D8D">
        <w:rPr>
          <w:rFonts w:asciiTheme="majorEastAsia" w:eastAsiaTheme="majorEastAsia" w:hAnsiTheme="majorEastAsia"/>
          <w:sz w:val="24"/>
          <w:szCs w:val="24"/>
        </w:rPr>
        <w:t>2020年11月28日星期六</w:t>
      </w:r>
      <w:r w:rsidR="00CE585C">
        <w:rPr>
          <w:rFonts w:asciiTheme="majorEastAsia" w:eastAsiaTheme="majorEastAsia" w:hAnsiTheme="majorEastAsia" w:hint="eastAsia"/>
          <w:sz w:val="24"/>
          <w:szCs w:val="24"/>
        </w:rPr>
        <w:t>我校</w:t>
      </w:r>
      <w:r w:rsidR="0013307D">
        <w:rPr>
          <w:rFonts w:asciiTheme="majorEastAsia" w:eastAsiaTheme="majorEastAsia" w:hAnsiTheme="majorEastAsia" w:hint="eastAsia"/>
          <w:sz w:val="24"/>
          <w:szCs w:val="24"/>
        </w:rPr>
        <w:t>英语研习社</w:t>
      </w:r>
      <w:r w:rsidR="00F3397F">
        <w:rPr>
          <w:rFonts w:asciiTheme="majorEastAsia" w:eastAsiaTheme="majorEastAsia" w:hAnsiTheme="majorEastAsia" w:hint="eastAsia"/>
          <w:sz w:val="24"/>
          <w:szCs w:val="24"/>
        </w:rPr>
        <w:t>72人</w:t>
      </w:r>
      <w:r w:rsidR="0013307D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13307D" w:rsidRPr="00110D8D">
        <w:rPr>
          <w:rFonts w:asciiTheme="majorEastAsia" w:eastAsiaTheme="majorEastAsia" w:hAnsiTheme="majorEastAsia" w:hint="eastAsia"/>
          <w:sz w:val="24"/>
          <w:szCs w:val="24"/>
        </w:rPr>
        <w:t>四川信息职业技术学院(雪峰校区)综合楼0501</w:t>
      </w:r>
      <w:r w:rsidR="0013307D">
        <w:rPr>
          <w:rFonts w:asciiTheme="majorEastAsia" w:eastAsiaTheme="majorEastAsia" w:hAnsiTheme="majorEastAsia" w:hint="eastAsia"/>
          <w:sz w:val="24"/>
          <w:szCs w:val="24"/>
        </w:rPr>
        <w:t>举行了第一次</w:t>
      </w:r>
      <w:r w:rsidR="00CE585C">
        <w:rPr>
          <w:rFonts w:asciiTheme="majorEastAsia" w:eastAsiaTheme="majorEastAsia" w:hAnsiTheme="majorEastAsia" w:hint="eastAsia"/>
          <w:sz w:val="24"/>
          <w:szCs w:val="24"/>
        </w:rPr>
        <w:t>以“</w:t>
      </w:r>
      <w:r w:rsidR="0013307D" w:rsidRPr="00110D8D">
        <w:rPr>
          <w:rFonts w:asciiTheme="majorEastAsia" w:eastAsiaTheme="majorEastAsia" w:hAnsiTheme="majorEastAsia" w:hint="eastAsia"/>
          <w:sz w:val="24"/>
          <w:szCs w:val="24"/>
        </w:rPr>
        <w:t>群筞群力文化交流</w:t>
      </w:r>
      <w:r w:rsidR="00CE585C">
        <w:rPr>
          <w:rFonts w:asciiTheme="majorEastAsia" w:eastAsiaTheme="majorEastAsia" w:hAnsiTheme="majorEastAsia" w:hint="eastAsia"/>
          <w:sz w:val="24"/>
          <w:szCs w:val="24"/>
        </w:rPr>
        <w:t>”为主题的</w:t>
      </w:r>
      <w:r w:rsidR="0013307D" w:rsidRPr="00110D8D">
        <w:rPr>
          <w:rFonts w:asciiTheme="majorEastAsia" w:eastAsiaTheme="majorEastAsia" w:hAnsiTheme="majorEastAsia" w:hint="eastAsia"/>
          <w:sz w:val="24"/>
          <w:szCs w:val="24"/>
        </w:rPr>
        <w:t>活动</w:t>
      </w:r>
      <w:r w:rsidR="002376E1">
        <w:t>。</w:t>
      </w:r>
      <w:r w:rsidR="0013307D">
        <w:rPr>
          <w:rFonts w:hint="eastAsia"/>
        </w:rPr>
        <w:t xml:space="preserve">   </w:t>
      </w:r>
    </w:p>
    <w:p w:rsidR="00352DBC" w:rsidRDefault="00352DBC" w:rsidP="006047D0">
      <w:pPr>
        <w:jc w:val="center"/>
      </w:pPr>
      <w:r>
        <w:rPr>
          <w:rFonts w:hint="eastAsia"/>
        </w:rPr>
        <w:t>（图为活动之前的</w:t>
      </w:r>
      <w:r w:rsidR="006047D0">
        <w:rPr>
          <w:rFonts w:hint="eastAsia"/>
        </w:rPr>
        <w:t>任务分配）</w:t>
      </w: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75620A" w:rsidRDefault="0075620A" w:rsidP="006047D0">
      <w:pPr>
        <w:ind w:firstLineChars="200" w:firstLine="420"/>
        <w:jc w:val="left"/>
      </w:pPr>
    </w:p>
    <w:p w:rsidR="006047D0" w:rsidRPr="006047D0" w:rsidRDefault="00B6434C" w:rsidP="006047D0">
      <w:pPr>
        <w:ind w:firstLineChars="200" w:firstLine="420"/>
        <w:jc w:val="left"/>
      </w:pPr>
      <w:r>
        <w:rPr>
          <w:rFonts w:hint="eastAsia"/>
        </w:rPr>
        <w:lastRenderedPageBreak/>
        <w:t>为了丰富同学们的业余生活，提高同学们英语口语水平，也为了更好地配合学校评估工作</w:t>
      </w:r>
      <w:r w:rsidR="007859DC">
        <w:rPr>
          <w:rFonts w:hint="eastAsia"/>
        </w:rPr>
        <w:t>，</w:t>
      </w:r>
      <w:r>
        <w:rPr>
          <w:rFonts w:hint="eastAsia"/>
        </w:rPr>
        <w:t>在校学生处老师及社团主席干部们的大力支持帮助下，英语研习社精心策划组织开展了第一期英语角活动，</w:t>
      </w:r>
      <w:r w:rsidR="002376E1">
        <w:rPr>
          <w:rFonts w:hint="eastAsia"/>
        </w:rPr>
        <w:t>本次活动主要由英语研习社主席</w:t>
      </w:r>
      <w:r w:rsidR="00E254CB">
        <w:rPr>
          <w:rFonts w:hint="eastAsia"/>
        </w:rPr>
        <w:t>干部、</w:t>
      </w:r>
      <w:r w:rsidR="00D54141">
        <w:rPr>
          <w:rFonts w:hint="eastAsia"/>
        </w:rPr>
        <w:t>干事带领同学们进行，增加活动的互动性和趣味性。他们迅速地加入到成员</w:t>
      </w:r>
      <w:r w:rsidR="002376E1">
        <w:rPr>
          <w:rFonts w:hint="eastAsia"/>
        </w:rPr>
        <w:t>中去，以</w:t>
      </w:r>
      <w:r>
        <w:rPr>
          <w:rFonts w:hint="eastAsia"/>
        </w:rPr>
        <w:t>部门</w:t>
      </w:r>
      <w:r w:rsidR="002376E1">
        <w:rPr>
          <w:rFonts w:hint="eastAsia"/>
        </w:rPr>
        <w:t>为单位</w:t>
      </w:r>
      <w:r w:rsidR="006047D0">
        <w:rPr>
          <w:rFonts w:hint="eastAsia"/>
        </w:rPr>
        <w:t>组织带领同学们积极加入到活动中去。</w:t>
      </w:r>
    </w:p>
    <w:p w:rsidR="0013307D" w:rsidRDefault="006047D0" w:rsidP="00047961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2AF6BF" wp14:editId="6048EEFA">
            <wp:simplePos x="0" y="0"/>
            <wp:positionH relativeFrom="column">
              <wp:posOffset>-17145</wp:posOffset>
            </wp:positionH>
            <wp:positionV relativeFrom="paragraph">
              <wp:posOffset>86360</wp:posOffset>
            </wp:positionV>
            <wp:extent cx="5339715" cy="436689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1291726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961">
        <w:rPr>
          <w:rFonts w:asciiTheme="majorEastAsia" w:eastAsiaTheme="majorEastAsia" w:hAnsiTheme="majorEastAsia" w:hint="eastAsia"/>
          <w:sz w:val="24"/>
          <w:szCs w:val="24"/>
        </w:rPr>
        <w:t>（图为成员协同游戏）</w:t>
      </w:r>
    </w:p>
    <w:p w:rsidR="009C7A63" w:rsidRDefault="00047961" w:rsidP="00047961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次活动主要通过一些简单的英语单词竞赛有奖活动，这一趣味性很高的活动令在场的每位成员热情都空前地高涨，使现场气氛异常活跃。这次活动主要分培训部、外联部、口语部和英艺部四个部门分别进行两两PK，各部门成员团结一致，积极参加活动，以最大的热情投入到英语角来，要知道，英语竞赛不仅可以激发成员们的参与意识，还能培养成员的集体荣誉感和合作精神。为了不落后其他部门，他们互相帮助学习通过以部门合作的方式进行学习，成员不仅学习主动性增强了，学习效率也提高了。</w:t>
      </w:r>
    </w:p>
    <w:p w:rsidR="006431AA" w:rsidRDefault="008C4150" w:rsidP="008C4150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（图为社团各部门进行竞赛抢答活动）</w:t>
      </w:r>
      <w:r w:rsidR="006431AA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24ABD6" wp14:editId="6EE12567">
            <wp:simplePos x="0" y="0"/>
            <wp:positionH relativeFrom="column">
              <wp:posOffset>-38735</wp:posOffset>
            </wp:positionH>
            <wp:positionV relativeFrom="paragraph">
              <wp:posOffset>9525</wp:posOffset>
            </wp:positionV>
            <wp:extent cx="5361940" cy="278701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129172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4FD" w:rsidRDefault="005664FD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这次历时近2个小时的活动，总的来说取得了圆满的成功，也得到了老师和同学们的好评，也为英语研习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社以后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更好地开展其他活动积累了</w:t>
      </w:r>
      <w:r w:rsidR="006E3509">
        <w:rPr>
          <w:rFonts w:asciiTheme="majorEastAsia" w:eastAsiaTheme="majorEastAsia" w:hAnsiTheme="majorEastAsia" w:hint="eastAsia"/>
          <w:sz w:val="24"/>
          <w:szCs w:val="24"/>
        </w:rPr>
        <w:t>经验。</w:t>
      </w:r>
      <w:r>
        <w:rPr>
          <w:rFonts w:asciiTheme="majorEastAsia" w:eastAsiaTheme="majorEastAsia" w:hAnsiTheme="majorEastAsia" w:hint="eastAsia"/>
          <w:sz w:val="24"/>
          <w:szCs w:val="24"/>
        </w:rPr>
        <w:t>但英语研习社毕竟</w:t>
      </w:r>
      <w:r w:rsidR="006E3509">
        <w:rPr>
          <w:rFonts w:asciiTheme="majorEastAsia" w:eastAsiaTheme="majorEastAsia" w:hAnsiTheme="majorEastAsia" w:hint="eastAsia"/>
          <w:sz w:val="24"/>
          <w:szCs w:val="24"/>
        </w:rPr>
        <w:t>是个新生团队，在工作不足的情况下，不免会出现一些错误，这次活动也有一些不足的地方，就是游戏设置不够好，节目有点少，没能让有才华的成员获得充分的机会展现自我，还有就是可能现场没有话筒</w:t>
      </w:r>
      <w:r w:rsidR="005C2946">
        <w:rPr>
          <w:rFonts w:asciiTheme="majorEastAsia" w:eastAsiaTheme="majorEastAsia" w:hAnsiTheme="majorEastAsia" w:hint="eastAsia"/>
          <w:sz w:val="24"/>
          <w:szCs w:val="24"/>
        </w:rPr>
        <w:t>的原因</w:t>
      </w:r>
      <w:r w:rsidR="006E3509">
        <w:rPr>
          <w:rFonts w:asciiTheme="majorEastAsia" w:eastAsiaTheme="majorEastAsia" w:hAnsiTheme="majorEastAsia" w:hint="eastAsia"/>
          <w:sz w:val="24"/>
          <w:szCs w:val="24"/>
        </w:rPr>
        <w:t>，从而导致现场有点声音杂乱，</w:t>
      </w:r>
      <w:r w:rsidR="009C0FF0">
        <w:rPr>
          <w:rFonts w:asciiTheme="majorEastAsia" w:eastAsiaTheme="majorEastAsia" w:hAnsiTheme="majorEastAsia" w:hint="eastAsia"/>
          <w:sz w:val="24"/>
          <w:szCs w:val="24"/>
        </w:rPr>
        <w:t>总的来说</w:t>
      </w:r>
      <w:r w:rsidR="00D54141">
        <w:rPr>
          <w:rFonts w:asciiTheme="majorEastAsia" w:eastAsiaTheme="majorEastAsia" w:hAnsiTheme="majorEastAsia" w:hint="eastAsia"/>
          <w:sz w:val="24"/>
          <w:szCs w:val="24"/>
        </w:rPr>
        <w:t>，我们的英语角活动是成功的，大家也在这次活动中体验到了合作精神。</w:t>
      </w:r>
    </w:p>
    <w:p w:rsid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853C1" w:rsidRPr="005853C1" w:rsidRDefault="005853C1" w:rsidP="0013307D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9C7A63" w:rsidRDefault="005853C1" w:rsidP="008C4150">
      <w:pPr>
        <w:ind w:firstLineChars="200" w:firstLine="48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8AD6FEC" wp14:editId="70AB7225">
            <wp:simplePos x="0" y="0"/>
            <wp:positionH relativeFrom="column">
              <wp:posOffset>19050</wp:posOffset>
            </wp:positionH>
            <wp:positionV relativeFrom="paragraph">
              <wp:posOffset>-700405</wp:posOffset>
            </wp:positionV>
            <wp:extent cx="5213985" cy="3152775"/>
            <wp:effectExtent l="0" t="0" r="5715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112917263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150">
        <w:rPr>
          <w:rFonts w:asciiTheme="majorEastAsia" w:eastAsiaTheme="majorEastAsia" w:hAnsiTheme="majorEastAsia" w:hint="eastAsia"/>
          <w:sz w:val="24"/>
          <w:szCs w:val="24"/>
        </w:rPr>
        <w:t>（图为社团成员合影）</w:t>
      </w:r>
    </w:p>
    <w:p w:rsidR="00047961" w:rsidRDefault="00D54141" w:rsidP="00047961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最后，我相信通过我们社团每个成员的共同努力之下，英语研习社一定会发展得越来越好，加油！</w:t>
      </w:r>
      <w:r w:rsidR="00047961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           </w:t>
      </w:r>
    </w:p>
    <w:p w:rsidR="00B71F4C" w:rsidRDefault="00E85F0C" w:rsidP="00047961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活动在下午2020年11月28日五点半结束。</w:t>
      </w:r>
    </w:p>
    <w:p w:rsidR="00E85F0C" w:rsidRDefault="00E85F0C" w:rsidP="000479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E85F0C" w:rsidRDefault="00352DBC" w:rsidP="00352DBC">
      <w:pPr>
        <w:ind w:firstLineChars="2200" w:firstLine="528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信息来源:</w:t>
      </w:r>
      <w:r w:rsidR="00E85F0C">
        <w:rPr>
          <w:rFonts w:asciiTheme="majorEastAsia" w:eastAsiaTheme="majorEastAsia" w:hAnsiTheme="majorEastAsia" w:hint="eastAsia"/>
          <w:sz w:val="24"/>
          <w:szCs w:val="24"/>
        </w:rPr>
        <w:t>英语研习社英艺部</w:t>
      </w:r>
    </w:p>
    <w:p w:rsidR="00352DBC" w:rsidRDefault="00352DBC" w:rsidP="00352DBC">
      <w:pPr>
        <w:ind w:firstLineChars="2500" w:firstLine="600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文/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杨梦如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 图/谢建</w:t>
      </w:r>
    </w:p>
    <w:p w:rsidR="00352DBC" w:rsidRPr="00352DBC" w:rsidRDefault="00352DBC" w:rsidP="00352DBC">
      <w:pPr>
        <w:ind w:firstLineChars="2600" w:firstLine="62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2020年11月28日</w:t>
      </w:r>
    </w:p>
    <w:sectPr w:rsidR="00352DBC" w:rsidRPr="0035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23"/>
    <w:rsid w:val="00047961"/>
    <w:rsid w:val="000E50A1"/>
    <w:rsid w:val="00110D8D"/>
    <w:rsid w:val="0013307D"/>
    <w:rsid w:val="00153066"/>
    <w:rsid w:val="001652E9"/>
    <w:rsid w:val="00174575"/>
    <w:rsid w:val="002067A7"/>
    <w:rsid w:val="002376E1"/>
    <w:rsid w:val="00241209"/>
    <w:rsid w:val="00293503"/>
    <w:rsid w:val="00352DBC"/>
    <w:rsid w:val="003C3E23"/>
    <w:rsid w:val="004B37F3"/>
    <w:rsid w:val="004E27C8"/>
    <w:rsid w:val="004E7A67"/>
    <w:rsid w:val="00551789"/>
    <w:rsid w:val="005664FD"/>
    <w:rsid w:val="005853C1"/>
    <w:rsid w:val="005C2946"/>
    <w:rsid w:val="006047D0"/>
    <w:rsid w:val="006431AA"/>
    <w:rsid w:val="006D2831"/>
    <w:rsid w:val="006E3509"/>
    <w:rsid w:val="006F379E"/>
    <w:rsid w:val="007117E7"/>
    <w:rsid w:val="0075620A"/>
    <w:rsid w:val="00771A01"/>
    <w:rsid w:val="007859DC"/>
    <w:rsid w:val="008965C6"/>
    <w:rsid w:val="008B46FB"/>
    <w:rsid w:val="008C4150"/>
    <w:rsid w:val="008C6A47"/>
    <w:rsid w:val="00913A50"/>
    <w:rsid w:val="00934581"/>
    <w:rsid w:val="0093614C"/>
    <w:rsid w:val="009766D3"/>
    <w:rsid w:val="00994CED"/>
    <w:rsid w:val="009C0FF0"/>
    <w:rsid w:val="009C4D7D"/>
    <w:rsid w:val="009C7A63"/>
    <w:rsid w:val="00AE6AA2"/>
    <w:rsid w:val="00B6434C"/>
    <w:rsid w:val="00B71F4C"/>
    <w:rsid w:val="00C3086F"/>
    <w:rsid w:val="00CA3479"/>
    <w:rsid w:val="00CC67CE"/>
    <w:rsid w:val="00CE585C"/>
    <w:rsid w:val="00D54141"/>
    <w:rsid w:val="00D709BD"/>
    <w:rsid w:val="00E254CB"/>
    <w:rsid w:val="00E51EE6"/>
    <w:rsid w:val="00E85F0C"/>
    <w:rsid w:val="00EF737C"/>
    <w:rsid w:val="00F070B9"/>
    <w:rsid w:val="00F248DA"/>
    <w:rsid w:val="00F31813"/>
    <w:rsid w:val="00F3397F"/>
    <w:rsid w:val="00F4223F"/>
    <w:rsid w:val="00F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6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52650-F8B0-4D41-8C5B-46F19A4C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傲寒</dc:creator>
  <cp:lastModifiedBy>傲寒</cp:lastModifiedBy>
  <cp:revision>40</cp:revision>
  <dcterms:created xsi:type="dcterms:W3CDTF">2020-11-22T15:19:00Z</dcterms:created>
  <dcterms:modified xsi:type="dcterms:W3CDTF">2020-11-30T16:56:00Z</dcterms:modified>
</cp:coreProperties>
</file>