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28D" w:rsidRPr="007F58B1" w:rsidRDefault="0035228D" w:rsidP="007F58B1">
      <w:pPr>
        <w:spacing w:line="240" w:lineRule="atLeast"/>
        <w:jc w:val="center"/>
        <w:rPr>
          <w:rFonts w:asciiTheme="minorEastAsia" w:hAnsiTheme="minorEastAsia" w:hint="eastAsia"/>
          <w:b/>
          <w:sz w:val="32"/>
          <w:szCs w:val="28"/>
        </w:rPr>
      </w:pPr>
      <w:proofErr w:type="gramStart"/>
      <w:r w:rsidRPr="007F58B1">
        <w:rPr>
          <w:rFonts w:asciiTheme="minorEastAsia" w:hAnsiTheme="minorEastAsia" w:hint="eastAsia"/>
          <w:b/>
          <w:sz w:val="32"/>
          <w:szCs w:val="28"/>
        </w:rPr>
        <w:t>川信2020年</w:t>
      </w:r>
      <w:proofErr w:type="gramEnd"/>
      <w:r w:rsidRPr="007F58B1">
        <w:rPr>
          <w:rFonts w:asciiTheme="minorEastAsia" w:hAnsiTheme="minorEastAsia" w:hint="eastAsia"/>
          <w:b/>
          <w:sz w:val="32"/>
          <w:szCs w:val="28"/>
        </w:rPr>
        <w:t>“五四评优”工作</w:t>
      </w:r>
    </w:p>
    <w:p w:rsidR="00C1716D" w:rsidRDefault="0035228D" w:rsidP="007F58B1">
      <w:pPr>
        <w:spacing w:line="240" w:lineRule="atLeast"/>
        <w:jc w:val="center"/>
        <w:rPr>
          <w:rFonts w:asciiTheme="minorEastAsia" w:hAnsiTheme="minorEastAsia" w:hint="eastAsia"/>
          <w:b/>
          <w:sz w:val="32"/>
          <w:szCs w:val="28"/>
        </w:rPr>
      </w:pPr>
      <w:r w:rsidRPr="007F58B1">
        <w:rPr>
          <w:rFonts w:asciiTheme="minorEastAsia" w:hAnsiTheme="minorEastAsia" w:hint="eastAsia"/>
          <w:b/>
          <w:sz w:val="32"/>
          <w:szCs w:val="28"/>
        </w:rPr>
        <w:t>疑问解答</w:t>
      </w:r>
    </w:p>
    <w:p w:rsidR="00682B8B" w:rsidRPr="007F58B1" w:rsidRDefault="00682B8B" w:rsidP="007F58B1">
      <w:pPr>
        <w:spacing w:line="240" w:lineRule="atLeast"/>
        <w:jc w:val="center"/>
        <w:rPr>
          <w:rFonts w:asciiTheme="minorEastAsia" w:hAnsiTheme="minorEastAsia" w:hint="eastAsia"/>
          <w:b/>
          <w:sz w:val="32"/>
          <w:szCs w:val="28"/>
        </w:rPr>
      </w:pPr>
      <w:bookmarkStart w:id="0" w:name="_GoBack"/>
      <w:bookmarkEnd w:id="0"/>
    </w:p>
    <w:p w:rsidR="0035228D" w:rsidRPr="007F58B1" w:rsidRDefault="0035228D" w:rsidP="007F58B1">
      <w:pPr>
        <w:spacing w:line="240" w:lineRule="atLeast"/>
        <w:ind w:firstLineChars="200" w:firstLine="562"/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hint="eastAsia"/>
          <w:b/>
          <w:sz w:val="28"/>
          <w:szCs w:val="28"/>
        </w:rPr>
        <w:t>一、各</w:t>
      </w:r>
      <w:r w:rsidRPr="007F58B1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评选项目</w:t>
      </w:r>
      <w:r w:rsidRPr="007F58B1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的指标是按照什么分配的？</w:t>
      </w:r>
    </w:p>
    <w:p w:rsidR="0035228D" w:rsidRPr="007F58B1" w:rsidRDefault="0035228D" w:rsidP="007F58B1">
      <w:pPr>
        <w:spacing w:line="240" w:lineRule="atLeast"/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7F58B1">
        <w:rPr>
          <w:rFonts w:asciiTheme="minorEastAsia" w:hAnsiTheme="minorEastAsia" w:hint="eastAsia"/>
          <w:sz w:val="28"/>
          <w:szCs w:val="28"/>
        </w:rPr>
        <w:t>1、各系的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评选项目指标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，是</w:t>
      </w:r>
      <w:r w:rsidRPr="007F58B1">
        <w:rPr>
          <w:rFonts w:asciiTheme="minorEastAsia" w:hAnsiTheme="minorEastAsia" w:hint="eastAsia"/>
          <w:sz w:val="28"/>
          <w:szCs w:val="28"/>
        </w:rPr>
        <w:t>根据“</w:t>
      </w:r>
      <w:r w:rsidRPr="007F58B1">
        <w:rPr>
          <w:rFonts w:asciiTheme="minorEastAsia" w:hAnsiTheme="minorEastAsia" w:hint="eastAsia"/>
          <w:sz w:val="28"/>
          <w:szCs w:val="28"/>
        </w:rPr>
        <w:t>系部</w:t>
      </w:r>
      <w:r w:rsidRPr="007F58B1">
        <w:rPr>
          <w:rFonts w:asciiTheme="minorEastAsia" w:hAnsiTheme="minorEastAsia" w:hint="eastAsia"/>
          <w:sz w:val="28"/>
          <w:szCs w:val="28"/>
        </w:rPr>
        <w:t>在校生人数”和“团学组织设置”两个因素综合分配的。</w:t>
      </w:r>
    </w:p>
    <w:p w:rsidR="0035228D" w:rsidRPr="007F58B1" w:rsidRDefault="0035228D" w:rsidP="007F58B1">
      <w:pPr>
        <w:spacing w:line="240" w:lineRule="atLeast"/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7F58B1">
        <w:rPr>
          <w:rFonts w:asciiTheme="minorEastAsia" w:hAnsiTheme="minorEastAsia" w:hint="eastAsia"/>
          <w:sz w:val="28"/>
          <w:szCs w:val="28"/>
        </w:rPr>
        <w:t>2、各院级学生组织的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评选项目指标，是</w:t>
      </w:r>
      <w:r w:rsidRPr="007F58B1">
        <w:rPr>
          <w:rFonts w:asciiTheme="minorEastAsia" w:hAnsiTheme="minorEastAsia" w:hint="eastAsia"/>
          <w:sz w:val="28"/>
          <w:szCs w:val="28"/>
        </w:rPr>
        <w:t>根据“</w:t>
      </w:r>
      <w:r w:rsidRPr="007F58B1">
        <w:rPr>
          <w:rFonts w:asciiTheme="minorEastAsia" w:hAnsiTheme="minorEastAsia" w:hint="eastAsia"/>
          <w:sz w:val="28"/>
          <w:szCs w:val="28"/>
        </w:rPr>
        <w:t>学生干部编制</w:t>
      </w:r>
      <w:r w:rsidRPr="007F58B1">
        <w:rPr>
          <w:rFonts w:asciiTheme="minorEastAsia" w:hAnsiTheme="minorEastAsia" w:hint="eastAsia"/>
          <w:sz w:val="28"/>
          <w:szCs w:val="28"/>
        </w:rPr>
        <w:t>”和“</w:t>
      </w:r>
      <w:r w:rsidRPr="007F58B1">
        <w:rPr>
          <w:rFonts w:asciiTheme="minorEastAsia" w:hAnsiTheme="minorEastAsia" w:hint="eastAsia"/>
          <w:sz w:val="28"/>
          <w:szCs w:val="28"/>
        </w:rPr>
        <w:t>成员总人数</w:t>
      </w:r>
      <w:r w:rsidRPr="007F58B1">
        <w:rPr>
          <w:rFonts w:asciiTheme="minorEastAsia" w:hAnsiTheme="minorEastAsia" w:hint="eastAsia"/>
          <w:sz w:val="28"/>
          <w:szCs w:val="28"/>
        </w:rPr>
        <w:t>”两个因素综合分配的。</w:t>
      </w:r>
    </w:p>
    <w:p w:rsidR="0035228D" w:rsidRPr="007F58B1" w:rsidRDefault="0035228D" w:rsidP="007F58B1">
      <w:pPr>
        <w:spacing w:line="240" w:lineRule="atLeast"/>
        <w:ind w:firstLineChars="200" w:firstLine="562"/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hint="eastAsia"/>
          <w:b/>
          <w:sz w:val="28"/>
          <w:szCs w:val="28"/>
        </w:rPr>
        <w:t>二、</w:t>
      </w:r>
      <w:r w:rsidRPr="007F58B1">
        <w:rPr>
          <w:rFonts w:asciiTheme="minorEastAsia" w:hAnsiTheme="minorEastAsia" w:hint="eastAsia"/>
          <w:b/>
          <w:sz w:val="28"/>
          <w:szCs w:val="28"/>
        </w:rPr>
        <w:t>各</w:t>
      </w:r>
      <w:r w:rsidRPr="007F58B1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评选项目的指标</w:t>
      </w:r>
      <w:r w:rsidRPr="007F58B1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必须要用完吗？不够怎么办？</w:t>
      </w:r>
    </w:p>
    <w:p w:rsidR="0035228D" w:rsidRPr="007F58B1" w:rsidRDefault="0035228D" w:rsidP="007F58B1">
      <w:pPr>
        <w:spacing w:line="240" w:lineRule="atLeast"/>
        <w:ind w:firstLineChars="200" w:firstLine="560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1、</w:t>
      </w:r>
      <w:r w:rsidRPr="007F58B1">
        <w:rPr>
          <w:rFonts w:asciiTheme="minorEastAsia" w:hAnsiTheme="minorEastAsia" w:hint="eastAsia"/>
          <w:sz w:val="28"/>
          <w:szCs w:val="28"/>
        </w:rPr>
        <w:t>各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评选项目的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名额，需根据学生和集体的实际情况使用，可以用不完。</w:t>
      </w:r>
    </w:p>
    <w:p w:rsidR="0035228D" w:rsidRPr="007F58B1" w:rsidRDefault="0035228D" w:rsidP="007F58B1">
      <w:pPr>
        <w:spacing w:line="240" w:lineRule="atLeast"/>
        <w:ind w:firstLineChars="200" w:firstLine="560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2、</w:t>
      </w:r>
      <w:r w:rsidRPr="007F58B1">
        <w:rPr>
          <w:rFonts w:asciiTheme="minorEastAsia" w:hAnsiTheme="minorEastAsia" w:hint="eastAsia"/>
          <w:sz w:val="28"/>
          <w:szCs w:val="28"/>
        </w:rPr>
        <w:t>各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评选项目的名额，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原则上不能超过指标数。如有极其特殊的情况，可写具体情况说明，</w:t>
      </w:r>
      <w:proofErr w:type="gramStart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经系部党总支</w:t>
      </w:r>
      <w:proofErr w:type="gramEnd"/>
      <w:r w:rsidR="002F2753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签字盖章后，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向院团委提出</w:t>
      </w:r>
      <w:r w:rsidR="002F2753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追加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申请。</w:t>
      </w:r>
    </w:p>
    <w:p w:rsidR="00E245E1" w:rsidRPr="007F58B1" w:rsidRDefault="00E245E1" w:rsidP="007F58B1">
      <w:pPr>
        <w:spacing w:line="240" w:lineRule="atLeast"/>
        <w:ind w:firstLineChars="200" w:firstLine="562"/>
        <w:rPr>
          <w:rFonts w:asciiTheme="minorEastAsia" w:hAnsiTheme="minorEastAsia" w:hint="eastAsia"/>
          <w:b/>
          <w:sz w:val="28"/>
          <w:szCs w:val="28"/>
        </w:rPr>
      </w:pPr>
      <w:r w:rsidRPr="007F58B1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三、如要申报</w:t>
      </w:r>
      <w:r w:rsidR="00682B8B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某个荣誉项目</w:t>
      </w:r>
      <w:r w:rsidRPr="007F58B1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，</w:t>
      </w:r>
      <w:r w:rsidRPr="007F58B1">
        <w:rPr>
          <w:rFonts w:asciiTheme="minorEastAsia" w:hAnsiTheme="minorEastAsia" w:hint="eastAsia"/>
          <w:b/>
          <w:sz w:val="28"/>
          <w:szCs w:val="28"/>
        </w:rPr>
        <w:t>需要提交什么资料？</w:t>
      </w:r>
      <w:r w:rsidR="00D035D8" w:rsidRPr="007F58B1">
        <w:rPr>
          <w:rFonts w:asciiTheme="minorEastAsia" w:hAnsiTheme="minorEastAsia" w:hint="eastAsia"/>
          <w:b/>
          <w:sz w:val="28"/>
          <w:szCs w:val="28"/>
        </w:rPr>
        <w:t>谁来组织答辩</w:t>
      </w:r>
      <w:r w:rsidR="00682B8B">
        <w:rPr>
          <w:rFonts w:asciiTheme="minorEastAsia" w:hAnsiTheme="minorEastAsia" w:hint="eastAsia"/>
          <w:b/>
          <w:sz w:val="28"/>
          <w:szCs w:val="28"/>
        </w:rPr>
        <w:t>或评审</w:t>
      </w:r>
      <w:r w:rsidR="00D035D8" w:rsidRPr="007F58B1">
        <w:rPr>
          <w:rFonts w:asciiTheme="minorEastAsia" w:hAnsiTheme="minorEastAsia" w:hint="eastAsia"/>
          <w:b/>
          <w:sz w:val="28"/>
          <w:szCs w:val="28"/>
        </w:rPr>
        <w:t>？</w:t>
      </w:r>
      <w:r w:rsidRPr="007F58B1">
        <w:rPr>
          <w:rFonts w:asciiTheme="minorEastAsia" w:hAnsiTheme="minorEastAsia" w:hint="eastAsia"/>
          <w:b/>
          <w:sz w:val="28"/>
          <w:szCs w:val="28"/>
        </w:rPr>
        <w:t>纸质</w:t>
      </w:r>
      <w:r w:rsidR="00D035D8" w:rsidRPr="007F58B1">
        <w:rPr>
          <w:rFonts w:asciiTheme="minorEastAsia" w:hAnsiTheme="minorEastAsia" w:hint="eastAsia"/>
          <w:b/>
          <w:sz w:val="28"/>
          <w:szCs w:val="28"/>
        </w:rPr>
        <w:t>稿</w:t>
      </w:r>
      <w:r w:rsidRPr="007F58B1">
        <w:rPr>
          <w:rFonts w:asciiTheme="minorEastAsia" w:hAnsiTheme="minorEastAsia" w:hint="eastAsia"/>
          <w:b/>
          <w:sz w:val="28"/>
          <w:szCs w:val="28"/>
        </w:rPr>
        <w:t>、电子</w:t>
      </w:r>
      <w:r w:rsidR="00D035D8" w:rsidRPr="007F58B1">
        <w:rPr>
          <w:rFonts w:asciiTheme="minorEastAsia" w:hAnsiTheme="minorEastAsia" w:hint="eastAsia"/>
          <w:b/>
          <w:sz w:val="28"/>
          <w:szCs w:val="28"/>
        </w:rPr>
        <w:t>稿</w:t>
      </w:r>
      <w:r w:rsidRPr="007F58B1">
        <w:rPr>
          <w:rFonts w:asciiTheme="minorEastAsia" w:hAnsiTheme="minorEastAsia" w:hint="eastAsia"/>
          <w:b/>
          <w:sz w:val="28"/>
          <w:szCs w:val="28"/>
        </w:rPr>
        <w:t>有要求吗？</w:t>
      </w:r>
    </w:p>
    <w:p w:rsidR="00D035D8" w:rsidRPr="007304B5" w:rsidRDefault="00E245E1" w:rsidP="007304B5">
      <w:pPr>
        <w:widowControl/>
        <w:spacing w:line="240" w:lineRule="atLeast"/>
        <w:ind w:firstLineChars="200" w:firstLine="562"/>
        <w:jc w:val="left"/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</w:pPr>
      <w:r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1、“</w:t>
      </w:r>
      <w:r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五</w:t>
      </w:r>
      <w:r w:rsidRPr="007304B5">
        <w:rPr>
          <w:rFonts w:asciiTheme="minorEastAsia" w:hAnsiTheme="minorEastAsia" w:cs="宋体" w:hint="eastAsia"/>
          <w:b/>
          <w:kern w:val="0"/>
          <w:sz w:val="28"/>
          <w:szCs w:val="28"/>
        </w:rPr>
        <w:t>·</w:t>
      </w:r>
      <w:r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四红旗团总支</w:t>
      </w:r>
      <w:r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”“</w:t>
      </w:r>
      <w:r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优秀学生会</w:t>
      </w:r>
      <w:r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”</w:t>
      </w:r>
      <w:r w:rsidR="00D035D8"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，由团委</w:t>
      </w:r>
      <w:proofErr w:type="gramStart"/>
      <w:r w:rsidR="00D035D8"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组织线</w:t>
      </w:r>
      <w:proofErr w:type="gramEnd"/>
      <w:r w:rsidR="00D035D8"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上答辩，</w:t>
      </w:r>
      <w:r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需要提交：</w:t>
      </w:r>
    </w:p>
    <w:p w:rsidR="00E245E1" w:rsidRPr="007F58B1" w:rsidRDefault="00E245E1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①</w:t>
      </w:r>
      <w:r w:rsidR="00106C1E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相关单位签署意见、</w:t>
      </w:r>
      <w:proofErr w:type="gramStart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加盖鲜章</w:t>
      </w:r>
      <w:r w:rsidR="00106C1E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后</w:t>
      </w:r>
      <w:proofErr w:type="gramEnd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的申报表。</w:t>
      </w:r>
    </w:p>
    <w:p w:rsidR="00E245E1" w:rsidRPr="007F58B1" w:rsidRDefault="00D035D8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②</w:t>
      </w:r>
      <w:r w:rsidR="00E245E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至少2000字以上的纸质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版、电子版</w:t>
      </w:r>
      <w:r w:rsidR="00E245E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申报材料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（可图文并茂</w:t>
      </w:r>
      <w:r w:rsidR="00106C1E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，排版规范，突出特色重点，文</w:t>
      </w:r>
      <w:proofErr w:type="gramStart"/>
      <w:r w:rsidR="00106C1E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号大小</w:t>
      </w:r>
      <w:proofErr w:type="gramEnd"/>
      <w:r w:rsidR="00106C1E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得当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）。</w:t>
      </w:r>
    </w:p>
    <w:p w:rsidR="00D035D8" w:rsidRPr="007F58B1" w:rsidRDefault="00D035D8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③申报答辩</w:t>
      </w:r>
      <w:proofErr w:type="spellStart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ppt</w:t>
      </w:r>
      <w:proofErr w:type="spellEnd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:rsidR="00D035D8" w:rsidRPr="007304B5" w:rsidRDefault="00E245E1" w:rsidP="007304B5">
      <w:pPr>
        <w:widowControl/>
        <w:spacing w:line="240" w:lineRule="atLeast"/>
        <w:ind w:firstLineChars="200" w:firstLine="562"/>
        <w:jc w:val="left"/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</w:pPr>
      <w:r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lastRenderedPageBreak/>
        <w:t>2.</w:t>
      </w:r>
      <w:r w:rsidR="00D035D8"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“五·四红旗团支部”</w:t>
      </w:r>
      <w:r w:rsidR="00D035D8"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，</w:t>
      </w:r>
      <w:r w:rsidR="00D035D8"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由</w:t>
      </w:r>
      <w:r w:rsidR="00D035D8"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各系团总支</w:t>
      </w:r>
      <w:proofErr w:type="gramStart"/>
      <w:r w:rsidR="00D035D8"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组织线</w:t>
      </w:r>
      <w:proofErr w:type="gramEnd"/>
      <w:r w:rsidR="00D035D8"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上答辩，需要提交：</w:t>
      </w:r>
    </w:p>
    <w:p w:rsidR="00D035D8" w:rsidRPr="007F58B1" w:rsidRDefault="00D035D8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①</w:t>
      </w:r>
      <w:r w:rsidR="00106C1E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电子稿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申报表</w:t>
      </w:r>
      <w:r w:rsidR="00106C1E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（辅导员、系团总支等意见不填，改为老师们</w:t>
      </w:r>
      <w:r w:rsidR="005F258C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结合答辩情况并在</w:t>
      </w:r>
      <w:r w:rsidR="00106C1E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线下商讨择优确定）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:rsidR="00D035D8" w:rsidRPr="007F58B1" w:rsidRDefault="00D035D8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②至少2000字以上的电子版申报材料（</w:t>
      </w:r>
      <w:r w:rsidR="00106C1E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可图文并茂，排版规范，突出特色重点，文</w:t>
      </w:r>
      <w:proofErr w:type="gramStart"/>
      <w:r w:rsidR="00106C1E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号大小</w:t>
      </w:r>
      <w:proofErr w:type="gramEnd"/>
      <w:r w:rsidR="00106C1E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得当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）。</w:t>
      </w:r>
    </w:p>
    <w:p w:rsidR="00D035D8" w:rsidRDefault="00D035D8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③申报答辩</w:t>
      </w:r>
      <w:proofErr w:type="spellStart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ppt</w:t>
      </w:r>
      <w:proofErr w:type="spellEnd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:rsidR="007304B5" w:rsidRPr="007F58B1" w:rsidRDefault="007304B5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④具体安排以各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系团总支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另行通知为准。</w:t>
      </w:r>
    </w:p>
    <w:p w:rsidR="005F258C" w:rsidRPr="007304B5" w:rsidRDefault="005F258C" w:rsidP="007304B5">
      <w:pPr>
        <w:widowControl/>
        <w:spacing w:line="240" w:lineRule="atLeast"/>
        <w:ind w:firstLineChars="200" w:firstLine="562"/>
        <w:jc w:val="left"/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</w:pPr>
      <w:r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3.“</w:t>
      </w:r>
      <w:r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优秀社团</w:t>
      </w:r>
      <w:r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”，由院学生社团联合会</w:t>
      </w:r>
      <w:proofErr w:type="gramStart"/>
      <w:r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组织线</w:t>
      </w:r>
      <w:proofErr w:type="gramEnd"/>
      <w:r w:rsidRPr="007304B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上答辩，需要提交：</w:t>
      </w:r>
    </w:p>
    <w:p w:rsidR="005F258C" w:rsidRPr="007F58B1" w:rsidRDefault="005F258C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①电子稿申报表（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指导教师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</w:t>
      </w:r>
      <w:r w:rsidR="007304B5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院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学生社团联合会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等意见不填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改为</w:t>
      </w:r>
      <w:r w:rsidR="00E7222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团委老师、</w:t>
      </w:r>
      <w:r w:rsidR="007304B5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院</w:t>
      </w:r>
      <w:r w:rsidR="007304B5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学生社团联合会</w:t>
      </w:r>
      <w:r w:rsidR="00E7222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主要干部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结合答辩情况并</w:t>
      </w:r>
      <w:r w:rsidR="00E7222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线上开会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商讨择优确定）。</w:t>
      </w:r>
    </w:p>
    <w:p w:rsidR="005F258C" w:rsidRPr="007F58B1" w:rsidRDefault="005F258C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②至少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15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00字以上的电子版申报材料（可图文并茂，排版规范，突出特色重点，文</w:t>
      </w:r>
      <w:proofErr w:type="gramStart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号大小</w:t>
      </w:r>
      <w:proofErr w:type="gramEnd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得当）。</w:t>
      </w:r>
    </w:p>
    <w:p w:rsidR="005F258C" w:rsidRDefault="005F258C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③申报答辩</w:t>
      </w:r>
      <w:proofErr w:type="spellStart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ppt</w:t>
      </w:r>
      <w:proofErr w:type="spellEnd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:rsidR="00E72221" w:rsidRPr="007F58B1" w:rsidRDefault="00E72221" w:rsidP="00E7222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④具体安排以院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学生社团联合会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另行通知为准。</w:t>
      </w:r>
    </w:p>
    <w:p w:rsidR="005F258C" w:rsidRPr="007F58B1" w:rsidRDefault="005F258C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4.“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优秀共青团干部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”，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由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各系团总支</w:t>
      </w:r>
      <w:r w:rsidR="00D54848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院级各学生</w:t>
      </w:r>
      <w:r w:rsidR="004D7498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组织</w:t>
      </w:r>
      <w:r w:rsidR="00D54848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分别邀请评委（</w:t>
      </w:r>
      <w:proofErr w:type="gramStart"/>
      <w:r w:rsidR="00D54848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系部</w:t>
      </w:r>
      <w:r w:rsidR="00D54848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应邀</w:t>
      </w:r>
      <w:proofErr w:type="gramEnd"/>
      <w:r w:rsidR="00D54848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请党总支书记、</w:t>
      </w:r>
      <w:r w:rsidR="00D54848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辅导员老师</w:t>
      </w:r>
      <w:r w:rsidR="00D54848" w:rsidRPr="007F58B1">
        <w:rPr>
          <w:rFonts w:asciiTheme="minorEastAsia" w:hAnsiTheme="minorEastAsia" w:cs="宋体"/>
          <w:color w:val="000000"/>
          <w:kern w:val="0"/>
          <w:sz w:val="28"/>
          <w:szCs w:val="28"/>
        </w:rPr>
        <w:t>……</w:t>
      </w:r>
      <w:r w:rsidR="00D54848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="00D54848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院级各学生组织</w:t>
      </w:r>
      <w:r w:rsidR="00D54848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应邀请分</w:t>
      </w:r>
      <w:r w:rsidR="00D54848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管老师</w:t>
      </w:r>
      <w:r w:rsidR="00D54848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），</w:t>
      </w:r>
      <w:r w:rsidR="00E7222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结合申报资料</w:t>
      </w:r>
      <w:r w:rsidR="00D54848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采用</w:t>
      </w:r>
      <w:r w:rsidR="004D7498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“</w:t>
      </w:r>
      <w:r w:rsidR="00E7222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线上开会或</w:t>
      </w:r>
      <w:r w:rsidR="004D7498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线下商讨择优确定</w:t>
      </w:r>
      <w:r w:rsidR="004D7498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”</w:t>
      </w:r>
      <w:r w:rsidR="00D54848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进行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，需要提交：</w:t>
      </w:r>
    </w:p>
    <w:p w:rsidR="005F258C" w:rsidRPr="007F58B1" w:rsidRDefault="005F258C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①电子稿申报表（</w:t>
      </w:r>
      <w:r w:rsidR="004D7498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团支部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</w:t>
      </w:r>
      <w:r w:rsidR="004D7498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辅导员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等意见不填）。</w:t>
      </w:r>
    </w:p>
    <w:p w:rsidR="005F258C" w:rsidRDefault="005F258C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lastRenderedPageBreak/>
        <w:t>②至少</w:t>
      </w:r>
      <w:r w:rsidR="001505A2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1</w:t>
      </w:r>
      <w:r w:rsidR="004D7498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0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00字以上的电子版申报材料（排版规范，突出重点，文</w:t>
      </w:r>
      <w:proofErr w:type="gramStart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号大小</w:t>
      </w:r>
      <w:proofErr w:type="gramEnd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得当）。</w:t>
      </w:r>
    </w:p>
    <w:p w:rsidR="00E72221" w:rsidRPr="007F58B1" w:rsidRDefault="00E72221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③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具体安排以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各系团总支、院级各学生组织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另行通知为准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:rsidR="004D7498" w:rsidRPr="007F58B1" w:rsidRDefault="004D7498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5.“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十佳团支部书记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”，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分别由各系团总支、院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学生社团联合会</w:t>
      </w:r>
      <w:proofErr w:type="gramStart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组织线</w:t>
      </w:r>
      <w:proofErr w:type="gramEnd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上答辩，需要提交：</w:t>
      </w:r>
    </w:p>
    <w:p w:rsidR="004D7498" w:rsidRPr="007F58B1" w:rsidRDefault="004D7498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①电子稿申报表（辅导员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、系团总支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等意见不填，改为老师们</w:t>
      </w:r>
      <w:r w:rsidR="00E7222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、社联主要干部结合答辩情况并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商讨择优确定）。</w:t>
      </w:r>
    </w:p>
    <w:p w:rsidR="004D7498" w:rsidRPr="007F58B1" w:rsidRDefault="004D7498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②至少</w:t>
      </w:r>
      <w:r w:rsidR="001505A2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1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000字以上的电子版申报材料（排版规范，突出重点，文</w:t>
      </w:r>
      <w:proofErr w:type="gramStart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号大小</w:t>
      </w:r>
      <w:proofErr w:type="gramEnd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得当）。</w:t>
      </w:r>
    </w:p>
    <w:p w:rsidR="004D7498" w:rsidRDefault="004D7498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③申报答辩</w:t>
      </w:r>
      <w:proofErr w:type="spellStart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ppt</w:t>
      </w:r>
      <w:proofErr w:type="spellEnd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:rsidR="00E72221" w:rsidRPr="007F58B1" w:rsidRDefault="00E72221" w:rsidP="00E7222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④具体安排以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各系团总支、院学生社团联合会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另行通知为准。</w:t>
      </w:r>
    </w:p>
    <w:p w:rsidR="00D035D8" w:rsidRPr="007F58B1" w:rsidRDefault="001505A2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备注说明：院青年志愿者协会的1个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“十佳团支部书记”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="00CB47FB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，可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按照去年</w:t>
      </w:r>
      <w:proofErr w:type="gramStart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各青协</w:t>
      </w:r>
      <w:proofErr w:type="gramEnd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分队的考核情况，依次按照是否符合推优条件</w:t>
      </w:r>
      <w:r w:rsidR="00CB47FB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来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推荐</w:t>
      </w:r>
      <w:r w:rsidR="00CB47FB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分队团支书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，不需要参加答辩，只提交前两项资料即可。</w:t>
      </w:r>
    </w:p>
    <w:p w:rsidR="00D54848" w:rsidRPr="007F58B1" w:rsidRDefault="00D54848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6.“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优秀共青团员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”，</w:t>
      </w:r>
      <w:r w:rsidR="00E7222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由各系团总支、院级各学生组织分别邀请评委（</w:t>
      </w:r>
      <w:proofErr w:type="gramStart"/>
      <w:r w:rsidR="00E7222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系部应邀</w:t>
      </w:r>
      <w:proofErr w:type="gramEnd"/>
      <w:r w:rsidR="00E7222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请党总支书记、辅导员老师</w:t>
      </w:r>
      <w:r w:rsidR="00E72221" w:rsidRPr="007F58B1">
        <w:rPr>
          <w:rFonts w:asciiTheme="minorEastAsia" w:hAnsiTheme="minorEastAsia" w:cs="宋体"/>
          <w:color w:val="000000"/>
          <w:kern w:val="0"/>
          <w:sz w:val="28"/>
          <w:szCs w:val="28"/>
        </w:rPr>
        <w:t>……</w:t>
      </w:r>
      <w:r w:rsidR="00E7222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，院级各学生组织应邀请分管老师），</w:t>
      </w:r>
      <w:r w:rsidR="00E7222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结合申报资料</w:t>
      </w:r>
      <w:r w:rsidR="00E7222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采用“</w:t>
      </w:r>
      <w:r w:rsidR="00E7222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线上开会或</w:t>
      </w:r>
      <w:r w:rsidR="00E7222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线下商讨择优确定”进行，需要提交：</w:t>
      </w:r>
    </w:p>
    <w:p w:rsidR="00D54848" w:rsidRPr="007F58B1" w:rsidRDefault="00D54848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①电子稿申报表（团支部、辅导员等意见不填）。</w:t>
      </w:r>
    </w:p>
    <w:p w:rsidR="00D54848" w:rsidRDefault="00D54848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②至少1000字以上的电子版申报材料（排版规范，突出重点，文</w:t>
      </w:r>
      <w:proofErr w:type="gramStart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号大小</w:t>
      </w:r>
      <w:proofErr w:type="gramEnd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得当）。</w:t>
      </w:r>
    </w:p>
    <w:p w:rsidR="00E72221" w:rsidRPr="007F58B1" w:rsidRDefault="00E72221" w:rsidP="00E7222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③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具体安排以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各系团总支、院级各学生组织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另行通知为准。</w:t>
      </w:r>
    </w:p>
    <w:p w:rsidR="007F58B1" w:rsidRPr="007F58B1" w:rsidRDefault="00E245E1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lastRenderedPageBreak/>
        <w:t>7.</w:t>
      </w:r>
      <w:r w:rsidR="007F58B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“</w:t>
      </w:r>
      <w:r w:rsidR="007F58B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优秀社团干部</w:t>
      </w:r>
      <w:r w:rsidR="007F58B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”，</w:t>
      </w:r>
      <w:r w:rsidR="007F58B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由院学生社团联合会邀请</w:t>
      </w:r>
      <w:r w:rsidR="007F58B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团委老师，并组织社联所有干部，</w:t>
      </w:r>
      <w:r w:rsidR="007F58B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采用“</w:t>
      </w:r>
      <w:r w:rsidR="007F58B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线上开会</w:t>
      </w:r>
      <w:r w:rsidR="007F58B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商讨择优确定”进行，需要提交：</w:t>
      </w:r>
    </w:p>
    <w:p w:rsidR="007F58B1" w:rsidRPr="007F58B1" w:rsidRDefault="007F58B1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①电子稿申报表（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社团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指导老师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等意见不填）。</w:t>
      </w:r>
    </w:p>
    <w:p w:rsidR="00E245E1" w:rsidRDefault="007F58B1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②至少1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0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00字以上的电子版申报材料（排版规范，突出重点，文</w:t>
      </w:r>
      <w:proofErr w:type="gramStart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号大小</w:t>
      </w:r>
      <w:proofErr w:type="gramEnd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得当）。</w:t>
      </w:r>
    </w:p>
    <w:p w:rsidR="00E72221" w:rsidRDefault="00E72221" w:rsidP="00E7222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③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具体安排以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院学生社团联合会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另行通知为准。</w:t>
      </w:r>
    </w:p>
    <w:p w:rsidR="007F58B1" w:rsidRPr="007F58B1" w:rsidRDefault="00E245E1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8.</w:t>
      </w:r>
      <w:r w:rsidR="007F58B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“</w:t>
      </w:r>
      <w:r w:rsidR="007F58B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优秀青年志愿者</w:t>
      </w:r>
      <w:r w:rsidR="007F58B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”，由各系团总支、院青年志愿者协会、院大学生艺术团礼仪队、院红十字会分别邀请评委（</w:t>
      </w:r>
      <w:proofErr w:type="gramStart"/>
      <w:r w:rsidR="007F58B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系部应邀</w:t>
      </w:r>
      <w:proofErr w:type="gramEnd"/>
      <w:r w:rsidR="007F58B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请党总支书记、辅导员老师</w:t>
      </w:r>
      <w:r w:rsidR="007F58B1" w:rsidRPr="007F58B1">
        <w:rPr>
          <w:rFonts w:asciiTheme="minorEastAsia" w:hAnsiTheme="minorEastAsia" w:cs="宋体"/>
          <w:color w:val="000000"/>
          <w:kern w:val="0"/>
          <w:sz w:val="28"/>
          <w:szCs w:val="28"/>
        </w:rPr>
        <w:t>……</w:t>
      </w:r>
      <w:r w:rsidR="007F58B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="00F840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其他</w:t>
      </w:r>
      <w:r w:rsidR="007F58B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院级各学生组织应邀请分管</w:t>
      </w:r>
      <w:r w:rsidR="00F840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本组织的</w:t>
      </w:r>
      <w:r w:rsidR="007F58B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老师</w:t>
      </w:r>
      <w:r w:rsidR="007F58B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），</w:t>
      </w:r>
      <w:r w:rsidR="007F58B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采用“线下商讨择优确定”进行，需要提交：</w:t>
      </w:r>
    </w:p>
    <w:p w:rsidR="007F58B1" w:rsidRPr="007F58B1" w:rsidRDefault="007F58B1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①电子稿申报表（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团支部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辅导员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等意见不填）。</w:t>
      </w:r>
    </w:p>
    <w:p w:rsidR="007F58B1" w:rsidRDefault="007F58B1" w:rsidP="007F58B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②至少1000字以上的电子版申报材料（排版规范，突出重点，文</w:t>
      </w:r>
      <w:proofErr w:type="gramStart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号大小</w:t>
      </w:r>
      <w:proofErr w:type="gramEnd"/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得当）。</w:t>
      </w:r>
    </w:p>
    <w:p w:rsidR="00F840D4" w:rsidRPr="007F58B1" w:rsidRDefault="00F840D4" w:rsidP="00F840D4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③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具体安排以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各系团总支、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院级相关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学生组织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另行通知为准。</w:t>
      </w:r>
    </w:p>
    <w:p w:rsidR="007F58B1" w:rsidRPr="00E04F75" w:rsidRDefault="007F58B1" w:rsidP="007F58B1">
      <w:pPr>
        <w:spacing w:line="240" w:lineRule="atLeast"/>
        <w:ind w:firstLineChars="200" w:firstLine="562"/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</w:pPr>
      <w:r w:rsidRPr="007F58B1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三、</w:t>
      </w:r>
      <w:r w:rsidR="00E04F7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各系团总支、各院级组织</w:t>
      </w:r>
      <w:r w:rsidR="00E04F75" w:rsidRPr="00E04F7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何时截止上报</w:t>
      </w:r>
      <w:r w:rsidR="00E04F75" w:rsidRPr="00E04F7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确定后的推优资料？交哪些资料？交到哪里？</w:t>
      </w:r>
      <w:r w:rsidR="00EC7EF1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上报前</w:t>
      </w:r>
      <w:r w:rsidR="00E04F75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需要公示吗？</w:t>
      </w:r>
    </w:p>
    <w:p w:rsidR="00EC7EF1" w:rsidRPr="00EC7EF1" w:rsidRDefault="00E04F75" w:rsidP="00EC7EF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1、</w:t>
      </w:r>
      <w:r w:rsidR="00EC7EF1" w:rsidRPr="00EC7EF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各系团总支应于2020年4月28日</w:t>
      </w:r>
      <w:r w:rsidR="00EC7EF1" w:rsidRPr="00EC7EF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下班前，</w:t>
      </w:r>
      <w:r w:rsidR="00EC7EF1" w:rsidRPr="00EC7EF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将</w:t>
      </w:r>
      <w:r w:rsidR="00EC7EF1" w:rsidRPr="00EC7EF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附件4</w:t>
      </w:r>
      <w:r w:rsidR="00EC7EF1" w:rsidRPr="00EC7EF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“</w:t>
      </w:r>
      <w:r w:rsidR="00EC7EF1" w:rsidRPr="00EC7EF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先进集体和个人申报汇总表</w:t>
      </w:r>
      <w:r w:rsidR="00EC7EF1" w:rsidRPr="00EC7EF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”盖章纸质稿、电子稿，“五·四红旗团总支”“优秀学生会”申报表及申报材料的签字盖章纸质稿、电子稿一并</w:t>
      </w:r>
      <w:proofErr w:type="gramStart"/>
      <w:r w:rsidR="00EC7EF1" w:rsidRPr="00EC7EF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提交至院团委</w:t>
      </w:r>
      <w:proofErr w:type="gramEnd"/>
      <w:r w:rsidR="00EC7EF1" w:rsidRPr="00EC7EF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办公室（吴安琼</w:t>
      </w:r>
      <w:r w:rsidR="0045783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老师</w:t>
      </w:r>
      <w:r w:rsidR="00EC7EF1" w:rsidRPr="00EC7EF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）。</w:t>
      </w:r>
    </w:p>
    <w:p w:rsidR="00E245E1" w:rsidRPr="007F58B1" w:rsidRDefault="00EC7EF1" w:rsidP="00EC7EF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EC7EF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各院级组织应于</w:t>
      </w:r>
      <w:r w:rsidRPr="00EC7EF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2020年4月28日下班前，将附件4“先进集体和个人申报汇总表”电子稿</w:t>
      </w:r>
      <w:r w:rsidRPr="00EC7EF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发送</w:t>
      </w:r>
      <w:proofErr w:type="gramStart"/>
      <w:r w:rsidRPr="00EC7EF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给院组监</w:t>
      </w:r>
      <w:proofErr w:type="gramEnd"/>
      <w:r w:rsidRPr="00EC7EF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部长</w:t>
      </w:r>
      <w:r w:rsidRPr="00EC7EF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Pr="00EC7EF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杨光</w:t>
      </w:r>
      <w:r w:rsidR="0045783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同学</w:t>
      </w:r>
      <w:r w:rsidRPr="00EC7EF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）。</w:t>
      </w:r>
    </w:p>
    <w:p w:rsidR="00E245E1" w:rsidRPr="007F58B1" w:rsidRDefault="00EC7EF1" w:rsidP="00EC7EF1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lastRenderedPageBreak/>
        <w:t>2、上报团委/</w:t>
      </w:r>
      <w:proofErr w:type="gramStart"/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院组监</w:t>
      </w:r>
      <w:proofErr w:type="gramEnd"/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部前，原单位需在本单位的“</w:t>
      </w:r>
      <w:r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官网、微信、团学群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”其中至少1种媒体进行</w:t>
      </w:r>
      <w:r w:rsidR="00E245E1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至少3天</w:t>
      </w:r>
      <w:r w:rsidR="00EF0ED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</w:t>
      </w:r>
      <w:r w:rsidR="00EF0ED9" w:rsidRPr="007F58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公示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:rsidR="00EC7EF1" w:rsidRPr="00D30836" w:rsidRDefault="00EC7EF1" w:rsidP="00D30836">
      <w:pPr>
        <w:widowControl/>
        <w:spacing w:line="240" w:lineRule="atLeast"/>
        <w:ind w:firstLineChars="200" w:firstLine="562"/>
        <w:jc w:val="left"/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</w:pPr>
      <w:r w:rsidRPr="00D30836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四、</w:t>
      </w:r>
      <w:r w:rsidRPr="00D30836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“五·四红旗团总支”“优秀学生会”</w:t>
      </w:r>
      <w:r w:rsidRPr="00D30836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怎样评选？何时进行？</w:t>
      </w:r>
    </w:p>
    <w:p w:rsidR="00D30836" w:rsidRDefault="00D30836" w:rsidP="00D30836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D3083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1、均采用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“</w:t>
      </w:r>
      <w:r w:rsidRPr="00D3083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线上答辩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</w:t>
      </w:r>
      <w:r w:rsidRPr="00D3083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评委线下打分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”</w:t>
      </w:r>
      <w:r w:rsidRPr="00D3083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的形式进行。</w:t>
      </w:r>
    </w:p>
    <w:p w:rsidR="00D30836" w:rsidRPr="00D30836" w:rsidRDefault="00D30836" w:rsidP="00D30836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D3083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满分100分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  <w:r w:rsidRPr="00D3083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其中，去年年度</w:t>
      </w:r>
      <w:proofErr w:type="gramStart"/>
      <w:r w:rsidRPr="00D3083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考核占</w:t>
      </w:r>
      <w:proofErr w:type="gramEnd"/>
      <w:r w:rsidRPr="00D3083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30分（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以</w:t>
      </w:r>
      <w:r w:rsidRPr="00D3083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实际得分为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准，团、学都一样</w:t>
      </w:r>
      <w:r w:rsidRPr="00D3083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）、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申报材料占20分、线上答辩</w:t>
      </w:r>
      <w:proofErr w:type="gramStart"/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陈述占</w:t>
      </w:r>
      <w:proofErr w:type="gramEnd"/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50分。去掉最高分、去掉最低分，取平均分。</w:t>
      </w:r>
    </w:p>
    <w:p w:rsidR="00CA34C6" w:rsidRDefault="00D30836" w:rsidP="00D30836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D3083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2、</w:t>
      </w:r>
      <w:r w:rsidRPr="00D3083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“五·四红旗团总支”</w:t>
      </w:r>
      <w:r w:rsidRPr="00D3083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由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系团总支</w:t>
      </w:r>
      <w:r w:rsidRPr="00D3083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副书记答辩，评委是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团委全体老师、各系团总支书记</w:t>
      </w:r>
      <w:r w:rsidR="00CA34C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:rsidR="00CA34C6" w:rsidRDefault="00D30836" w:rsidP="00D30836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“优秀学生会”</w:t>
      </w:r>
      <w:r w:rsidRPr="00D3083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由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系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学生会主席</w:t>
      </w:r>
      <w:r w:rsidRPr="00D3083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答辩，评委是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团委全体老师、各系团总支书记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、院学生会主席团所有成员</w:t>
      </w:r>
      <w:r w:rsidRPr="00D3083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:rsidR="00EC7EF1" w:rsidRDefault="00D30836" w:rsidP="00CA34C6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答辩人应尽量“</w:t>
      </w:r>
      <w:r w:rsidR="00CA34C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规范着装、规范发型</w:t>
      </w:r>
      <w:r w:rsidR="00CA34C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、规范</w:t>
      </w:r>
      <w:r w:rsidR="00CA34C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言行举止</w:t>
      </w:r>
      <w:r w:rsidR="00CA34C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、规范答辩视频背景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”</w:t>
      </w:r>
      <w:r w:rsidR="00CA34C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="00CA34C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配带团徽</w:t>
      </w:r>
      <w:r w:rsidR="00CA34C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，时间控制在8分钟以内</w:t>
      </w:r>
      <w:r w:rsidR="00137F2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（如评委提问，时间另外计算）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  <w:r w:rsidR="0045783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各申报单位</w:t>
      </w:r>
      <w:r w:rsidR="00CA34C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应用</w:t>
      </w:r>
      <w:proofErr w:type="gramStart"/>
      <w:r w:rsidR="00CA34C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心总结系部</w:t>
      </w:r>
      <w:proofErr w:type="gramEnd"/>
      <w:r w:rsidR="00CA34C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工作，并精心制作答辩</w:t>
      </w:r>
      <w:proofErr w:type="spellStart"/>
      <w:r w:rsidR="00CA34C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ppt</w:t>
      </w:r>
      <w:proofErr w:type="spellEnd"/>
      <w:r w:rsidR="00CA34C6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:rsidR="00786BDC" w:rsidRPr="00D30836" w:rsidRDefault="00786BDC" w:rsidP="00CA34C6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评委应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规范着装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规范言行举止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配带团徽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、公平打分。</w:t>
      </w:r>
    </w:p>
    <w:p w:rsidR="00D30836" w:rsidRDefault="00CA34C6" w:rsidP="00D30836">
      <w:pPr>
        <w:widowControl/>
        <w:spacing w:line="240" w:lineRule="atLeas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3、答辩时间：4月29日（周三）下午2点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—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5点半。</w:t>
      </w:r>
    </w:p>
    <w:p w:rsidR="00CA34C6" w:rsidRPr="00D30836" w:rsidRDefault="00CA34C6" w:rsidP="00CA34C6">
      <w:pPr>
        <w:widowControl/>
        <w:spacing w:line="240" w:lineRule="atLeast"/>
        <w:ind w:firstLineChars="350" w:firstLine="98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答辩评审地点：雪峰校区综合楼0801会议室。</w:t>
      </w:r>
    </w:p>
    <w:p w:rsidR="00CA34C6" w:rsidRDefault="00CA34C6" w:rsidP="00CA34C6">
      <w:pPr>
        <w:spacing w:line="240" w:lineRule="atLeast"/>
        <w:ind w:firstLineChars="200" w:firstLine="560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4、具体分工：</w:t>
      </w:r>
    </w:p>
    <w:p w:rsidR="00CA34C6" w:rsidRDefault="00CA34C6" w:rsidP="007F58B1">
      <w:pPr>
        <w:spacing w:line="240" w:lineRule="atLeast"/>
        <w:ind w:firstLineChars="200" w:firstLine="560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刘  振：</w:t>
      </w:r>
      <w:r w:rsidR="000043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统筹学院五四答辩筹备工作</w:t>
      </w:r>
      <w:r w:rsidR="001078AD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，主持答辩</w:t>
      </w:r>
      <w:r w:rsidR="000043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:rsidR="00CA34C6" w:rsidRDefault="00CA34C6" w:rsidP="007F58B1">
      <w:pPr>
        <w:spacing w:line="240" w:lineRule="atLeast"/>
        <w:ind w:firstLineChars="200" w:firstLine="560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冯程程：制作</w:t>
      </w:r>
      <w:r w:rsidR="000043D4" w:rsidRPr="000043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“五·四红旗团总支”“优秀学生会”</w:t>
      </w:r>
      <w:r w:rsidR="000043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评委评</w:t>
      </w:r>
      <w:r w:rsidR="0045783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分</w:t>
      </w:r>
      <w:r w:rsidR="000043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表</w:t>
      </w:r>
      <w:r w:rsidR="0045783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（含评分细则）</w:t>
      </w:r>
      <w:r w:rsidR="000043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、得分统计汇总表；学院五四评优</w:t>
      </w:r>
      <w:r w:rsidR="001078AD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表彰</w:t>
      </w:r>
      <w:r w:rsidR="000043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发文。</w:t>
      </w:r>
    </w:p>
    <w:p w:rsidR="00CA34C6" w:rsidRDefault="00CA34C6" w:rsidP="007F58B1">
      <w:pPr>
        <w:spacing w:line="240" w:lineRule="atLeast"/>
        <w:ind w:firstLineChars="200" w:firstLine="560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吴安琼：</w:t>
      </w:r>
      <w:r w:rsidR="000043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整理各系纸质申报资料；提前再次通知各评委答辩时间；</w:t>
      </w:r>
      <w:r w:rsidR="000043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lastRenderedPageBreak/>
        <w:t>提前打印</w:t>
      </w:r>
      <w:r w:rsidR="000043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评委评审表</w:t>
      </w:r>
      <w:r w:rsidR="000043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；准备中性笔；</w:t>
      </w:r>
      <w:r w:rsidR="000043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统计</w:t>
      </w:r>
      <w:r w:rsidR="000043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最终</w:t>
      </w:r>
      <w:r w:rsidR="000043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得分</w:t>
      </w:r>
      <w:r w:rsidR="000043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情况</w:t>
      </w:r>
      <w:r w:rsidR="00B3385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；</w:t>
      </w:r>
      <w:r w:rsidR="00B3385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学院</w:t>
      </w:r>
      <w:r w:rsidR="001078AD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五四评优表彰</w:t>
      </w:r>
      <w:proofErr w:type="gramStart"/>
      <w:r w:rsidR="00B3385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挂官网</w:t>
      </w:r>
      <w:proofErr w:type="gramEnd"/>
      <w:r w:rsidR="000043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p w:rsidR="00D035D8" w:rsidRPr="007F58B1" w:rsidRDefault="00CA34C6" w:rsidP="00145026">
      <w:pPr>
        <w:spacing w:line="240" w:lineRule="atLeast"/>
        <w:ind w:firstLineChars="200" w:firstLine="560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侯  </w:t>
      </w:r>
      <w:r w:rsidR="000043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东：解决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网上答辩平台</w:t>
      </w:r>
      <w:r w:rsidR="000043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技术问题，确保答辩时间内网上平台正常使用；</w:t>
      </w:r>
      <w:r w:rsidR="00B33858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提前协调、</w:t>
      </w:r>
      <w:r w:rsidR="000043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布置会议室</w:t>
      </w:r>
      <w:r w:rsidR="009A47F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；播报答辩时间</w:t>
      </w:r>
      <w:r w:rsidR="000043D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。</w:t>
      </w:r>
    </w:p>
    <w:sectPr w:rsidR="00D035D8" w:rsidRPr="007F5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4F"/>
    <w:rsid w:val="000043D4"/>
    <w:rsid w:val="00106C1E"/>
    <w:rsid w:val="001078AD"/>
    <w:rsid w:val="00137F21"/>
    <w:rsid w:val="00145026"/>
    <w:rsid w:val="001505A2"/>
    <w:rsid w:val="00240E4F"/>
    <w:rsid w:val="002F2753"/>
    <w:rsid w:val="0035228D"/>
    <w:rsid w:val="00457830"/>
    <w:rsid w:val="004D7498"/>
    <w:rsid w:val="005F258C"/>
    <w:rsid w:val="00682B8B"/>
    <w:rsid w:val="007304B5"/>
    <w:rsid w:val="00786BDC"/>
    <w:rsid w:val="007F58B1"/>
    <w:rsid w:val="009A47FF"/>
    <w:rsid w:val="00B33858"/>
    <w:rsid w:val="00C1716D"/>
    <w:rsid w:val="00CA34C6"/>
    <w:rsid w:val="00CB47FB"/>
    <w:rsid w:val="00D035D8"/>
    <w:rsid w:val="00D30836"/>
    <w:rsid w:val="00D54848"/>
    <w:rsid w:val="00E04F75"/>
    <w:rsid w:val="00E245E1"/>
    <w:rsid w:val="00E72221"/>
    <w:rsid w:val="00EC7EF1"/>
    <w:rsid w:val="00EF0ED9"/>
    <w:rsid w:val="00F8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78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78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78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78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384</Words>
  <Characters>2195</Characters>
  <Application>Microsoft Office Word</Application>
  <DocSecurity>0</DocSecurity>
  <Lines>18</Lines>
  <Paragraphs>5</Paragraphs>
  <ScaleCrop>false</ScaleCrop>
  <Company>www.deepin.net.cn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刘振</dc:creator>
  <cp:keywords/>
  <dc:description/>
  <cp:lastModifiedBy>刘振</cp:lastModifiedBy>
  <cp:revision>30</cp:revision>
  <cp:lastPrinted>2020-04-17T09:16:00Z</cp:lastPrinted>
  <dcterms:created xsi:type="dcterms:W3CDTF">2020-04-17T06:52:00Z</dcterms:created>
  <dcterms:modified xsi:type="dcterms:W3CDTF">2020-04-17T09:16:00Z</dcterms:modified>
</cp:coreProperties>
</file>