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69"/>
      </w:tblGrid>
      <w:tr w:rsidR="000B10DE" w:rsidRPr="005A563B" w:rsidTr="004870D4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B10DE" w:rsidRPr="005A563B" w:rsidRDefault="000B10DE" w:rsidP="004870D4">
            <w:pPr>
              <w:spacing w:line="360" w:lineRule="auto"/>
              <w:rPr>
                <w:rFonts w:asciiTheme="minorHAnsi" w:hAnsiTheme="minorHAnsi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5A563B">
              <w:rPr>
                <w:rFonts w:asciiTheme="minorHAnsi" w:hAnsiTheme="minorHAnsi" w:cs="Arial"/>
                <w:b/>
                <w:bCs/>
                <w:color w:val="FFFFFF" w:themeColor="background1"/>
                <w:sz w:val="21"/>
                <w:szCs w:val="21"/>
              </w:rPr>
              <w:t>Escopo</w:t>
            </w:r>
          </w:p>
        </w:tc>
        <w:tc>
          <w:tcPr>
            <w:tcW w:w="7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Scenario #1: </w:t>
            </w:r>
            <w:proofErr w:type="spellStart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Cadastrar</w:t>
            </w:r>
            <w:proofErr w:type="spellEnd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pelo</w:t>
            </w:r>
            <w:proofErr w:type="spellEnd"/>
            <w:r w:rsidR="00867D3C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Portal</w:t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="00867D3C"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2. </w:t>
            </w:r>
            <w:proofErr w:type="spellStart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LUCAS</w:t>
            </w:r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 w:rsid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CC59AB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3. </w:t>
            </w:r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4.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Selecionar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Informar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o</w:t>
            </w:r>
            <w:r w:rsidR="00E1196A">
              <w:rPr>
                <w:rFonts w:asciiTheme="minorHAnsi" w:eastAsia="ArialMT" w:hAnsiTheme="minorHAnsi" w:cstheme="minorHAnsi"/>
                <w:color w:val="000000"/>
                <w:lang w:val="en-US"/>
              </w:rPr>
              <w:t>s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campo</w:t>
            </w:r>
            <w:r w:rsidR="00E1196A">
              <w:rPr>
                <w:rFonts w:asciiTheme="minorHAnsi" w:eastAsia="ArialMT" w:hAnsiTheme="minorHAnsi" w:cstheme="minorHAnsi"/>
                <w:color w:val="000000"/>
                <w:lang w:val="en-US"/>
              </w:rPr>
              <w:t>s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>Descrição</w:t>
            </w:r>
            <w:proofErr w:type="spellEnd"/>
            <w:r w:rsidR="00CC59AB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Anexo;</w:t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5.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me ‘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Concluir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’</w:t>
            </w:r>
          </w:p>
          <w:p w:rsidR="000B10DE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6.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Verificar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o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sistema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retorna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mensagem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informando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aberto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data e hora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limite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a </w:t>
            </w:r>
            <w:proofErr w:type="spellStart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prioridade</w:t>
            </w:r>
            <w:proofErr w:type="spellEnd"/>
            <w:r w:rsidR="009E2EA7">
              <w:rPr>
                <w:rFonts w:asciiTheme="minorHAnsi" w:eastAsia="ArialMT" w:hAnsiTheme="minorHAnsi" w:cstheme="minorHAnsi"/>
                <w:color w:val="000000"/>
                <w:lang w:val="en-US"/>
              </w:rPr>
              <w:t>.</w:t>
            </w:r>
          </w:p>
          <w:p w:rsidR="009E2EA7" w:rsidRPr="003E3001" w:rsidRDefault="009E2EA7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F2BD98" wp14:editId="0DF3E35F">
                  <wp:extent cx="4352290" cy="1223186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0" cy="122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Scenario #2: </w:t>
            </w:r>
            <w:proofErr w:type="spellStart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Atender</w:t>
            </w:r>
            <w:proofErr w:type="spellEnd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  <w:r w:rsidR="009E2EA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de Serviço</w:t>
            </w:r>
          </w:p>
          <w:p w:rsidR="00655380" w:rsidRPr="003E3001" w:rsidRDefault="00655380" w:rsidP="00655380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655380" w:rsidRPr="003E3001" w:rsidRDefault="00655380" w:rsidP="00655380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HELLEN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8D75B2" w:rsidRPr="003E3001" w:rsidRDefault="008D75B2" w:rsidP="008D75B2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4. </w:t>
            </w:r>
            <w:r w:rsidR="0035215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 w:rsidR="00352153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35215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352153"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 w:rsidR="0035215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C10088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5. </w:t>
            </w:r>
            <w:proofErr w:type="spellStart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 w:rsidR="004C665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0B10DE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6.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aberto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Portal de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>abra</w:t>
            </w:r>
            <w:proofErr w:type="spellEnd"/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ticket;</w:t>
            </w:r>
          </w:p>
          <w:p w:rsidR="00C10088" w:rsidRDefault="00C10088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7.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confirmar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captura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r w:rsidR="006C07A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do </w:t>
            </w:r>
            <w:proofErr w:type="spellStart"/>
            <w:r w:rsidR="006C07A8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6C07A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para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C10088" w:rsidRDefault="00C10088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8. 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Sim;</w:t>
            </w:r>
          </w:p>
          <w:p w:rsidR="00E50F02" w:rsidRPr="00E50F02" w:rsidRDefault="00E50F02" w:rsidP="00E50F02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9.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Opção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Resolvida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Causa e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Categoria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Solução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Detalhamento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Causa e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Solução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resposta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; </w:t>
            </w:r>
          </w:p>
          <w:p w:rsidR="00C10088" w:rsidRDefault="00E50F02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10</w:t>
            </w:r>
            <w:r w:rsidR="00C1008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botão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Gravar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Avançar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Fluxo</w:t>
            </w:r>
            <w:proofErr w:type="spellEnd"/>
            <w:r w:rsidR="007A4ACC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A4ACC" w:rsidRDefault="007A4ACC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</w:t>
            </w:r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1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mensagem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registro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salvo com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sucesso</w:t>
            </w:r>
            <w:proofErr w:type="spellEnd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50F02" w:rsidRDefault="00E50F02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12.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retornar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à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atendido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50F02" w:rsidRDefault="00E50F02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13.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Menu à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esquerda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nome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Janela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Tickets/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Tarefas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opção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Pesquisa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Avançada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50F02" w:rsidRDefault="00E50F02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14.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Realizar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pesquisa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resolvido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mostrar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agora com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Situação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Fechado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.</w:t>
            </w:r>
          </w:p>
          <w:p w:rsidR="00C10088" w:rsidRPr="003E3001" w:rsidRDefault="00C10088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Scenario #3: </w:t>
            </w:r>
            <w:proofErr w:type="spellStart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Criar</w:t>
            </w:r>
            <w:proofErr w:type="spellEnd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E50F02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relacionada</w:t>
            </w:r>
            <w:proofErr w:type="spellEnd"/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</w:t>
            </w:r>
            <w:proofErr w:type="spellStart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conforme</w:t>
            </w:r>
            <w:proofErr w:type="spellEnd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>Cenário</w:t>
            </w:r>
            <w:proofErr w:type="spellEnd"/>
            <w:r w:rsidR="00E50F02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#1;</w:t>
            </w:r>
          </w:p>
          <w:p w:rsidR="007D5DF7" w:rsidRPr="003E3001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7D5DF7" w:rsidRPr="003E3001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HELLEN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7D5DF7" w:rsidRPr="003E3001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D5DF7" w:rsidRPr="003E3001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4.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7D5DF7" w:rsidRPr="003E3001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5.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6.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aberto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ticket;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7.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confirmar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captura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para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lastRenderedPageBreak/>
              <w:t xml:space="preserve">8. 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Sim;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10. Clique à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esquerda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Menu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opção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Relacionadas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seguida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Nova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Relacionada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11.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tela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Cadastro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12. Informe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campos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</w:t>
            </w:r>
          </w:p>
          <w:p w:rsidR="007D5DF7" w:rsidRDefault="007D5DF7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13.</w:t>
            </w:r>
            <w:r w:rsidR="00641BA4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41BA4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Solicitante</w:t>
            </w:r>
            <w:proofErr w:type="spellEnd"/>
            <w:r w:rsidR="00641BA4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 w:rsid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Willian Gabriel;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14.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preenche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campos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Telefone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, e-mail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Unidade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15. Informe o campo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Origem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Contato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=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16.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direito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tela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campos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17.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Catálogo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 Técnico;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18.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Tipo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19.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TI;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20.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Contrato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 Citsmart 01/04/2018;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Descrição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Automação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r w:rsidR="003C34AF">
              <w:rPr>
                <w:rFonts w:asciiTheme="minorHAnsi" w:eastAsia="ArialMT" w:hAnsiTheme="minorHAnsi" w:cstheme="minorHAnsi"/>
                <w:color w:val="000000"/>
                <w:lang w:val="en-US"/>
              </w:rPr>
              <w:t>Prime Control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22.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Direcionar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para Grupo: 3º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Nível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23.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Gravar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9E2B75" w:rsidRDefault="009E2B75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24.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juntamente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mensage</w:t>
            </w:r>
            <w:r w:rsidR="00041151">
              <w:rPr>
                <w:rFonts w:asciiTheme="minorHAnsi" w:eastAsia="ArialMT" w:hAnsiTheme="minorHAnsi" w:cstheme="minorHAnsi"/>
                <w:color w:val="000000"/>
                <w:lang w:val="en-US"/>
              </w:rPr>
              <w:t>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Ticket/</w:t>
            </w:r>
            <w:proofErr w:type="spellStart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Tarefa</w:t>
            </w:r>
            <w:proofErr w:type="spellEnd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criada</w:t>
            </w:r>
            <w:proofErr w:type="spellEnd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</w:t>
            </w:r>
            <w:proofErr w:type="spellStart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sucesso</w:t>
            </w:r>
            <w:proofErr w:type="spellEnd"/>
            <w:r w:rsidRPr="009E2B75">
              <w:rPr>
                <w:rFonts w:asciiTheme="minorHAnsi" w:eastAsia="ArialMT" w:hAnsiTheme="minorHAnsi" w:cstheme="minorHAnsi"/>
                <w:color w:val="000000"/>
                <w:lang w:val="en-US"/>
              </w:rPr>
              <w:t>!</w:t>
            </w:r>
          </w:p>
          <w:p w:rsidR="00BB1A42" w:rsidRDefault="00BB1A42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25.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retorna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à Lista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Relacionadas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as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colunas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</w:t>
            </w:r>
          </w:p>
          <w:p w:rsidR="003629F3" w:rsidRP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26. 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Número da solicitação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: Número do chamado criado;</w:t>
            </w:r>
          </w:p>
          <w:p w:rsidR="003629F3" w:rsidRP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27. 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Data de abertura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: Data e hora de criação da solicitação de serviço;</w:t>
            </w:r>
          </w:p>
          <w:p w:rsid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28.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Prazo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 Tempo de Atendimento = 2h;</w:t>
            </w:r>
          </w:p>
          <w:p w:rsid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29.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Descrição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3629F3" w:rsidRP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30. 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Resposta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: Aparece um ícone para que o usuário final veja a resposta de fechamento do chamado;</w:t>
            </w:r>
          </w:p>
          <w:p w:rsid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Situação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=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Andamento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3629F3" w:rsidRDefault="003629F3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32. 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Hora limite</w:t>
            </w: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: Data e hora que o chamado deve ser encerrado.</w:t>
            </w:r>
          </w:p>
          <w:p w:rsidR="00BB1A42" w:rsidRDefault="00BB1A42" w:rsidP="007D5DF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0B10DE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Scenario #4: S</w:t>
            </w:r>
            <w:r w:rsidR="00311A2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uspender </w:t>
            </w:r>
            <w:proofErr w:type="spellStart"/>
            <w:r w:rsidR="00311A2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="00311A2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311A2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conforme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Cenário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#1;</w:t>
            </w:r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 w:rsidR="0009682A">
              <w:rPr>
                <w:rFonts w:asciiTheme="minorHAnsi" w:eastAsia="ArialMT" w:hAnsiTheme="minorHAnsi" w:cstheme="minorHAnsi"/>
                <w:color w:val="000000"/>
                <w:lang w:val="en-US"/>
              </w:rPr>
              <w:t>WILLIAN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3.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4.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EE548A" w:rsidRPr="003E3001" w:rsidRDefault="00EE548A" w:rsidP="00EE548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5.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0B10DE" w:rsidRPr="00647A1D" w:rsidRDefault="004574D4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6.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Dê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clique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sobre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estará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Mais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clique </w:t>
            </w:r>
            <w:proofErr w:type="spellStart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647A1D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Suspender;</w:t>
            </w:r>
          </w:p>
          <w:p w:rsidR="00647A1D" w:rsidRPr="00647A1D" w:rsidRDefault="00647A1D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7. Informe a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justificativa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“Default” e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Gravar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647A1D" w:rsidRPr="00647A1D" w:rsidRDefault="00647A1D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8.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Confirme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suspensão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647A1D" w:rsidRDefault="00647A1D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9. O Sistema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retorna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à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campo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Situação</w:t>
            </w:r>
            <w:proofErr w:type="spellEnd"/>
            <w:r w:rsidR="00B65D7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 w:rsidR="00B65D78">
              <w:rPr>
                <w:rFonts w:asciiTheme="minorHAnsi" w:eastAsia="ArialMT" w:hAnsiTheme="minorHAnsi" w:cstheme="minorHAnsi"/>
                <w:color w:val="000000"/>
                <w:lang w:val="en-US"/>
              </w:rPr>
              <w:t>Tarefa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=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Suspenso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Default="00B05A37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Scenario #</w:t>
            </w: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5</w:t>
            </w: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: </w:t>
            </w:r>
            <w:proofErr w:type="spellStart"/>
            <w:r w:rsidR="00580EFA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Reativar</w:t>
            </w:r>
            <w:proofErr w:type="spellEnd"/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>Possuir</w:t>
            </w:r>
            <w:proofErr w:type="spellEnd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>cha</w:t>
            </w:r>
            <w:r w:rsidR="00AB2E11">
              <w:rPr>
                <w:rFonts w:asciiTheme="minorHAnsi" w:eastAsia="ArialMT" w:hAnsiTheme="minorHAnsi" w:cstheme="minorHAnsi"/>
                <w:color w:val="000000"/>
                <w:lang w:val="en-US"/>
              </w:rPr>
              <w:t>ma</w:t>
            </w:r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>do</w:t>
            </w:r>
            <w:proofErr w:type="spellEnd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>suspenso</w:t>
            </w:r>
            <w:proofErr w:type="spellEnd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</w:t>
            </w:r>
            <w:proofErr w:type="spellStart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>cenário</w:t>
            </w:r>
            <w:proofErr w:type="spellEnd"/>
            <w:r w:rsidR="00580EF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#4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2.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HELLEN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lastRenderedPageBreak/>
              <w:t xml:space="preserve">3.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4.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B05A37" w:rsidRPr="003E3001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5.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Pr="00647A1D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6.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Dê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sobre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estará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Mais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AB2E11">
              <w:rPr>
                <w:rFonts w:asciiTheme="minorHAnsi" w:eastAsia="ArialMT" w:hAnsiTheme="minorHAnsi" w:cstheme="minorHAnsi"/>
                <w:color w:val="000000"/>
                <w:lang w:val="en-US"/>
              </w:rPr>
              <w:t>Reativar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Pr="00647A1D" w:rsidRDefault="00AB2E11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7</w:t>
            </w:r>
            <w:r w:rsidR="00B05A37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B05A37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Confirme</w:t>
            </w:r>
            <w:proofErr w:type="spellEnd"/>
            <w:r w:rsidR="00B05A37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reativação</w:t>
            </w:r>
            <w:proofErr w:type="spellEnd"/>
            <w:r w:rsidR="00B05A37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Default="00B05A37" w:rsidP="00B05A37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9. O Sistema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retorna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à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campo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Situação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Tarefa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= </w:t>
            </w:r>
            <w:proofErr w:type="spellStart"/>
            <w:r w:rsidR="00A55C1F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A55C1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A55C1F">
              <w:rPr>
                <w:rFonts w:asciiTheme="minorHAnsi" w:eastAsia="ArialMT" w:hAnsiTheme="minorHAnsi" w:cstheme="minorHAnsi"/>
                <w:color w:val="000000"/>
                <w:lang w:val="en-US"/>
              </w:rPr>
              <w:t>andamento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B05A37" w:rsidRDefault="00B05A37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647A1D" w:rsidRPr="00647A1D" w:rsidRDefault="00647A1D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0B10DE" w:rsidRPr="00647A1D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Scenario #</w:t>
            </w:r>
            <w:r w:rsidR="00B05A37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6</w:t>
            </w: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: </w:t>
            </w:r>
            <w:proofErr w:type="spellStart"/>
            <w:r w:rsidR="00FE3198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Reclassificar</w:t>
            </w:r>
            <w:proofErr w:type="spellEnd"/>
            <w:r w:rsidR="00FE3198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FE3198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uma</w:t>
            </w:r>
            <w:proofErr w:type="spellEnd"/>
            <w:r w:rsidR="00FE3198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 w:rsidR="00FE3198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</w:p>
          <w:p w:rsidR="00FE3198" w:rsidRPr="003E3001" w:rsidRDefault="00FE3198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conforme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Cenário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#1;</w:t>
            </w:r>
          </w:p>
          <w:p w:rsidR="00FE3198" w:rsidRPr="003E3001" w:rsidRDefault="00A9321C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2</w:t>
            </w:r>
            <w:r w:rsidR="00FE3198"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="00FE3198"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FE3198" w:rsidRPr="003E3001" w:rsidRDefault="00A9321C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3</w:t>
            </w:r>
            <w:r w:rsidR="00FE3198"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 w:rsidR="00086C22">
              <w:rPr>
                <w:rFonts w:asciiTheme="minorHAnsi" w:eastAsia="ArialMT" w:hAnsiTheme="minorHAnsi" w:cstheme="minorHAnsi"/>
                <w:color w:val="000000"/>
                <w:lang w:val="en-US"/>
              </w:rPr>
              <w:t>WILLIAN</w:t>
            </w:r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FE3198" w:rsidRPr="003E3001" w:rsidRDefault="00A9321C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4</w:t>
            </w:r>
            <w:r w:rsidR="00FE3198"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FE3198" w:rsidRPr="003E3001" w:rsidRDefault="00A9321C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5</w:t>
            </w:r>
            <w:r w:rsidR="00FE3198"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FE3198" w:rsidRPr="003E3001" w:rsidRDefault="00A9321C" w:rsidP="00FE3198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6</w:t>
            </w:r>
            <w:r w:rsidR="00FE3198"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 w:rsidR="00FE3198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621DAA" w:rsidRDefault="00A9321C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7</w:t>
            </w:r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aberto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Portal de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d</w:t>
            </w:r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ê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clique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sobre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estará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Mais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clique </w:t>
            </w:r>
            <w:proofErr w:type="spellStart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>Reclassificar</w:t>
            </w:r>
            <w:proofErr w:type="spellEnd"/>
            <w:r w:rsidR="00621DAA"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621DAA" w:rsidRDefault="00A9321C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8</w:t>
            </w:r>
            <w:r w:rsidR="00621DA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abre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tela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os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campos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para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alteração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: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Catálogo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Serviço;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Tipo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Categoria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48344F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Impacto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Urgência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48344F" w:rsidRDefault="00A9321C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10</w:t>
            </w:r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Limpe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campo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“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TI</w:t>
            </w:r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”,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informe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Registro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Execução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clique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Gravar</w:t>
            </w:r>
            <w:proofErr w:type="spellEnd"/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93E15" w:rsidRDefault="00A9321C" w:rsidP="00E93E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11</w:t>
            </w:r>
            <w:r w:rsidR="0048344F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Clicar no Menu à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esquerda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ao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lado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nome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Janela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Tickets/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Tarefas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selecionar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opção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Pesquisa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Avançada</w:t>
            </w:r>
            <w:proofErr w:type="spellEnd"/>
            <w:r w:rsidR="00E93E15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E93E15" w:rsidRDefault="00E93E15" w:rsidP="00E93E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1</w:t>
            </w:r>
            <w:r w:rsidR="00A9321C">
              <w:rPr>
                <w:rFonts w:asciiTheme="minorHAnsi" w:eastAsia="ArialMT" w:hAnsiTheme="minorHAnsi" w:cstheme="minorHAnsi"/>
                <w:color w:val="000000"/>
                <w:lang w:val="en-US"/>
              </w:rPr>
              <w:t>2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Realizar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pesquisa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reclassificado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mostrar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agora com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nome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outra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atribuído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</w:t>
            </w:r>
            <w:proofErr w:type="gram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outro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grupo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.</w:t>
            </w:r>
          </w:p>
          <w:p w:rsidR="0048344F" w:rsidRPr="00647A1D" w:rsidRDefault="0048344F" w:rsidP="00621DAA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</w:p>
          <w:p w:rsidR="000B10DE" w:rsidRPr="003E3001" w:rsidRDefault="000B10DE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Scenario #</w:t>
            </w:r>
            <w:r w:rsidR="00FC54CD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7</w:t>
            </w:r>
            <w:r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: </w:t>
            </w:r>
            <w:proofErr w:type="spellStart"/>
            <w:r w:rsidR="00FC54CD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Criar</w:t>
            </w:r>
            <w:proofErr w:type="spellEnd"/>
            <w:r w:rsidR="00FC54CD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 xml:space="preserve"> Sub-</w:t>
            </w:r>
            <w:proofErr w:type="spellStart"/>
            <w:r w:rsidR="00FC54CD" w:rsidRPr="00811804"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highlight w:val="yellow"/>
                <w:lang w:val="en-US"/>
              </w:rPr>
              <w:t>solicitação</w:t>
            </w:r>
            <w:proofErr w:type="spellEnd"/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conforme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Cenário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#1;</w:t>
            </w:r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2</w:t>
            </w: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Abrir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Sistema: </w:t>
            </w:r>
            <w:r w:rsidRPr="00867D3C">
              <w:rPr>
                <w:rFonts w:asciiTheme="minorHAnsi" w:eastAsia="ArialMT" w:hAnsiTheme="minorHAnsi" w:cstheme="minorHAnsi"/>
                <w:color w:val="000000"/>
                <w:lang w:val="en-US"/>
              </w:rPr>
              <w:t>https://fabrica01-poc.citsmartcloud.com/citsmart/</w:t>
            </w:r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3</w:t>
            </w: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Logar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HELLEN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Senha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1</w:t>
            </w:r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4</w:t>
            </w: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apresentar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com 1 Portfolio, 1 Serviço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Negócio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1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5</w:t>
            </w: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Acessar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Sistema;</w:t>
            </w:r>
          </w:p>
          <w:p w:rsidR="00DA7E5F" w:rsidRPr="003E3001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6</w:t>
            </w:r>
            <w:r w:rsidRPr="003E3001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Percorrer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Menu: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Processos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ITIL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Gerência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&gt;&gt;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Requisição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Serviço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Incidente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DA7E5F" w:rsidRDefault="00DA7E5F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7</w:t>
            </w: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Selecione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aberto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pelo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Portal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</w:t>
            </w: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ê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sobre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estará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Mais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="00A0123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="00A0123A">
              <w:rPr>
                <w:rFonts w:asciiTheme="minorHAnsi" w:eastAsia="ArialMT" w:hAnsiTheme="minorHAnsi" w:cstheme="minorHAnsi"/>
                <w:color w:val="000000"/>
                <w:lang w:val="en-US"/>
              </w:rPr>
              <w:t>Criar</w:t>
            </w:r>
            <w:proofErr w:type="spellEnd"/>
            <w:r w:rsidR="00A0123A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Sub-</w:t>
            </w:r>
            <w:proofErr w:type="spellStart"/>
            <w:r w:rsidR="00A0123A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8723E3" w:rsidRDefault="008723E3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lastRenderedPageBreak/>
              <w:t xml:space="preserve">8.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Lucas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Trigueiro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8723E3" w:rsidRDefault="008723E3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9.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retornará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automaticamente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telefone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, e-mail,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origem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contato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Unidade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8723E3" w:rsidRDefault="008723E3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10. No campo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Direcionar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para Grupo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informe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3º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Nivel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8723E3" w:rsidRDefault="008723E3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11. Clique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Gravar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8723E3" w:rsidRDefault="008723E3" w:rsidP="00DA7E5F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12. 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ticket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criado</w:t>
            </w:r>
            <w:proofErr w:type="spellEnd"/>
            <w:r w:rsidR="00161A2C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61A2C" w:rsidRDefault="00161A2C" w:rsidP="00161A2C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13.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Clicar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no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origem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e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</w:t>
            </w:r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ê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sobre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o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estará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na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lista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Mais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opções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clique </w:t>
            </w:r>
            <w:proofErr w:type="spellStart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Exibir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Sub-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647A1D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14.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O Sistema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retorna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à Lista de </w:t>
            </w:r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Sub-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Solicitações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com as colun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as:</w:t>
            </w:r>
          </w:p>
          <w:p w:rsidR="00174115" w:rsidRPr="003629F3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Número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criado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Pr="003629F3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Data de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abertura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Data e hora de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criação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da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solicitação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serviço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Prazo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: Tempo de Atendimento = 2h;</w:t>
            </w:r>
          </w:p>
          <w:p w:rsidR="00174115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Descrição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Informação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Pr="003629F3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Resposta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Aparece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um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ícone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para que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usuário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final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veja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a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resposta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fechamento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do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Situação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=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Em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Andamento</w:t>
            </w:r>
            <w:proofErr w:type="spellEnd"/>
            <w:r>
              <w:rPr>
                <w:rFonts w:asciiTheme="minorHAnsi" w:eastAsia="ArialMT" w:hAnsiTheme="minorHAnsi" w:cstheme="minorHAnsi"/>
                <w:color w:val="000000"/>
                <w:lang w:val="en-US"/>
              </w:rPr>
              <w:t>;</w:t>
            </w:r>
          </w:p>
          <w:p w:rsidR="00174115" w:rsidRDefault="00174115" w:rsidP="00174115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lang w:val="en-US"/>
              </w:rPr>
            </w:pPr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Hora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limite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: Data e hora que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chamado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deve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ser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encerrado</w:t>
            </w:r>
            <w:proofErr w:type="spellEnd"/>
            <w:r w:rsidRPr="003629F3">
              <w:rPr>
                <w:rFonts w:asciiTheme="minorHAnsi" w:eastAsia="ArialMT" w:hAnsiTheme="minorHAnsi" w:cstheme="minorHAnsi"/>
                <w:color w:val="000000"/>
                <w:lang w:val="en-US"/>
              </w:rPr>
              <w:t>.</w:t>
            </w:r>
          </w:p>
          <w:p w:rsidR="000B10DE" w:rsidRPr="00EA4AED" w:rsidRDefault="000B10DE" w:rsidP="00EA4AED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</w:pPr>
          </w:p>
        </w:tc>
      </w:tr>
      <w:tr w:rsidR="007D5DF7" w:rsidRPr="005A563B" w:rsidTr="004870D4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206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5DF7" w:rsidRPr="005A563B" w:rsidRDefault="007D5DF7" w:rsidP="004870D4">
            <w:pPr>
              <w:spacing w:line="360" w:lineRule="auto"/>
              <w:rPr>
                <w:rFonts w:asciiTheme="minorHAnsi" w:hAnsiTheme="minorHAnsi" w:cs="Arial"/>
                <w:b/>
                <w:bCs/>
                <w:color w:val="FFFFFF" w:themeColor="background1"/>
                <w:sz w:val="21"/>
                <w:szCs w:val="21"/>
              </w:rPr>
            </w:pPr>
          </w:p>
        </w:tc>
        <w:tc>
          <w:tcPr>
            <w:tcW w:w="76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5DF7" w:rsidRPr="003E3001" w:rsidRDefault="007D5DF7" w:rsidP="004870D4">
            <w:pPr>
              <w:autoSpaceDE w:val="0"/>
              <w:autoSpaceDN w:val="0"/>
              <w:adjustRightInd w:val="0"/>
              <w:rPr>
                <w:rFonts w:asciiTheme="minorHAnsi" w:eastAsia="ArialMT" w:hAnsiTheme="minorHAnsi" w:cstheme="minorHAnsi"/>
                <w:color w:val="000000"/>
                <w:sz w:val="32"/>
                <w:szCs w:val="32"/>
                <w:lang w:val="en-US"/>
              </w:rPr>
            </w:pPr>
          </w:p>
        </w:tc>
      </w:tr>
    </w:tbl>
    <w:p w:rsidR="00257159" w:rsidRDefault="00257159"/>
    <w:sectPr w:rsidR="0025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4FE9"/>
    <w:multiLevelType w:val="multilevel"/>
    <w:tmpl w:val="BA90D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E"/>
    <w:rsid w:val="00041151"/>
    <w:rsid w:val="00086C22"/>
    <w:rsid w:val="0009682A"/>
    <w:rsid w:val="000B10DE"/>
    <w:rsid w:val="000B58A4"/>
    <w:rsid w:val="00110B84"/>
    <w:rsid w:val="00161A2C"/>
    <w:rsid w:val="00174115"/>
    <w:rsid w:val="00257159"/>
    <w:rsid w:val="002F41C0"/>
    <w:rsid w:val="00311A27"/>
    <w:rsid w:val="00352153"/>
    <w:rsid w:val="003629F3"/>
    <w:rsid w:val="003C34AF"/>
    <w:rsid w:val="004574D4"/>
    <w:rsid w:val="0048344F"/>
    <w:rsid w:val="004C665F"/>
    <w:rsid w:val="00580EFA"/>
    <w:rsid w:val="00621DAA"/>
    <w:rsid w:val="00641BA4"/>
    <w:rsid w:val="00647A1D"/>
    <w:rsid w:val="00655380"/>
    <w:rsid w:val="006C07A8"/>
    <w:rsid w:val="007A4ACC"/>
    <w:rsid w:val="007D5DF7"/>
    <w:rsid w:val="007D6DEC"/>
    <w:rsid w:val="007E3A27"/>
    <w:rsid w:val="00811804"/>
    <w:rsid w:val="00867D3C"/>
    <w:rsid w:val="008723E3"/>
    <w:rsid w:val="008839A9"/>
    <w:rsid w:val="008D75B2"/>
    <w:rsid w:val="009E2B75"/>
    <w:rsid w:val="009E2EA7"/>
    <w:rsid w:val="00A0123A"/>
    <w:rsid w:val="00A55C1F"/>
    <w:rsid w:val="00A9321C"/>
    <w:rsid w:val="00AB2E11"/>
    <w:rsid w:val="00B05A37"/>
    <w:rsid w:val="00B65D78"/>
    <w:rsid w:val="00BB1A42"/>
    <w:rsid w:val="00C10088"/>
    <w:rsid w:val="00CC59AB"/>
    <w:rsid w:val="00CE09C9"/>
    <w:rsid w:val="00DA7E5F"/>
    <w:rsid w:val="00E1196A"/>
    <w:rsid w:val="00E50F02"/>
    <w:rsid w:val="00E93E15"/>
    <w:rsid w:val="00EA4AED"/>
    <w:rsid w:val="00EE548A"/>
    <w:rsid w:val="00FC54CD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2647"/>
  <w15:chartTrackingRefBased/>
  <w15:docId w15:val="{F9874D08-3033-4D60-A4FA-54217AE0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0DE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B10DE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rsid w:val="000B10DE"/>
    <w:rPr>
      <w:rFonts w:ascii="Times New Roman" w:eastAsiaTheme="minorEastAsia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8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262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83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729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Lopes Arantes</dc:creator>
  <cp:keywords/>
  <dc:description/>
  <cp:lastModifiedBy>ARIADNER SILVA BORGES</cp:lastModifiedBy>
  <cp:revision>2</cp:revision>
  <dcterms:created xsi:type="dcterms:W3CDTF">2018-04-09T22:40:00Z</dcterms:created>
  <dcterms:modified xsi:type="dcterms:W3CDTF">2018-04-09T22:40:00Z</dcterms:modified>
</cp:coreProperties>
</file>