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144A900F" w:rsidR="00D611E9" w:rsidRDefault="012A25F1">
      <w:r>
        <w:t>Motivation:</w:t>
      </w:r>
    </w:p>
    <w:p w14:paraId="40974414" w14:textId="27DAE8BA" w:rsidR="012A25F1" w:rsidRDefault="012A25F1" w:rsidP="012A25F1"/>
    <w:p w14:paraId="5D04DFD6" w14:textId="3F5AD599" w:rsidR="012A25F1" w:rsidRDefault="012A25F1" w:rsidP="012A25F1">
      <w:r>
        <w:t>Warum wollen wir dieses Experiment durchführen und wozu brauchen wir die Ballons und was ist so wichtig, dass wir die Stratosphäre für den Aufbau brauchen?</w:t>
      </w:r>
      <w:r>
        <w:br/>
      </w:r>
      <w:r>
        <w:br/>
        <w:t xml:space="preserve">Durch Recherche zeigt sich eine geringe Anzahl an populären Quellen. Dadurch wäre es vermutlich eine bereichernde Aufgabe, um mehr Messdaten für diesen Bereich zu sammeln. </w:t>
      </w:r>
      <w:r>
        <w:br/>
        <w:t xml:space="preserve">Hinzukommt dass in diesem Bereich Infraschall besser zu messen ist, bzw. aufgrund der tiefen langwelligen Frequenz. Hohe Frequenzen werden </w:t>
      </w:r>
      <w:proofErr w:type="gramStart"/>
      <w:r>
        <w:t>natürlich gefiltert</w:t>
      </w:r>
      <w:proofErr w:type="gramEnd"/>
      <w:r>
        <w:t>.</w:t>
      </w:r>
      <w:r>
        <w:br/>
        <w:t xml:space="preserve">Es wäre spannend erwartbare Ereignisse aus dieser Höhe wieder zu erkennen, sowie zufällige und unerwartete Ereignisse aufzunehmen und zu versuchen ihren Ursprung zu untersuchen.  </w:t>
      </w:r>
    </w:p>
    <w:p w14:paraId="795BAA1F" w14:textId="0962F295" w:rsidR="012A25F1" w:rsidRDefault="012A25F1" w:rsidP="012A25F1"/>
    <w:p w14:paraId="6FB9DE1C" w14:textId="77962242" w:rsidR="012A25F1" w:rsidRDefault="012A25F1" w:rsidP="012A25F1">
      <w:r>
        <w:t>--&gt; wissenschaftlicher Hintergrund: Stratosphäre, Infraschall:</w:t>
      </w:r>
    </w:p>
    <w:p w14:paraId="67A7F5B1" w14:textId="1B06A88C" w:rsidR="012A25F1" w:rsidRDefault="04BF5EA4" w:rsidP="012A25F1">
      <w:r>
        <w:t>Quellen, Eigenschaften</w:t>
      </w:r>
    </w:p>
    <w:p w14:paraId="6EEE3EBC" w14:textId="15C695BF" w:rsidR="04BF5EA4" w:rsidRDefault="04BF5EA4" w:rsidP="04BF5EA4"/>
    <w:p w14:paraId="0907BD36" w14:textId="6A50FDD5" w:rsidR="04BF5EA4" w:rsidRDefault="04BF5EA4" w:rsidP="04BF5EA4">
      <w:r>
        <w:t xml:space="preserve">Zitat: BOWMAN </w:t>
      </w:r>
    </w:p>
    <w:p w14:paraId="0577D614" w14:textId="49F3EE4B" w:rsidR="012A25F1" w:rsidRDefault="04BF5EA4" w:rsidP="012A25F1">
      <w:r>
        <w:t>Infraschallmessung als Anwendung in Frühwarnsystemen</w:t>
      </w:r>
    </w:p>
    <w:p w14:paraId="2EE6AD92" w14:textId="3D69E2AF" w:rsidR="012A25F1" w:rsidRDefault="012A25F1" w:rsidP="012A25F1"/>
    <w:sectPr w:rsidR="012A25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C0E6AE"/>
    <w:rsid w:val="007020CE"/>
    <w:rsid w:val="00D611E9"/>
    <w:rsid w:val="00F86ED1"/>
    <w:rsid w:val="012A25F1"/>
    <w:rsid w:val="04BF5EA4"/>
    <w:rsid w:val="2BC0E6AE"/>
    <w:rsid w:val="6147DD26"/>
    <w:rsid w:val="7F95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2FDF"/>
  <w15:chartTrackingRefBased/>
  <w15:docId w15:val="{5F30522D-53D1-4DA5-A0DC-D96D8E69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725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Nerb</dc:creator>
  <cp:keywords/>
  <dc:description/>
  <cp:lastModifiedBy>Mr. Nerb</cp:lastModifiedBy>
  <cp:revision>3</cp:revision>
  <cp:lastPrinted>2023-11-14T15:16:00Z</cp:lastPrinted>
  <dcterms:created xsi:type="dcterms:W3CDTF">2023-11-13T12:05:00Z</dcterms:created>
  <dcterms:modified xsi:type="dcterms:W3CDTF">2023-11-14T15:36:00Z</dcterms:modified>
</cp:coreProperties>
</file>