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7C9B48" w14:textId="70F6AA37" w:rsidR="00CB68C6" w:rsidRDefault="00C15609">
      <w:r>
        <w:t>Arbeitsplan bis Mittwoch/ Bonn:</w:t>
      </w:r>
    </w:p>
    <w:p w14:paraId="51A01C79" w14:textId="58A81D07" w:rsidR="00517465" w:rsidRDefault="008552CC" w:rsidP="004E1ACE">
      <w:pPr>
        <w:spacing w:line="360" w:lineRule="auto"/>
        <w:rPr>
          <w:sz w:val="18"/>
          <w:szCs w:val="18"/>
        </w:rPr>
      </w:pPr>
      <w:r>
        <w:t xml:space="preserve">!!! Beachte: </w:t>
      </w:r>
      <w:r w:rsidR="00517465">
        <w:t xml:space="preserve">In STUFE 1, sollte bei der Erstellung der Inhalte vorausgedacht werden, welche Aspekte mögliche zusätzliche Klärung und Nachfragen aufwerfen könnte. Entweder wird dieser Aspekt versucht durch KLARE FORMULATION oder EXPLIZITE KLARSTELLUNG schon auf der Hauptpräsentation zu klären. Sachverhalte, die möglicherweise weiterauszuführen </w:t>
      </w:r>
      <w:proofErr w:type="gramStart"/>
      <w:r w:rsidR="00517465">
        <w:t>sind</w:t>
      </w:r>
      <w:proofErr w:type="gramEnd"/>
      <w:r w:rsidR="00517465">
        <w:t xml:space="preserve"> werden für den Fall der Fälle im Diskussionsteil verwahrt.</w:t>
      </w:r>
      <w:r w:rsidR="00517465">
        <w:br/>
      </w:r>
      <w:r w:rsidR="00517465" w:rsidRPr="00517465">
        <w:rPr>
          <w:sz w:val="18"/>
          <w:szCs w:val="18"/>
        </w:rPr>
        <w:t>(Andere Vorgehensweisen auch erwünscht, solange keine Schwierigkeiten anderswie hervorgerufen werden oder essentielle Sachverhalte ausgelassen werden.)</w:t>
      </w:r>
    </w:p>
    <w:p w14:paraId="203BE0F7" w14:textId="77777777" w:rsidR="00517465" w:rsidRDefault="00517465"/>
    <w:p w14:paraId="2E2B2FBD" w14:textId="49EA37C0" w:rsidR="00C15609" w:rsidRDefault="00C15609">
      <w:r>
        <w:t>Stufe 1:</w:t>
      </w:r>
    </w:p>
    <w:tbl>
      <w:tblPr>
        <w:tblStyle w:val="Tabellenraster"/>
        <w:tblW w:w="0" w:type="auto"/>
        <w:tblLook w:val="04A0" w:firstRow="1" w:lastRow="0" w:firstColumn="1" w:lastColumn="0" w:noHBand="0" w:noVBand="1"/>
      </w:tblPr>
      <w:tblGrid>
        <w:gridCol w:w="5524"/>
        <w:gridCol w:w="1984"/>
        <w:gridCol w:w="1554"/>
      </w:tblGrid>
      <w:tr w:rsidR="000F5900" w14:paraId="7BCA791C" w14:textId="773811B8" w:rsidTr="004E1ACE">
        <w:tc>
          <w:tcPr>
            <w:tcW w:w="5524" w:type="dxa"/>
            <w:shd w:val="clear" w:color="auto" w:fill="E7E6E6" w:themeFill="background2"/>
          </w:tcPr>
          <w:p w14:paraId="5F452F35" w14:textId="44D4CDE8" w:rsidR="000F5900" w:rsidRDefault="000F5900">
            <w:r>
              <w:t>Aufgabe</w:t>
            </w:r>
          </w:p>
        </w:tc>
        <w:tc>
          <w:tcPr>
            <w:tcW w:w="1984" w:type="dxa"/>
            <w:shd w:val="clear" w:color="auto" w:fill="E7E6E6" w:themeFill="background2"/>
          </w:tcPr>
          <w:p w14:paraId="7C30EB94" w14:textId="5BCEB0C3" w:rsidR="000F5900" w:rsidRDefault="000F5900">
            <w:r>
              <w:t>Ausführung durch:</w:t>
            </w:r>
          </w:p>
        </w:tc>
        <w:tc>
          <w:tcPr>
            <w:tcW w:w="1554" w:type="dxa"/>
            <w:shd w:val="clear" w:color="auto" w:fill="E7E6E6" w:themeFill="background2"/>
          </w:tcPr>
          <w:p w14:paraId="3D0CC01F" w14:textId="5362A2DE" w:rsidR="000F5900" w:rsidRDefault="000F5900">
            <w:r>
              <w:t>Bearbeitungs-statu</w:t>
            </w:r>
            <w:r w:rsidR="004E1ACE">
              <w:t>s</w:t>
            </w:r>
          </w:p>
        </w:tc>
      </w:tr>
      <w:tr w:rsidR="000F5900" w14:paraId="4B44C566" w14:textId="2D333DE7" w:rsidTr="004E1ACE">
        <w:tc>
          <w:tcPr>
            <w:tcW w:w="5524" w:type="dxa"/>
            <w:shd w:val="clear" w:color="auto" w:fill="B4C6E7" w:themeFill="accent1" w:themeFillTint="66"/>
          </w:tcPr>
          <w:p w14:paraId="0652131D" w14:textId="29CCDBB7" w:rsidR="000F5900" w:rsidRDefault="000F5900">
            <w:r>
              <w:t>Präsentationsreif machen:</w:t>
            </w:r>
          </w:p>
          <w:p w14:paraId="555346C9" w14:textId="77777777" w:rsidR="000F5900" w:rsidRDefault="000F5900">
            <w:r>
              <w:t>Umfassender Zeitplan (Meilensteine),</w:t>
            </w:r>
          </w:p>
          <w:p w14:paraId="39FD6003" w14:textId="77777777" w:rsidR="000F5900" w:rsidRDefault="000F5900">
            <w:r>
              <w:t>Organisatorisches,</w:t>
            </w:r>
          </w:p>
          <w:p w14:paraId="5A5DADD4" w14:textId="22AFD8D4" w:rsidR="000F5900" w:rsidRDefault="000F5900">
            <w:r>
              <w:t>Motivation,</w:t>
            </w:r>
            <w:r>
              <w:br/>
              <w:t>Technische Anforderungen</w:t>
            </w:r>
          </w:p>
        </w:tc>
        <w:tc>
          <w:tcPr>
            <w:tcW w:w="1984" w:type="dxa"/>
            <w:vMerge w:val="restart"/>
            <w:shd w:val="clear" w:color="auto" w:fill="F2F2F2" w:themeFill="background1" w:themeFillShade="F2"/>
          </w:tcPr>
          <w:p w14:paraId="05E1A8CE" w14:textId="77777777" w:rsidR="000F5900" w:rsidRDefault="000F5900">
            <w:r>
              <w:t>Niclas</w:t>
            </w:r>
          </w:p>
          <w:p w14:paraId="56E2863D" w14:textId="253277C7" w:rsidR="000F5900" w:rsidRDefault="000F5900" w:rsidP="009A4650"/>
        </w:tc>
        <w:tc>
          <w:tcPr>
            <w:tcW w:w="1554" w:type="dxa"/>
          </w:tcPr>
          <w:p w14:paraId="21DA9C30" w14:textId="77777777" w:rsidR="000F5900" w:rsidRDefault="000F5900"/>
        </w:tc>
      </w:tr>
      <w:tr w:rsidR="000F5900" w14:paraId="6E53A8FB" w14:textId="5AA6AC09" w:rsidTr="004E1ACE">
        <w:tc>
          <w:tcPr>
            <w:tcW w:w="5524" w:type="dxa"/>
            <w:shd w:val="clear" w:color="auto" w:fill="D9E2F3" w:themeFill="accent1" w:themeFillTint="33"/>
          </w:tcPr>
          <w:p w14:paraId="3A296459" w14:textId="77777777" w:rsidR="000F5900" w:rsidRDefault="000F5900">
            <w:r>
              <w:t>Buchung:</w:t>
            </w:r>
          </w:p>
          <w:p w14:paraId="2D4676C3" w14:textId="77777777" w:rsidR="000F5900" w:rsidRDefault="000F5900">
            <w:r>
              <w:t>Hotel Bonn</w:t>
            </w:r>
          </w:p>
          <w:p w14:paraId="052B8562" w14:textId="26B43D9C" w:rsidR="000F5900" w:rsidRDefault="000F5900">
            <w:r>
              <w:t>Bahntickets</w:t>
            </w:r>
          </w:p>
        </w:tc>
        <w:tc>
          <w:tcPr>
            <w:tcW w:w="1984" w:type="dxa"/>
            <w:vMerge/>
            <w:shd w:val="clear" w:color="auto" w:fill="F2F2F2" w:themeFill="background1" w:themeFillShade="F2"/>
          </w:tcPr>
          <w:p w14:paraId="71A8A876" w14:textId="4DE5D9CF" w:rsidR="000F5900" w:rsidRDefault="000F5900"/>
        </w:tc>
        <w:tc>
          <w:tcPr>
            <w:tcW w:w="1554" w:type="dxa"/>
          </w:tcPr>
          <w:p w14:paraId="4722C3DD" w14:textId="77777777" w:rsidR="000F5900" w:rsidRDefault="000F5900"/>
        </w:tc>
      </w:tr>
      <w:tr w:rsidR="000F5900" w14:paraId="2E28CEF1" w14:textId="1BC0D306" w:rsidTr="004E1ACE">
        <w:tc>
          <w:tcPr>
            <w:tcW w:w="5524" w:type="dxa"/>
            <w:shd w:val="clear" w:color="auto" w:fill="B4C6E7" w:themeFill="accent1" w:themeFillTint="66"/>
          </w:tcPr>
          <w:p w14:paraId="73F365BB" w14:textId="5C533425" w:rsidR="000F5900" w:rsidRDefault="000F5900">
            <w:r>
              <w:t>Präsentationsreif machen:</w:t>
            </w:r>
          </w:p>
          <w:p w14:paraId="4B59AD38" w14:textId="77777777" w:rsidR="000F5900" w:rsidRDefault="000F5900">
            <w:r>
              <w:t>Durchführung und feste Events, des Ballonflugs</w:t>
            </w:r>
          </w:p>
          <w:p w14:paraId="39D8E0FD" w14:textId="0857848C" w:rsidR="000F5900" w:rsidRDefault="000F5900">
            <w:r>
              <w:t>Sketches und Möglichkeiten des Aufbaus in Gondel</w:t>
            </w:r>
          </w:p>
        </w:tc>
        <w:tc>
          <w:tcPr>
            <w:tcW w:w="1984" w:type="dxa"/>
            <w:shd w:val="clear" w:color="auto" w:fill="F2F2F2" w:themeFill="background1" w:themeFillShade="F2"/>
          </w:tcPr>
          <w:p w14:paraId="503C2373" w14:textId="12C2B9E8" w:rsidR="000F5900" w:rsidRDefault="004E1ACE">
            <w:r>
              <w:t>Sven, Bele</w:t>
            </w:r>
          </w:p>
        </w:tc>
        <w:tc>
          <w:tcPr>
            <w:tcW w:w="1554" w:type="dxa"/>
          </w:tcPr>
          <w:p w14:paraId="4F6C4992" w14:textId="77777777" w:rsidR="000F5900" w:rsidRDefault="000F5900"/>
        </w:tc>
      </w:tr>
      <w:tr w:rsidR="000F5900" w14:paraId="48FCA8BF" w14:textId="084F4F51" w:rsidTr="004E1ACE">
        <w:tc>
          <w:tcPr>
            <w:tcW w:w="5524" w:type="dxa"/>
            <w:shd w:val="clear" w:color="auto" w:fill="D9E2F3" w:themeFill="accent1" w:themeFillTint="33"/>
          </w:tcPr>
          <w:p w14:paraId="25CDE112" w14:textId="47A8F1FE" w:rsidR="000F5900" w:rsidRDefault="000F5900">
            <w:r>
              <w:t>Präsentationsreif machen:</w:t>
            </w:r>
          </w:p>
          <w:p w14:paraId="3C7E2E6D" w14:textId="77777777" w:rsidR="000F5900" w:rsidRDefault="000F5900">
            <w:r>
              <w:t>Wissenschaftlicher Hintergrund + Quellen</w:t>
            </w:r>
          </w:p>
          <w:p w14:paraId="1EAF1313" w14:textId="08A91C3E" w:rsidR="000F5900" w:rsidRDefault="000F5900">
            <w:r>
              <w:t xml:space="preserve">Siehe Neitzke Teile einfügen, jedoch „nichts was nur zu viele weitere Fragen aufwirft“ </w:t>
            </w:r>
          </w:p>
        </w:tc>
        <w:tc>
          <w:tcPr>
            <w:tcW w:w="1984" w:type="dxa"/>
            <w:shd w:val="clear" w:color="auto" w:fill="F2F2F2" w:themeFill="background1" w:themeFillShade="F2"/>
          </w:tcPr>
          <w:p w14:paraId="3D7B947F" w14:textId="475B2A5A" w:rsidR="000F5900" w:rsidRDefault="004E1ACE">
            <w:r>
              <w:t>Sabine, Bele</w:t>
            </w:r>
          </w:p>
        </w:tc>
        <w:tc>
          <w:tcPr>
            <w:tcW w:w="1554" w:type="dxa"/>
          </w:tcPr>
          <w:p w14:paraId="65A291C4" w14:textId="77777777" w:rsidR="000F5900" w:rsidRDefault="000F5900"/>
        </w:tc>
      </w:tr>
      <w:tr w:rsidR="000F5900" w14:paraId="14AF0FB2" w14:textId="28BF0703" w:rsidTr="004E1ACE">
        <w:tc>
          <w:tcPr>
            <w:tcW w:w="5524" w:type="dxa"/>
            <w:shd w:val="clear" w:color="auto" w:fill="B4C6E7" w:themeFill="accent1" w:themeFillTint="66"/>
          </w:tcPr>
          <w:p w14:paraId="46B90002" w14:textId="77777777" w:rsidR="000F5900" w:rsidRDefault="000F5900">
            <w:r>
              <w:t>Beschäftigung mit ELFI:</w:t>
            </w:r>
          </w:p>
          <w:p w14:paraId="48776C0E" w14:textId="77777777" w:rsidR="000F5900" w:rsidRDefault="000F5900">
            <w:r>
              <w:t>Grundzüge dessen beschreiben, vor allem durch Bilder</w:t>
            </w:r>
          </w:p>
          <w:p w14:paraId="2F6FC3DF" w14:textId="3BD6576E" w:rsidR="000F5900" w:rsidRDefault="000F5900">
            <w:r>
              <w:t>Zusammenhang zu unserem Experiment herstellen</w:t>
            </w:r>
          </w:p>
        </w:tc>
        <w:tc>
          <w:tcPr>
            <w:tcW w:w="1984" w:type="dxa"/>
            <w:shd w:val="clear" w:color="auto" w:fill="F2F2F2" w:themeFill="background1" w:themeFillShade="F2"/>
          </w:tcPr>
          <w:p w14:paraId="6DBA0718" w14:textId="69F80FAC" w:rsidR="000F5900" w:rsidRDefault="004E1ACE">
            <w:r>
              <w:t>Niclas, Johann</w:t>
            </w:r>
          </w:p>
        </w:tc>
        <w:tc>
          <w:tcPr>
            <w:tcW w:w="1554" w:type="dxa"/>
          </w:tcPr>
          <w:p w14:paraId="437CCCC4" w14:textId="77777777" w:rsidR="000F5900" w:rsidRDefault="000F5900"/>
        </w:tc>
      </w:tr>
    </w:tbl>
    <w:p w14:paraId="4515CF1F" w14:textId="77777777" w:rsidR="001949B1" w:rsidRDefault="001949B1"/>
    <w:p w14:paraId="6FCB69D7" w14:textId="2E712143" w:rsidR="008552CC" w:rsidRDefault="008552CC">
      <w:r>
        <w:t>Stufe 2:</w:t>
      </w:r>
    </w:p>
    <w:tbl>
      <w:tblPr>
        <w:tblStyle w:val="Tabellenraster"/>
        <w:tblW w:w="0" w:type="auto"/>
        <w:tblLook w:val="04A0" w:firstRow="1" w:lastRow="0" w:firstColumn="1" w:lastColumn="0" w:noHBand="0" w:noVBand="1"/>
      </w:tblPr>
      <w:tblGrid>
        <w:gridCol w:w="5524"/>
        <w:gridCol w:w="1984"/>
        <w:gridCol w:w="1554"/>
      </w:tblGrid>
      <w:tr w:rsidR="000F5900" w14:paraId="79026B60" w14:textId="385F33F2" w:rsidTr="004E1ACE">
        <w:tc>
          <w:tcPr>
            <w:tcW w:w="5524" w:type="dxa"/>
            <w:shd w:val="clear" w:color="auto" w:fill="E7E6E6" w:themeFill="background2"/>
          </w:tcPr>
          <w:p w14:paraId="70679E85" w14:textId="659B2642" w:rsidR="000F5900" w:rsidRDefault="000F5900">
            <w:r>
              <w:t>Aufgabe</w:t>
            </w:r>
          </w:p>
        </w:tc>
        <w:tc>
          <w:tcPr>
            <w:tcW w:w="1984" w:type="dxa"/>
            <w:shd w:val="clear" w:color="auto" w:fill="E7E6E6" w:themeFill="background2"/>
          </w:tcPr>
          <w:p w14:paraId="52393DBD" w14:textId="035B39D8" w:rsidR="000F5900" w:rsidRDefault="000F5900">
            <w:r>
              <w:t>Ausführung durch:</w:t>
            </w:r>
          </w:p>
        </w:tc>
        <w:tc>
          <w:tcPr>
            <w:tcW w:w="1554" w:type="dxa"/>
            <w:shd w:val="clear" w:color="auto" w:fill="E7E6E6" w:themeFill="background2"/>
          </w:tcPr>
          <w:p w14:paraId="3758AA4C" w14:textId="0A0EF139" w:rsidR="000F5900" w:rsidRDefault="000F5900">
            <w:r>
              <w:t>Bearbeitungs-status</w:t>
            </w:r>
          </w:p>
        </w:tc>
      </w:tr>
      <w:tr w:rsidR="000F5900" w14:paraId="752B3CB9" w14:textId="5F8A0837" w:rsidTr="004E1ACE">
        <w:tc>
          <w:tcPr>
            <w:tcW w:w="5524" w:type="dxa"/>
            <w:shd w:val="clear" w:color="auto" w:fill="E2EFD9" w:themeFill="accent6" w:themeFillTint="33"/>
          </w:tcPr>
          <w:p w14:paraId="397F3D3D" w14:textId="77777777" w:rsidR="000F5900" w:rsidRDefault="000F5900">
            <w:r>
              <w:t>Erstellung:</w:t>
            </w:r>
          </w:p>
          <w:p w14:paraId="673A3F18" w14:textId="082FB0B5" w:rsidR="000F5900" w:rsidRDefault="000F5900">
            <w:r>
              <w:t xml:space="preserve">Präsentationsdesign (u.a.  </w:t>
            </w:r>
            <w:proofErr w:type="spellStart"/>
            <w:r>
              <w:t>Slides</w:t>
            </w:r>
            <w:proofErr w:type="spellEnd"/>
            <w:r>
              <w:t>)</w:t>
            </w:r>
          </w:p>
        </w:tc>
        <w:tc>
          <w:tcPr>
            <w:tcW w:w="1984" w:type="dxa"/>
            <w:shd w:val="clear" w:color="auto" w:fill="F2F2F2" w:themeFill="background1" w:themeFillShade="F2"/>
          </w:tcPr>
          <w:p w14:paraId="40937CE5" w14:textId="77777777" w:rsidR="000F5900" w:rsidRDefault="000F5900"/>
        </w:tc>
        <w:tc>
          <w:tcPr>
            <w:tcW w:w="1554" w:type="dxa"/>
          </w:tcPr>
          <w:p w14:paraId="4D6A0151" w14:textId="77777777" w:rsidR="000F5900" w:rsidRDefault="000F5900"/>
        </w:tc>
      </w:tr>
      <w:tr w:rsidR="000F5900" w14:paraId="054FDA76" w14:textId="76C16A5F" w:rsidTr="004E1ACE">
        <w:tc>
          <w:tcPr>
            <w:tcW w:w="5524" w:type="dxa"/>
            <w:shd w:val="clear" w:color="auto" w:fill="C5E0B3" w:themeFill="accent6" w:themeFillTint="66"/>
          </w:tcPr>
          <w:p w14:paraId="0A18D4D4" w14:textId="37AF56CD" w:rsidR="000F5900" w:rsidRDefault="000F5900">
            <w:r>
              <w:t>Erstellung:</w:t>
            </w:r>
            <w:r>
              <w:br/>
              <w:t>Gliederung und Deckblatt</w:t>
            </w:r>
          </w:p>
        </w:tc>
        <w:tc>
          <w:tcPr>
            <w:tcW w:w="1984" w:type="dxa"/>
            <w:shd w:val="clear" w:color="auto" w:fill="F2F2F2" w:themeFill="background1" w:themeFillShade="F2"/>
          </w:tcPr>
          <w:p w14:paraId="75A991EB" w14:textId="77777777" w:rsidR="000F5900" w:rsidRDefault="000F5900"/>
        </w:tc>
        <w:tc>
          <w:tcPr>
            <w:tcW w:w="1554" w:type="dxa"/>
          </w:tcPr>
          <w:p w14:paraId="751AB891" w14:textId="77777777" w:rsidR="000F5900" w:rsidRDefault="000F5900"/>
        </w:tc>
      </w:tr>
      <w:tr w:rsidR="000F5900" w14:paraId="76FA3849" w14:textId="1D278ED6" w:rsidTr="004E1ACE">
        <w:tc>
          <w:tcPr>
            <w:tcW w:w="5524" w:type="dxa"/>
            <w:shd w:val="clear" w:color="auto" w:fill="E2EFD9" w:themeFill="accent6" w:themeFillTint="33"/>
          </w:tcPr>
          <w:p w14:paraId="6D9910A1" w14:textId="13E63A64" w:rsidR="000F5900" w:rsidRDefault="000F5900">
            <w:r>
              <w:t>Übergreifende Themen vereinen.</w:t>
            </w:r>
          </w:p>
        </w:tc>
        <w:tc>
          <w:tcPr>
            <w:tcW w:w="1984" w:type="dxa"/>
            <w:shd w:val="clear" w:color="auto" w:fill="F2F2F2" w:themeFill="background1" w:themeFillShade="F2"/>
          </w:tcPr>
          <w:p w14:paraId="71F6BA24" w14:textId="41B024E4" w:rsidR="000F5900" w:rsidRDefault="000F5900">
            <w:r>
              <w:t>Jeweilige Beteiligte</w:t>
            </w:r>
          </w:p>
          <w:p w14:paraId="241FE754" w14:textId="28E4F0CD" w:rsidR="000F5900" w:rsidRDefault="000F5900"/>
        </w:tc>
        <w:tc>
          <w:tcPr>
            <w:tcW w:w="1554" w:type="dxa"/>
          </w:tcPr>
          <w:p w14:paraId="119F5A79" w14:textId="77777777" w:rsidR="000F5900" w:rsidRDefault="000F5900"/>
        </w:tc>
      </w:tr>
      <w:tr w:rsidR="000F5900" w14:paraId="1EBB463D" w14:textId="295E8650" w:rsidTr="004E1ACE">
        <w:tc>
          <w:tcPr>
            <w:tcW w:w="5524" w:type="dxa"/>
            <w:shd w:val="clear" w:color="auto" w:fill="C5E0B3" w:themeFill="accent6" w:themeFillTint="66"/>
          </w:tcPr>
          <w:p w14:paraId="37C5CF17" w14:textId="4657AFC1" w:rsidR="000F5900" w:rsidRDefault="000F5900">
            <w:r>
              <w:t xml:space="preserve">Zusammenfügen (15 </w:t>
            </w:r>
            <w:proofErr w:type="spellStart"/>
            <w:r>
              <w:t>Hauptslides</w:t>
            </w:r>
            <w:proofErr w:type="spellEnd"/>
            <w:r>
              <w:t xml:space="preserve"> ca.)</w:t>
            </w:r>
          </w:p>
        </w:tc>
        <w:tc>
          <w:tcPr>
            <w:tcW w:w="1984" w:type="dxa"/>
            <w:shd w:val="clear" w:color="auto" w:fill="F2F2F2" w:themeFill="background1" w:themeFillShade="F2"/>
          </w:tcPr>
          <w:p w14:paraId="181CE1B5" w14:textId="710E9E21" w:rsidR="000F5900" w:rsidRDefault="000F5900"/>
          <w:p w14:paraId="3AA673F5" w14:textId="3B85D3D8" w:rsidR="000F5900" w:rsidRDefault="000F5900"/>
        </w:tc>
        <w:tc>
          <w:tcPr>
            <w:tcW w:w="1554" w:type="dxa"/>
          </w:tcPr>
          <w:p w14:paraId="2A5360F0" w14:textId="77777777" w:rsidR="000F5900" w:rsidRDefault="000F5900"/>
        </w:tc>
      </w:tr>
    </w:tbl>
    <w:p w14:paraId="6203A531" w14:textId="40E535BF" w:rsidR="000F5900" w:rsidRDefault="000F5900"/>
    <w:p w14:paraId="344BBE46" w14:textId="77777777" w:rsidR="000F5900" w:rsidRDefault="000F5900"/>
    <w:p w14:paraId="74E250ED" w14:textId="2CFE5150" w:rsidR="008552CC" w:rsidRDefault="008552CC">
      <w:r>
        <w:lastRenderedPageBreak/>
        <w:t>Stufe 3:</w:t>
      </w:r>
    </w:p>
    <w:tbl>
      <w:tblPr>
        <w:tblStyle w:val="Tabellenraster"/>
        <w:tblW w:w="0" w:type="auto"/>
        <w:tblLook w:val="04A0" w:firstRow="1" w:lastRow="0" w:firstColumn="1" w:lastColumn="0" w:noHBand="0" w:noVBand="1"/>
      </w:tblPr>
      <w:tblGrid>
        <w:gridCol w:w="5524"/>
        <w:gridCol w:w="1984"/>
        <w:gridCol w:w="1554"/>
      </w:tblGrid>
      <w:tr w:rsidR="000F5900" w14:paraId="63F7F006" w14:textId="0527E16C" w:rsidTr="004E1ACE">
        <w:tc>
          <w:tcPr>
            <w:tcW w:w="5524" w:type="dxa"/>
            <w:shd w:val="clear" w:color="auto" w:fill="E7E6E6" w:themeFill="background2"/>
          </w:tcPr>
          <w:p w14:paraId="2934EF0E" w14:textId="77777777" w:rsidR="000F5900" w:rsidRDefault="000F5900" w:rsidP="00325D56">
            <w:r>
              <w:t>Aufgabe</w:t>
            </w:r>
          </w:p>
        </w:tc>
        <w:tc>
          <w:tcPr>
            <w:tcW w:w="1984" w:type="dxa"/>
            <w:shd w:val="clear" w:color="auto" w:fill="E7E6E6" w:themeFill="background2"/>
          </w:tcPr>
          <w:p w14:paraId="6EC3AE05" w14:textId="77777777" w:rsidR="000F5900" w:rsidRDefault="000F5900" w:rsidP="00325D56">
            <w:r>
              <w:t>Ausführung durch:</w:t>
            </w:r>
          </w:p>
        </w:tc>
        <w:tc>
          <w:tcPr>
            <w:tcW w:w="1554" w:type="dxa"/>
            <w:shd w:val="clear" w:color="auto" w:fill="E7E6E6" w:themeFill="background2"/>
          </w:tcPr>
          <w:p w14:paraId="65FFA88D" w14:textId="3A539684" w:rsidR="000F5900" w:rsidRDefault="004E1ACE" w:rsidP="00325D56">
            <w:r>
              <w:t>Bearbeitungs-status</w:t>
            </w:r>
          </w:p>
        </w:tc>
      </w:tr>
      <w:tr w:rsidR="000F5900" w14:paraId="2DE92E77" w14:textId="1BF20B88" w:rsidTr="004E1ACE">
        <w:tc>
          <w:tcPr>
            <w:tcW w:w="5524" w:type="dxa"/>
            <w:shd w:val="clear" w:color="auto" w:fill="FFF2CC" w:themeFill="accent4" w:themeFillTint="33"/>
          </w:tcPr>
          <w:p w14:paraId="14E3306C" w14:textId="51AF3F04" w:rsidR="000F5900" w:rsidRDefault="000F5900" w:rsidP="00325D56">
            <w:r>
              <w:t>Gegenseitige kritische Überprüfung (u.a. mit Vergleich mit Proposal, User Manual)</w:t>
            </w:r>
          </w:p>
        </w:tc>
        <w:tc>
          <w:tcPr>
            <w:tcW w:w="1984" w:type="dxa"/>
            <w:shd w:val="clear" w:color="auto" w:fill="F2F2F2" w:themeFill="background1" w:themeFillShade="F2"/>
          </w:tcPr>
          <w:p w14:paraId="24E3A436" w14:textId="77777777" w:rsidR="000F5900" w:rsidRDefault="000F5900" w:rsidP="00325D56">
            <w:r>
              <w:t>Alle</w:t>
            </w:r>
          </w:p>
          <w:p w14:paraId="6AC54B5D" w14:textId="0CF818FF" w:rsidR="000F5900" w:rsidRDefault="000F5900" w:rsidP="00325D56"/>
        </w:tc>
        <w:tc>
          <w:tcPr>
            <w:tcW w:w="1554" w:type="dxa"/>
          </w:tcPr>
          <w:p w14:paraId="2FB11FDF" w14:textId="77777777" w:rsidR="000F5900" w:rsidRDefault="000F5900" w:rsidP="00325D56"/>
        </w:tc>
      </w:tr>
      <w:tr w:rsidR="000F5900" w14:paraId="67E19D1F" w14:textId="39208215" w:rsidTr="004E1ACE">
        <w:tc>
          <w:tcPr>
            <w:tcW w:w="5524" w:type="dxa"/>
            <w:shd w:val="clear" w:color="auto" w:fill="FFE599" w:themeFill="accent4" w:themeFillTint="66"/>
          </w:tcPr>
          <w:p w14:paraId="65A8527C" w14:textId="01FA98A5" w:rsidR="000F5900" w:rsidRDefault="000F5900" w:rsidP="00325D56">
            <w:r>
              <w:t>Zusammenstellung Diskussionspräsentationsteil</w:t>
            </w:r>
          </w:p>
        </w:tc>
        <w:tc>
          <w:tcPr>
            <w:tcW w:w="1984" w:type="dxa"/>
            <w:shd w:val="clear" w:color="auto" w:fill="F2F2F2" w:themeFill="background1" w:themeFillShade="F2"/>
          </w:tcPr>
          <w:p w14:paraId="6F94D394" w14:textId="77777777" w:rsidR="000F5900" w:rsidRDefault="000F5900" w:rsidP="00325D56"/>
          <w:p w14:paraId="0571554A" w14:textId="4C1F8096" w:rsidR="000F5900" w:rsidRDefault="000F5900" w:rsidP="00325D56"/>
        </w:tc>
        <w:tc>
          <w:tcPr>
            <w:tcW w:w="1554" w:type="dxa"/>
          </w:tcPr>
          <w:p w14:paraId="2F2B31D4" w14:textId="77777777" w:rsidR="000F5900" w:rsidRDefault="000F5900" w:rsidP="00325D56"/>
        </w:tc>
      </w:tr>
      <w:tr w:rsidR="000F5900" w14:paraId="45A5EDDF" w14:textId="27234F75" w:rsidTr="004E1ACE">
        <w:tc>
          <w:tcPr>
            <w:tcW w:w="5524" w:type="dxa"/>
            <w:shd w:val="clear" w:color="auto" w:fill="FFF2CC" w:themeFill="accent4" w:themeFillTint="33"/>
          </w:tcPr>
          <w:p w14:paraId="555592AA" w14:textId="22F8B832" w:rsidR="000F5900" w:rsidRDefault="000F5900" w:rsidP="00325D56">
            <w:r>
              <w:t>Überprüfung auf Schwachstellen und kritische Fragestellungen (u.a. durch Viehmann, Neitzke)</w:t>
            </w:r>
          </w:p>
        </w:tc>
        <w:tc>
          <w:tcPr>
            <w:tcW w:w="1984" w:type="dxa"/>
            <w:shd w:val="clear" w:color="auto" w:fill="F2F2F2" w:themeFill="background1" w:themeFillShade="F2"/>
          </w:tcPr>
          <w:p w14:paraId="4EE86CE2" w14:textId="77777777" w:rsidR="000F5900" w:rsidRDefault="000F5900" w:rsidP="00325D56"/>
        </w:tc>
        <w:tc>
          <w:tcPr>
            <w:tcW w:w="1554" w:type="dxa"/>
          </w:tcPr>
          <w:p w14:paraId="10AC1340" w14:textId="77777777" w:rsidR="000F5900" w:rsidRDefault="000F5900" w:rsidP="00325D56"/>
        </w:tc>
      </w:tr>
      <w:tr w:rsidR="000F5900" w14:paraId="39D6F386" w14:textId="346B2643" w:rsidTr="004E1ACE">
        <w:tc>
          <w:tcPr>
            <w:tcW w:w="5524" w:type="dxa"/>
            <w:shd w:val="clear" w:color="auto" w:fill="FFE599" w:themeFill="accent4" w:themeFillTint="66"/>
          </w:tcPr>
          <w:p w14:paraId="68ACEE2A" w14:textId="0AA5E94D" w:rsidR="000F5900" w:rsidRDefault="000F5900" w:rsidP="00325D56">
            <w:r>
              <w:t>Optional: Erstellung provokanter Stellen, um gezielt Nachfragen zu generieren.</w:t>
            </w:r>
          </w:p>
        </w:tc>
        <w:tc>
          <w:tcPr>
            <w:tcW w:w="1984" w:type="dxa"/>
            <w:shd w:val="clear" w:color="auto" w:fill="F2F2F2" w:themeFill="background1" w:themeFillShade="F2"/>
          </w:tcPr>
          <w:p w14:paraId="4D39B4B9" w14:textId="77777777" w:rsidR="000F5900" w:rsidRDefault="000F5900" w:rsidP="00325D56"/>
        </w:tc>
        <w:tc>
          <w:tcPr>
            <w:tcW w:w="1554" w:type="dxa"/>
          </w:tcPr>
          <w:p w14:paraId="0DA7B208" w14:textId="77777777" w:rsidR="000F5900" w:rsidRDefault="000F5900" w:rsidP="00325D56"/>
        </w:tc>
      </w:tr>
    </w:tbl>
    <w:p w14:paraId="09A360B4" w14:textId="4B06014B" w:rsidR="008552CC" w:rsidRDefault="008552CC" w:rsidP="008552CC"/>
    <w:p w14:paraId="406C78E1" w14:textId="5F45EB25" w:rsidR="00517465" w:rsidRDefault="00517465" w:rsidP="008552CC">
      <w:r>
        <w:t>Stufe 4:</w:t>
      </w:r>
    </w:p>
    <w:tbl>
      <w:tblPr>
        <w:tblStyle w:val="Tabellenraster"/>
        <w:tblW w:w="0" w:type="auto"/>
        <w:tblLook w:val="04A0" w:firstRow="1" w:lastRow="0" w:firstColumn="1" w:lastColumn="0" w:noHBand="0" w:noVBand="1"/>
      </w:tblPr>
      <w:tblGrid>
        <w:gridCol w:w="5524"/>
        <w:gridCol w:w="1984"/>
        <w:gridCol w:w="1554"/>
      </w:tblGrid>
      <w:tr w:rsidR="004E1ACE" w14:paraId="475866AD" w14:textId="44F8421E" w:rsidTr="004E1ACE">
        <w:tc>
          <w:tcPr>
            <w:tcW w:w="5524" w:type="dxa"/>
            <w:shd w:val="clear" w:color="auto" w:fill="E7E6E6" w:themeFill="background2"/>
          </w:tcPr>
          <w:p w14:paraId="357A9AE1" w14:textId="77777777" w:rsidR="004E1ACE" w:rsidRDefault="004E1ACE" w:rsidP="00325D56">
            <w:r>
              <w:t>Aufgabe</w:t>
            </w:r>
          </w:p>
        </w:tc>
        <w:tc>
          <w:tcPr>
            <w:tcW w:w="1984" w:type="dxa"/>
            <w:shd w:val="clear" w:color="auto" w:fill="E7E6E6" w:themeFill="background2"/>
          </w:tcPr>
          <w:p w14:paraId="3B9467A1" w14:textId="77777777" w:rsidR="004E1ACE" w:rsidRDefault="004E1ACE" w:rsidP="00325D56">
            <w:r>
              <w:t>Ausführung durch:</w:t>
            </w:r>
          </w:p>
        </w:tc>
        <w:tc>
          <w:tcPr>
            <w:tcW w:w="1554" w:type="dxa"/>
            <w:shd w:val="clear" w:color="auto" w:fill="E7E6E6" w:themeFill="background2"/>
          </w:tcPr>
          <w:p w14:paraId="030D482D" w14:textId="22E213F1" w:rsidR="004E1ACE" w:rsidRDefault="004E1ACE" w:rsidP="00325D56">
            <w:proofErr w:type="spellStart"/>
            <w:r>
              <w:t>Berabeitungs</w:t>
            </w:r>
            <w:proofErr w:type="spellEnd"/>
            <w:r>
              <w:t>-status</w:t>
            </w:r>
          </w:p>
        </w:tc>
      </w:tr>
      <w:tr w:rsidR="004E1ACE" w14:paraId="6A96EEC9" w14:textId="2F96A091" w:rsidTr="004E1ACE">
        <w:tc>
          <w:tcPr>
            <w:tcW w:w="5524" w:type="dxa"/>
            <w:shd w:val="clear" w:color="auto" w:fill="F7CAAC" w:themeFill="accent2" w:themeFillTint="66"/>
          </w:tcPr>
          <w:p w14:paraId="63470FB5" w14:textId="77777777" w:rsidR="004E1ACE" w:rsidRDefault="004E1ACE" w:rsidP="00325D56">
            <w:r>
              <w:t>Übersetzung formgerecht</w:t>
            </w:r>
          </w:p>
          <w:p w14:paraId="724CCD61" w14:textId="67A9419D" w:rsidR="004E1ACE" w:rsidRDefault="004E1ACE" w:rsidP="00325D56"/>
        </w:tc>
        <w:tc>
          <w:tcPr>
            <w:tcW w:w="1984" w:type="dxa"/>
            <w:shd w:val="clear" w:color="auto" w:fill="F2F2F2" w:themeFill="background1" w:themeFillShade="F2"/>
          </w:tcPr>
          <w:p w14:paraId="076FE453" w14:textId="77777777" w:rsidR="004E1ACE" w:rsidRDefault="004E1ACE" w:rsidP="00325D56"/>
        </w:tc>
        <w:tc>
          <w:tcPr>
            <w:tcW w:w="1554" w:type="dxa"/>
          </w:tcPr>
          <w:p w14:paraId="409AB9B0" w14:textId="77777777" w:rsidR="004E1ACE" w:rsidRDefault="004E1ACE" w:rsidP="00325D56"/>
        </w:tc>
      </w:tr>
      <w:tr w:rsidR="004E1ACE" w14:paraId="79AA79E3" w14:textId="0AD26BB5" w:rsidTr="004E1ACE">
        <w:tc>
          <w:tcPr>
            <w:tcW w:w="5524" w:type="dxa"/>
            <w:shd w:val="clear" w:color="auto" w:fill="ED7D31" w:themeFill="accent2"/>
          </w:tcPr>
          <w:p w14:paraId="2567D6DD" w14:textId="365B7AE5" w:rsidR="004E1ACE" w:rsidRDefault="004E1ACE" w:rsidP="00325D56">
            <w:r>
              <w:t>Rechtschreibprüfung</w:t>
            </w:r>
          </w:p>
        </w:tc>
        <w:tc>
          <w:tcPr>
            <w:tcW w:w="1984" w:type="dxa"/>
            <w:shd w:val="clear" w:color="auto" w:fill="F2F2F2" w:themeFill="background1" w:themeFillShade="F2"/>
          </w:tcPr>
          <w:p w14:paraId="618411B2" w14:textId="77777777" w:rsidR="004E1ACE" w:rsidRDefault="004E1ACE" w:rsidP="00325D56"/>
          <w:p w14:paraId="1BAA91DD" w14:textId="1D76616B" w:rsidR="004E1ACE" w:rsidRDefault="004E1ACE" w:rsidP="00325D56"/>
        </w:tc>
        <w:tc>
          <w:tcPr>
            <w:tcW w:w="1554" w:type="dxa"/>
          </w:tcPr>
          <w:p w14:paraId="457ABF44" w14:textId="77777777" w:rsidR="004E1ACE" w:rsidRDefault="004E1ACE" w:rsidP="00325D56"/>
        </w:tc>
      </w:tr>
      <w:tr w:rsidR="004E1ACE" w14:paraId="6E943B84" w14:textId="11087C9B" w:rsidTr="004E1ACE">
        <w:tc>
          <w:tcPr>
            <w:tcW w:w="5524" w:type="dxa"/>
            <w:shd w:val="clear" w:color="auto" w:fill="F7CAAC" w:themeFill="accent2" w:themeFillTint="66"/>
          </w:tcPr>
          <w:p w14:paraId="43063BD8" w14:textId="54A3B18E" w:rsidR="004E1ACE" w:rsidRDefault="004E1ACE" w:rsidP="00325D56">
            <w:r>
              <w:t>Letzte Formatierungen</w:t>
            </w:r>
          </w:p>
        </w:tc>
        <w:tc>
          <w:tcPr>
            <w:tcW w:w="1984" w:type="dxa"/>
            <w:shd w:val="clear" w:color="auto" w:fill="F2F2F2" w:themeFill="background1" w:themeFillShade="F2"/>
          </w:tcPr>
          <w:p w14:paraId="1B557739" w14:textId="77777777" w:rsidR="004E1ACE" w:rsidRDefault="004E1ACE" w:rsidP="00325D56"/>
          <w:p w14:paraId="6132A296" w14:textId="22A7D2FA" w:rsidR="004E1ACE" w:rsidRDefault="004E1ACE" w:rsidP="00325D56"/>
        </w:tc>
        <w:tc>
          <w:tcPr>
            <w:tcW w:w="1554" w:type="dxa"/>
          </w:tcPr>
          <w:p w14:paraId="0DA1052D" w14:textId="77777777" w:rsidR="004E1ACE" w:rsidRDefault="004E1ACE" w:rsidP="00325D56"/>
        </w:tc>
      </w:tr>
      <w:tr w:rsidR="004E1ACE" w14:paraId="6EACC793" w14:textId="75505208" w:rsidTr="004E1ACE">
        <w:tc>
          <w:tcPr>
            <w:tcW w:w="5524" w:type="dxa"/>
            <w:shd w:val="clear" w:color="auto" w:fill="ED7D31" w:themeFill="accent2"/>
          </w:tcPr>
          <w:p w14:paraId="45D29427" w14:textId="2121741C" w:rsidR="004E1ACE" w:rsidRDefault="004E1ACE" w:rsidP="00325D56">
            <w:r>
              <w:t>Überführung in PDF</w:t>
            </w:r>
          </w:p>
        </w:tc>
        <w:tc>
          <w:tcPr>
            <w:tcW w:w="1984" w:type="dxa"/>
            <w:shd w:val="clear" w:color="auto" w:fill="F2F2F2" w:themeFill="background1" w:themeFillShade="F2"/>
          </w:tcPr>
          <w:p w14:paraId="70371A47" w14:textId="77777777" w:rsidR="004E1ACE" w:rsidRDefault="004E1ACE" w:rsidP="00325D56"/>
          <w:p w14:paraId="3A8A8212" w14:textId="38CB743D" w:rsidR="004E1ACE" w:rsidRDefault="004E1ACE" w:rsidP="00325D56"/>
        </w:tc>
        <w:tc>
          <w:tcPr>
            <w:tcW w:w="1554" w:type="dxa"/>
          </w:tcPr>
          <w:p w14:paraId="2567F013" w14:textId="77777777" w:rsidR="004E1ACE" w:rsidRDefault="004E1ACE" w:rsidP="00325D56"/>
        </w:tc>
      </w:tr>
      <w:tr w:rsidR="004E1ACE" w14:paraId="27AD19F3" w14:textId="1F71C36C" w:rsidTr="004E1ACE">
        <w:tc>
          <w:tcPr>
            <w:tcW w:w="5524" w:type="dxa"/>
            <w:shd w:val="clear" w:color="auto" w:fill="F7CAAC" w:themeFill="accent2" w:themeFillTint="66"/>
          </w:tcPr>
          <w:p w14:paraId="78F2FC29" w14:textId="6E752DF0" w:rsidR="004E1ACE" w:rsidRDefault="004E1ACE" w:rsidP="00325D56">
            <w:r>
              <w:t xml:space="preserve">Erstellung mehrerer Quellen die Präsentationen zu beziehen </w:t>
            </w:r>
          </w:p>
        </w:tc>
        <w:tc>
          <w:tcPr>
            <w:tcW w:w="1984" w:type="dxa"/>
            <w:shd w:val="clear" w:color="auto" w:fill="F2F2F2" w:themeFill="background1" w:themeFillShade="F2"/>
          </w:tcPr>
          <w:p w14:paraId="1CC0B359" w14:textId="77777777" w:rsidR="004E1ACE" w:rsidRDefault="004E1ACE" w:rsidP="00325D56"/>
        </w:tc>
        <w:tc>
          <w:tcPr>
            <w:tcW w:w="1554" w:type="dxa"/>
          </w:tcPr>
          <w:p w14:paraId="6A62DAC0" w14:textId="77777777" w:rsidR="004E1ACE" w:rsidRDefault="004E1ACE" w:rsidP="00325D56"/>
        </w:tc>
      </w:tr>
      <w:tr w:rsidR="004E1ACE" w14:paraId="5417EA8A" w14:textId="6D6EF3C1" w:rsidTr="004E1ACE">
        <w:tc>
          <w:tcPr>
            <w:tcW w:w="5524" w:type="dxa"/>
            <w:shd w:val="clear" w:color="auto" w:fill="ED7D31" w:themeFill="accent2"/>
          </w:tcPr>
          <w:p w14:paraId="0196B3BB" w14:textId="77777777" w:rsidR="004E1ACE" w:rsidRDefault="004E1ACE" w:rsidP="00325D56">
            <w:r>
              <w:t>Generalprobe</w:t>
            </w:r>
          </w:p>
          <w:p w14:paraId="6AD6B55B" w14:textId="38326D45" w:rsidR="004E1ACE" w:rsidRDefault="004E1ACE" w:rsidP="00325D56"/>
        </w:tc>
        <w:tc>
          <w:tcPr>
            <w:tcW w:w="1984" w:type="dxa"/>
            <w:shd w:val="clear" w:color="auto" w:fill="F2F2F2" w:themeFill="background1" w:themeFillShade="F2"/>
          </w:tcPr>
          <w:p w14:paraId="49F84265" w14:textId="77777777" w:rsidR="004E1ACE" w:rsidRDefault="004E1ACE" w:rsidP="00325D56"/>
        </w:tc>
        <w:tc>
          <w:tcPr>
            <w:tcW w:w="1554" w:type="dxa"/>
          </w:tcPr>
          <w:p w14:paraId="548A248E" w14:textId="77777777" w:rsidR="004E1ACE" w:rsidRDefault="004E1ACE" w:rsidP="00325D56"/>
        </w:tc>
      </w:tr>
    </w:tbl>
    <w:p w14:paraId="32EDAC66" w14:textId="270BA73C" w:rsidR="008552CC" w:rsidRDefault="008552CC"/>
    <w:p w14:paraId="051B7168" w14:textId="4DFE415F" w:rsidR="001949B1" w:rsidRDefault="001949B1" w:rsidP="004E1ACE">
      <w:pPr>
        <w:pStyle w:val="Listenabsatz"/>
        <w:numPr>
          <w:ilvl w:val="0"/>
          <w:numId w:val="1"/>
        </w:numPr>
        <w:spacing w:line="360" w:lineRule="auto"/>
      </w:pPr>
      <w:r>
        <w:t>Es gibt keinen festgesetzten Zeitplan. Stufe 1 bis 2 sind bis zum Mittwoch den 22.11.2023 zu erreichen und Stufe 3 muss in Arbeit sein, siehe vor allem Diskussions-Folien.!!!</w:t>
      </w:r>
      <w:r w:rsidR="004E1ACE">
        <w:br/>
      </w:r>
    </w:p>
    <w:p w14:paraId="115B032D" w14:textId="2E1EBC6B" w:rsidR="001949B1" w:rsidRDefault="001949B1" w:rsidP="004E1ACE">
      <w:pPr>
        <w:pStyle w:val="Listenabsatz"/>
        <w:numPr>
          <w:ilvl w:val="0"/>
          <w:numId w:val="1"/>
        </w:numPr>
        <w:spacing w:line="360" w:lineRule="auto"/>
      </w:pPr>
      <w:r>
        <w:t>Präsentationsreif machen: … bedeutet, dass Folien für eine Präsentation angemessen zu erstellen</w:t>
      </w:r>
      <w:r w:rsidR="000F5900">
        <w:t xml:space="preserve"> sind und mögliche Notizzettel zu erarbeiten sind.</w:t>
      </w:r>
      <w:r w:rsidR="004E1ACE">
        <w:br/>
      </w:r>
    </w:p>
    <w:p w14:paraId="606BB407" w14:textId="0A443BB2" w:rsidR="000F5900" w:rsidRDefault="000F5900" w:rsidP="004E1ACE">
      <w:pPr>
        <w:pStyle w:val="Listenabsatz"/>
        <w:numPr>
          <w:ilvl w:val="0"/>
          <w:numId w:val="1"/>
        </w:numPr>
        <w:spacing w:line="360" w:lineRule="auto"/>
      </w:pPr>
      <w:r>
        <w:t>Die Folien sind für den Teil 1 mindestens in Deutsch mit fachgerechten Begriffen anzufertigen, möglicherweise auch gleich mit englischen Fachbegriffen.</w:t>
      </w:r>
    </w:p>
    <w:p w14:paraId="16293970" w14:textId="468D4159" w:rsidR="000F5900" w:rsidRDefault="000F5900"/>
    <w:p w14:paraId="3410CDFF" w14:textId="77777777" w:rsidR="000F5900" w:rsidRDefault="000F5900"/>
    <w:sectPr w:rsidR="000F5900">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BFA9CE" w14:textId="77777777" w:rsidR="001949B1" w:rsidRDefault="001949B1" w:rsidP="001949B1">
      <w:pPr>
        <w:spacing w:after="0" w:line="240" w:lineRule="auto"/>
      </w:pPr>
      <w:r>
        <w:separator/>
      </w:r>
    </w:p>
  </w:endnote>
  <w:endnote w:type="continuationSeparator" w:id="0">
    <w:p w14:paraId="5FAF2627" w14:textId="77777777" w:rsidR="001949B1" w:rsidRDefault="001949B1" w:rsidP="001949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17198435"/>
      <w:docPartObj>
        <w:docPartGallery w:val="Page Numbers (Bottom of Page)"/>
        <w:docPartUnique/>
      </w:docPartObj>
    </w:sdtPr>
    <w:sdtContent>
      <w:p w14:paraId="2E569715" w14:textId="48AA5A7B" w:rsidR="001949B1" w:rsidRDefault="001949B1">
        <w:pPr>
          <w:pStyle w:val="Fuzeile"/>
          <w:jc w:val="center"/>
        </w:pPr>
        <w:r>
          <w:fldChar w:fldCharType="begin"/>
        </w:r>
        <w:r>
          <w:instrText>PAGE   \* MERGEFORMAT</w:instrText>
        </w:r>
        <w:r>
          <w:fldChar w:fldCharType="separate"/>
        </w:r>
        <w:r>
          <w:t>2</w:t>
        </w:r>
        <w:r>
          <w:fldChar w:fldCharType="end"/>
        </w:r>
      </w:p>
    </w:sdtContent>
  </w:sdt>
  <w:p w14:paraId="404E58B4" w14:textId="77777777" w:rsidR="001949B1" w:rsidRDefault="001949B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52626E" w14:textId="77777777" w:rsidR="001949B1" w:rsidRDefault="001949B1" w:rsidP="001949B1">
      <w:pPr>
        <w:spacing w:after="0" w:line="240" w:lineRule="auto"/>
      </w:pPr>
      <w:r>
        <w:separator/>
      </w:r>
    </w:p>
  </w:footnote>
  <w:footnote w:type="continuationSeparator" w:id="0">
    <w:p w14:paraId="78E02E24" w14:textId="77777777" w:rsidR="001949B1" w:rsidRDefault="001949B1" w:rsidP="001949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E22182"/>
    <w:multiLevelType w:val="hybridMultilevel"/>
    <w:tmpl w:val="94BA3002"/>
    <w:lvl w:ilvl="0" w:tplc="5212049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609"/>
    <w:rsid w:val="000F5900"/>
    <w:rsid w:val="001949B1"/>
    <w:rsid w:val="004E1ACE"/>
    <w:rsid w:val="00517465"/>
    <w:rsid w:val="008552CC"/>
    <w:rsid w:val="00C15609"/>
    <w:rsid w:val="00CB68C6"/>
    <w:rsid w:val="00DA23A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A72E2"/>
  <w15:chartTrackingRefBased/>
  <w15:docId w15:val="{2EF555DF-0C0E-4856-8D7B-D4C0841D4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1746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C156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1949B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949B1"/>
  </w:style>
  <w:style w:type="paragraph" w:styleId="Fuzeile">
    <w:name w:val="footer"/>
    <w:basedOn w:val="Standard"/>
    <w:link w:val="FuzeileZchn"/>
    <w:uiPriority w:val="99"/>
    <w:unhideWhenUsed/>
    <w:rsid w:val="001949B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949B1"/>
  </w:style>
  <w:style w:type="paragraph" w:styleId="Listenabsatz">
    <w:name w:val="List Paragraph"/>
    <w:basedOn w:val="Standard"/>
    <w:uiPriority w:val="34"/>
    <w:qFormat/>
    <w:rsid w:val="004E1A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354</Words>
  <Characters>2237</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Nerb</dc:creator>
  <cp:keywords/>
  <dc:description/>
  <cp:lastModifiedBy>Mr. Nerb</cp:lastModifiedBy>
  <cp:revision>1</cp:revision>
  <dcterms:created xsi:type="dcterms:W3CDTF">2023-11-16T22:28:00Z</dcterms:created>
  <dcterms:modified xsi:type="dcterms:W3CDTF">2023-11-16T23:40:00Z</dcterms:modified>
</cp:coreProperties>
</file>