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FEF8B" w14:textId="32840684" w:rsidR="00CB68C6" w:rsidRDefault="00C73F95">
      <w:r>
        <w:t>Weitere Notizen von Mittwoch</w:t>
      </w:r>
    </w:p>
    <w:p w14:paraId="0DFABCB0" w14:textId="67257165" w:rsidR="00C73F95" w:rsidRDefault="00C73F95"/>
    <w:p w14:paraId="227C1825" w14:textId="1EE8AD1B" w:rsidR="00C73F95" w:rsidRPr="00C73F95" w:rsidRDefault="00C73F95" w:rsidP="00C73F95">
      <w:pPr>
        <w:pStyle w:val="Listenabsatz"/>
        <w:numPr>
          <w:ilvl w:val="0"/>
          <w:numId w:val="1"/>
        </w:numPr>
      </w:pPr>
      <w:r w:rsidRPr="00C73F95">
        <w:t>Deckblatt: u.a. DLR, Logo, Präsentanten, …</w:t>
      </w:r>
    </w:p>
    <w:p w14:paraId="5F45A4CC" w14:textId="3FA3A467" w:rsidR="00C73F95" w:rsidRDefault="00C73F95" w:rsidP="00C73F95">
      <w:pPr>
        <w:pStyle w:val="Listenabsatz"/>
        <w:numPr>
          <w:ilvl w:val="0"/>
          <w:numId w:val="1"/>
        </w:numPr>
      </w:pPr>
      <w:r>
        <w:t xml:space="preserve">Gliederung </w:t>
      </w:r>
      <w:proofErr w:type="spellStart"/>
      <w:r>
        <w:t>vllt</w:t>
      </w:r>
      <w:proofErr w:type="spellEnd"/>
      <w:r>
        <w:t>. an Proposal orientieren</w:t>
      </w:r>
    </w:p>
    <w:p w14:paraId="03E6C80F" w14:textId="6A6D9785" w:rsidR="00C73F95" w:rsidRDefault="00C73F95" w:rsidP="00C73F95">
      <w:pPr>
        <w:pStyle w:val="Listenabsatz"/>
        <w:numPr>
          <w:ilvl w:val="0"/>
          <w:numId w:val="1"/>
        </w:numPr>
      </w:pPr>
      <w:r>
        <w:t>Methode des Rollentauschs, um auf Fragen, Lücken zu kommen</w:t>
      </w:r>
    </w:p>
    <w:p w14:paraId="095AB49E" w14:textId="772A97AA" w:rsidR="00C73F95" w:rsidRDefault="00C73F95" w:rsidP="00C73F95">
      <w:pPr>
        <w:pStyle w:val="Listenabsatz"/>
        <w:numPr>
          <w:ilvl w:val="0"/>
          <w:numId w:val="1"/>
        </w:numPr>
      </w:pPr>
      <w:r>
        <w:t>Mikrofonempfindlichkeit ? (Welcher Pegel , weitere Aussagen dazu?)</w:t>
      </w:r>
    </w:p>
    <w:p w14:paraId="587923E4" w14:textId="3C99E565" w:rsidR="00C73F95" w:rsidRDefault="00C73F95" w:rsidP="00C73F95">
      <w:pPr>
        <w:pStyle w:val="Listenabsatz"/>
        <w:numPr>
          <w:ilvl w:val="0"/>
          <w:numId w:val="1"/>
        </w:numPr>
      </w:pPr>
      <w:r>
        <w:t>Flugbahn mit Zeitstrahl</w:t>
      </w:r>
    </w:p>
    <w:p w14:paraId="77021BD8" w14:textId="1F82E369" w:rsidR="00C73F95" w:rsidRDefault="00C73F95" w:rsidP="00C73F95">
      <w:pPr>
        <w:pStyle w:val="Listenabsatz"/>
        <w:numPr>
          <w:ilvl w:val="0"/>
          <w:numId w:val="1"/>
        </w:numPr>
      </w:pPr>
      <w:r>
        <w:t>Ballonsystem als Messquelle ?</w:t>
      </w:r>
    </w:p>
    <w:p w14:paraId="7B5AF501" w14:textId="2F38F7A7" w:rsidR="00C73F95" w:rsidRDefault="00C73F95" w:rsidP="00C73F95">
      <w:pPr>
        <w:pStyle w:val="Listenabsatz"/>
        <w:numPr>
          <w:ilvl w:val="0"/>
          <w:numId w:val="1"/>
        </w:numPr>
      </w:pPr>
      <w:r>
        <w:t>Flughafenquellen, richtungsabhängig ?</w:t>
      </w:r>
    </w:p>
    <w:p w14:paraId="37818EFF" w14:textId="1C5E10A1" w:rsidR="00C73F95" w:rsidRDefault="00C73F95" w:rsidP="00C73F95">
      <w:pPr>
        <w:pStyle w:val="Listenabsatz"/>
        <w:numPr>
          <w:ilvl w:val="0"/>
          <w:numId w:val="1"/>
        </w:numPr>
      </w:pPr>
      <w:r>
        <w:t>Quelle Eiskrachen ?</w:t>
      </w:r>
    </w:p>
    <w:p w14:paraId="5FB0C1A2" w14:textId="7547F39C" w:rsidR="00C73F95" w:rsidRDefault="00C73F95" w:rsidP="00C73F95">
      <w:pPr>
        <w:pStyle w:val="Listenabsatz"/>
        <w:numPr>
          <w:ilvl w:val="0"/>
          <w:numId w:val="1"/>
        </w:numPr>
      </w:pPr>
      <w:r>
        <w:t xml:space="preserve">Insgesamt den Aufbau einfach halten, jedoch Sicherheit in möglichen Hinsichten gewährleisten (robuster Aufbau, kein </w:t>
      </w:r>
      <w:proofErr w:type="gramStart"/>
      <w:r>
        <w:t>Überlauf,…</w:t>
      </w:r>
      <w:proofErr w:type="gramEnd"/>
      <w:r>
        <w:t>)</w:t>
      </w:r>
    </w:p>
    <w:p w14:paraId="6459942B" w14:textId="7325C296" w:rsidR="00C73F95" w:rsidRDefault="00C73F95" w:rsidP="00C73F95">
      <w:pPr>
        <w:pStyle w:val="Listenabsatz"/>
        <w:numPr>
          <w:ilvl w:val="0"/>
          <w:numId w:val="1"/>
        </w:numPr>
      </w:pPr>
      <w:r>
        <w:t>Keine Angriffsflächen für Fragen bieten</w:t>
      </w:r>
    </w:p>
    <w:p w14:paraId="0AA6E3C4" w14:textId="08AC0FDD" w:rsidR="00C73F95" w:rsidRDefault="00C73F95" w:rsidP="00C73F95">
      <w:pPr>
        <w:pStyle w:val="Listenabsatz"/>
        <w:numPr>
          <w:ilvl w:val="0"/>
          <w:numId w:val="1"/>
        </w:numPr>
      </w:pPr>
      <w:r>
        <w:t>Gesicherte Aktionen, feststehende Ereignisse, Meilensteine</w:t>
      </w:r>
    </w:p>
    <w:p w14:paraId="4BE955FE" w14:textId="706725E5" w:rsidR="00C73F95" w:rsidRPr="00C73F95" w:rsidRDefault="00C73F95" w:rsidP="00C73F95">
      <w:pPr>
        <w:pStyle w:val="Listenabsatz"/>
        <w:numPr>
          <w:ilvl w:val="0"/>
          <w:numId w:val="1"/>
        </w:numPr>
      </w:pPr>
      <w:r>
        <w:t xml:space="preserve">PING, </w:t>
      </w:r>
      <w:proofErr w:type="spellStart"/>
      <w:r>
        <w:t>Boardsender</w:t>
      </w:r>
      <w:proofErr w:type="spellEnd"/>
      <w:r>
        <w:t xml:space="preserve">: </w:t>
      </w:r>
      <w:proofErr w:type="spellStart"/>
      <w:r>
        <w:t>vlt</w:t>
      </w:r>
      <w:proofErr w:type="spellEnd"/>
      <w:r>
        <w:t>. Auch durch anderes Experiment</w:t>
      </w:r>
    </w:p>
    <w:sectPr w:rsidR="00C73F95" w:rsidRPr="00C73F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242E01"/>
    <w:multiLevelType w:val="hybridMultilevel"/>
    <w:tmpl w:val="C01203C8"/>
    <w:lvl w:ilvl="0" w:tplc="04188A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95"/>
    <w:rsid w:val="00C73F95"/>
    <w:rsid w:val="00CB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3A69B"/>
  <w15:chartTrackingRefBased/>
  <w15:docId w15:val="{7AEFD900-6FE3-4CAD-B2F2-C05831C2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3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547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Nerb</dc:creator>
  <cp:keywords/>
  <dc:description/>
  <cp:lastModifiedBy>Mr. Nerb</cp:lastModifiedBy>
  <cp:revision>1</cp:revision>
  <dcterms:created xsi:type="dcterms:W3CDTF">2023-11-17T14:39:00Z</dcterms:created>
  <dcterms:modified xsi:type="dcterms:W3CDTF">2023-11-17T14:47:00Z</dcterms:modified>
</cp:coreProperties>
</file>