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3136" w14:textId="77777777" w:rsidR="002F44E9" w:rsidRDefault="002F44E9" w:rsidP="002F44E9">
      <w:pPr>
        <w:rPr>
          <w:b/>
          <w:bCs/>
        </w:rPr>
      </w:pPr>
      <w:r>
        <w:rPr>
          <w:b/>
          <w:bCs/>
        </w:rPr>
        <w:t xml:space="preserve">Geographical areas </w:t>
      </w:r>
    </w:p>
    <w:p w14:paraId="5DEF54CB" w14:textId="77777777" w:rsidR="002F44E9" w:rsidRDefault="002F44E9" w:rsidP="002F44E9">
      <w:pPr>
        <w:rPr>
          <w:b/>
          <w:bCs/>
        </w:rPr>
      </w:pPr>
    </w:p>
    <w:p w14:paraId="4633ABD0" w14:textId="4F17C50D" w:rsidR="002F44E9" w:rsidRPr="002F44E9" w:rsidRDefault="002F44E9" w:rsidP="002F44E9">
      <w:pPr>
        <w:rPr>
          <w:b/>
          <w:bCs/>
        </w:rPr>
      </w:pPr>
      <w:r w:rsidRPr="002F44E9">
        <w:rPr>
          <w:b/>
          <w:bCs/>
        </w:rPr>
        <w:t>Kashmir Eco Watch Geographic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817"/>
        <w:gridCol w:w="2102"/>
        <w:gridCol w:w="2864"/>
        <w:gridCol w:w="2075"/>
      </w:tblGrid>
      <w:tr w:rsidR="002F44E9" w:rsidRPr="002F44E9" w14:paraId="73FF6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12F1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590A9339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Region Name</w:t>
            </w:r>
          </w:p>
        </w:tc>
        <w:tc>
          <w:tcPr>
            <w:tcW w:w="0" w:type="auto"/>
            <w:vAlign w:val="center"/>
            <w:hideMark/>
          </w:tcPr>
          <w:p w14:paraId="05BECC39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Administrative Coverage</w:t>
            </w:r>
          </w:p>
        </w:tc>
        <w:tc>
          <w:tcPr>
            <w:tcW w:w="0" w:type="auto"/>
            <w:vAlign w:val="center"/>
            <w:hideMark/>
          </w:tcPr>
          <w:p w14:paraId="03AD6A5F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Districts / Areas</w:t>
            </w:r>
          </w:p>
        </w:tc>
        <w:tc>
          <w:tcPr>
            <w:tcW w:w="0" w:type="auto"/>
            <w:vAlign w:val="center"/>
            <w:hideMark/>
          </w:tcPr>
          <w:p w14:paraId="2ED672D0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Platform Purpose</w:t>
            </w:r>
          </w:p>
        </w:tc>
      </w:tr>
      <w:tr w:rsidR="002F44E9" w:rsidRPr="002F44E9" w14:paraId="1BE10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6251" w14:textId="77777777" w:rsidR="002F44E9" w:rsidRPr="002F44E9" w:rsidRDefault="002F44E9" w:rsidP="002F44E9">
            <w:r w:rsidRPr="002F44E9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3D398FC6" w14:textId="77777777" w:rsidR="002F44E9" w:rsidRPr="002F44E9" w:rsidRDefault="002F44E9" w:rsidP="002F44E9">
            <w:r w:rsidRPr="002F44E9">
              <w:rPr>
                <w:b/>
                <w:bCs/>
              </w:rPr>
              <w:t>Kashmir Core</w:t>
            </w:r>
          </w:p>
        </w:tc>
        <w:tc>
          <w:tcPr>
            <w:tcW w:w="0" w:type="auto"/>
            <w:vAlign w:val="center"/>
            <w:hideMark/>
          </w:tcPr>
          <w:p w14:paraId="644D6A4E" w14:textId="77777777" w:rsidR="002F44E9" w:rsidRPr="002F44E9" w:rsidRDefault="002F44E9" w:rsidP="002F44E9">
            <w:r w:rsidRPr="002F44E9">
              <w:t>Kashmir Valley</w:t>
            </w:r>
          </w:p>
        </w:tc>
        <w:tc>
          <w:tcPr>
            <w:tcW w:w="0" w:type="auto"/>
            <w:vAlign w:val="center"/>
            <w:hideMark/>
          </w:tcPr>
          <w:p w14:paraId="08F42834" w14:textId="77777777" w:rsidR="002F44E9" w:rsidRPr="002F44E9" w:rsidRDefault="002F44E9" w:rsidP="002F44E9">
            <w:r w:rsidRPr="002F44E9">
              <w:t xml:space="preserve">Anantnag, Bandipora, Baramulla, Budgam, Ganderbal, Kupwara, </w:t>
            </w:r>
            <w:proofErr w:type="spellStart"/>
            <w:r w:rsidRPr="002F44E9">
              <w:t>Kulgam</w:t>
            </w:r>
            <w:proofErr w:type="spellEnd"/>
            <w:r w:rsidRPr="002F44E9">
              <w:t>, Pulwama, Shopian, Srinagar</w:t>
            </w:r>
          </w:p>
        </w:tc>
        <w:tc>
          <w:tcPr>
            <w:tcW w:w="0" w:type="auto"/>
            <w:vAlign w:val="center"/>
            <w:hideMark/>
          </w:tcPr>
          <w:p w14:paraId="19B6FBA7" w14:textId="77777777" w:rsidR="002F44E9" w:rsidRPr="002F44E9" w:rsidRDefault="002F44E9" w:rsidP="002F44E9">
            <w:r w:rsidRPr="002F44E9">
              <w:t>Primary ecological intelligence zone</w:t>
            </w:r>
          </w:p>
        </w:tc>
      </w:tr>
      <w:tr w:rsidR="002F44E9" w:rsidRPr="002F44E9" w14:paraId="4029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CC51" w14:textId="77777777" w:rsidR="002F44E9" w:rsidRPr="002F44E9" w:rsidRDefault="002F44E9" w:rsidP="002F44E9">
            <w:r w:rsidRPr="002F44E9">
              <w:rPr>
                <w:b/>
                <w:bCs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2392FE71" w14:textId="77777777" w:rsidR="002F44E9" w:rsidRPr="002F44E9" w:rsidRDefault="002F44E9" w:rsidP="002F44E9">
            <w:r w:rsidRPr="002F44E9">
              <w:rPr>
                <w:b/>
                <w:bCs/>
              </w:rPr>
              <w:t>Trans-Divisional</w:t>
            </w:r>
          </w:p>
        </w:tc>
        <w:tc>
          <w:tcPr>
            <w:tcW w:w="0" w:type="auto"/>
            <w:vAlign w:val="center"/>
            <w:hideMark/>
          </w:tcPr>
          <w:p w14:paraId="593805AC" w14:textId="77777777" w:rsidR="002F44E9" w:rsidRPr="002F44E9" w:rsidRDefault="002F44E9" w:rsidP="002F44E9">
            <w:r w:rsidRPr="002F44E9">
              <w:t>Jammu Division + Ladakh</w:t>
            </w:r>
          </w:p>
        </w:tc>
        <w:tc>
          <w:tcPr>
            <w:tcW w:w="0" w:type="auto"/>
            <w:vAlign w:val="center"/>
            <w:hideMark/>
          </w:tcPr>
          <w:p w14:paraId="553E8268" w14:textId="77777777" w:rsidR="002F44E9" w:rsidRPr="002F44E9" w:rsidRDefault="002F44E9" w:rsidP="002F44E9">
            <w:r w:rsidRPr="002F44E9">
              <w:rPr>
                <w:b/>
                <w:bCs/>
              </w:rPr>
              <w:t>Jammu:</w:t>
            </w:r>
            <w:r w:rsidRPr="002F44E9">
              <w:t xml:space="preserve"> Jammu, Kathua, Samba, Udhampur, </w:t>
            </w:r>
            <w:proofErr w:type="spellStart"/>
            <w:r w:rsidRPr="002F44E9">
              <w:t>Reasi</w:t>
            </w:r>
            <w:proofErr w:type="spellEnd"/>
            <w:r w:rsidRPr="002F44E9">
              <w:t xml:space="preserve">, Doda, Kishtwar, </w:t>
            </w:r>
            <w:proofErr w:type="spellStart"/>
            <w:r w:rsidRPr="002F44E9">
              <w:t>Ramban</w:t>
            </w:r>
            <w:proofErr w:type="spellEnd"/>
            <w:r w:rsidRPr="002F44E9">
              <w:t xml:space="preserve">, Rajouri, Poonch. </w:t>
            </w:r>
            <w:r w:rsidRPr="002F44E9">
              <w:rPr>
                <w:b/>
                <w:bCs/>
              </w:rPr>
              <w:t>Ladakh:</w:t>
            </w:r>
            <w:r w:rsidRPr="002F44E9">
              <w:t xml:space="preserve"> Leh, Kargil</w:t>
            </w:r>
          </w:p>
        </w:tc>
        <w:tc>
          <w:tcPr>
            <w:tcW w:w="0" w:type="auto"/>
            <w:vAlign w:val="center"/>
            <w:hideMark/>
          </w:tcPr>
          <w:p w14:paraId="5A1DB156" w14:textId="77777777" w:rsidR="002F44E9" w:rsidRPr="002F44E9" w:rsidRDefault="002F44E9" w:rsidP="002F44E9">
            <w:r w:rsidRPr="002F44E9">
              <w:t>Regional ecological connectivity zone</w:t>
            </w:r>
          </w:p>
        </w:tc>
      </w:tr>
      <w:tr w:rsidR="002F44E9" w:rsidRPr="002F44E9" w14:paraId="5F85B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B875" w14:textId="77777777" w:rsidR="002F44E9" w:rsidRPr="002F44E9" w:rsidRDefault="002F44E9" w:rsidP="002F44E9">
            <w:r w:rsidRPr="002F44E9">
              <w:rPr>
                <w:b/>
                <w:bCs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5B070897" w14:textId="77777777" w:rsidR="002F44E9" w:rsidRPr="002F44E9" w:rsidRDefault="002F44E9" w:rsidP="002F44E9">
            <w:r w:rsidRPr="002F44E9">
              <w:rPr>
                <w:b/>
                <w:bCs/>
              </w:rPr>
              <w:t>Transboundary / Extended</w:t>
            </w:r>
          </w:p>
        </w:tc>
        <w:tc>
          <w:tcPr>
            <w:tcW w:w="0" w:type="auto"/>
            <w:vAlign w:val="center"/>
            <w:hideMark/>
          </w:tcPr>
          <w:p w14:paraId="37E16984" w14:textId="77777777" w:rsidR="002F44E9" w:rsidRPr="002F44E9" w:rsidRDefault="002F44E9" w:rsidP="002F44E9">
            <w:r w:rsidRPr="002F44E9">
              <w:t>Greater Himalayan and cross-border ecological systems</w:t>
            </w:r>
          </w:p>
        </w:tc>
        <w:tc>
          <w:tcPr>
            <w:tcW w:w="0" w:type="auto"/>
            <w:vAlign w:val="center"/>
            <w:hideMark/>
          </w:tcPr>
          <w:p w14:paraId="5D99AC91" w14:textId="77777777" w:rsidR="002F44E9" w:rsidRPr="002F44E9" w:rsidRDefault="002F44E9" w:rsidP="002F44E9">
            <w:r w:rsidRPr="002F44E9">
              <w:t xml:space="preserve">Azad Jammu &amp; Kashmir, Gilgit-Baltistan, Himachal high-Himalayan belt, Indian Punjab foothill belt, Pakistan </w:t>
            </w:r>
            <w:proofErr w:type="gramStart"/>
            <w:r w:rsidRPr="002F44E9">
              <w:t>Punjab river</w:t>
            </w:r>
            <w:proofErr w:type="gramEnd"/>
            <w:r w:rsidRPr="002F44E9">
              <w:t xml:space="preserve"> belt, wider Indus-Jhelum-Chenab basin</w:t>
            </w:r>
          </w:p>
        </w:tc>
        <w:tc>
          <w:tcPr>
            <w:tcW w:w="0" w:type="auto"/>
            <w:vAlign w:val="center"/>
            <w:hideMark/>
          </w:tcPr>
          <w:p w14:paraId="6B7E18AE" w14:textId="77777777" w:rsidR="002F44E9" w:rsidRPr="002F44E9" w:rsidRDefault="002F44E9" w:rsidP="002F44E9">
            <w:r w:rsidRPr="002F44E9">
              <w:t>Cross-border watershed, glacier, wildlife, climate, and disaster-risk intelligence</w:t>
            </w:r>
          </w:p>
        </w:tc>
      </w:tr>
    </w:tbl>
    <w:p w14:paraId="28780EAC" w14:textId="77777777" w:rsidR="002F44E9" w:rsidRPr="002F44E9" w:rsidRDefault="002F44E9" w:rsidP="002F44E9">
      <w:pPr>
        <w:rPr>
          <w:b/>
          <w:bCs/>
        </w:rPr>
      </w:pPr>
      <w:r w:rsidRPr="002F44E9">
        <w:rPr>
          <w:b/>
          <w:bCs/>
        </w:rPr>
        <w:t>Expanded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3331"/>
        <w:gridCol w:w="3601"/>
      </w:tblGrid>
      <w:tr w:rsidR="002F44E9" w:rsidRPr="002F44E9" w14:paraId="4B988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7B427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E270394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Districts / Units</w:t>
            </w:r>
          </w:p>
        </w:tc>
        <w:tc>
          <w:tcPr>
            <w:tcW w:w="0" w:type="auto"/>
            <w:vAlign w:val="center"/>
            <w:hideMark/>
          </w:tcPr>
          <w:p w14:paraId="09C0FC37" w14:textId="77777777" w:rsidR="002F44E9" w:rsidRPr="002F44E9" w:rsidRDefault="002F44E9" w:rsidP="002F44E9">
            <w:pPr>
              <w:rPr>
                <w:b/>
                <w:bCs/>
              </w:rPr>
            </w:pPr>
            <w:r w:rsidRPr="002F44E9">
              <w:rPr>
                <w:b/>
                <w:bCs/>
              </w:rPr>
              <w:t>Main Ecological Logic</w:t>
            </w:r>
          </w:p>
        </w:tc>
      </w:tr>
      <w:tr w:rsidR="002F44E9" w:rsidRPr="002F44E9" w14:paraId="109F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27C2" w14:textId="77777777" w:rsidR="002F44E9" w:rsidRPr="002F44E9" w:rsidRDefault="002F44E9" w:rsidP="002F44E9">
            <w:r w:rsidRPr="002F44E9">
              <w:rPr>
                <w:b/>
                <w:bCs/>
              </w:rPr>
              <w:t>Kashmir Core</w:t>
            </w:r>
          </w:p>
        </w:tc>
        <w:tc>
          <w:tcPr>
            <w:tcW w:w="0" w:type="auto"/>
            <w:vAlign w:val="center"/>
            <w:hideMark/>
          </w:tcPr>
          <w:p w14:paraId="7AC91F8E" w14:textId="77777777" w:rsidR="002F44E9" w:rsidRPr="002F44E9" w:rsidRDefault="002F44E9" w:rsidP="002F44E9">
            <w:r w:rsidRPr="002F44E9">
              <w:t>10 Kashmir Valley districts</w:t>
            </w:r>
          </w:p>
        </w:tc>
        <w:tc>
          <w:tcPr>
            <w:tcW w:w="0" w:type="auto"/>
            <w:vAlign w:val="center"/>
            <w:hideMark/>
          </w:tcPr>
          <w:p w14:paraId="10CC81E0" w14:textId="77777777" w:rsidR="002F44E9" w:rsidRPr="002F44E9" w:rsidRDefault="002F44E9" w:rsidP="002F44E9">
            <w:r w:rsidRPr="002F44E9">
              <w:t>Wetlands, forests, protected areas, urban ecology, wildlife, rivers, citizen reporting</w:t>
            </w:r>
          </w:p>
        </w:tc>
      </w:tr>
      <w:tr w:rsidR="002F44E9" w:rsidRPr="002F44E9" w14:paraId="1867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6E7D" w14:textId="77777777" w:rsidR="002F44E9" w:rsidRPr="002F44E9" w:rsidRDefault="002F44E9" w:rsidP="002F44E9">
            <w:r w:rsidRPr="002F44E9">
              <w:rPr>
                <w:b/>
                <w:bCs/>
              </w:rPr>
              <w:t>Trans-Divisional: Jammu</w:t>
            </w:r>
          </w:p>
        </w:tc>
        <w:tc>
          <w:tcPr>
            <w:tcW w:w="0" w:type="auto"/>
            <w:vAlign w:val="center"/>
            <w:hideMark/>
          </w:tcPr>
          <w:p w14:paraId="4A9E796A" w14:textId="77777777" w:rsidR="002F44E9" w:rsidRPr="002F44E9" w:rsidRDefault="002F44E9" w:rsidP="002F44E9">
            <w:r w:rsidRPr="002F44E9">
              <w:t xml:space="preserve">Jammu, Kathua, Samba, Udhampur, </w:t>
            </w:r>
            <w:proofErr w:type="spellStart"/>
            <w:r w:rsidRPr="002F44E9">
              <w:t>Reasi</w:t>
            </w:r>
            <w:proofErr w:type="spellEnd"/>
            <w:r w:rsidRPr="002F44E9">
              <w:t xml:space="preserve">, Doda, Kishtwar, </w:t>
            </w:r>
            <w:proofErr w:type="spellStart"/>
            <w:r w:rsidRPr="002F44E9">
              <w:t>Ramban</w:t>
            </w:r>
            <w:proofErr w:type="spellEnd"/>
            <w:r w:rsidRPr="002F44E9">
              <w:t>, Rajouri, Poonch</w:t>
            </w:r>
          </w:p>
        </w:tc>
        <w:tc>
          <w:tcPr>
            <w:tcW w:w="0" w:type="auto"/>
            <w:vAlign w:val="center"/>
            <w:hideMark/>
          </w:tcPr>
          <w:p w14:paraId="3CA4C6B4" w14:textId="77777777" w:rsidR="002F44E9" w:rsidRPr="002F44E9" w:rsidRDefault="002F44E9" w:rsidP="002F44E9">
            <w:r w:rsidRPr="002F44E9">
              <w:t xml:space="preserve">Pir </w:t>
            </w:r>
            <w:proofErr w:type="spellStart"/>
            <w:r w:rsidRPr="002F44E9">
              <w:t>Panjal</w:t>
            </w:r>
            <w:proofErr w:type="spellEnd"/>
            <w:r w:rsidRPr="002F44E9">
              <w:t>, Chenab basin, forest corridors, mountain hazards, wildlife movement</w:t>
            </w:r>
          </w:p>
        </w:tc>
      </w:tr>
      <w:tr w:rsidR="002F44E9" w:rsidRPr="002F44E9" w14:paraId="3167F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6397" w14:textId="77777777" w:rsidR="002F44E9" w:rsidRPr="002F44E9" w:rsidRDefault="002F44E9" w:rsidP="002F44E9">
            <w:r w:rsidRPr="002F44E9">
              <w:rPr>
                <w:b/>
                <w:bCs/>
              </w:rPr>
              <w:lastRenderedPageBreak/>
              <w:t>Trans-Divisional: Ladakh</w:t>
            </w:r>
          </w:p>
        </w:tc>
        <w:tc>
          <w:tcPr>
            <w:tcW w:w="0" w:type="auto"/>
            <w:vAlign w:val="center"/>
            <w:hideMark/>
          </w:tcPr>
          <w:p w14:paraId="34428421" w14:textId="77777777" w:rsidR="002F44E9" w:rsidRPr="002F44E9" w:rsidRDefault="002F44E9" w:rsidP="002F44E9">
            <w:r w:rsidRPr="002F44E9">
              <w:t>Leh, Kargil</w:t>
            </w:r>
          </w:p>
        </w:tc>
        <w:tc>
          <w:tcPr>
            <w:tcW w:w="0" w:type="auto"/>
            <w:vAlign w:val="center"/>
            <w:hideMark/>
          </w:tcPr>
          <w:p w14:paraId="76D3AB85" w14:textId="77777777" w:rsidR="002F44E9" w:rsidRPr="002F44E9" w:rsidRDefault="002F44E9" w:rsidP="002F44E9">
            <w:r w:rsidRPr="002F44E9">
              <w:t>Glaciers, cold desert ecology, high-altitude biodiversity, Indus basin, snow leopard landscapes</w:t>
            </w:r>
          </w:p>
        </w:tc>
      </w:tr>
      <w:tr w:rsidR="002F44E9" w:rsidRPr="002F44E9" w14:paraId="756D7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9607" w14:textId="77777777" w:rsidR="002F44E9" w:rsidRPr="002F44E9" w:rsidRDefault="002F44E9" w:rsidP="002F44E9">
            <w:r w:rsidRPr="002F44E9">
              <w:rPr>
                <w:b/>
                <w:bCs/>
              </w:rPr>
              <w:t>Transboundary / Extended: AJK</w:t>
            </w:r>
          </w:p>
        </w:tc>
        <w:tc>
          <w:tcPr>
            <w:tcW w:w="0" w:type="auto"/>
            <w:vAlign w:val="center"/>
            <w:hideMark/>
          </w:tcPr>
          <w:p w14:paraId="242393AA" w14:textId="77777777" w:rsidR="002F44E9" w:rsidRPr="002F44E9" w:rsidRDefault="002F44E9" w:rsidP="002F44E9">
            <w:r w:rsidRPr="002F44E9">
              <w:t xml:space="preserve">Muzaffarabad, Neelum, Jhelum Valley / Hattian Bala, Bagh, Haveli, Poonch, </w:t>
            </w:r>
            <w:proofErr w:type="spellStart"/>
            <w:r w:rsidRPr="002F44E9">
              <w:t>Sudhnuti</w:t>
            </w:r>
            <w:proofErr w:type="spellEnd"/>
            <w:r w:rsidRPr="002F44E9">
              <w:t>, Kotli, Mirpur, Bhimber</w:t>
            </w:r>
          </w:p>
        </w:tc>
        <w:tc>
          <w:tcPr>
            <w:tcW w:w="0" w:type="auto"/>
            <w:vAlign w:val="center"/>
            <w:hideMark/>
          </w:tcPr>
          <w:p w14:paraId="03E4A3D3" w14:textId="77777777" w:rsidR="002F44E9" w:rsidRPr="002F44E9" w:rsidRDefault="002F44E9" w:rsidP="002F44E9">
            <w:r w:rsidRPr="002F44E9">
              <w:t xml:space="preserve">Jhelum basin, Neelum/Kishanganga system, Pir </w:t>
            </w:r>
            <w:proofErr w:type="spellStart"/>
            <w:r w:rsidRPr="002F44E9">
              <w:t>Panjal</w:t>
            </w:r>
            <w:proofErr w:type="spellEnd"/>
            <w:r w:rsidRPr="002F44E9">
              <w:t xml:space="preserve"> continuity</w:t>
            </w:r>
          </w:p>
        </w:tc>
      </w:tr>
      <w:tr w:rsidR="002F44E9" w:rsidRPr="002F44E9" w14:paraId="12FA0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453F" w14:textId="77777777" w:rsidR="002F44E9" w:rsidRPr="002F44E9" w:rsidRDefault="002F44E9" w:rsidP="002F44E9">
            <w:r w:rsidRPr="002F44E9">
              <w:rPr>
                <w:b/>
                <w:bCs/>
              </w:rPr>
              <w:t>Transboundary / Extended: Gilgit-Baltistan</w:t>
            </w:r>
          </w:p>
        </w:tc>
        <w:tc>
          <w:tcPr>
            <w:tcW w:w="0" w:type="auto"/>
            <w:vAlign w:val="center"/>
            <w:hideMark/>
          </w:tcPr>
          <w:p w14:paraId="28E82B06" w14:textId="77777777" w:rsidR="002F44E9" w:rsidRPr="002F44E9" w:rsidRDefault="002F44E9" w:rsidP="002F44E9">
            <w:r w:rsidRPr="002F44E9">
              <w:t xml:space="preserve">Gilgit, </w:t>
            </w:r>
            <w:proofErr w:type="spellStart"/>
            <w:r w:rsidRPr="002F44E9">
              <w:t>Ghizer</w:t>
            </w:r>
            <w:proofErr w:type="spellEnd"/>
            <w:r w:rsidRPr="002F44E9">
              <w:t xml:space="preserve">, Hunza, Nagar, Diamer, Astore, Skardu, </w:t>
            </w:r>
            <w:proofErr w:type="spellStart"/>
            <w:r w:rsidRPr="002F44E9">
              <w:t>Shigar</w:t>
            </w:r>
            <w:proofErr w:type="spellEnd"/>
            <w:r w:rsidRPr="002F44E9">
              <w:t xml:space="preserve">, </w:t>
            </w:r>
            <w:proofErr w:type="spellStart"/>
            <w:r w:rsidRPr="002F44E9">
              <w:t>Ghanche</w:t>
            </w:r>
            <w:proofErr w:type="spellEnd"/>
            <w:r w:rsidRPr="002F44E9">
              <w:t xml:space="preserve">, </w:t>
            </w:r>
            <w:proofErr w:type="spellStart"/>
            <w:r w:rsidRPr="002F44E9">
              <w:t>Kharmang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7544D" w14:textId="77777777" w:rsidR="002F44E9" w:rsidRPr="002F44E9" w:rsidRDefault="002F44E9" w:rsidP="002F44E9">
            <w:r w:rsidRPr="002F44E9">
              <w:t>Karakoram glaciers, Indus basin, alpine biodiversity, snow leopard corridors</w:t>
            </w:r>
          </w:p>
        </w:tc>
      </w:tr>
      <w:tr w:rsidR="002F44E9" w:rsidRPr="002F44E9" w14:paraId="5549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B283" w14:textId="77777777" w:rsidR="002F44E9" w:rsidRPr="002F44E9" w:rsidRDefault="002F44E9" w:rsidP="002F44E9">
            <w:r w:rsidRPr="002F44E9">
              <w:rPr>
                <w:b/>
                <w:bCs/>
              </w:rPr>
              <w:t>Transboundary / Extended: Himachal Belt</w:t>
            </w:r>
          </w:p>
        </w:tc>
        <w:tc>
          <w:tcPr>
            <w:tcW w:w="0" w:type="auto"/>
            <w:vAlign w:val="center"/>
            <w:hideMark/>
          </w:tcPr>
          <w:p w14:paraId="72CF1192" w14:textId="77777777" w:rsidR="002F44E9" w:rsidRPr="002F44E9" w:rsidRDefault="002F44E9" w:rsidP="002F44E9">
            <w:r w:rsidRPr="002F44E9">
              <w:t xml:space="preserve">Lahaul &amp; </w:t>
            </w:r>
            <w:proofErr w:type="spellStart"/>
            <w:r w:rsidRPr="002F44E9">
              <w:t>Spiti</w:t>
            </w:r>
            <w:proofErr w:type="spellEnd"/>
            <w:r w:rsidRPr="002F44E9">
              <w:t>, Chamba, Kinnaur, Kullu, Kangra</w:t>
            </w:r>
          </w:p>
        </w:tc>
        <w:tc>
          <w:tcPr>
            <w:tcW w:w="0" w:type="auto"/>
            <w:vAlign w:val="center"/>
            <w:hideMark/>
          </w:tcPr>
          <w:p w14:paraId="0CE200E8" w14:textId="77777777" w:rsidR="002F44E9" w:rsidRPr="002F44E9" w:rsidRDefault="002F44E9" w:rsidP="002F44E9">
            <w:r w:rsidRPr="002F44E9">
              <w:t>Chenab headwaters, snow cover, western Himalayan climate linkages</w:t>
            </w:r>
          </w:p>
        </w:tc>
      </w:tr>
      <w:tr w:rsidR="002F44E9" w:rsidRPr="002F44E9" w14:paraId="68C3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C0E4" w14:textId="77777777" w:rsidR="002F44E9" w:rsidRPr="002F44E9" w:rsidRDefault="002F44E9" w:rsidP="002F44E9">
            <w:r w:rsidRPr="002F44E9">
              <w:rPr>
                <w:b/>
                <w:bCs/>
              </w:rPr>
              <w:t>Transboundary / Extended: Indian Punjab Foothills</w:t>
            </w:r>
          </w:p>
        </w:tc>
        <w:tc>
          <w:tcPr>
            <w:tcW w:w="0" w:type="auto"/>
            <w:vAlign w:val="center"/>
            <w:hideMark/>
          </w:tcPr>
          <w:p w14:paraId="7A08989B" w14:textId="77777777" w:rsidR="002F44E9" w:rsidRPr="002F44E9" w:rsidRDefault="002F44E9" w:rsidP="002F44E9">
            <w:r w:rsidRPr="002F44E9">
              <w:t>Pathankot, Gurdaspur, Hoshiarpur, Rupnagar</w:t>
            </w:r>
          </w:p>
        </w:tc>
        <w:tc>
          <w:tcPr>
            <w:tcW w:w="0" w:type="auto"/>
            <w:vAlign w:val="center"/>
            <w:hideMark/>
          </w:tcPr>
          <w:p w14:paraId="36D371D7" w14:textId="77777777" w:rsidR="002F44E9" w:rsidRPr="002F44E9" w:rsidRDefault="002F44E9" w:rsidP="002F44E9">
            <w:r w:rsidRPr="002F44E9">
              <w:t>Himalayan runoff, Ravi-Beas-Sutlej foothills, downstream pollution and floodplain monitoring</w:t>
            </w:r>
          </w:p>
        </w:tc>
      </w:tr>
      <w:tr w:rsidR="002F44E9" w:rsidRPr="002F44E9" w14:paraId="70686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1FCD" w14:textId="77777777" w:rsidR="002F44E9" w:rsidRPr="002F44E9" w:rsidRDefault="002F44E9" w:rsidP="002F44E9">
            <w:r w:rsidRPr="002F44E9">
              <w:rPr>
                <w:b/>
                <w:bCs/>
              </w:rPr>
              <w:t>Transboundary / Extended: Pakistan Punjab River Belt</w:t>
            </w:r>
          </w:p>
        </w:tc>
        <w:tc>
          <w:tcPr>
            <w:tcW w:w="0" w:type="auto"/>
            <w:vAlign w:val="center"/>
            <w:hideMark/>
          </w:tcPr>
          <w:p w14:paraId="586AB17F" w14:textId="77777777" w:rsidR="002F44E9" w:rsidRPr="002F44E9" w:rsidRDefault="002F44E9" w:rsidP="002F44E9">
            <w:r w:rsidRPr="002F44E9">
              <w:t>Jhelum, Gujrat, Sialkot, Mandi Bahauddin, Gujranwala, Hafizabad, Chiniot, Jhang, Sargodha, Multan, Muzaffargarh</w:t>
            </w:r>
          </w:p>
        </w:tc>
        <w:tc>
          <w:tcPr>
            <w:tcW w:w="0" w:type="auto"/>
            <w:vAlign w:val="center"/>
            <w:hideMark/>
          </w:tcPr>
          <w:p w14:paraId="10282D8E" w14:textId="77777777" w:rsidR="002F44E9" w:rsidRPr="002F44E9" w:rsidRDefault="002F44E9" w:rsidP="002F44E9">
            <w:r w:rsidRPr="002F44E9">
              <w:t>Downstream Jhelum-Chenab-Indus flow, flood routing, irrigation, water quality</w:t>
            </w:r>
          </w:p>
        </w:tc>
      </w:tr>
    </w:tbl>
    <w:p w14:paraId="6F5C253D" w14:textId="77777777" w:rsidR="002F44E9" w:rsidRPr="002F44E9" w:rsidRDefault="002F44E9" w:rsidP="002F44E9">
      <w:r w:rsidRPr="002F44E9">
        <w:rPr>
          <w:b/>
          <w:bCs/>
        </w:rPr>
        <w:t>Final structure:</w:t>
      </w:r>
      <w:r w:rsidRPr="002F44E9">
        <w:br/>
      </w:r>
      <w:r w:rsidRPr="002F44E9">
        <w:rPr>
          <w:b/>
          <w:bCs/>
        </w:rPr>
        <w:t>Kashmir Core = Valley intelligence</w:t>
      </w:r>
      <w:r w:rsidRPr="002F44E9">
        <w:br/>
      </w:r>
      <w:r w:rsidRPr="002F44E9">
        <w:rPr>
          <w:b/>
          <w:bCs/>
        </w:rPr>
        <w:t>Trans-Divisional = Jammu + Ladakh intelligence</w:t>
      </w:r>
      <w:r w:rsidRPr="002F44E9">
        <w:br/>
      </w:r>
      <w:r w:rsidRPr="002F44E9">
        <w:rPr>
          <w:b/>
          <w:bCs/>
        </w:rPr>
        <w:t>Transboundary / Extended = Greater Himalayan and cross-border ecological intelligence</w:t>
      </w:r>
    </w:p>
    <w:p w14:paraId="2F858C66" w14:textId="77777777" w:rsidR="004B7FEA" w:rsidRDefault="004B7FEA"/>
    <w:sectPr w:rsidR="004B7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E9"/>
    <w:rsid w:val="002F44E9"/>
    <w:rsid w:val="004B7FEA"/>
    <w:rsid w:val="004D516E"/>
    <w:rsid w:val="007C21A7"/>
    <w:rsid w:val="00D7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3055"/>
  <w15:chartTrackingRefBased/>
  <w15:docId w15:val="{5ABB848D-8D5E-407A-B197-38C6217F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Fayaz Khan</dc:creator>
  <cp:keywords/>
  <dc:description/>
  <cp:lastModifiedBy>Fayaz Khan</cp:lastModifiedBy>
  <cp:revision>1</cp:revision>
  <dcterms:created xsi:type="dcterms:W3CDTF">2026-06-14T03:29:00Z</dcterms:created>
  <dcterms:modified xsi:type="dcterms:W3CDTF">2026-06-14T03:30:00Z</dcterms:modified>
</cp:coreProperties>
</file>