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4C5" w:rsidRPr="00B71FC8" w:rsidRDefault="00A42F3F" w:rsidP="002444C5">
      <w:r w:rsidRPr="00B71FC8">
        <w:rPr>
          <w:noProof/>
        </w:rPr>
        <w:drawing>
          <wp:anchor distT="0" distB="0" distL="114300" distR="114300" simplePos="0" relativeHeight="251658240" behindDoc="0" locked="0" layoutInCell="1" allowOverlap="1" wp14:anchorId="140B47CC" wp14:editId="0FCE0A85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4C5" w:rsidRPr="00B71FC8" w:rsidRDefault="002444C5" w:rsidP="002444C5"/>
    <w:p w:rsidR="002444C5" w:rsidRPr="00B71FC8" w:rsidRDefault="002444C5" w:rsidP="002444C5"/>
    <w:p w:rsidR="002444C5" w:rsidRPr="00B71FC8" w:rsidRDefault="002444C5" w:rsidP="002444C5"/>
    <w:p w:rsidR="002444C5" w:rsidRPr="00B71FC8" w:rsidRDefault="002444C5" w:rsidP="002444C5"/>
    <w:p w:rsidR="002444C5" w:rsidRPr="00B71FC8" w:rsidRDefault="002444C5" w:rsidP="002444C5"/>
    <w:p w:rsidR="002444C5" w:rsidRPr="00B71FC8" w:rsidRDefault="002444C5" w:rsidP="002444C5">
      <w:pPr>
        <w:rPr>
          <w:sz w:val="48"/>
        </w:rPr>
      </w:pPr>
    </w:p>
    <w:p w:rsidR="002444C5" w:rsidRPr="00B71FC8" w:rsidRDefault="006A48F4" w:rsidP="002444C5">
      <w:pPr>
        <w:jc w:val="center"/>
        <w:rPr>
          <w:b/>
          <w:sz w:val="48"/>
        </w:rPr>
      </w:pPr>
      <w:r w:rsidRPr="00B71FC8">
        <w:rPr>
          <w:rFonts w:hint="eastAsia"/>
          <w:b/>
          <w:sz w:val="48"/>
          <w:u w:val="single"/>
        </w:rPr>
        <w:t xml:space="preserve">  </w:t>
      </w:r>
      <w:r w:rsidR="007C3A94" w:rsidRPr="00B71FC8">
        <w:rPr>
          <w:rFonts w:hint="eastAsia"/>
          <w:b/>
          <w:sz w:val="48"/>
          <w:u w:val="single"/>
        </w:rPr>
        <w:t>计算机</w:t>
      </w:r>
      <w:r w:rsidR="001D488D">
        <w:rPr>
          <w:rFonts w:hint="eastAsia"/>
          <w:b/>
          <w:sz w:val="48"/>
          <w:u w:val="single"/>
        </w:rPr>
        <w:t>与信息</w:t>
      </w:r>
      <w:r w:rsidRPr="00B71FC8">
        <w:rPr>
          <w:rFonts w:hint="eastAsia"/>
          <w:b/>
          <w:sz w:val="48"/>
          <w:u w:val="single"/>
        </w:rPr>
        <w:t xml:space="preserve">   </w:t>
      </w:r>
      <w:r w:rsidR="002444C5" w:rsidRPr="00B71FC8">
        <w:rPr>
          <w:rFonts w:hint="eastAsia"/>
          <w:b/>
          <w:sz w:val="48"/>
        </w:rPr>
        <w:t>学院实验报告</w:t>
      </w:r>
    </w:p>
    <w:p w:rsidR="002444C5" w:rsidRPr="00B71FC8" w:rsidRDefault="002444C5" w:rsidP="002444C5">
      <w:pPr>
        <w:jc w:val="center"/>
        <w:rPr>
          <w:sz w:val="48"/>
        </w:rPr>
      </w:pPr>
    </w:p>
    <w:tbl>
      <w:tblPr>
        <w:tblStyle w:val="a3"/>
        <w:tblW w:w="7915" w:type="dxa"/>
        <w:jc w:val="center"/>
        <w:tblLook w:val="04A0" w:firstRow="1" w:lastRow="0" w:firstColumn="1" w:lastColumn="0" w:noHBand="0" w:noVBand="1"/>
      </w:tblPr>
      <w:tblGrid>
        <w:gridCol w:w="1788"/>
        <w:gridCol w:w="794"/>
        <w:gridCol w:w="749"/>
        <w:gridCol w:w="1714"/>
        <w:gridCol w:w="1560"/>
        <w:gridCol w:w="1310"/>
      </w:tblGrid>
      <w:tr w:rsidR="002444C5" w:rsidRPr="00B71FC8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B71FC8" w:rsidRDefault="002444C5" w:rsidP="002444C5">
            <w:pPr>
              <w:jc w:val="distribute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2444C5" w:rsidRPr="00B71FC8" w:rsidRDefault="00457A33" w:rsidP="00794AA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计算机组成</w:t>
            </w:r>
            <w:r w:rsidR="00794AAC">
              <w:rPr>
                <w:rFonts w:hint="eastAsia"/>
                <w:sz w:val="28"/>
                <w:szCs w:val="28"/>
              </w:rPr>
              <w:t>原理</w:t>
            </w:r>
            <w:r w:rsidR="00D556C3">
              <w:rPr>
                <w:rFonts w:hint="eastAsia"/>
                <w:sz w:val="28"/>
                <w:szCs w:val="28"/>
              </w:rPr>
              <w:t>实验</w:t>
            </w:r>
          </w:p>
        </w:tc>
      </w:tr>
      <w:tr w:rsidR="002444C5" w:rsidRPr="00B71FC8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B71FC8" w:rsidRDefault="002444C5" w:rsidP="002444C5">
            <w:pPr>
              <w:jc w:val="distribute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A15899" w:rsidRPr="00A15899" w:rsidRDefault="002444C5" w:rsidP="00A15899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B71FC8">
              <w:rPr>
                <w:rFonts w:ascii="Times New Roman" w:eastAsia="黑体" w:hAnsi="Times New Roman" w:cs="Times New Roman"/>
                <w:sz w:val="28"/>
                <w:szCs w:val="28"/>
              </w:rPr>
              <w:t>Project</w:t>
            </w:r>
            <w:r w:rsidRPr="00B71FC8">
              <w:rPr>
                <w:rFonts w:ascii="Times New Roman" w:eastAsia="黑体" w:hAnsi="Times New Roman" w:cs="Times New Roman" w:hint="eastAsia"/>
                <w:sz w:val="28"/>
                <w:szCs w:val="28"/>
              </w:rPr>
              <w:t xml:space="preserve"> </w:t>
            </w:r>
            <w:r w:rsidR="00A15899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6</w:t>
            </w:r>
          </w:p>
        </w:tc>
      </w:tr>
      <w:tr w:rsidR="002444C5" w:rsidRPr="00B71FC8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B71FC8" w:rsidRDefault="002444C5" w:rsidP="002444C5">
            <w:pPr>
              <w:jc w:val="distribute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2444C5" w:rsidRPr="00B71FC8" w:rsidRDefault="00593837" w:rsidP="00D556C3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数据的</w:t>
            </w:r>
            <w:proofErr w:type="gramStart"/>
            <w:r>
              <w:rPr>
                <w:rFonts w:ascii="Times New Roman" w:hAnsi="Times New Roman" w:cs="Times New Roman" w:hint="eastAsia"/>
                <w:sz w:val="28"/>
              </w:rPr>
              <w:t>机器级表示</w:t>
            </w:r>
            <w:proofErr w:type="gramEnd"/>
          </w:p>
        </w:tc>
      </w:tr>
      <w:tr w:rsidR="00457A33" w:rsidRPr="00B71FC8" w:rsidTr="00177C1C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:rsidR="00457A33" w:rsidRPr="00B71FC8" w:rsidRDefault="00457A33" w:rsidP="002444C5">
            <w:pPr>
              <w:jc w:val="distribute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457A33" w:rsidRPr="00B71FC8" w:rsidRDefault="00457A33" w:rsidP="00B371FA">
            <w:pPr>
              <w:jc w:val="left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:rsidR="00457A33" w:rsidRPr="00B71FC8" w:rsidRDefault="002A0985" w:rsidP="002444C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8111303044</w:t>
            </w:r>
          </w:p>
        </w:tc>
      </w:tr>
      <w:tr w:rsidR="00457A33" w:rsidRPr="00B71FC8" w:rsidTr="00D92BC1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:rsidR="00457A33" w:rsidRPr="00B71FC8" w:rsidRDefault="00457A33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457A33" w:rsidRPr="00B71FC8" w:rsidRDefault="00457A33" w:rsidP="00B371FA">
            <w:pPr>
              <w:jc w:val="left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:rsidR="00457A33" w:rsidRPr="00B71FC8" w:rsidRDefault="002A0985" w:rsidP="002444C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邵一波</w:t>
            </w:r>
          </w:p>
        </w:tc>
      </w:tr>
      <w:tr w:rsidR="00457A33" w:rsidRPr="00B71FC8" w:rsidTr="00450B37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:rsidR="00457A33" w:rsidRPr="00B71FC8" w:rsidRDefault="00457A33" w:rsidP="00B371F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457A33" w:rsidRPr="00B71FC8" w:rsidRDefault="00457A33" w:rsidP="00B371FA">
            <w:pPr>
              <w:jc w:val="left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:rsidR="00457A33" w:rsidRPr="00B71FC8" w:rsidRDefault="002A0985" w:rsidP="002444C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018</w:t>
            </w:r>
            <w:r>
              <w:rPr>
                <w:rFonts w:hint="eastAsia"/>
                <w:sz w:val="28"/>
                <w:szCs w:val="28"/>
              </w:rPr>
              <w:t>级计算机类一班</w:t>
            </w:r>
          </w:p>
        </w:tc>
      </w:tr>
      <w:tr w:rsidR="002444C5" w:rsidRPr="00B71FC8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B71FC8" w:rsidRDefault="002444C5" w:rsidP="002444C5">
            <w:pPr>
              <w:jc w:val="distribute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2444C5" w:rsidRPr="00B71FC8" w:rsidRDefault="002A0985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019-10-21</w:t>
            </w:r>
          </w:p>
        </w:tc>
      </w:tr>
      <w:tr w:rsidR="0013428D" w:rsidRPr="00B71FC8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13428D" w:rsidRPr="00B71FC8" w:rsidRDefault="0013428D" w:rsidP="002444C5">
            <w:pPr>
              <w:jc w:val="distribute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13428D" w:rsidRPr="00B71FC8" w:rsidRDefault="00D556C3" w:rsidP="00794AAC">
            <w:pP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学苑南楼</w:t>
            </w:r>
            <w:r w:rsidR="00794AAC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幢</w:t>
            </w:r>
            <w:r w:rsidR="00794AAC">
              <w:rPr>
                <w:rFonts w:ascii="Times New Roman" w:hAnsi="Times New Roman" w:cs="Times New Roman" w:hint="eastAsia"/>
                <w:sz w:val="28"/>
                <w:szCs w:val="28"/>
              </w:rPr>
              <w:t>202</w:t>
            </w:r>
            <w:r w:rsidR="00794AAC">
              <w:rPr>
                <w:rFonts w:ascii="Times New Roman" w:hAnsi="Times New Roman" w:cs="Times New Roman" w:hint="eastAsia"/>
                <w:sz w:val="28"/>
                <w:szCs w:val="28"/>
              </w:rPr>
              <w:t>室</w:t>
            </w:r>
          </w:p>
        </w:tc>
      </w:tr>
      <w:tr w:rsidR="00BA20F0" w:rsidRPr="00B71FC8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BA20F0" w:rsidRPr="00B71FC8" w:rsidRDefault="00BA20F0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BA20F0" w:rsidRPr="00B71FC8" w:rsidRDefault="00BA20F0" w:rsidP="00B371FA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B71FC8" w:rsidTr="007C3A94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C3A94" w:rsidRPr="00B71FC8" w:rsidRDefault="007C3A94" w:rsidP="002444C5">
            <w:pPr>
              <w:jc w:val="distribute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C3A94" w:rsidRPr="00B71FC8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Pr="00B71FC8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Pr="00B71FC8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Pr="00B71FC8" w:rsidRDefault="007C3A94" w:rsidP="00B371FA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B71FC8" w:rsidTr="007C3A94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C3A94" w:rsidRPr="00B71FC8" w:rsidRDefault="007C3A94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Pr="00B71FC8" w:rsidRDefault="007C3A94" w:rsidP="00B371FA">
            <w:pPr>
              <w:jc w:val="left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714" w:type="dxa"/>
            <w:tcBorders>
              <w:left w:val="single" w:sz="4" w:space="0" w:color="auto"/>
              <w:right w:val="single" w:sz="4" w:space="0" w:color="auto"/>
            </w:tcBorders>
          </w:tcPr>
          <w:p w:rsidR="007C3A94" w:rsidRPr="00B71FC8" w:rsidRDefault="007C3A94" w:rsidP="007C3A94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7C3A94" w:rsidRPr="00B71FC8" w:rsidRDefault="007C3A94" w:rsidP="007C3A94">
            <w:pPr>
              <w:jc w:val="left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</w:tcPr>
          <w:p w:rsidR="007C3A94" w:rsidRPr="00B71FC8" w:rsidRDefault="007C3A94" w:rsidP="007C3A94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B71FC8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3A94" w:rsidRPr="00B71FC8" w:rsidRDefault="007C3A94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Pr="00B71FC8" w:rsidRDefault="007C3A94" w:rsidP="00B371FA">
            <w:pPr>
              <w:jc w:val="left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58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C3A94" w:rsidRPr="00B71FC8" w:rsidRDefault="007C3A94" w:rsidP="00B371FA">
            <w:pPr>
              <w:jc w:val="left"/>
              <w:rPr>
                <w:sz w:val="28"/>
                <w:szCs w:val="28"/>
              </w:rPr>
            </w:pPr>
          </w:p>
        </w:tc>
      </w:tr>
    </w:tbl>
    <w:p w:rsidR="006F2696" w:rsidRPr="00B71FC8" w:rsidRDefault="00593837" w:rsidP="006F2696">
      <w:pPr>
        <w:pStyle w:val="1"/>
        <w:spacing w:before="312" w:after="156"/>
        <w:ind w:left="420"/>
        <w:jc w:val="center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数据的</w:t>
      </w:r>
      <w:proofErr w:type="gramStart"/>
      <w:r>
        <w:rPr>
          <w:rFonts w:ascii="Times New Roman" w:eastAsia="黑体" w:hAnsi="Times New Roman" w:cs="Times New Roman" w:hint="eastAsia"/>
          <w:b w:val="0"/>
        </w:rPr>
        <w:t>机器级表示</w:t>
      </w:r>
      <w:proofErr w:type="gramEnd"/>
    </w:p>
    <w:p w:rsidR="00F40C79" w:rsidRPr="00B71FC8" w:rsidRDefault="006F2696" w:rsidP="00F40C79">
      <w:pPr>
        <w:pStyle w:val="1"/>
        <w:spacing w:before="312" w:after="156"/>
        <w:ind w:left="420"/>
        <w:rPr>
          <w:rFonts w:ascii="Times New Roman" w:eastAsia="黑体" w:hAnsi="Times New Roman" w:cs="Times New Roman"/>
          <w:b w:val="0"/>
        </w:rPr>
      </w:pPr>
      <w:r w:rsidRPr="00B71FC8">
        <w:rPr>
          <w:rFonts w:ascii="Times New Roman" w:eastAsia="黑体" w:hAnsi="Times New Roman" w:cs="Times New Roman" w:hint="eastAsia"/>
          <w:b w:val="0"/>
        </w:rPr>
        <w:t>一、</w:t>
      </w:r>
      <w:r w:rsidR="00F40C79" w:rsidRPr="00B71FC8">
        <w:rPr>
          <w:rFonts w:ascii="Times New Roman" w:eastAsia="黑体" w:hAnsi="Times New Roman" w:cs="Times New Roman" w:hint="eastAsia"/>
          <w:b w:val="0"/>
        </w:rPr>
        <w:t>实验目的</w:t>
      </w:r>
    </w:p>
    <w:p w:rsidR="0081102E" w:rsidRPr="00B46A38" w:rsidRDefault="0081102E" w:rsidP="0081102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1.</w:t>
      </w:r>
      <w:r w:rsidRPr="00B46A38">
        <w:rPr>
          <w:rFonts w:ascii="Times New Roman" w:hAnsi="Times New Roman" w:cs="Times New Roman" w:hint="eastAsia"/>
          <w:b w:val="0"/>
          <w:sz w:val="24"/>
        </w:rPr>
        <w:t>掌握</w:t>
      </w:r>
      <w:r w:rsidR="00593837">
        <w:rPr>
          <w:rFonts w:ascii="Times New Roman" w:hAnsi="Times New Roman" w:cs="Times New Roman" w:hint="eastAsia"/>
          <w:b w:val="0"/>
          <w:sz w:val="24"/>
        </w:rPr>
        <w:t>定点数的原码、补码、反码、移码表示</w:t>
      </w:r>
      <w:r w:rsidRPr="00B46A38">
        <w:rPr>
          <w:rFonts w:ascii="Times New Roman" w:hAnsi="Times New Roman" w:cs="Times New Roman" w:hint="eastAsia"/>
          <w:b w:val="0"/>
          <w:sz w:val="24"/>
        </w:rPr>
        <w:t>方法</w:t>
      </w:r>
      <w:r>
        <w:rPr>
          <w:rFonts w:ascii="Times New Roman" w:hAnsi="Times New Roman" w:cs="Times New Roman" w:hint="eastAsia"/>
          <w:b w:val="0"/>
          <w:sz w:val="24"/>
        </w:rPr>
        <w:t>。</w:t>
      </w:r>
    </w:p>
    <w:p w:rsidR="0081102E" w:rsidRPr="00B46A38" w:rsidRDefault="0081102E" w:rsidP="0081102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2.</w:t>
      </w:r>
      <w:r w:rsidRPr="00B46A38">
        <w:rPr>
          <w:rFonts w:ascii="Times New Roman" w:hAnsi="Times New Roman" w:cs="Times New Roman" w:hint="eastAsia"/>
          <w:b w:val="0"/>
          <w:sz w:val="24"/>
        </w:rPr>
        <w:t>掌握</w:t>
      </w:r>
      <w:r w:rsidR="00593837">
        <w:rPr>
          <w:rFonts w:ascii="Times New Roman" w:hAnsi="Times New Roman" w:cs="Times New Roman" w:hint="eastAsia"/>
          <w:b w:val="0"/>
          <w:sz w:val="24"/>
        </w:rPr>
        <w:t>浮点数的</w:t>
      </w:r>
      <w:r w:rsidR="00593837">
        <w:rPr>
          <w:rFonts w:ascii="Times New Roman" w:hAnsi="Times New Roman" w:cs="Times New Roman" w:hint="eastAsia"/>
          <w:b w:val="0"/>
          <w:sz w:val="24"/>
        </w:rPr>
        <w:t>IEEE754</w:t>
      </w:r>
      <w:r w:rsidR="00593837">
        <w:rPr>
          <w:rFonts w:ascii="Times New Roman" w:hAnsi="Times New Roman" w:cs="Times New Roman" w:hint="eastAsia"/>
          <w:b w:val="0"/>
          <w:sz w:val="24"/>
        </w:rPr>
        <w:t>表示方法</w:t>
      </w:r>
      <w:r>
        <w:rPr>
          <w:rFonts w:ascii="Times New Roman" w:hAnsi="Times New Roman" w:cs="Times New Roman" w:hint="eastAsia"/>
          <w:b w:val="0"/>
          <w:sz w:val="24"/>
        </w:rPr>
        <w:t>。</w:t>
      </w:r>
    </w:p>
    <w:p w:rsidR="00881831" w:rsidRPr="00B71FC8" w:rsidRDefault="00F40C79" w:rsidP="006F269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B71FC8">
        <w:rPr>
          <w:rFonts w:ascii="Times New Roman" w:eastAsia="黑体" w:hAnsi="Times New Roman" w:cs="Times New Roman" w:hint="eastAsia"/>
          <w:b w:val="0"/>
        </w:rPr>
        <w:t>二、实验</w:t>
      </w:r>
      <w:r w:rsidR="00881831" w:rsidRPr="00B71FC8">
        <w:rPr>
          <w:rFonts w:ascii="Times New Roman" w:eastAsia="黑体" w:hAnsi="Times New Roman" w:cs="Times New Roman" w:hint="eastAsia"/>
          <w:b w:val="0"/>
        </w:rPr>
        <w:t>工具</w:t>
      </w:r>
    </w:p>
    <w:p w:rsidR="00D556C3" w:rsidRDefault="00D556C3" w:rsidP="00D556C3">
      <w:pPr>
        <w:pStyle w:val="2"/>
        <w:ind w:leftChars="202" w:left="424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1.</w:t>
      </w:r>
      <w:r w:rsidRPr="006A544C">
        <w:rPr>
          <w:rFonts w:ascii="Times New Roman" w:hAnsi="Times New Roman" w:cs="Times New Roman"/>
          <w:b w:val="0"/>
          <w:sz w:val="24"/>
        </w:rPr>
        <w:t xml:space="preserve">Xilinx </w:t>
      </w:r>
      <w:proofErr w:type="spellStart"/>
      <w:r w:rsidRPr="006A544C">
        <w:rPr>
          <w:rFonts w:ascii="Times New Roman" w:hAnsi="Times New Roman" w:cs="Times New Roman"/>
          <w:b w:val="0"/>
          <w:sz w:val="24"/>
        </w:rPr>
        <w:t>Vivado</w:t>
      </w:r>
      <w:proofErr w:type="spellEnd"/>
      <w:r w:rsidRPr="006A544C">
        <w:rPr>
          <w:rFonts w:ascii="Times New Roman" w:hAnsi="Times New Roman" w:cs="Times New Roman"/>
          <w:b w:val="0"/>
          <w:sz w:val="24"/>
        </w:rPr>
        <w:t xml:space="preserve"> 2014.2</w:t>
      </w:r>
      <w:r>
        <w:rPr>
          <w:rFonts w:ascii="Times New Roman" w:hAnsi="Times New Roman" w:cs="Times New Roman" w:hint="eastAsia"/>
          <w:b w:val="0"/>
          <w:sz w:val="24"/>
        </w:rPr>
        <w:t>软件。</w:t>
      </w:r>
    </w:p>
    <w:p w:rsidR="00593837" w:rsidRPr="00593837" w:rsidRDefault="00593837" w:rsidP="00593837">
      <w:pPr>
        <w:pStyle w:val="2"/>
        <w:ind w:leftChars="202" w:left="424"/>
        <w:rPr>
          <w:rFonts w:ascii="Times New Roman" w:hAnsi="Times New Roman" w:cs="Times New Roman"/>
          <w:b w:val="0"/>
          <w:sz w:val="24"/>
        </w:rPr>
      </w:pPr>
      <w:r w:rsidRPr="00593837">
        <w:rPr>
          <w:rFonts w:ascii="Times New Roman" w:hAnsi="Times New Roman" w:cs="Times New Roman" w:hint="eastAsia"/>
          <w:b w:val="0"/>
          <w:sz w:val="24"/>
        </w:rPr>
        <w:t>2.</w:t>
      </w:r>
      <w:r w:rsidR="00691EE2">
        <w:rPr>
          <w:rFonts w:ascii="Times New Roman" w:hAnsi="Times New Roman" w:cs="Times New Roman" w:hint="eastAsia"/>
          <w:b w:val="0"/>
          <w:sz w:val="24"/>
        </w:rPr>
        <w:t>Visual Studio 2010</w:t>
      </w:r>
      <w:r w:rsidR="00691EE2">
        <w:rPr>
          <w:rFonts w:ascii="Times New Roman" w:hAnsi="Times New Roman" w:cs="Times New Roman" w:hint="eastAsia"/>
          <w:b w:val="0"/>
          <w:sz w:val="24"/>
        </w:rPr>
        <w:t>软件。</w:t>
      </w:r>
    </w:p>
    <w:p w:rsidR="00D556C3" w:rsidRPr="003B4524" w:rsidRDefault="00593837" w:rsidP="00D556C3">
      <w:pPr>
        <w:pStyle w:val="2"/>
        <w:ind w:leftChars="202" w:left="424"/>
      </w:pPr>
      <w:r>
        <w:rPr>
          <w:rFonts w:ascii="Times New Roman" w:hAnsi="Times New Roman" w:cs="Times New Roman" w:hint="eastAsia"/>
          <w:b w:val="0"/>
          <w:sz w:val="24"/>
        </w:rPr>
        <w:t>3</w:t>
      </w:r>
      <w:r w:rsidR="00D556C3" w:rsidRPr="0064476F">
        <w:rPr>
          <w:rFonts w:ascii="Times New Roman" w:hAnsi="Times New Roman" w:cs="Times New Roman" w:hint="eastAsia"/>
          <w:b w:val="0"/>
          <w:sz w:val="24"/>
        </w:rPr>
        <w:t>.</w:t>
      </w:r>
      <w:r w:rsidR="00D556C3">
        <w:rPr>
          <w:rFonts w:ascii="Times New Roman" w:hAnsi="Times New Roman" w:cs="Times New Roman"/>
          <w:b w:val="0"/>
          <w:sz w:val="24"/>
        </w:rPr>
        <w:t>Windows</w:t>
      </w:r>
      <w:r w:rsidR="00D556C3">
        <w:rPr>
          <w:rFonts w:ascii="Times New Roman" w:hAnsi="Times New Roman" w:cs="Times New Roman" w:hint="eastAsia"/>
          <w:b w:val="0"/>
          <w:sz w:val="24"/>
        </w:rPr>
        <w:t>系统</w:t>
      </w:r>
      <w:r w:rsidR="00D556C3" w:rsidRPr="0064476F">
        <w:rPr>
          <w:rFonts w:ascii="Times New Roman" w:hAnsi="Times New Roman" w:cs="Times New Roman" w:hint="eastAsia"/>
          <w:b w:val="0"/>
          <w:sz w:val="24"/>
        </w:rPr>
        <w:t>PC</w:t>
      </w:r>
      <w:r w:rsidR="00D556C3" w:rsidRPr="0064476F">
        <w:rPr>
          <w:rFonts w:ascii="Times New Roman" w:hAnsi="Times New Roman" w:cs="Times New Roman" w:hint="eastAsia"/>
          <w:b w:val="0"/>
          <w:sz w:val="24"/>
        </w:rPr>
        <w:t>机</w:t>
      </w:r>
      <w:r w:rsidR="00D556C3">
        <w:rPr>
          <w:rFonts w:ascii="Times New Roman" w:hAnsi="Times New Roman" w:cs="Times New Roman" w:hint="eastAsia"/>
          <w:b w:val="0"/>
          <w:sz w:val="24"/>
        </w:rPr>
        <w:t>。</w:t>
      </w:r>
    </w:p>
    <w:p w:rsidR="002E48B3" w:rsidRPr="00B71FC8" w:rsidRDefault="008938CB" w:rsidP="006F269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B71FC8">
        <w:rPr>
          <w:rFonts w:ascii="Times New Roman" w:eastAsia="黑体" w:hAnsi="Times New Roman" w:cs="Times New Roman" w:hint="eastAsia"/>
          <w:b w:val="0"/>
        </w:rPr>
        <w:t>三、</w:t>
      </w:r>
      <w:r w:rsidR="00F40C79" w:rsidRPr="00B71FC8">
        <w:rPr>
          <w:rFonts w:ascii="Times New Roman" w:eastAsia="黑体" w:hAnsi="Times New Roman" w:cs="Times New Roman" w:hint="eastAsia"/>
          <w:b w:val="0"/>
        </w:rPr>
        <w:t>实验</w:t>
      </w:r>
      <w:r w:rsidR="002E48B3" w:rsidRPr="00B71FC8">
        <w:rPr>
          <w:rFonts w:ascii="Times New Roman" w:eastAsia="黑体" w:hAnsi="Times New Roman" w:cs="Times New Roman"/>
          <w:b w:val="0"/>
        </w:rPr>
        <w:t>要求</w:t>
      </w:r>
    </w:p>
    <w:p w:rsidR="0081102E" w:rsidRDefault="0081102E" w:rsidP="0081102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B71FC8">
        <w:rPr>
          <w:rFonts w:ascii="Times New Roman" w:hAnsi="Times New Roman" w:cs="Times New Roman"/>
          <w:b w:val="0"/>
          <w:sz w:val="24"/>
        </w:rPr>
        <w:t>1.</w:t>
      </w:r>
      <w:r>
        <w:rPr>
          <w:rFonts w:ascii="Times New Roman" w:hAnsi="Times New Roman" w:cs="Times New Roman" w:hint="eastAsia"/>
          <w:b w:val="0"/>
          <w:sz w:val="24"/>
        </w:rPr>
        <w:t>利用</w:t>
      </w:r>
      <w:r w:rsidRPr="00A16F0D">
        <w:rPr>
          <w:rFonts w:ascii="Times New Roman" w:hAnsi="Times New Roman" w:cs="Times New Roman"/>
          <w:b w:val="0"/>
          <w:sz w:val="24"/>
        </w:rPr>
        <w:t>Verilog HDL</w:t>
      </w:r>
      <w:r w:rsidRPr="00A16F0D">
        <w:rPr>
          <w:rFonts w:ascii="Times New Roman" w:hAnsi="Times New Roman" w:cs="Times New Roman" w:hint="eastAsia"/>
          <w:b w:val="0"/>
          <w:sz w:val="24"/>
        </w:rPr>
        <w:t>的</w:t>
      </w:r>
      <w:r w:rsidR="00691EE2">
        <w:rPr>
          <w:rFonts w:ascii="Times New Roman" w:hAnsi="Times New Roman" w:cs="Times New Roman" w:hint="eastAsia"/>
          <w:b w:val="0"/>
          <w:sz w:val="24"/>
        </w:rPr>
        <w:t>完成“定点整数编码转换逻辑”</w:t>
      </w:r>
      <w:r w:rsidRPr="00A16F0D">
        <w:rPr>
          <w:rFonts w:ascii="Times New Roman" w:hAnsi="Times New Roman" w:cs="Times New Roman" w:hint="eastAsia"/>
          <w:b w:val="0"/>
          <w:sz w:val="24"/>
        </w:rPr>
        <w:t>建模和验证。</w:t>
      </w:r>
    </w:p>
    <w:p w:rsidR="0081102E" w:rsidRDefault="0081102E" w:rsidP="0081102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2.</w:t>
      </w:r>
      <w:r w:rsidRPr="00A16F0D">
        <w:rPr>
          <w:rFonts w:ascii="Times New Roman" w:hAnsi="Times New Roman" w:cs="Times New Roman" w:hint="eastAsia"/>
          <w:b w:val="0"/>
          <w:sz w:val="24"/>
        </w:rPr>
        <w:t>利用</w:t>
      </w:r>
      <w:r w:rsidR="00691EE2">
        <w:rPr>
          <w:rFonts w:ascii="Times New Roman" w:hAnsi="Times New Roman" w:cs="Times New Roman" w:hint="eastAsia"/>
          <w:b w:val="0"/>
          <w:sz w:val="24"/>
        </w:rPr>
        <w:t>C</w:t>
      </w:r>
      <w:r w:rsidR="00691EE2">
        <w:rPr>
          <w:rFonts w:ascii="Times New Roman" w:hAnsi="Times New Roman" w:cs="Times New Roman" w:hint="eastAsia"/>
          <w:b w:val="0"/>
          <w:sz w:val="24"/>
        </w:rPr>
        <w:t>语言完成平台数据类型的验证。</w:t>
      </w:r>
    </w:p>
    <w:p w:rsidR="000F63C9" w:rsidRDefault="008938CB" w:rsidP="006F269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B71FC8">
        <w:rPr>
          <w:rFonts w:ascii="Times New Roman" w:eastAsia="黑体" w:hAnsi="Times New Roman" w:cs="Times New Roman" w:hint="eastAsia"/>
          <w:b w:val="0"/>
        </w:rPr>
        <w:t>四、</w:t>
      </w:r>
      <w:r w:rsidR="00F40C79" w:rsidRPr="00B71FC8">
        <w:rPr>
          <w:rFonts w:ascii="Times New Roman" w:eastAsia="黑体" w:hAnsi="Times New Roman" w:cs="Times New Roman" w:hint="eastAsia"/>
          <w:b w:val="0"/>
        </w:rPr>
        <w:t>实验</w:t>
      </w:r>
      <w:r w:rsidR="008317D2" w:rsidRPr="00B71FC8">
        <w:rPr>
          <w:rFonts w:ascii="Times New Roman" w:eastAsia="黑体" w:hAnsi="Times New Roman" w:cs="Times New Roman" w:hint="eastAsia"/>
          <w:b w:val="0"/>
        </w:rPr>
        <w:t>内容</w:t>
      </w:r>
    </w:p>
    <w:p w:rsidR="0081102E" w:rsidRDefault="0081102E" w:rsidP="0081102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1</w:t>
      </w:r>
      <w:r w:rsidRPr="005046D8">
        <w:rPr>
          <w:rFonts w:ascii="Times New Roman" w:hAnsi="Times New Roman" w:cs="Times New Roman"/>
          <w:b w:val="0"/>
          <w:sz w:val="24"/>
        </w:rPr>
        <w:t>.</w:t>
      </w:r>
      <w:r w:rsidRPr="005046D8">
        <w:rPr>
          <w:rFonts w:ascii="Times New Roman" w:hAnsi="Times New Roman" w:cs="Times New Roman" w:hint="eastAsia"/>
          <w:b w:val="0"/>
          <w:sz w:val="24"/>
        </w:rPr>
        <w:t xml:space="preserve"> </w:t>
      </w:r>
      <w:r>
        <w:rPr>
          <w:rFonts w:ascii="Times New Roman" w:hAnsi="Times New Roman" w:cs="Times New Roman" w:hint="eastAsia"/>
          <w:b w:val="0"/>
          <w:sz w:val="24"/>
        </w:rPr>
        <w:t>“</w:t>
      </w:r>
      <w:r w:rsidR="00691EE2">
        <w:rPr>
          <w:rFonts w:ascii="Times New Roman" w:hAnsi="Times New Roman" w:cs="Times New Roman" w:hint="eastAsia"/>
          <w:b w:val="0"/>
          <w:sz w:val="24"/>
        </w:rPr>
        <w:t>定点整数编码转换逻辑</w:t>
      </w:r>
      <w:r>
        <w:rPr>
          <w:rFonts w:ascii="Times New Roman" w:hAnsi="Times New Roman" w:cs="Times New Roman" w:hint="eastAsia"/>
          <w:b w:val="0"/>
          <w:sz w:val="24"/>
        </w:rPr>
        <w:t>”</w:t>
      </w:r>
      <w:r w:rsidRPr="005046D8">
        <w:rPr>
          <w:rFonts w:ascii="Times New Roman" w:hAnsi="Times New Roman" w:cs="Times New Roman" w:hint="eastAsia"/>
          <w:b w:val="0"/>
          <w:sz w:val="24"/>
        </w:rPr>
        <w:t>建模</w:t>
      </w:r>
      <w:r w:rsidR="00FE0A33">
        <w:rPr>
          <w:rFonts w:ascii="Times New Roman" w:hAnsi="Times New Roman" w:cs="Times New Roman" w:hint="eastAsia"/>
          <w:b w:val="0"/>
          <w:sz w:val="24"/>
        </w:rPr>
        <w:t>与验证</w:t>
      </w:r>
    </w:p>
    <w:p w:rsidR="00F71C49" w:rsidRPr="00F71C49" w:rsidRDefault="008005DC" w:rsidP="00F71C4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 w:rsidR="00F71C49">
        <w:rPr>
          <w:rFonts w:hint="eastAsia"/>
        </w:rPr>
        <w:t>定点整数的编码方法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3076"/>
        <w:gridCol w:w="4261"/>
      </w:tblGrid>
      <w:tr w:rsidR="00F71C49" w:rsidTr="00F71C49">
        <w:tc>
          <w:tcPr>
            <w:tcW w:w="1185" w:type="dxa"/>
          </w:tcPr>
          <w:p w:rsidR="00F71C49" w:rsidRDefault="00F71C49" w:rsidP="00F71C49">
            <w:r>
              <w:rPr>
                <w:rFonts w:hint="eastAsia"/>
              </w:rPr>
              <w:t>序号</w:t>
            </w:r>
          </w:p>
        </w:tc>
        <w:tc>
          <w:tcPr>
            <w:tcW w:w="3076" w:type="dxa"/>
          </w:tcPr>
          <w:p w:rsidR="00F71C49" w:rsidRDefault="00F71C49" w:rsidP="00F71C49">
            <w:r>
              <w:rPr>
                <w:rFonts w:hint="eastAsia"/>
              </w:rPr>
              <w:t>编码</w:t>
            </w:r>
          </w:p>
        </w:tc>
        <w:tc>
          <w:tcPr>
            <w:tcW w:w="4261" w:type="dxa"/>
          </w:tcPr>
          <w:p w:rsidR="00F71C49" w:rsidRDefault="00F71C49" w:rsidP="00F71C49">
            <w:r>
              <w:rPr>
                <w:rFonts w:hint="eastAsia"/>
              </w:rPr>
              <w:t>英文</w:t>
            </w:r>
          </w:p>
        </w:tc>
      </w:tr>
      <w:tr w:rsidR="00F71C49" w:rsidTr="00F71C49">
        <w:tc>
          <w:tcPr>
            <w:tcW w:w="1185" w:type="dxa"/>
          </w:tcPr>
          <w:p w:rsidR="00F71C49" w:rsidRDefault="008005DC" w:rsidP="00F71C49">
            <w:r>
              <w:rPr>
                <w:rFonts w:hint="eastAsia"/>
              </w:rPr>
              <w:t>1</w:t>
            </w:r>
          </w:p>
        </w:tc>
        <w:tc>
          <w:tcPr>
            <w:tcW w:w="3076" w:type="dxa"/>
          </w:tcPr>
          <w:p w:rsidR="00F71C49" w:rsidRDefault="00F71C49" w:rsidP="00F71C49">
            <w:r>
              <w:rPr>
                <w:rFonts w:hint="eastAsia"/>
              </w:rPr>
              <w:t>原码</w:t>
            </w:r>
          </w:p>
        </w:tc>
        <w:tc>
          <w:tcPr>
            <w:tcW w:w="4261" w:type="dxa"/>
          </w:tcPr>
          <w:p w:rsidR="00F71C49" w:rsidRDefault="008005DC" w:rsidP="00F71C49">
            <w:r>
              <w:rPr>
                <w:rFonts w:hint="eastAsia"/>
              </w:rPr>
              <w:t>C</w:t>
            </w:r>
            <w:r w:rsidR="00936CE3">
              <w:rPr>
                <w:rFonts w:hint="eastAsia"/>
              </w:rPr>
              <w:t>ode</w:t>
            </w:r>
          </w:p>
        </w:tc>
      </w:tr>
      <w:tr w:rsidR="00F71C49" w:rsidTr="00F71C49">
        <w:tc>
          <w:tcPr>
            <w:tcW w:w="1185" w:type="dxa"/>
          </w:tcPr>
          <w:p w:rsidR="00F71C49" w:rsidRDefault="008005DC" w:rsidP="00F71C49">
            <w:r>
              <w:rPr>
                <w:rFonts w:hint="eastAsia"/>
              </w:rPr>
              <w:t>2</w:t>
            </w:r>
          </w:p>
        </w:tc>
        <w:tc>
          <w:tcPr>
            <w:tcW w:w="3076" w:type="dxa"/>
          </w:tcPr>
          <w:p w:rsidR="00F71C49" w:rsidRDefault="00F71C49" w:rsidP="00F71C49">
            <w:r>
              <w:rPr>
                <w:rFonts w:hint="eastAsia"/>
              </w:rPr>
              <w:t>反码</w:t>
            </w:r>
          </w:p>
        </w:tc>
        <w:tc>
          <w:tcPr>
            <w:tcW w:w="4261" w:type="dxa"/>
          </w:tcPr>
          <w:p w:rsidR="00F71C49" w:rsidRDefault="00F71C49" w:rsidP="008005DC">
            <w:r>
              <w:rPr>
                <w:rFonts w:hint="eastAsia"/>
              </w:rPr>
              <w:t>O</w:t>
            </w:r>
            <w:r w:rsidRPr="00F71C49">
              <w:t xml:space="preserve">ne's </w:t>
            </w:r>
            <w:r w:rsidR="008005DC">
              <w:rPr>
                <w:rFonts w:hint="eastAsia"/>
              </w:rPr>
              <w:t>c</w:t>
            </w:r>
            <w:r w:rsidRPr="00F71C49">
              <w:t>omplement</w:t>
            </w:r>
          </w:p>
        </w:tc>
      </w:tr>
      <w:tr w:rsidR="00F71C49" w:rsidTr="00F71C49">
        <w:tc>
          <w:tcPr>
            <w:tcW w:w="1185" w:type="dxa"/>
          </w:tcPr>
          <w:p w:rsidR="00F71C49" w:rsidRDefault="008005DC" w:rsidP="00F71C49">
            <w:r>
              <w:rPr>
                <w:rFonts w:hint="eastAsia"/>
              </w:rPr>
              <w:t>3</w:t>
            </w:r>
          </w:p>
        </w:tc>
        <w:tc>
          <w:tcPr>
            <w:tcW w:w="3076" w:type="dxa"/>
          </w:tcPr>
          <w:p w:rsidR="00F71C49" w:rsidRDefault="00F71C49" w:rsidP="00F71C49">
            <w:r>
              <w:rPr>
                <w:rFonts w:hint="eastAsia"/>
              </w:rPr>
              <w:t>补码</w:t>
            </w:r>
          </w:p>
        </w:tc>
        <w:tc>
          <w:tcPr>
            <w:tcW w:w="4261" w:type="dxa"/>
          </w:tcPr>
          <w:p w:rsidR="00F71C49" w:rsidRDefault="00F71C49" w:rsidP="008005DC">
            <w:r w:rsidRPr="00F71C49">
              <w:t xml:space="preserve">Two's </w:t>
            </w:r>
            <w:r w:rsidR="008005DC">
              <w:rPr>
                <w:rFonts w:hint="eastAsia"/>
              </w:rPr>
              <w:t>c</w:t>
            </w:r>
            <w:r w:rsidRPr="00F71C49">
              <w:t>omplement</w:t>
            </w:r>
          </w:p>
        </w:tc>
      </w:tr>
      <w:tr w:rsidR="00F71C49" w:rsidTr="00F71C49">
        <w:tc>
          <w:tcPr>
            <w:tcW w:w="1185" w:type="dxa"/>
          </w:tcPr>
          <w:p w:rsidR="00F71C49" w:rsidRDefault="008005DC" w:rsidP="00F71C49">
            <w:r>
              <w:rPr>
                <w:rFonts w:hint="eastAsia"/>
              </w:rPr>
              <w:t>4</w:t>
            </w:r>
          </w:p>
        </w:tc>
        <w:tc>
          <w:tcPr>
            <w:tcW w:w="3076" w:type="dxa"/>
          </w:tcPr>
          <w:p w:rsidR="00F71C49" w:rsidRDefault="00F71C49" w:rsidP="00F71C49">
            <w:r>
              <w:rPr>
                <w:rFonts w:hint="eastAsia"/>
              </w:rPr>
              <w:t>移码</w:t>
            </w:r>
          </w:p>
        </w:tc>
        <w:tc>
          <w:tcPr>
            <w:tcW w:w="4261" w:type="dxa"/>
          </w:tcPr>
          <w:p w:rsidR="00F71C49" w:rsidRDefault="00936CE3" w:rsidP="00F71C49">
            <w:r w:rsidRPr="00936CE3">
              <w:t>Offset binary</w:t>
            </w:r>
          </w:p>
        </w:tc>
      </w:tr>
    </w:tbl>
    <w:p w:rsidR="00F71C49" w:rsidRDefault="008005DC" w:rsidP="00F71C49">
      <w:r>
        <w:rPr>
          <w:noProof/>
        </w:rPr>
        <w:lastRenderedPageBreak/>
        <w:drawing>
          <wp:inline distT="0" distB="0" distL="0" distR="0" wp14:anchorId="44707D9D">
            <wp:extent cx="5524500" cy="24505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17" cy="2451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05DC" w:rsidRDefault="008005DC" w:rsidP="008005D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</w:t>
      </w:r>
      <w:r w:rsidRPr="008005DC">
        <w:rPr>
          <w:rFonts w:hint="eastAsia"/>
        </w:rPr>
        <w:t>各种码制之间的关系及转换方法</w:t>
      </w:r>
    </w:p>
    <w:p w:rsidR="004D728C" w:rsidRPr="00F71C49" w:rsidRDefault="004D728C" w:rsidP="004D728C">
      <w:pPr>
        <w:jc w:val="left"/>
      </w:pPr>
      <w:r>
        <w:rPr>
          <w:rFonts w:hint="eastAsia"/>
        </w:rPr>
        <w:tab/>
      </w:r>
      <w:r>
        <w:rPr>
          <w:rFonts w:hint="eastAsia"/>
        </w:rPr>
        <w:t>给定一个</w:t>
      </w:r>
      <w:r>
        <w:rPr>
          <w:rFonts w:hint="eastAsia"/>
        </w:rPr>
        <w:t>32</w:t>
      </w:r>
      <w:r>
        <w:rPr>
          <w:rFonts w:hint="eastAsia"/>
        </w:rPr>
        <w:t>位的原码表示的定点整数</w:t>
      </w:r>
      <w:r w:rsidRPr="004D728C">
        <w:rPr>
          <w:position w:val="-12"/>
        </w:rPr>
        <w:object w:dxaOrig="2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6pt;height:18pt" o:ole="">
            <v:imagedata r:id="rId10" o:title=""/>
          </v:shape>
          <o:OLEObject Type="Embed" ProgID="Equation.DSMT4" ShapeID="_x0000_i1025" DrawAspect="Content" ObjectID="_1633724800" r:id="rId11"/>
        </w:object>
      </w:r>
      <w:r>
        <w:rPr>
          <w:rFonts w:hint="eastAsia"/>
        </w:rPr>
        <w:t>，设计逻辑电路完成原码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反码，反码</w:t>
      </w:r>
      <w:r>
        <w:rPr>
          <w:rFonts w:asciiTheme="minorEastAsia" w:hAnsiTheme="minorEastAsia" w:hint="eastAsia"/>
        </w:rPr>
        <w:t>→补</w:t>
      </w:r>
      <w:r>
        <w:rPr>
          <w:rFonts w:hint="eastAsia"/>
        </w:rPr>
        <w:t>码，补码</w:t>
      </w:r>
      <w:r>
        <w:rPr>
          <w:rFonts w:asciiTheme="minorEastAsia" w:hAnsiTheme="minorEastAsia" w:hint="eastAsia"/>
        </w:rPr>
        <w:t>→移</w:t>
      </w:r>
      <w:r>
        <w:rPr>
          <w:rFonts w:hint="eastAsia"/>
        </w:rPr>
        <w:t>码</w:t>
      </w:r>
      <w:r w:rsidR="00E6395F">
        <w:rPr>
          <w:rFonts w:hint="eastAsia"/>
        </w:rPr>
        <w:t>，</w:t>
      </w:r>
      <w:r w:rsidR="00E6395F" w:rsidRPr="004B2BFC">
        <w:rPr>
          <w:rFonts w:hint="eastAsia"/>
          <w:highlight w:val="yellow"/>
        </w:rPr>
        <w:t>并进行仿真、逻辑分析、电路综合</w:t>
      </w:r>
      <w:r>
        <w:rPr>
          <w:rFonts w:hint="eastAsia"/>
        </w:rPr>
        <w:t>。</w:t>
      </w:r>
    </w:p>
    <w:p w:rsidR="0081102E" w:rsidRDefault="00AB2018" w:rsidP="00AB2018">
      <w:pPr>
        <w:ind w:firstLine="420"/>
      </w:pPr>
      <w:r>
        <w:rPr>
          <w:rFonts w:hint="eastAsia"/>
        </w:rPr>
        <w:t>例如，</w:t>
      </w:r>
      <w:r w:rsidR="0084535F">
        <w:rPr>
          <w:rFonts w:hint="eastAsia"/>
        </w:rPr>
        <w:t>原码</w:t>
      </w:r>
      <w:r w:rsidR="0084535F">
        <w:rPr>
          <w:rFonts w:asciiTheme="minorEastAsia" w:hAnsiTheme="minorEastAsia" w:hint="eastAsia"/>
        </w:rPr>
        <w:t>→</w:t>
      </w:r>
      <w:r w:rsidR="0084535F">
        <w:rPr>
          <w:rFonts w:hint="eastAsia"/>
        </w:rPr>
        <w:t>反码</w:t>
      </w:r>
      <w:r w:rsidR="00E6395F">
        <w:rPr>
          <w:rFonts w:hint="eastAsia"/>
        </w:rPr>
        <w:t>转换逻辑</w:t>
      </w:r>
      <w:r w:rsidR="0084535F">
        <w:rPr>
          <w:rFonts w:hint="eastAsia"/>
        </w:rPr>
        <w:t>如下。</w:t>
      </w:r>
    </w:p>
    <w:p w:rsidR="0081102E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r w:rsidR="005D3DF6">
        <w:rPr>
          <w:rFonts w:ascii="Times New Roman" w:eastAsia="宋体" w:hAnsi="Times New Roman" w:cs="Times New Roman" w:hint="eastAsia"/>
          <w:szCs w:val="21"/>
          <w:shd w:val="pct10" w:color="auto" w:fill="FFFFFF"/>
        </w:rPr>
        <w:t>Code2OnesC</w:t>
      </w:r>
      <w:r w:rsidR="005D3DF6" w:rsidRPr="005D3DF6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omplement </w:t>
      </w: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r w:rsidR="005D3DF6">
        <w:rPr>
          <w:rFonts w:ascii="Times New Roman" w:eastAsia="宋体" w:hAnsi="Times New Roman" w:cs="Times New Roman" w:hint="eastAsia"/>
          <w:szCs w:val="21"/>
          <w:shd w:val="pct10" w:color="auto" w:fill="FFFFFF"/>
        </w:rPr>
        <w:t>N,M</w:t>
      </w: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  <w:r w:rsidR="004744DA">
        <w:rPr>
          <w:rFonts w:ascii="Times New Roman" w:eastAsia="宋体" w:hAnsi="Times New Roman" w:cs="Times New Roman" w:hint="eastAsia"/>
          <w:szCs w:val="21"/>
          <w:shd w:val="pct10" w:color="auto" w:fill="FFFFFF"/>
        </w:rPr>
        <w:t>//</w:t>
      </w:r>
      <w:r w:rsidR="004744DA">
        <w:rPr>
          <w:rFonts w:ascii="Times New Roman" w:eastAsia="宋体" w:hAnsi="Times New Roman" w:cs="Times New Roman" w:hint="eastAsia"/>
          <w:szCs w:val="21"/>
          <w:shd w:val="pct10" w:color="auto" w:fill="FFFFFF"/>
        </w:rPr>
        <w:t>原码</w:t>
      </w:r>
      <w:r w:rsidR="004744DA">
        <w:rPr>
          <w:rFonts w:ascii="Times New Roman" w:eastAsia="宋体" w:hAnsi="Times New Roman" w:cs="Times New Roman" w:hint="eastAsia"/>
          <w:szCs w:val="21"/>
          <w:shd w:val="pct10" w:color="auto" w:fill="FFFFFF"/>
        </w:rPr>
        <w:t>-&gt;</w:t>
      </w:r>
      <w:r w:rsidR="004744DA">
        <w:rPr>
          <w:rFonts w:ascii="Times New Roman" w:eastAsia="宋体" w:hAnsi="Times New Roman" w:cs="Times New Roman" w:hint="eastAsia"/>
          <w:szCs w:val="21"/>
          <w:shd w:val="pct10" w:color="auto" w:fill="FFFFFF"/>
        </w:rPr>
        <w:t>反码</w:t>
      </w:r>
    </w:p>
    <w:p w:rsidR="005D3DF6" w:rsidRPr="00B07E60" w:rsidRDefault="005D3DF6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ab/>
        <w:t>parameter WIDTH=32;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input wire </w:t>
      </w:r>
      <w:r w:rsidR="005D3DF6">
        <w:rPr>
          <w:rFonts w:ascii="Times New Roman" w:eastAsia="宋体" w:hAnsi="Times New Roman" w:cs="Times New Roman" w:hint="eastAsia"/>
          <w:szCs w:val="21"/>
          <w:shd w:val="pct10" w:color="auto" w:fill="FFFFFF"/>
        </w:rPr>
        <w:t>[WIDTH-1:0] N</w:t>
      </w: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="005D3DF6">
        <w:rPr>
          <w:rFonts w:ascii="Times New Roman" w:eastAsia="宋体" w:hAnsi="Times New Roman" w:cs="Times New Roman" w:hint="eastAsia"/>
          <w:szCs w:val="21"/>
          <w:shd w:val="pct10" w:color="auto" w:fill="FFFFFF"/>
        </w:rPr>
        <w:t>output wire [WIDTH-1:0] M</w:t>
      </w: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81102E" w:rsidRDefault="0081102E" w:rsidP="005D3DF6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="005D3DF6">
        <w:rPr>
          <w:rFonts w:ascii="Times New Roman" w:eastAsia="宋体" w:hAnsi="Times New Roman" w:cs="Times New Roman" w:hint="eastAsia"/>
          <w:szCs w:val="21"/>
          <w:shd w:val="pct10" w:color="auto" w:fill="FFFFFF"/>
        </w:rPr>
        <w:t>assign M=N[WIDTH-1</w:t>
      </w:r>
      <w:proofErr w:type="gramStart"/>
      <w:r w:rsidR="005D3DF6">
        <w:rPr>
          <w:rFonts w:ascii="Times New Roman" w:eastAsia="宋体" w:hAnsi="Times New Roman" w:cs="Times New Roman" w:hint="eastAsia"/>
          <w:szCs w:val="21"/>
          <w:shd w:val="pct10" w:color="auto" w:fill="FFFFFF"/>
        </w:rPr>
        <w:t>]?{</w:t>
      </w:r>
      <w:proofErr w:type="gramEnd"/>
      <w:r w:rsidR="005D3DF6">
        <w:rPr>
          <w:rFonts w:ascii="Times New Roman" w:eastAsia="宋体" w:hAnsi="Times New Roman" w:cs="Times New Roman" w:hint="eastAsia"/>
          <w:szCs w:val="21"/>
          <w:shd w:val="pct10" w:color="auto" w:fill="FFFFFF"/>
        </w:rPr>
        <w:t>N[WIDTH-1],~N[WIDTH-2:0]}:N;</w:t>
      </w:r>
    </w:p>
    <w:p w:rsidR="005D46A8" w:rsidRPr="00B07E60" w:rsidRDefault="005D46A8" w:rsidP="005D3DF6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ab/>
      </w:r>
      <w:r w:rsidR="00D046A3">
        <w:rPr>
          <w:rFonts w:ascii="Times New Roman" w:eastAsia="宋体" w:hAnsi="Times New Roman" w:cs="Times New Roman" w:hint="eastAsia"/>
          <w:szCs w:val="21"/>
          <w:shd w:val="pct10" w:color="auto" w:fill="FFFFFF"/>
        </w:rPr>
        <w:t>//</w:t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assign</w:t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</w:t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M=N[WIDTH-1</w:t>
      </w:r>
      <w:proofErr w:type="gramStart"/>
      <w:r>
        <w:rPr>
          <w:rFonts w:ascii="Times New Roman" w:eastAsia="宋体" w:hAnsi="Times New Roman" w:cs="Times New Roman"/>
          <w:szCs w:val="21"/>
          <w:shd w:val="pct10" w:color="auto" w:fill="FFFFFF"/>
        </w:rPr>
        <w:t>]?{</w:t>
      </w:r>
      <w:proofErr w:type="gramEnd"/>
      <w:r>
        <w:rPr>
          <w:rFonts w:ascii="Times New Roman" w:eastAsia="宋体" w:hAnsi="Times New Roman" w:cs="Times New Roman"/>
          <w:szCs w:val="21"/>
          <w:shd w:val="pct10" w:color="auto" w:fill="FFFFFF"/>
        </w:rPr>
        <w:t>N+1}:N;</w:t>
      </w:r>
    </w:p>
    <w:p w:rsidR="0081102E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</w:p>
    <w:p w:rsidR="00E6395F" w:rsidRPr="00E6395F" w:rsidRDefault="00E6395F" w:rsidP="00E6395F">
      <w:pPr>
        <w:ind w:firstLine="420"/>
      </w:pPr>
      <w:r w:rsidRPr="00E6395F">
        <w:rPr>
          <w:rFonts w:hint="eastAsia"/>
        </w:rPr>
        <w:t>仿真模块如下。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gramStart"/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>test(</w:t>
      </w:r>
      <w:proofErr w:type="gramEnd"/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//simulation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parameter WIDTH=32;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reg [WIDTH-1:0] N;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wire [WIDTH-1:0] M;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Code2OnesComplement u0(</w:t>
      </w:r>
      <w:proofErr w:type="gramStart"/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>N,M</w:t>
      </w:r>
      <w:proofErr w:type="gramEnd"/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initial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begin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#10;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N=32'h00_00_00_01;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#10;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N=32'h00_00_00_02;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#10;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N=32'h80_00_00_01;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#10;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N=32'h80_00_00_02;  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#10;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$finish;      </w:t>
      </w:r>
    </w:p>
    <w:p w:rsidR="0084535F" w:rsidRPr="0084535F" w:rsidRDefault="0084535F" w:rsidP="008453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end</w:t>
      </w:r>
    </w:p>
    <w:p w:rsidR="00C34D14" w:rsidRPr="00B07E60" w:rsidRDefault="0084535F" w:rsidP="00C34D14">
      <w:pPr>
        <w:shd w:val="clear" w:color="auto" w:fill="D9D9D9"/>
        <w:ind w:left="420"/>
        <w:rPr>
          <w:rFonts w:ascii="Times New Roman" w:eastAsia="宋体" w:hAnsi="Times New Roman" w:cs="Times New Roman" w:hint="eastAsia"/>
          <w:szCs w:val="21"/>
          <w:shd w:val="pct10" w:color="auto" w:fill="FFFFFF"/>
        </w:rPr>
      </w:pPr>
      <w:proofErr w:type="spellStart"/>
      <w:r w:rsidRPr="0084535F">
        <w:rPr>
          <w:rFonts w:ascii="Times New Roman" w:eastAsia="宋体" w:hAnsi="Times New Roman" w:cs="Times New Roman"/>
          <w:szCs w:val="21"/>
          <w:shd w:val="pct10" w:color="auto" w:fill="FFFFFF"/>
        </w:rPr>
        <w:lastRenderedPageBreak/>
        <w:t>endmodule</w:t>
      </w:r>
      <w:proofErr w:type="spellEnd"/>
    </w:p>
    <w:p w:rsidR="00C34D14" w:rsidRDefault="00C34D14" w:rsidP="0081102E">
      <w:pPr>
        <w:rPr>
          <w:noProof/>
        </w:rPr>
      </w:pPr>
    </w:p>
    <w:p w:rsidR="0081102E" w:rsidRDefault="00C34D14" w:rsidP="0081102E">
      <w:r>
        <w:rPr>
          <w:noProof/>
        </w:rPr>
        <w:drawing>
          <wp:inline distT="0" distB="0" distL="0" distR="0" wp14:anchorId="47206C70" wp14:editId="2191B735">
            <wp:extent cx="5274310" cy="264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14" w:rsidRDefault="00C34D14" w:rsidP="0081102E">
      <w:pPr>
        <w:rPr>
          <w:rFonts w:hint="eastAsia"/>
        </w:rPr>
      </w:pPr>
      <w:r>
        <w:rPr>
          <w:noProof/>
        </w:rPr>
        <w:drawing>
          <wp:inline distT="0" distB="0" distL="0" distR="0" wp14:anchorId="0EA96C6D" wp14:editId="2D5DE76D">
            <wp:extent cx="5274310" cy="2138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14" w:rsidRDefault="00C34D14" w:rsidP="008110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D20C9E" wp14:editId="61FD9559">
            <wp:extent cx="2438611" cy="57154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A8" w:rsidRDefault="00352D91" w:rsidP="00352D91">
      <w:pPr>
        <w:ind w:firstLine="420"/>
      </w:pPr>
      <w:r>
        <w:rPr>
          <w:rFonts w:hint="eastAsia"/>
        </w:rPr>
        <w:t>反码</w:t>
      </w:r>
      <w:r>
        <w:rPr>
          <w:rFonts w:asciiTheme="minorEastAsia" w:hAnsiTheme="minorEastAsia" w:hint="eastAsia"/>
        </w:rPr>
        <w:t>→补</w:t>
      </w:r>
      <w:r>
        <w:rPr>
          <w:rFonts w:hint="eastAsia"/>
        </w:rPr>
        <w:t>码转换逻辑如下。</w:t>
      </w:r>
    </w:p>
    <w:p w:rsidR="005D46A8" w:rsidRDefault="005D46A8" w:rsidP="005D46A8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r w:rsidRPr="005D46A8">
        <w:rPr>
          <w:rFonts w:ascii="Times New Roman" w:eastAsia="宋体" w:hAnsi="Times New Roman" w:cs="Times New Roman"/>
          <w:szCs w:val="21"/>
          <w:shd w:val="pct10" w:color="auto" w:fill="FFFFFF"/>
        </w:rPr>
        <w:t>OnesComplement</w:t>
      </w:r>
      <w:r w:rsidR="00352D91">
        <w:rPr>
          <w:rFonts w:ascii="Times New Roman" w:eastAsia="宋体" w:hAnsi="Times New Roman" w:cs="Times New Roman" w:hint="eastAsia"/>
          <w:szCs w:val="21"/>
          <w:shd w:val="pct10" w:color="auto" w:fill="FFFFFF"/>
        </w:rPr>
        <w:t>2</w:t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Two</w:t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sC</w:t>
      </w:r>
      <w:r w:rsidRPr="005D3DF6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omplement </w:t>
      </w: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gramStart"/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N,M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5D46A8" w:rsidRPr="00B07E60" w:rsidRDefault="005D46A8" w:rsidP="005D46A8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ab/>
        <w:t>parameter WIDTH=32;</w:t>
      </w:r>
    </w:p>
    <w:p w:rsidR="005D46A8" w:rsidRPr="00B07E60" w:rsidRDefault="005D46A8" w:rsidP="005D46A8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input wire </w:t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[WIDTH-1:0] N</w:t>
      </w: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5D46A8" w:rsidRPr="00B07E60" w:rsidRDefault="005D46A8" w:rsidP="005D46A8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output wire [WIDTH-1:0] M</w:t>
      </w: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5D46A8" w:rsidRPr="00B07E60" w:rsidRDefault="005D46A8" w:rsidP="005D46A8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assign</w:t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</w:t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M=N[WIDTH-1</w:t>
      </w:r>
      <w:proofErr w:type="gramStart"/>
      <w:r>
        <w:rPr>
          <w:rFonts w:ascii="Times New Roman" w:eastAsia="宋体" w:hAnsi="Times New Roman" w:cs="Times New Roman"/>
          <w:szCs w:val="21"/>
          <w:shd w:val="pct10" w:color="auto" w:fill="FFFFFF"/>
        </w:rPr>
        <w:t>]?</w:t>
      </w:r>
      <w:r w:rsidR="00D47DE1">
        <w:rPr>
          <w:rFonts w:ascii="Times New Roman" w:eastAsia="宋体" w:hAnsi="Times New Roman" w:cs="Times New Roman" w:hint="eastAsia"/>
          <w:szCs w:val="21"/>
          <w:shd w:val="pct10" w:color="auto" w:fill="FFFFFF"/>
        </w:rPr>
        <w:t>(</w:t>
      </w:r>
      <w:proofErr w:type="gramEnd"/>
      <w:r>
        <w:rPr>
          <w:rFonts w:ascii="Times New Roman" w:eastAsia="宋体" w:hAnsi="Times New Roman" w:cs="Times New Roman"/>
          <w:szCs w:val="21"/>
          <w:shd w:val="pct10" w:color="auto" w:fill="FFFFFF"/>
        </w:rPr>
        <w:t>N+1</w:t>
      </w:r>
      <w:r w:rsidR="00D47DE1">
        <w:rPr>
          <w:rFonts w:ascii="Times New Roman" w:eastAsia="宋体" w:hAnsi="Times New Roman" w:cs="Times New Roman" w:hint="eastAsia"/>
          <w:szCs w:val="21"/>
          <w:shd w:val="pct10" w:color="auto" w:fill="FFFFFF"/>
        </w:rPr>
        <w:t>)</w:t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:N;</w:t>
      </w:r>
    </w:p>
    <w:p w:rsidR="005D46A8" w:rsidRDefault="005D46A8" w:rsidP="005D46A8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</w:p>
    <w:p w:rsidR="005D46A8" w:rsidRDefault="005D46A8" w:rsidP="0081102E"/>
    <w:p w:rsidR="005D46A8" w:rsidRDefault="005D46A8" w:rsidP="005D46A8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r w:rsidRPr="005D46A8">
        <w:rPr>
          <w:rFonts w:ascii="Times New Roman" w:eastAsia="宋体" w:hAnsi="Times New Roman" w:cs="Times New Roman"/>
          <w:szCs w:val="21"/>
          <w:shd w:val="pct10" w:color="auto" w:fill="FFFFFF"/>
        </w:rPr>
        <w:t>OnesComplement</w:t>
      </w:r>
      <w:r w:rsidR="00352D91">
        <w:rPr>
          <w:rFonts w:ascii="Times New Roman" w:eastAsia="宋体" w:hAnsi="Times New Roman" w:cs="Times New Roman" w:hint="eastAsia"/>
          <w:szCs w:val="21"/>
          <w:shd w:val="pct10" w:color="auto" w:fill="FFFFFF"/>
        </w:rPr>
        <w:t>2</w:t>
      </w:r>
      <w:r w:rsidRPr="005D46A8">
        <w:rPr>
          <w:rFonts w:ascii="Times New Roman" w:eastAsia="宋体" w:hAnsi="Times New Roman" w:cs="Times New Roman"/>
          <w:szCs w:val="21"/>
          <w:shd w:val="pct10" w:color="auto" w:fill="FFFFFF"/>
        </w:rPr>
        <w:t>TwosComplement</w:t>
      </w:r>
      <w:r w:rsidRPr="005D3DF6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</w:t>
      </w: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gramStart"/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N,M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5D46A8" w:rsidRPr="00B07E60" w:rsidRDefault="005D46A8" w:rsidP="005D46A8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ab/>
        <w:t>parameter WIDTH=32;</w:t>
      </w:r>
    </w:p>
    <w:p w:rsidR="005D46A8" w:rsidRPr="00B07E60" w:rsidRDefault="005D46A8" w:rsidP="005D46A8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input wire </w:t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[WIDTH-1:0] N</w:t>
      </w: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5D46A8" w:rsidRDefault="005D46A8" w:rsidP="005D46A8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output wire [WIDTH-1:0] M</w:t>
      </w: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5D46A8" w:rsidRDefault="005D46A8" w:rsidP="005D46A8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ascii="Times New Roman" w:eastAsia="宋体" w:hAnsi="Times New Roman" w:cs="Times New Roman"/>
          <w:szCs w:val="21"/>
          <w:shd w:val="pct10" w:color="auto" w:fill="FFFFFF"/>
        </w:rPr>
        <w:tab/>
        <w:t>wire cout;</w:t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</w:p>
    <w:p w:rsidR="0009484F" w:rsidRPr="00B07E60" w:rsidRDefault="0009484F" w:rsidP="005D46A8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ab/>
        <w:t>assign {</w:t>
      </w:r>
      <w:proofErr w:type="gramStart"/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cout,X</w:t>
      </w:r>
      <w:proofErr w:type="gramEnd"/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} = N+32</w:t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’</w:t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d1;</w:t>
      </w:r>
    </w:p>
    <w:p w:rsidR="005D46A8" w:rsidRPr="00B07E60" w:rsidRDefault="005D46A8" w:rsidP="005D46A8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assign</w:t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</w:t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M=N[WIDTH-1</w:t>
      </w:r>
      <w:proofErr w:type="gramStart"/>
      <w:r>
        <w:rPr>
          <w:rFonts w:ascii="Times New Roman" w:eastAsia="宋体" w:hAnsi="Times New Roman" w:cs="Times New Roman"/>
          <w:szCs w:val="21"/>
          <w:shd w:val="pct10" w:color="auto" w:fill="FFFFFF"/>
        </w:rPr>
        <w:t>]?X</w:t>
      </w:r>
      <w:proofErr w:type="gramEnd"/>
      <w:r>
        <w:rPr>
          <w:rFonts w:ascii="Times New Roman" w:eastAsia="宋体" w:hAnsi="Times New Roman" w:cs="Times New Roman"/>
          <w:szCs w:val="21"/>
          <w:shd w:val="pct10" w:color="auto" w:fill="FFFFFF"/>
        </w:rPr>
        <w:t>:N;</w:t>
      </w:r>
    </w:p>
    <w:p w:rsidR="005D46A8" w:rsidRDefault="005D46A8" w:rsidP="005D46A8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lastRenderedPageBreak/>
        <w:t>endmodule</w:t>
      </w:r>
    </w:p>
    <w:p w:rsidR="00C34D14" w:rsidRDefault="00C34D14" w:rsidP="00352D91">
      <w:pPr>
        <w:ind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4B038AD" wp14:editId="01E1E391">
            <wp:extent cx="5274310" cy="2098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14" w:rsidRDefault="00C23A4A" w:rsidP="00352D91">
      <w:pPr>
        <w:ind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B982856" wp14:editId="260E4B70">
            <wp:extent cx="5274310" cy="2513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14" w:rsidRDefault="00C34D14" w:rsidP="00352D91">
      <w:pPr>
        <w:ind w:firstLine="420"/>
        <w:rPr>
          <w:rFonts w:asciiTheme="minorEastAsia" w:hAnsiTheme="minorEastAsia" w:hint="eastAsia"/>
        </w:rPr>
      </w:pPr>
      <w:r w:rsidRPr="00C34D14">
        <w:rPr>
          <w:rFonts w:asciiTheme="minorEastAsia" w:hAnsiTheme="minorEastAsia"/>
        </w:rPr>
        <w:drawing>
          <wp:inline distT="0" distB="0" distL="0" distR="0" wp14:anchorId="2C0A2654" wp14:editId="170B3F2D">
            <wp:extent cx="5274310" cy="3202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91" w:rsidRDefault="00352D91" w:rsidP="00352D91">
      <w:pPr>
        <w:ind w:firstLine="420"/>
      </w:pPr>
      <w:r>
        <w:rPr>
          <w:rFonts w:asciiTheme="minorEastAsia" w:hAnsiTheme="minorEastAsia" w:hint="eastAsia"/>
        </w:rPr>
        <w:t>补</w:t>
      </w:r>
      <w:r>
        <w:rPr>
          <w:rFonts w:hint="eastAsia"/>
        </w:rPr>
        <w:t>码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移码转换逻辑如下。</w:t>
      </w:r>
    </w:p>
    <w:p w:rsidR="00352D91" w:rsidRDefault="00352D91" w:rsidP="00352D91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Two</w:t>
      </w:r>
      <w:r w:rsidRPr="005D46A8">
        <w:rPr>
          <w:rFonts w:ascii="Times New Roman" w:eastAsia="宋体" w:hAnsi="Times New Roman" w:cs="Times New Roman"/>
          <w:szCs w:val="21"/>
          <w:shd w:val="pct10" w:color="auto" w:fill="FFFFFF"/>
        </w:rPr>
        <w:t>sComplement</w:t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2</w:t>
      </w:r>
      <w:r w:rsidRPr="00936CE3">
        <w:t>Offset</w:t>
      </w:r>
      <w:r w:rsidRPr="005D3DF6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</w:t>
      </w: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gramStart"/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N,M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352D91" w:rsidRPr="00B07E60" w:rsidRDefault="00352D91" w:rsidP="00352D91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lastRenderedPageBreak/>
        <w:tab/>
        <w:t>parameter WIDTH=32;</w:t>
      </w:r>
    </w:p>
    <w:p w:rsidR="00352D91" w:rsidRPr="00B07E60" w:rsidRDefault="00352D91" w:rsidP="00352D91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input wire </w:t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[WIDTH-1:0] N</w:t>
      </w: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352D91" w:rsidRPr="00B07E60" w:rsidRDefault="00352D91" w:rsidP="00352D91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output wire [WIDTH-1:0] M</w:t>
      </w: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352D91" w:rsidRPr="00B07E60" w:rsidRDefault="00352D91" w:rsidP="00352D91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assign</w:t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</w:t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M=</w:t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{~</w:t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N</w:t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[WIDTH-1</w:t>
      </w:r>
      <w:proofErr w:type="gramStart"/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]</w:t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,N</w:t>
      </w:r>
      <w:proofErr w:type="gramEnd"/>
      <w:r>
        <w:rPr>
          <w:rFonts w:ascii="Times New Roman" w:eastAsia="宋体" w:hAnsi="Times New Roman" w:cs="Times New Roman"/>
          <w:szCs w:val="21"/>
          <w:shd w:val="pct10" w:color="auto" w:fill="FFFFFF"/>
        </w:rPr>
        <w:t>[WIDTH-2:0]};</w:t>
      </w:r>
    </w:p>
    <w:p w:rsidR="00352D91" w:rsidRDefault="00352D91" w:rsidP="00352D91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C23A4A" w:rsidRDefault="00C23A4A" w:rsidP="00352D91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noProof/>
        </w:rPr>
        <w:drawing>
          <wp:inline distT="0" distB="0" distL="0" distR="0" wp14:anchorId="2C11F69C" wp14:editId="5D65A4CB">
            <wp:extent cx="5274310" cy="18580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A8" w:rsidRDefault="00C23A4A" w:rsidP="0081102E">
      <w:r>
        <w:rPr>
          <w:noProof/>
        </w:rPr>
        <w:drawing>
          <wp:inline distT="0" distB="0" distL="0" distR="0" wp14:anchorId="1F26A3A9" wp14:editId="26D99A65">
            <wp:extent cx="5274310" cy="22396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7E" w:rsidRPr="00352D91" w:rsidRDefault="0004717E" w:rsidP="008110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7558F9" wp14:editId="5529EE85">
            <wp:extent cx="3086367" cy="57002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2E" w:rsidRPr="00B07E60" w:rsidRDefault="0081102E" w:rsidP="0081102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2</w:t>
      </w:r>
      <w:r w:rsidRPr="00B07E60">
        <w:rPr>
          <w:rFonts w:ascii="Times New Roman" w:hAnsi="Times New Roman" w:cs="Times New Roman" w:hint="eastAsia"/>
          <w:b w:val="0"/>
          <w:sz w:val="24"/>
        </w:rPr>
        <w:t xml:space="preserve">. </w:t>
      </w:r>
      <w:r w:rsidR="00691EE2">
        <w:rPr>
          <w:rFonts w:ascii="Times New Roman" w:hAnsi="Times New Roman" w:cs="Times New Roman" w:hint="eastAsia"/>
          <w:b w:val="0"/>
          <w:sz w:val="24"/>
        </w:rPr>
        <w:t>C</w:t>
      </w:r>
      <w:r w:rsidR="00691EE2">
        <w:rPr>
          <w:rFonts w:ascii="Times New Roman" w:hAnsi="Times New Roman" w:cs="Times New Roman" w:hint="eastAsia"/>
          <w:b w:val="0"/>
          <w:sz w:val="24"/>
        </w:rPr>
        <w:t>语言中的</w:t>
      </w:r>
      <w:r w:rsidR="00554C19">
        <w:rPr>
          <w:rFonts w:ascii="Times New Roman" w:hAnsi="Times New Roman" w:cs="Times New Roman" w:hint="eastAsia"/>
          <w:b w:val="0"/>
          <w:sz w:val="24"/>
        </w:rPr>
        <w:t>整数</w:t>
      </w:r>
      <w:r w:rsidR="00691EE2">
        <w:rPr>
          <w:rFonts w:ascii="Times New Roman" w:hAnsi="Times New Roman" w:cs="Times New Roman" w:hint="eastAsia"/>
          <w:b w:val="0"/>
          <w:sz w:val="24"/>
        </w:rPr>
        <w:t>数据类型</w:t>
      </w:r>
    </w:p>
    <w:p w:rsidR="0081102E" w:rsidRDefault="00691EE2" w:rsidP="0081102E">
      <w:pPr>
        <w:ind w:firstLine="420"/>
        <w:jc w:val="left"/>
      </w:pPr>
      <w:r>
        <w:rPr>
          <w:rFonts w:hint="eastAsia"/>
          <w:noProof/>
        </w:rPr>
        <w:t>调试</w:t>
      </w:r>
      <w:r w:rsidR="00E6395F">
        <w:rPr>
          <w:rFonts w:hint="eastAsia"/>
          <w:noProof/>
        </w:rPr>
        <w:t>分析</w:t>
      </w:r>
      <w:r>
        <w:rPr>
          <w:rFonts w:hint="eastAsia"/>
          <w:noProof/>
        </w:rPr>
        <w:t>如下程序。</w:t>
      </w:r>
    </w:p>
    <w:p w:rsidR="0081102E" w:rsidRDefault="0081102E" w:rsidP="0081102E">
      <w:pPr>
        <w:rPr>
          <w:color w:val="FF0000"/>
        </w:rPr>
      </w:pP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void decimal2</w:t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binary(</w:t>
      </w:r>
      <w:proofErr w:type="gramEnd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unsigned </w:t>
      </w:r>
      <w:r w:rsidR="00C0676C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int </w:t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x, char *s)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{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unsigned  </w:t>
      </w:r>
      <w:r w:rsidR="00C0676C">
        <w:rPr>
          <w:rFonts w:ascii="Times New Roman" w:eastAsia="宋体" w:hAnsi="Times New Roman" w:cs="Times New Roman"/>
          <w:szCs w:val="21"/>
          <w:shd w:val="pct10" w:color="auto" w:fill="FFFFFF"/>
        </w:rPr>
        <w:t>int</w:t>
      </w:r>
      <w:proofErr w:type="gramEnd"/>
      <w:r w:rsidR="00C0676C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</w:t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d;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="00C0676C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short </w:t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int i=31;</w:t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while (i&gt;=0)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{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d=x%2;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if(d) 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{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s[i]='1';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lastRenderedPageBreak/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//printf("%c</w:t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",s</w:t>
      </w:r>
      <w:proofErr w:type="gramEnd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[i]);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}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else 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{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s[i]='0';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//printf("%c</w:t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",s</w:t>
      </w:r>
      <w:proofErr w:type="gramEnd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[i]);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}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x=x/2;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i--;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}</w:t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}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int </w:t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main(</w:t>
      </w:r>
      <w:proofErr w:type="gramEnd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)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{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char </w:t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s[</w:t>
      </w:r>
      <w:proofErr w:type="gramEnd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33];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="00E77E2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long </w:t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int x=-1;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unsigned </w:t>
      </w:r>
      <w:r w:rsidR="00C0676C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int </w:t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u=2147483648;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s[</w:t>
      </w:r>
      <w:proofErr w:type="gramEnd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32]='\0';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printf("x=%u=%d=</w:t>
      </w:r>
      <w:r w:rsidR="00C6471C">
        <w:rPr>
          <w:rFonts w:ascii="Times New Roman" w:eastAsia="宋体" w:hAnsi="Times New Roman" w:cs="Times New Roman"/>
          <w:szCs w:val="21"/>
          <w:shd w:val="pct10" w:color="auto" w:fill="FFFFFF"/>
        </w:rPr>
        <w:t>0x</w:t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%x\n</w:t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",x</w:t>
      </w:r>
      <w:proofErr w:type="gramEnd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,x,x);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printf(</w:t>
      </w:r>
      <w:proofErr w:type="gramEnd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"converting decimal to binary...\n");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decimal2binary(</w:t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x,s</w:t>
      </w:r>
      <w:proofErr w:type="gramEnd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printf("%s\n</w:t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",s</w:t>
      </w:r>
      <w:proofErr w:type="gramEnd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printf(</w:t>
      </w:r>
      <w:proofErr w:type="gramEnd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"converting end\n");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printf("\n");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printf("u=%u=%d=</w:t>
      </w:r>
      <w:r w:rsidR="00C6471C">
        <w:rPr>
          <w:rFonts w:ascii="Times New Roman" w:eastAsia="宋体" w:hAnsi="Times New Roman" w:cs="Times New Roman"/>
          <w:szCs w:val="21"/>
          <w:shd w:val="pct10" w:color="auto" w:fill="FFFFFF"/>
        </w:rPr>
        <w:t>0x</w:t>
      </w: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%x\n</w:t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",u</w:t>
      </w:r>
      <w:proofErr w:type="gramEnd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,u,u);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printf(</w:t>
      </w:r>
      <w:proofErr w:type="gramEnd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"converting decimal to binary...\n");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decimal2binary(</w:t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u,s</w:t>
      </w:r>
      <w:proofErr w:type="gramEnd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printf("%s\n</w:t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",s</w:t>
      </w:r>
      <w:proofErr w:type="gramEnd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gramStart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printf(</w:t>
      </w:r>
      <w:proofErr w:type="gramEnd"/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"converting end\n");</w:t>
      </w: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</w:p>
    <w:p w:rsidR="00AD1C65" w:rsidRPr="00AD1C65" w:rsidRDefault="00AD1C65" w:rsidP="00AD1C6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ab/>
        <w:t>return 0;</w:t>
      </w:r>
    </w:p>
    <w:p w:rsidR="00AD1C65" w:rsidRPr="00E6395F" w:rsidRDefault="00AD1C65" w:rsidP="00E6395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1C65">
        <w:rPr>
          <w:rFonts w:ascii="Times New Roman" w:eastAsia="宋体" w:hAnsi="Times New Roman" w:cs="Times New Roman"/>
          <w:szCs w:val="21"/>
          <w:shd w:val="pct10" w:color="auto" w:fill="FFFFFF"/>
        </w:rPr>
        <w:t>}</w:t>
      </w:r>
    </w:p>
    <w:p w:rsidR="006F46D9" w:rsidRDefault="006F46D9" w:rsidP="006F46D9">
      <w:pPr>
        <w:ind w:firstLine="420"/>
        <w:jc w:val="left"/>
      </w:pPr>
    </w:p>
    <w:p w:rsidR="00E6395F" w:rsidRDefault="00B73B35" w:rsidP="006F46D9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01657C02" wp14:editId="2D531831">
            <wp:extent cx="5075360" cy="26291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19" w:rsidRDefault="00554C19" w:rsidP="00554C19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3</w:t>
      </w:r>
      <w:r w:rsidRPr="00B07E60">
        <w:rPr>
          <w:rFonts w:ascii="Times New Roman" w:hAnsi="Times New Roman" w:cs="Times New Roman" w:hint="eastAsia"/>
          <w:b w:val="0"/>
          <w:sz w:val="24"/>
        </w:rPr>
        <w:t xml:space="preserve">. </w:t>
      </w:r>
      <w:r>
        <w:rPr>
          <w:rFonts w:ascii="Times New Roman" w:hAnsi="Times New Roman" w:cs="Times New Roman" w:hint="eastAsia"/>
          <w:b w:val="0"/>
          <w:sz w:val="24"/>
        </w:rPr>
        <w:t>C</w:t>
      </w:r>
      <w:r>
        <w:rPr>
          <w:rFonts w:ascii="Times New Roman" w:hAnsi="Times New Roman" w:cs="Times New Roman" w:hint="eastAsia"/>
          <w:b w:val="0"/>
          <w:sz w:val="24"/>
        </w:rPr>
        <w:t>语言中的浮点数据类型</w:t>
      </w:r>
    </w:p>
    <w:p w:rsidR="00CD78D3" w:rsidRDefault="00CD78D3" w:rsidP="00CD78D3">
      <w:pPr>
        <w:ind w:firstLine="420"/>
        <w:jc w:val="left"/>
      </w:pPr>
      <w:r>
        <w:rPr>
          <w:rFonts w:hint="eastAsia"/>
          <w:noProof/>
        </w:rPr>
        <w:t>调试分析如下程序。</w:t>
      </w:r>
    </w:p>
    <w:p w:rsidR="00CD78D3" w:rsidRPr="00CD78D3" w:rsidRDefault="00CD78D3" w:rsidP="00CD78D3"/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union </w:t>
      </w:r>
      <w:proofErr w:type="gramStart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var{</w:t>
      </w:r>
      <w:proofErr w:type="gramEnd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long int l;  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float f;  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};  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void show_</w:t>
      </w:r>
      <w:proofErr w:type="gramStart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float(</w:t>
      </w:r>
      <w:proofErr w:type="gramEnd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float x)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{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ab/>
        <w:t>var v;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ab/>
        <w:t>v.f=x;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gramStart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printf(</w:t>
      </w:r>
      <w:proofErr w:type="gramEnd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"Float number %f=0x%x\n",v.f,v.l);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}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void show_</w:t>
      </w:r>
      <w:proofErr w:type="gramStart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floatpointer(</w:t>
      </w:r>
      <w:proofErr w:type="gramEnd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float * x)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{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gramStart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printf(</w:t>
      </w:r>
      <w:proofErr w:type="gramEnd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"Float point %f, address=0x%x\n",x,&amp;x);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}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int </w:t>
      </w:r>
      <w:proofErr w:type="gramStart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main(</w:t>
      </w:r>
      <w:proofErr w:type="gramEnd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)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{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ab/>
        <w:t>float x=1992.</w:t>
      </w:r>
      <w:proofErr w:type="gramStart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5,y</w:t>
      </w:r>
      <w:proofErr w:type="gramEnd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=-1.625;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ab/>
        <w:t>show_float(x);</w:t>
      </w:r>
      <w:r w:rsidR="006B3699" w:rsidRPr="006B369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</w:t>
      </w:r>
      <w:r w:rsidR="006B3699">
        <w:rPr>
          <w:rFonts w:ascii="Times New Roman" w:eastAsia="宋体" w:hAnsi="Times New Roman" w:cs="Times New Roman"/>
          <w:szCs w:val="21"/>
          <w:shd w:val="pct10" w:color="auto" w:fill="FFFFFF"/>
        </w:rPr>
        <w:t>show_floatpointer(</w:t>
      </w:r>
      <w:r w:rsidR="007A371D">
        <w:rPr>
          <w:rFonts w:ascii="Times New Roman" w:eastAsia="宋体" w:hAnsi="Times New Roman" w:cs="Times New Roman" w:hint="eastAsia"/>
          <w:szCs w:val="21"/>
          <w:shd w:val="pct10" w:color="auto" w:fill="FFFFFF"/>
        </w:rPr>
        <w:t>&amp;</w:t>
      </w:r>
      <w:r w:rsidR="006B3699"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x)</w:t>
      </w:r>
      <w:r w:rsidR="006B3699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ab/>
        <w:t>show_float(y);</w:t>
      </w:r>
      <w:r w:rsidR="006B3699" w:rsidRPr="006B369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</w:t>
      </w:r>
      <w:r w:rsidR="006B3699">
        <w:rPr>
          <w:rFonts w:ascii="Times New Roman" w:eastAsia="宋体" w:hAnsi="Times New Roman" w:cs="Times New Roman"/>
          <w:szCs w:val="21"/>
          <w:shd w:val="pct10" w:color="auto" w:fill="FFFFFF"/>
        </w:rPr>
        <w:t>show_floatpointer(</w:t>
      </w:r>
      <w:r w:rsidR="007A371D">
        <w:rPr>
          <w:rFonts w:ascii="Times New Roman" w:eastAsia="宋体" w:hAnsi="Times New Roman" w:cs="Times New Roman" w:hint="eastAsia"/>
          <w:szCs w:val="21"/>
          <w:shd w:val="pct10" w:color="auto" w:fill="FFFFFF"/>
        </w:rPr>
        <w:t>&amp;y</w:t>
      </w:r>
      <w:r w:rsidR="006B3699"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)</w:t>
      </w:r>
      <w:r w:rsidR="006B3699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ab/>
        <w:t>return 0;</w:t>
      </w:r>
    </w:p>
    <w:p w:rsidR="00C23A4A" w:rsidRPr="00CD78D3" w:rsidRDefault="00CD78D3" w:rsidP="00C23A4A">
      <w:pPr>
        <w:shd w:val="clear" w:color="auto" w:fill="D9D9D9"/>
        <w:ind w:left="420"/>
        <w:rPr>
          <w:rFonts w:ascii="Times New Roman" w:eastAsia="宋体" w:hAnsi="Times New Roman" w:cs="Times New Roman" w:hint="eastAsia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}</w:t>
      </w:r>
    </w:p>
    <w:p w:rsidR="0081102E" w:rsidRPr="0081102E" w:rsidRDefault="00B73B35" w:rsidP="007A5E73">
      <w:pPr>
        <w:jc w:val="center"/>
      </w:pPr>
      <w:r w:rsidRPr="00B73B35">
        <w:lastRenderedPageBreak/>
        <w:drawing>
          <wp:inline distT="0" distB="0" distL="0" distR="0" wp14:anchorId="05172EB0" wp14:editId="32EDBD52">
            <wp:extent cx="3513124" cy="13717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74" w:rsidRPr="00B71FC8" w:rsidRDefault="008A3574" w:rsidP="008A3574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B71FC8">
        <w:rPr>
          <w:rFonts w:ascii="Times New Roman" w:eastAsia="黑体" w:hAnsi="Times New Roman" w:cs="Times New Roman" w:hint="eastAsia"/>
          <w:b w:val="0"/>
        </w:rPr>
        <w:t>五、</w:t>
      </w:r>
      <w:r w:rsidR="00F40C79" w:rsidRPr="00B71FC8">
        <w:rPr>
          <w:rFonts w:ascii="Times New Roman" w:eastAsia="黑体" w:hAnsi="Times New Roman" w:cs="Times New Roman" w:hint="eastAsia"/>
          <w:b w:val="0"/>
        </w:rPr>
        <w:t>实验</w:t>
      </w:r>
      <w:r w:rsidRPr="00B71FC8">
        <w:rPr>
          <w:rFonts w:ascii="Times New Roman" w:eastAsia="黑体" w:hAnsi="Times New Roman" w:cs="Times New Roman" w:hint="eastAsia"/>
          <w:b w:val="0"/>
        </w:rPr>
        <w:t>思考</w:t>
      </w:r>
    </w:p>
    <w:p w:rsidR="0079627E" w:rsidRDefault="0079627E" w:rsidP="0079627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557E54">
        <w:rPr>
          <w:rFonts w:ascii="Times New Roman" w:hAnsi="Times New Roman" w:cs="Times New Roman" w:hint="eastAsia"/>
          <w:b w:val="0"/>
          <w:sz w:val="24"/>
        </w:rPr>
        <w:t>1.</w:t>
      </w:r>
      <w:r w:rsidR="00E6395F">
        <w:rPr>
          <w:rFonts w:ascii="Times New Roman" w:hAnsi="Times New Roman" w:cs="Times New Roman"/>
          <w:b w:val="0"/>
          <w:sz w:val="24"/>
        </w:rPr>
        <w:t xml:space="preserve"> </w:t>
      </w:r>
      <w:r w:rsidR="00E6395F">
        <w:rPr>
          <w:rFonts w:ascii="Times New Roman" w:hAnsi="Times New Roman" w:cs="Times New Roman" w:hint="eastAsia"/>
          <w:b w:val="0"/>
          <w:sz w:val="24"/>
        </w:rPr>
        <w:t>已知某数的补码为</w:t>
      </w:r>
      <w:r w:rsidR="00E6395F" w:rsidRPr="00E6395F">
        <w:rPr>
          <w:rFonts w:ascii="Times New Roman" w:hAnsi="Times New Roman" w:cs="Times New Roman"/>
          <w:b w:val="0"/>
          <w:sz w:val="24"/>
        </w:rPr>
        <w:object w:dxaOrig="2180" w:dyaOrig="360">
          <v:shape id="_x0000_i1026" type="#_x0000_t75" style="width:108.6pt;height:18pt" o:ole="">
            <v:imagedata r:id="rId10" o:title=""/>
          </v:shape>
          <o:OLEObject Type="Embed" ProgID="Equation.DSMT4" ShapeID="_x0000_i1026" DrawAspect="Content" ObjectID="_1633724801" r:id="rId23"/>
        </w:object>
      </w:r>
      <w:r w:rsidR="00E6395F" w:rsidRPr="00E6395F">
        <w:rPr>
          <w:rFonts w:ascii="Times New Roman" w:hAnsi="Times New Roman" w:cs="Times New Roman" w:hint="eastAsia"/>
          <w:b w:val="0"/>
          <w:sz w:val="24"/>
        </w:rPr>
        <w:t>，</w:t>
      </w:r>
      <w:r w:rsidR="00E6395F">
        <w:rPr>
          <w:rFonts w:ascii="Times New Roman" w:hAnsi="Times New Roman" w:cs="Times New Roman" w:hint="eastAsia"/>
          <w:b w:val="0"/>
          <w:sz w:val="24"/>
        </w:rPr>
        <w:t>如何设计设计逻辑转换电路获得</w:t>
      </w:r>
      <w:r w:rsidR="00E6395F" w:rsidRPr="00E6395F">
        <w:rPr>
          <w:rFonts w:ascii="Times New Roman" w:hAnsi="Times New Roman" w:cs="Times New Roman"/>
          <w:b w:val="0"/>
          <w:position w:val="-6"/>
          <w:sz w:val="24"/>
        </w:rPr>
        <w:object w:dxaOrig="420" w:dyaOrig="279">
          <v:shape id="_x0000_i1027" type="#_x0000_t75" style="width:21pt;height:14.4pt" o:ole="">
            <v:imagedata r:id="rId24" o:title=""/>
          </v:shape>
          <o:OLEObject Type="Embed" ProgID="Equation.DSMT4" ShapeID="_x0000_i1027" DrawAspect="Content" ObjectID="_1633724802" r:id="rId25"/>
        </w:object>
      </w:r>
      <w:r w:rsidR="00E6395F">
        <w:rPr>
          <w:rFonts w:ascii="Times New Roman" w:hAnsi="Times New Roman" w:cs="Times New Roman" w:hint="eastAsia"/>
          <w:b w:val="0"/>
          <w:sz w:val="24"/>
        </w:rPr>
        <w:t>的补码？</w:t>
      </w:r>
    </w:p>
    <w:p w:rsidR="00CB0E54" w:rsidRDefault="0079627E" w:rsidP="00CB0E54">
      <w:pPr>
        <w:rPr>
          <w:b/>
          <w:color w:val="FF0000"/>
        </w:rPr>
      </w:pPr>
      <w:r w:rsidRPr="000744E9">
        <w:rPr>
          <w:rFonts w:hint="eastAsia"/>
          <w:b/>
          <w:color w:val="FF0000"/>
        </w:rPr>
        <w:t>【答】</w:t>
      </w:r>
    </w:p>
    <w:p w:rsidR="00CB0E54" w:rsidRPr="00CB0E54" w:rsidRDefault="00CB0E54" w:rsidP="00CB0E54">
      <w:pPr>
        <w:rPr>
          <w:b/>
        </w:rPr>
      </w:pPr>
      <w:r w:rsidRPr="00CB0E54">
        <w:rPr>
          <w:rFonts w:hint="eastAsia"/>
          <w:b/>
        </w:rPr>
        <w:t>各位取反，末尾加一。</w:t>
      </w:r>
    </w:p>
    <w:p w:rsidR="00CB0E54" w:rsidRPr="00CB0E54" w:rsidRDefault="00CB0E54" w:rsidP="00CB0E54">
      <w:pPr>
        <w:rPr>
          <w:b/>
        </w:rPr>
      </w:pPr>
      <w:r w:rsidRPr="00CB0E54">
        <w:rPr>
          <w:rFonts w:hint="eastAsia"/>
          <w:b/>
        </w:rPr>
        <w:t xml:space="preserve">module </w:t>
      </w:r>
      <w:r>
        <w:rPr>
          <w:rFonts w:hint="eastAsia"/>
          <w:b/>
        </w:rPr>
        <w:t>trans</w:t>
      </w:r>
      <w:r w:rsidRPr="00CB0E54">
        <w:rPr>
          <w:rFonts w:hint="eastAsia"/>
          <w:b/>
        </w:rPr>
        <w:t>(</w:t>
      </w:r>
      <w:proofErr w:type="gramStart"/>
      <w:r w:rsidRPr="00CB0E54">
        <w:rPr>
          <w:rFonts w:hint="eastAsia"/>
          <w:b/>
        </w:rPr>
        <w:t>N,M</w:t>
      </w:r>
      <w:proofErr w:type="gramEnd"/>
      <w:r w:rsidRPr="00CB0E54">
        <w:rPr>
          <w:rFonts w:hint="eastAsia"/>
          <w:b/>
        </w:rPr>
        <w:t>);</w:t>
      </w:r>
    </w:p>
    <w:p w:rsidR="00CB0E54" w:rsidRPr="00CB0E54" w:rsidRDefault="00CB0E54" w:rsidP="00CB0E54">
      <w:pPr>
        <w:rPr>
          <w:b/>
        </w:rPr>
      </w:pPr>
      <w:r w:rsidRPr="00CB0E54">
        <w:rPr>
          <w:rFonts w:hint="eastAsia"/>
          <w:b/>
        </w:rPr>
        <w:tab/>
        <w:t>parameter WIDTH=32;</w:t>
      </w:r>
    </w:p>
    <w:p w:rsidR="00CB0E54" w:rsidRPr="00CB0E54" w:rsidRDefault="00CB0E54" w:rsidP="00CB0E54">
      <w:pPr>
        <w:rPr>
          <w:b/>
        </w:rPr>
      </w:pPr>
      <w:r w:rsidRPr="00CB0E54">
        <w:rPr>
          <w:rFonts w:hint="eastAsia"/>
          <w:b/>
        </w:rPr>
        <w:tab/>
        <w:t>input wire [WIDTH-1:0] N;</w:t>
      </w:r>
    </w:p>
    <w:p w:rsidR="00CB0E54" w:rsidRPr="00CB0E54" w:rsidRDefault="00CB0E54" w:rsidP="00CB0E54">
      <w:pPr>
        <w:rPr>
          <w:b/>
        </w:rPr>
      </w:pPr>
      <w:r w:rsidRPr="00CB0E54">
        <w:rPr>
          <w:rFonts w:hint="eastAsia"/>
          <w:b/>
        </w:rPr>
        <w:tab/>
        <w:t>output wire [WIDTH-1:0] M;</w:t>
      </w:r>
    </w:p>
    <w:p w:rsidR="00CB0E54" w:rsidRPr="00CB0E54" w:rsidRDefault="00CB0E54" w:rsidP="00CB0E54">
      <w:pPr>
        <w:rPr>
          <w:b/>
        </w:rPr>
      </w:pPr>
      <w:r w:rsidRPr="00CB0E54">
        <w:rPr>
          <w:rFonts w:hint="eastAsia"/>
          <w:b/>
        </w:rPr>
        <w:tab/>
        <w:t>assign M={~N[WIDTH-1</w:t>
      </w:r>
      <w:proofErr w:type="gramStart"/>
      <w:r w:rsidRPr="00CB0E54">
        <w:rPr>
          <w:rFonts w:hint="eastAsia"/>
          <w:b/>
        </w:rPr>
        <w:t>],N</w:t>
      </w:r>
      <w:proofErr w:type="gramEnd"/>
      <w:r w:rsidRPr="00CB0E54">
        <w:rPr>
          <w:rFonts w:hint="eastAsia"/>
          <w:b/>
        </w:rPr>
        <w:t>[0]+1};</w:t>
      </w:r>
    </w:p>
    <w:p w:rsidR="00CB0E54" w:rsidRPr="00CB0E54" w:rsidRDefault="00CB0E54" w:rsidP="00CB0E54">
      <w:pPr>
        <w:rPr>
          <w:b/>
        </w:rPr>
      </w:pPr>
      <w:proofErr w:type="spellStart"/>
      <w:r w:rsidRPr="00CB0E54">
        <w:rPr>
          <w:rFonts w:hint="eastAsia"/>
          <w:b/>
        </w:rPr>
        <w:t>endmodule</w:t>
      </w:r>
      <w:proofErr w:type="spellEnd"/>
    </w:p>
    <w:p w:rsidR="0079627E" w:rsidRPr="000744E9" w:rsidRDefault="0079627E" w:rsidP="0079627E">
      <w:pPr>
        <w:rPr>
          <w:b/>
          <w:color w:val="FF0000"/>
        </w:rPr>
      </w:pPr>
    </w:p>
    <w:p w:rsidR="00CD78D3" w:rsidRPr="00CD78D3" w:rsidRDefault="0079627E" w:rsidP="00CD78D3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2A34AD">
        <w:rPr>
          <w:rFonts w:ascii="Times New Roman" w:hAnsi="Times New Roman" w:cs="Times New Roman"/>
          <w:b w:val="0"/>
          <w:sz w:val="24"/>
        </w:rPr>
        <w:t>2.</w:t>
      </w:r>
      <w:r w:rsidRPr="000744E9">
        <w:rPr>
          <w:rFonts w:ascii="Times New Roman" w:hAnsi="Times New Roman" w:cs="Times New Roman" w:hint="eastAsia"/>
          <w:b w:val="0"/>
          <w:sz w:val="24"/>
        </w:rPr>
        <w:t xml:space="preserve"> </w:t>
      </w:r>
      <w:r w:rsidR="00CD78D3" w:rsidRPr="00CD78D3">
        <w:rPr>
          <w:rFonts w:ascii="Times New Roman" w:hAnsi="Times New Roman" w:cs="Times New Roman"/>
          <w:b w:val="0"/>
          <w:sz w:val="24"/>
        </w:rPr>
        <w:t>以下是一个</w:t>
      </w:r>
      <w:r w:rsidR="00CD78D3" w:rsidRPr="00CD78D3">
        <w:rPr>
          <w:rFonts w:ascii="Times New Roman" w:hAnsi="Times New Roman" w:cs="Times New Roman"/>
          <w:b w:val="0"/>
          <w:sz w:val="24"/>
        </w:rPr>
        <w:t>C</w:t>
      </w:r>
      <w:r w:rsidR="00CD78D3" w:rsidRPr="00CD78D3">
        <w:rPr>
          <w:rFonts w:ascii="Times New Roman" w:hAnsi="Times New Roman" w:cs="Times New Roman"/>
          <w:b w:val="0"/>
          <w:sz w:val="24"/>
        </w:rPr>
        <w:t>语言程序，用来计算一个数组</w:t>
      </w:r>
      <w:r w:rsidR="00CD78D3" w:rsidRPr="00CD78D3">
        <w:rPr>
          <w:rFonts w:ascii="Times New Roman" w:hAnsi="Times New Roman" w:cs="Times New Roman"/>
          <w:b w:val="0"/>
          <w:sz w:val="24"/>
        </w:rPr>
        <w:t>a</w:t>
      </w:r>
      <w:r w:rsidR="00CD78D3" w:rsidRPr="00CD78D3">
        <w:rPr>
          <w:rFonts w:ascii="Times New Roman" w:hAnsi="Times New Roman" w:cs="Times New Roman"/>
          <w:b w:val="0"/>
          <w:sz w:val="24"/>
        </w:rPr>
        <w:t>中每个元素的</w:t>
      </w:r>
      <w:proofErr w:type="gramStart"/>
      <w:r w:rsidR="00CD78D3" w:rsidRPr="00CD78D3">
        <w:rPr>
          <w:rFonts w:ascii="Times New Roman" w:hAnsi="Times New Roman" w:cs="Times New Roman"/>
          <w:b w:val="0"/>
          <w:sz w:val="24"/>
        </w:rPr>
        <w:t>和</w:t>
      </w:r>
      <w:proofErr w:type="gramEnd"/>
      <w:r w:rsidR="00CD78D3" w:rsidRPr="00CD78D3">
        <w:rPr>
          <w:rFonts w:ascii="Times New Roman" w:hAnsi="Times New Roman" w:cs="Times New Roman"/>
          <w:b w:val="0"/>
          <w:sz w:val="24"/>
        </w:rPr>
        <w:t>。当参数</w:t>
      </w:r>
      <w:r w:rsidR="00CD78D3" w:rsidRPr="00CD78D3">
        <w:rPr>
          <w:rFonts w:ascii="Times New Roman" w:hAnsi="Times New Roman" w:cs="Times New Roman"/>
          <w:b w:val="0"/>
          <w:sz w:val="24"/>
        </w:rPr>
        <w:t>len</w:t>
      </w:r>
      <w:r w:rsidR="00CD78D3" w:rsidRPr="00CD78D3">
        <w:rPr>
          <w:rFonts w:ascii="Times New Roman" w:hAnsi="Times New Roman" w:cs="Times New Roman"/>
          <w:b w:val="0"/>
          <w:sz w:val="24"/>
        </w:rPr>
        <w:t>为</w:t>
      </w:r>
      <w:r w:rsidR="00CD78D3" w:rsidRPr="00CD78D3">
        <w:rPr>
          <w:rFonts w:ascii="Times New Roman" w:hAnsi="Times New Roman" w:cs="Times New Roman"/>
          <w:b w:val="0"/>
          <w:sz w:val="24"/>
        </w:rPr>
        <w:t>0</w:t>
      </w:r>
      <w:r w:rsidR="00CD78D3" w:rsidRPr="00CD78D3">
        <w:rPr>
          <w:rFonts w:ascii="Times New Roman" w:hAnsi="Times New Roman" w:cs="Times New Roman"/>
          <w:b w:val="0"/>
          <w:sz w:val="24"/>
        </w:rPr>
        <w:t>时，返回值应该是</w:t>
      </w:r>
      <w:r w:rsidR="00CD78D3">
        <w:rPr>
          <w:rFonts w:ascii="Times New Roman" w:hAnsi="Times New Roman" w:cs="Times New Roman" w:hint="eastAsia"/>
          <w:b w:val="0"/>
          <w:sz w:val="24"/>
        </w:rPr>
        <w:t>多少？</w:t>
      </w:r>
      <w:r w:rsidR="00CD78D3" w:rsidRPr="00CD78D3">
        <w:rPr>
          <w:rFonts w:ascii="Times New Roman" w:hAnsi="Times New Roman" w:cs="Times New Roman"/>
          <w:b w:val="0"/>
          <w:sz w:val="24"/>
        </w:rPr>
        <w:t>请问这是什么原因造成的，并说明程序应该如何修改。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float sum_</w:t>
      </w:r>
      <w:proofErr w:type="gramStart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elements(</w:t>
      </w:r>
      <w:proofErr w:type="gramEnd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float a[], unsigned len)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{</w:t>
      </w:r>
    </w:p>
    <w:p w:rsidR="00CD78D3" w:rsidRPr="00CD78D3" w:rsidRDefault="00CD78D3" w:rsidP="00CD78D3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int </w:t>
      </w: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ab/>
        <w:t>i;</w:t>
      </w:r>
    </w:p>
    <w:p w:rsidR="00CD78D3" w:rsidRDefault="00CD78D3" w:rsidP="00CD78D3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gramStart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float  result</w:t>
      </w:r>
      <w:proofErr w:type="gramEnd"/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= 0;</w:t>
      </w:r>
    </w:p>
    <w:p w:rsidR="008A7D80" w:rsidRPr="00CD78D3" w:rsidRDefault="008A7D80" w:rsidP="00CD78D3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ascii="Times New Roman" w:eastAsia="宋体" w:hAnsi="Times New Roman" w:cs="Times New Roman"/>
          <w:szCs w:val="21"/>
          <w:shd w:val="pct10" w:color="auto" w:fill="FFFFFF"/>
        </w:rPr>
        <w:t>if(</w:t>
      </w:r>
      <w:proofErr w:type="gramStart"/>
      <w:r>
        <w:rPr>
          <w:rFonts w:ascii="Times New Roman" w:eastAsia="宋体" w:hAnsi="Times New Roman" w:cs="Times New Roman"/>
          <w:szCs w:val="21"/>
          <w:shd w:val="pct10" w:color="auto" w:fill="FFFFFF"/>
        </w:rPr>
        <w:t>len!=</w:t>
      </w:r>
      <w:proofErr w:type="gramEnd"/>
      <w:r>
        <w:rPr>
          <w:rFonts w:ascii="Times New Roman" w:eastAsia="宋体" w:hAnsi="Times New Roman" w:cs="Times New Roman"/>
          <w:szCs w:val="21"/>
          <w:shd w:val="pct10" w:color="auto" w:fill="FFFFFF"/>
        </w:rPr>
        <w:t>0&amp;&amp;len&lt;5)</w:t>
      </w:r>
    </w:p>
    <w:p w:rsidR="00CD78D3" w:rsidRPr="00CD78D3" w:rsidRDefault="00CD78D3" w:rsidP="00CD78D3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for</w:t>
      </w: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ab/>
        <w:t>(i = 0; i &lt;= len–1; i++)</w:t>
      </w:r>
    </w:p>
    <w:p w:rsidR="00CD78D3" w:rsidRPr="00CD78D3" w:rsidRDefault="00CD78D3" w:rsidP="00CD78D3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ab/>
        <w:t>result += a[i];</w:t>
      </w:r>
    </w:p>
    <w:p w:rsidR="00CD78D3" w:rsidRPr="00CD78D3" w:rsidRDefault="00CD78D3" w:rsidP="00CD78D3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return result;</w:t>
      </w:r>
    </w:p>
    <w:p w:rsidR="00CD78D3" w:rsidRPr="00CD78D3" w:rsidRDefault="00CD78D3" w:rsidP="00CD78D3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CD78D3">
        <w:rPr>
          <w:rFonts w:ascii="Times New Roman" w:eastAsia="宋体" w:hAnsi="Times New Roman" w:cs="Times New Roman"/>
          <w:szCs w:val="21"/>
          <w:shd w:val="pct10" w:color="auto" w:fill="FFFFFF"/>
        </w:rPr>
        <w:t>}</w:t>
      </w:r>
    </w:p>
    <w:p w:rsidR="0079627E" w:rsidRPr="006D2802" w:rsidRDefault="0079627E" w:rsidP="0079627E">
      <w:pPr>
        <w:rPr>
          <w:b/>
        </w:rPr>
      </w:pPr>
      <w:r w:rsidRPr="000744E9">
        <w:rPr>
          <w:rFonts w:hint="eastAsia"/>
          <w:b/>
          <w:color w:val="FF0000"/>
        </w:rPr>
        <w:t>【答】</w:t>
      </w:r>
      <w:r w:rsidR="006D2802" w:rsidRPr="006D2802">
        <w:rPr>
          <w:rFonts w:hint="eastAsia"/>
          <w:b/>
        </w:rPr>
        <w:t>返回值应该是</w:t>
      </w:r>
      <w:r w:rsidR="006D2802" w:rsidRPr="006D2802">
        <w:rPr>
          <w:rFonts w:hint="eastAsia"/>
          <w:b/>
        </w:rPr>
        <w:t>0</w:t>
      </w:r>
      <w:r w:rsidR="006D2802" w:rsidRPr="006D2802">
        <w:rPr>
          <w:rFonts w:hint="eastAsia"/>
          <w:b/>
        </w:rPr>
        <w:t>，因为</w:t>
      </w:r>
      <w:r w:rsidR="006D2802" w:rsidRPr="006D2802">
        <w:rPr>
          <w:rFonts w:hint="eastAsia"/>
          <w:b/>
        </w:rPr>
        <w:t>unsigned</w:t>
      </w:r>
      <w:r w:rsidR="006D2802" w:rsidRPr="006D2802">
        <w:rPr>
          <w:rFonts w:hint="eastAsia"/>
          <w:b/>
        </w:rPr>
        <w:t>是无符号类型，而</w:t>
      </w:r>
      <w:r w:rsidR="006D2802" w:rsidRPr="006D2802">
        <w:rPr>
          <w:rFonts w:hint="eastAsia"/>
          <w:b/>
        </w:rPr>
        <w:t>int</w:t>
      </w:r>
      <w:r w:rsidR="006D2802" w:rsidRPr="006D2802">
        <w:rPr>
          <w:rFonts w:hint="eastAsia"/>
          <w:b/>
        </w:rPr>
        <w:t>是有符号类型。应该将</w:t>
      </w:r>
      <w:r w:rsidR="006D2802" w:rsidRPr="006D2802">
        <w:rPr>
          <w:rFonts w:hint="eastAsia"/>
          <w:b/>
        </w:rPr>
        <w:t>unsigned</w:t>
      </w:r>
      <w:r w:rsidR="006D2802" w:rsidRPr="006D2802">
        <w:rPr>
          <w:rFonts w:hint="eastAsia"/>
          <w:b/>
        </w:rPr>
        <w:t>改为</w:t>
      </w:r>
      <w:r w:rsidR="006D2802" w:rsidRPr="006D2802">
        <w:rPr>
          <w:rFonts w:hint="eastAsia"/>
          <w:b/>
        </w:rPr>
        <w:t>int</w:t>
      </w:r>
      <w:r w:rsidR="006D2802" w:rsidRPr="006D2802">
        <w:rPr>
          <w:rFonts w:hint="eastAsia"/>
          <w:b/>
        </w:rPr>
        <w:t>。</w:t>
      </w:r>
    </w:p>
    <w:p w:rsidR="00B8111B" w:rsidRDefault="00B8111B" w:rsidP="0079627E">
      <w:pPr>
        <w:rPr>
          <w:b/>
          <w:color w:val="FF0000"/>
        </w:rPr>
      </w:pPr>
    </w:p>
    <w:p w:rsidR="00453455" w:rsidRDefault="00B8111B" w:rsidP="00B8111B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B8111B">
        <w:rPr>
          <w:rFonts w:ascii="Times New Roman" w:hAnsi="Times New Roman" w:cs="Times New Roman" w:hint="eastAsia"/>
          <w:b w:val="0"/>
          <w:sz w:val="24"/>
        </w:rPr>
        <w:lastRenderedPageBreak/>
        <w:t xml:space="preserve">3. </w:t>
      </w:r>
      <w:r w:rsidR="003435F3" w:rsidRPr="00B8111B">
        <w:rPr>
          <w:rFonts w:ascii="Times New Roman" w:hAnsi="Times New Roman" w:cs="Times New Roman" w:hint="eastAsia"/>
          <w:b w:val="0"/>
          <w:sz w:val="24"/>
        </w:rPr>
        <w:t>下面这段代码可以用来测试一下你的编译器是大端模式</w:t>
      </w:r>
      <w:proofErr w:type="gramStart"/>
      <w:r w:rsidR="003435F3" w:rsidRPr="00B8111B">
        <w:rPr>
          <w:rFonts w:ascii="Times New Roman" w:hAnsi="Times New Roman" w:cs="Times New Roman" w:hint="eastAsia"/>
          <w:b w:val="0"/>
          <w:sz w:val="24"/>
        </w:rPr>
        <w:t>还是小端模式</w:t>
      </w:r>
      <w:proofErr w:type="gramEnd"/>
      <w:r>
        <w:rPr>
          <w:rFonts w:ascii="Times New Roman" w:hAnsi="Times New Roman" w:cs="Times New Roman" w:hint="eastAsia"/>
          <w:b w:val="0"/>
          <w:sz w:val="24"/>
        </w:rPr>
        <w:t>。</w:t>
      </w:r>
    </w:p>
    <w:p w:rsidR="00B8111B" w:rsidRPr="00B8111B" w:rsidRDefault="00B8111B" w:rsidP="00B8111B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void </w:t>
      </w:r>
      <w:proofErr w:type="gramStart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main(</w:t>
      </w:r>
      <w:proofErr w:type="gramEnd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)</w:t>
      </w:r>
    </w:p>
    <w:p w:rsidR="00B8111B" w:rsidRPr="00B8111B" w:rsidRDefault="00B8111B" w:rsidP="00B8111B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{</w:t>
      </w:r>
    </w:p>
    <w:p w:rsidR="00B8111B" w:rsidRPr="00B8111B" w:rsidRDefault="00B8111B" w:rsidP="00B8111B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ab/>
        <w:t>short int x;</w:t>
      </w:r>
    </w:p>
    <w:p w:rsidR="00B8111B" w:rsidRPr="00B8111B" w:rsidRDefault="00B8111B" w:rsidP="00B8111B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ab/>
        <w:t>char x</w:t>
      </w:r>
      <w:proofErr w:type="gramStart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0,x</w:t>
      </w:r>
      <w:proofErr w:type="gramEnd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1;</w:t>
      </w:r>
    </w:p>
    <w:p w:rsidR="00B8111B" w:rsidRPr="00B8111B" w:rsidRDefault="00B8111B" w:rsidP="00B8111B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ab/>
        <w:t>x = 0x1122;</w:t>
      </w:r>
    </w:p>
    <w:p w:rsidR="00B8111B" w:rsidRPr="00B8111B" w:rsidRDefault="00B8111B" w:rsidP="00B8111B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8111B">
        <w:rPr>
          <w:rFonts w:ascii="Times New Roman" w:eastAsia="宋体" w:hAnsi="Times New Roman" w:cs="Times New Roman" w:hint="eastAsia"/>
          <w:szCs w:val="21"/>
          <w:shd w:val="pct10" w:color="auto" w:fill="FFFFFF"/>
        </w:rPr>
        <w:tab/>
        <w:t>x0 = ((char *)&amp;x)[0];//</w:t>
      </w:r>
      <w:r w:rsidRPr="00B8111B">
        <w:rPr>
          <w:rFonts w:ascii="Times New Roman" w:eastAsia="宋体" w:hAnsi="Times New Roman" w:cs="Times New Roman" w:hint="eastAsia"/>
          <w:szCs w:val="21"/>
          <w:shd w:val="pct10" w:color="auto" w:fill="FFFFFF"/>
        </w:rPr>
        <w:t>低地址单元</w:t>
      </w:r>
    </w:p>
    <w:p w:rsidR="00B8111B" w:rsidRPr="00B8111B" w:rsidRDefault="00B8111B" w:rsidP="00B8111B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8111B">
        <w:rPr>
          <w:rFonts w:ascii="Times New Roman" w:eastAsia="宋体" w:hAnsi="Times New Roman" w:cs="Times New Roman" w:hint="eastAsia"/>
          <w:szCs w:val="21"/>
          <w:shd w:val="pct10" w:color="auto" w:fill="FFFFFF"/>
        </w:rPr>
        <w:tab/>
        <w:t>x1 = ((char *)&amp;x)[1];//</w:t>
      </w:r>
      <w:r w:rsidRPr="00B8111B">
        <w:rPr>
          <w:rFonts w:ascii="Times New Roman" w:eastAsia="宋体" w:hAnsi="Times New Roman" w:cs="Times New Roman" w:hint="eastAsia"/>
          <w:szCs w:val="21"/>
          <w:shd w:val="pct10" w:color="auto" w:fill="FFFFFF"/>
        </w:rPr>
        <w:t>高地址单元</w:t>
      </w:r>
    </w:p>
    <w:p w:rsidR="00B8111B" w:rsidRPr="00B8111B" w:rsidRDefault="00B8111B" w:rsidP="00B8111B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printf</w:t>
      </w:r>
      <w:proofErr w:type="spellEnd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("[%x] = %x\n </w:t>
      </w:r>
      <w:proofErr w:type="gramStart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",&amp;</w:t>
      </w:r>
      <w:proofErr w:type="spellStart"/>
      <w:proofErr w:type="gramEnd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x,x</w:t>
      </w:r>
      <w:proofErr w:type="spellEnd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B8111B" w:rsidRPr="00B8111B" w:rsidRDefault="00B8111B" w:rsidP="00B8111B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printf</w:t>
      </w:r>
      <w:proofErr w:type="spellEnd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("[%x] = %x</w:t>
      </w:r>
      <w:proofErr w:type="gramStart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",&amp;</w:t>
      </w:r>
      <w:proofErr w:type="gramEnd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x0,x0);</w:t>
      </w:r>
    </w:p>
    <w:p w:rsidR="00B8111B" w:rsidRPr="00B8111B" w:rsidRDefault="00B8111B" w:rsidP="00B8111B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printf</w:t>
      </w:r>
      <w:proofErr w:type="spellEnd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("[%x] = %x</w:t>
      </w:r>
      <w:proofErr w:type="gramStart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",&amp;</w:t>
      </w:r>
      <w:proofErr w:type="gramEnd"/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x1,x1);</w:t>
      </w:r>
    </w:p>
    <w:p w:rsidR="00B8111B" w:rsidRPr="00B8111B" w:rsidRDefault="00B8111B" w:rsidP="00B8111B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ab/>
        <w:t>return;</w:t>
      </w:r>
    </w:p>
    <w:p w:rsidR="00B8111B" w:rsidRPr="00B8111B" w:rsidRDefault="00B8111B" w:rsidP="00B8111B">
      <w:pPr>
        <w:shd w:val="clear" w:color="auto" w:fill="D9D9D9"/>
        <w:ind w:left="42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8111B">
        <w:rPr>
          <w:rFonts w:ascii="Times New Roman" w:eastAsia="宋体" w:hAnsi="Times New Roman" w:cs="Times New Roman"/>
          <w:szCs w:val="21"/>
          <w:shd w:val="pct10" w:color="auto" w:fill="FFFFFF"/>
        </w:rPr>
        <w:t>}</w:t>
      </w:r>
    </w:p>
    <w:p w:rsidR="00B8111B" w:rsidRDefault="00B8111B" w:rsidP="00B8111B">
      <w:pPr>
        <w:rPr>
          <w:b/>
          <w:color w:val="FF0000"/>
        </w:rPr>
      </w:pPr>
      <w:r w:rsidRPr="000744E9">
        <w:rPr>
          <w:rFonts w:hint="eastAsia"/>
          <w:b/>
          <w:color w:val="FF0000"/>
        </w:rPr>
        <w:t>【答】</w:t>
      </w:r>
    </w:p>
    <w:p w:rsidR="001F7438" w:rsidRDefault="001F7438" w:rsidP="00B8111B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2867649" wp14:editId="2637B9EA">
            <wp:extent cx="2255715" cy="11049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38" w:rsidRPr="001F7438" w:rsidRDefault="001F7438" w:rsidP="00B8111B">
      <w:pPr>
        <w:rPr>
          <w:rFonts w:hint="eastAsia"/>
          <w:b/>
        </w:rPr>
      </w:pPr>
      <w:r w:rsidRPr="001F7438">
        <w:rPr>
          <w:rFonts w:hint="eastAsia"/>
          <w:b/>
        </w:rPr>
        <w:t>故</w:t>
      </w:r>
      <w:proofErr w:type="gramStart"/>
      <w:r w:rsidRPr="001F7438">
        <w:rPr>
          <w:rFonts w:hint="eastAsia"/>
          <w:b/>
        </w:rPr>
        <w:t>为小端模式</w:t>
      </w:r>
      <w:proofErr w:type="gramEnd"/>
    </w:p>
    <w:p w:rsidR="00B8111B" w:rsidRPr="00B8111B" w:rsidRDefault="00B8111B" w:rsidP="00B8111B"/>
    <w:p w:rsidR="00B8111B" w:rsidRPr="00B8111B" w:rsidRDefault="00B8111B" w:rsidP="0079627E">
      <w:pPr>
        <w:rPr>
          <w:b/>
          <w:color w:val="FF0000"/>
        </w:rPr>
      </w:pPr>
      <w:bookmarkStart w:id="0" w:name="_GoBack"/>
      <w:bookmarkEnd w:id="0"/>
    </w:p>
    <w:sectPr w:rsidR="00B8111B" w:rsidRPr="00B8111B" w:rsidSect="008A357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2E3" w:rsidRDefault="006912E3" w:rsidP="009307E2">
      <w:r>
        <w:separator/>
      </w:r>
    </w:p>
  </w:endnote>
  <w:endnote w:type="continuationSeparator" w:id="0">
    <w:p w:rsidR="006912E3" w:rsidRDefault="006912E3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2E3" w:rsidRDefault="006912E3" w:rsidP="009307E2">
      <w:r>
        <w:separator/>
      </w:r>
    </w:p>
  </w:footnote>
  <w:footnote w:type="continuationSeparator" w:id="0">
    <w:p w:rsidR="006912E3" w:rsidRDefault="006912E3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160D4"/>
    <w:multiLevelType w:val="hybridMultilevel"/>
    <w:tmpl w:val="C51EBEB6"/>
    <w:lvl w:ilvl="0" w:tplc="D7440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9A10A2">
      <w:start w:val="2417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604FBA">
      <w:start w:val="2417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401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27D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0EC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7C15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8A6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646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74FBB"/>
    <w:multiLevelType w:val="hybridMultilevel"/>
    <w:tmpl w:val="FD72B564"/>
    <w:lvl w:ilvl="0" w:tplc="64800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29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2AB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CC4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A0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69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65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F86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CF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6455C7"/>
    <w:multiLevelType w:val="hybridMultilevel"/>
    <w:tmpl w:val="D528167E"/>
    <w:lvl w:ilvl="0" w:tplc="56B03A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EC7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E2B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881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C8D2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6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56E5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9A91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CFB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744662"/>
    <w:multiLevelType w:val="hybridMultilevel"/>
    <w:tmpl w:val="A64C5B3C"/>
    <w:lvl w:ilvl="0" w:tplc="832C9E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83486">
      <w:start w:val="489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CCF5E6">
      <w:start w:val="489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F08B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E2D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284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EB6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4A9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29B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E45AA1"/>
    <w:multiLevelType w:val="hybridMultilevel"/>
    <w:tmpl w:val="551EBD70"/>
    <w:lvl w:ilvl="0" w:tplc="173EFA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44DC2">
      <w:start w:val="345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7ACB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30FD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8DA3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6411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C93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2AB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34E2A"/>
    <w:multiLevelType w:val="hybridMultilevel"/>
    <w:tmpl w:val="2DEABACA"/>
    <w:lvl w:ilvl="0" w:tplc="F904C37E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14"/>
  </w:num>
  <w:num w:numId="8">
    <w:abstractNumId w:val="9"/>
  </w:num>
  <w:num w:numId="9">
    <w:abstractNumId w:val="13"/>
  </w:num>
  <w:num w:numId="10">
    <w:abstractNumId w:val="6"/>
  </w:num>
  <w:num w:numId="11">
    <w:abstractNumId w:val="11"/>
  </w:num>
  <w:num w:numId="12">
    <w:abstractNumId w:val="17"/>
  </w:num>
  <w:num w:numId="13">
    <w:abstractNumId w:val="16"/>
  </w:num>
  <w:num w:numId="14">
    <w:abstractNumId w:val="12"/>
  </w:num>
  <w:num w:numId="15">
    <w:abstractNumId w:val="2"/>
  </w:num>
  <w:num w:numId="16">
    <w:abstractNumId w:val="15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8B3"/>
    <w:rsid w:val="000025F6"/>
    <w:rsid w:val="00003957"/>
    <w:rsid w:val="000043A5"/>
    <w:rsid w:val="00032203"/>
    <w:rsid w:val="00042141"/>
    <w:rsid w:val="00043309"/>
    <w:rsid w:val="0004664D"/>
    <w:rsid w:val="0004717E"/>
    <w:rsid w:val="00056FE6"/>
    <w:rsid w:val="0005748F"/>
    <w:rsid w:val="000711B7"/>
    <w:rsid w:val="00072693"/>
    <w:rsid w:val="00091AAF"/>
    <w:rsid w:val="0009484F"/>
    <w:rsid w:val="000964E8"/>
    <w:rsid w:val="000A0086"/>
    <w:rsid w:val="000A66C9"/>
    <w:rsid w:val="000B1412"/>
    <w:rsid w:val="000B5065"/>
    <w:rsid w:val="000C7B3C"/>
    <w:rsid w:val="000C7D09"/>
    <w:rsid w:val="000D14D9"/>
    <w:rsid w:val="000D291D"/>
    <w:rsid w:val="000D3BFF"/>
    <w:rsid w:val="000D45AD"/>
    <w:rsid w:val="000D58B6"/>
    <w:rsid w:val="000D71F3"/>
    <w:rsid w:val="000E2ADC"/>
    <w:rsid w:val="000E2B6A"/>
    <w:rsid w:val="000E4CB9"/>
    <w:rsid w:val="000E7836"/>
    <w:rsid w:val="000F03A8"/>
    <w:rsid w:val="000F63C9"/>
    <w:rsid w:val="00106C01"/>
    <w:rsid w:val="001076B6"/>
    <w:rsid w:val="00111564"/>
    <w:rsid w:val="00111832"/>
    <w:rsid w:val="0011762E"/>
    <w:rsid w:val="00120C48"/>
    <w:rsid w:val="0013428D"/>
    <w:rsid w:val="001402A6"/>
    <w:rsid w:val="0014792D"/>
    <w:rsid w:val="001622BC"/>
    <w:rsid w:val="00164431"/>
    <w:rsid w:val="001836B9"/>
    <w:rsid w:val="001838BE"/>
    <w:rsid w:val="00187FB2"/>
    <w:rsid w:val="00193C19"/>
    <w:rsid w:val="00194F33"/>
    <w:rsid w:val="00196596"/>
    <w:rsid w:val="001A1071"/>
    <w:rsid w:val="001A2DA3"/>
    <w:rsid w:val="001B0B1A"/>
    <w:rsid w:val="001B10C6"/>
    <w:rsid w:val="001B2212"/>
    <w:rsid w:val="001C268A"/>
    <w:rsid w:val="001C5CB3"/>
    <w:rsid w:val="001D0EDC"/>
    <w:rsid w:val="001D488D"/>
    <w:rsid w:val="001E2BC5"/>
    <w:rsid w:val="001E6217"/>
    <w:rsid w:val="001F7438"/>
    <w:rsid w:val="00201107"/>
    <w:rsid w:val="00211857"/>
    <w:rsid w:val="002125B7"/>
    <w:rsid w:val="00224E18"/>
    <w:rsid w:val="00233B12"/>
    <w:rsid w:val="002351EB"/>
    <w:rsid w:val="00235B5A"/>
    <w:rsid w:val="002377C3"/>
    <w:rsid w:val="00243367"/>
    <w:rsid w:val="002444C5"/>
    <w:rsid w:val="002701AF"/>
    <w:rsid w:val="00276FF9"/>
    <w:rsid w:val="00284975"/>
    <w:rsid w:val="002861F4"/>
    <w:rsid w:val="002937A4"/>
    <w:rsid w:val="002A0985"/>
    <w:rsid w:val="002B1B1B"/>
    <w:rsid w:val="002B2D79"/>
    <w:rsid w:val="002B6295"/>
    <w:rsid w:val="002B73A0"/>
    <w:rsid w:val="002D53F4"/>
    <w:rsid w:val="002E48B3"/>
    <w:rsid w:val="0030259E"/>
    <w:rsid w:val="003029EE"/>
    <w:rsid w:val="003032EB"/>
    <w:rsid w:val="003118E0"/>
    <w:rsid w:val="0031345C"/>
    <w:rsid w:val="003164A5"/>
    <w:rsid w:val="003249C9"/>
    <w:rsid w:val="00332550"/>
    <w:rsid w:val="00335B65"/>
    <w:rsid w:val="00337A0D"/>
    <w:rsid w:val="003435F3"/>
    <w:rsid w:val="00343C19"/>
    <w:rsid w:val="0035133B"/>
    <w:rsid w:val="00352D91"/>
    <w:rsid w:val="00353063"/>
    <w:rsid w:val="00355FED"/>
    <w:rsid w:val="003651A5"/>
    <w:rsid w:val="0036572D"/>
    <w:rsid w:val="003657FF"/>
    <w:rsid w:val="0037591E"/>
    <w:rsid w:val="00377196"/>
    <w:rsid w:val="003924D8"/>
    <w:rsid w:val="003A2031"/>
    <w:rsid w:val="003A2BE9"/>
    <w:rsid w:val="003D04FE"/>
    <w:rsid w:val="003E06A0"/>
    <w:rsid w:val="003E580C"/>
    <w:rsid w:val="003F5AAF"/>
    <w:rsid w:val="00404B80"/>
    <w:rsid w:val="00404CA8"/>
    <w:rsid w:val="004067BD"/>
    <w:rsid w:val="00412CAD"/>
    <w:rsid w:val="004164AF"/>
    <w:rsid w:val="00422AB3"/>
    <w:rsid w:val="00433A3B"/>
    <w:rsid w:val="004371E4"/>
    <w:rsid w:val="0044030F"/>
    <w:rsid w:val="00453455"/>
    <w:rsid w:val="00457A33"/>
    <w:rsid w:val="004651A7"/>
    <w:rsid w:val="0046569F"/>
    <w:rsid w:val="00472C31"/>
    <w:rsid w:val="004744DA"/>
    <w:rsid w:val="004823F1"/>
    <w:rsid w:val="004824FB"/>
    <w:rsid w:val="004852BE"/>
    <w:rsid w:val="00490961"/>
    <w:rsid w:val="00496B29"/>
    <w:rsid w:val="004A310D"/>
    <w:rsid w:val="004B141B"/>
    <w:rsid w:val="004B2BFC"/>
    <w:rsid w:val="004B56EA"/>
    <w:rsid w:val="004D728C"/>
    <w:rsid w:val="004E0576"/>
    <w:rsid w:val="004E28ED"/>
    <w:rsid w:val="004E6127"/>
    <w:rsid w:val="004E6F5B"/>
    <w:rsid w:val="00504298"/>
    <w:rsid w:val="00507579"/>
    <w:rsid w:val="00514B7C"/>
    <w:rsid w:val="00525452"/>
    <w:rsid w:val="00534892"/>
    <w:rsid w:val="005363C0"/>
    <w:rsid w:val="00552501"/>
    <w:rsid w:val="00553127"/>
    <w:rsid w:val="00553728"/>
    <w:rsid w:val="00554C19"/>
    <w:rsid w:val="00557E54"/>
    <w:rsid w:val="005704EF"/>
    <w:rsid w:val="005757A4"/>
    <w:rsid w:val="005834F4"/>
    <w:rsid w:val="00584E31"/>
    <w:rsid w:val="00593837"/>
    <w:rsid w:val="005949CA"/>
    <w:rsid w:val="005A0F5A"/>
    <w:rsid w:val="005B0966"/>
    <w:rsid w:val="005B2E06"/>
    <w:rsid w:val="005B3CFE"/>
    <w:rsid w:val="005C23A9"/>
    <w:rsid w:val="005C3CD2"/>
    <w:rsid w:val="005C4344"/>
    <w:rsid w:val="005C7449"/>
    <w:rsid w:val="005D355B"/>
    <w:rsid w:val="005D3DF6"/>
    <w:rsid w:val="005D46A8"/>
    <w:rsid w:val="005D4BDC"/>
    <w:rsid w:val="005D69B3"/>
    <w:rsid w:val="00624039"/>
    <w:rsid w:val="00624E52"/>
    <w:rsid w:val="006259F1"/>
    <w:rsid w:val="00625B2B"/>
    <w:rsid w:val="00626884"/>
    <w:rsid w:val="00632D5D"/>
    <w:rsid w:val="0063406C"/>
    <w:rsid w:val="00635915"/>
    <w:rsid w:val="006410AA"/>
    <w:rsid w:val="00644BBB"/>
    <w:rsid w:val="00646006"/>
    <w:rsid w:val="00662222"/>
    <w:rsid w:val="0067462E"/>
    <w:rsid w:val="0068137D"/>
    <w:rsid w:val="00682DDF"/>
    <w:rsid w:val="00685568"/>
    <w:rsid w:val="00685775"/>
    <w:rsid w:val="006862D8"/>
    <w:rsid w:val="006875A6"/>
    <w:rsid w:val="006912E3"/>
    <w:rsid w:val="00691EE2"/>
    <w:rsid w:val="006A23F9"/>
    <w:rsid w:val="006A48F4"/>
    <w:rsid w:val="006A67B4"/>
    <w:rsid w:val="006B3699"/>
    <w:rsid w:val="006B3921"/>
    <w:rsid w:val="006B6D3E"/>
    <w:rsid w:val="006C27EE"/>
    <w:rsid w:val="006C4FA7"/>
    <w:rsid w:val="006C6A4D"/>
    <w:rsid w:val="006C7CB0"/>
    <w:rsid w:val="006D1903"/>
    <w:rsid w:val="006D2802"/>
    <w:rsid w:val="006D2C60"/>
    <w:rsid w:val="006E5BF6"/>
    <w:rsid w:val="006F016E"/>
    <w:rsid w:val="006F2696"/>
    <w:rsid w:val="006F3468"/>
    <w:rsid w:val="006F46D9"/>
    <w:rsid w:val="006F5149"/>
    <w:rsid w:val="006F67BF"/>
    <w:rsid w:val="00702353"/>
    <w:rsid w:val="0071011A"/>
    <w:rsid w:val="007105B8"/>
    <w:rsid w:val="00712040"/>
    <w:rsid w:val="007168E5"/>
    <w:rsid w:val="0072148B"/>
    <w:rsid w:val="00727D3A"/>
    <w:rsid w:val="00727F2C"/>
    <w:rsid w:val="007314D9"/>
    <w:rsid w:val="007427EF"/>
    <w:rsid w:val="00742A4B"/>
    <w:rsid w:val="0074467A"/>
    <w:rsid w:val="00747047"/>
    <w:rsid w:val="0075364D"/>
    <w:rsid w:val="00754207"/>
    <w:rsid w:val="007566D2"/>
    <w:rsid w:val="00764728"/>
    <w:rsid w:val="007647CD"/>
    <w:rsid w:val="0076526C"/>
    <w:rsid w:val="0077545F"/>
    <w:rsid w:val="00775CD8"/>
    <w:rsid w:val="00776D84"/>
    <w:rsid w:val="00785B0A"/>
    <w:rsid w:val="00786F36"/>
    <w:rsid w:val="00794AAC"/>
    <w:rsid w:val="0079627E"/>
    <w:rsid w:val="007A2F5B"/>
    <w:rsid w:val="007A371D"/>
    <w:rsid w:val="007A4C1C"/>
    <w:rsid w:val="007A5E73"/>
    <w:rsid w:val="007B0FCA"/>
    <w:rsid w:val="007C3A94"/>
    <w:rsid w:val="007C4DA9"/>
    <w:rsid w:val="007D380D"/>
    <w:rsid w:val="007D5E6F"/>
    <w:rsid w:val="007E66BC"/>
    <w:rsid w:val="007F2DEA"/>
    <w:rsid w:val="008005DC"/>
    <w:rsid w:val="00802263"/>
    <w:rsid w:val="00802B78"/>
    <w:rsid w:val="00803C79"/>
    <w:rsid w:val="0081102E"/>
    <w:rsid w:val="00812D5B"/>
    <w:rsid w:val="00816783"/>
    <w:rsid w:val="00822A36"/>
    <w:rsid w:val="008234BA"/>
    <w:rsid w:val="00826E60"/>
    <w:rsid w:val="00827F39"/>
    <w:rsid w:val="008317D2"/>
    <w:rsid w:val="00841D90"/>
    <w:rsid w:val="00842FA7"/>
    <w:rsid w:val="008439C2"/>
    <w:rsid w:val="0084535F"/>
    <w:rsid w:val="0084742E"/>
    <w:rsid w:val="0085227D"/>
    <w:rsid w:val="00871C79"/>
    <w:rsid w:val="00872004"/>
    <w:rsid w:val="008756C6"/>
    <w:rsid w:val="00876A79"/>
    <w:rsid w:val="0087758A"/>
    <w:rsid w:val="00881831"/>
    <w:rsid w:val="008818CC"/>
    <w:rsid w:val="008905F6"/>
    <w:rsid w:val="00892707"/>
    <w:rsid w:val="008938CB"/>
    <w:rsid w:val="00893C10"/>
    <w:rsid w:val="0089626A"/>
    <w:rsid w:val="008A0D28"/>
    <w:rsid w:val="008A0F95"/>
    <w:rsid w:val="008A3574"/>
    <w:rsid w:val="008A42EE"/>
    <w:rsid w:val="008A47EC"/>
    <w:rsid w:val="008A68C8"/>
    <w:rsid w:val="008A7D80"/>
    <w:rsid w:val="008B4971"/>
    <w:rsid w:val="008B4CAC"/>
    <w:rsid w:val="008C2804"/>
    <w:rsid w:val="008E4796"/>
    <w:rsid w:val="009006E8"/>
    <w:rsid w:val="00917FA2"/>
    <w:rsid w:val="00924BE5"/>
    <w:rsid w:val="009307E2"/>
    <w:rsid w:val="009309B1"/>
    <w:rsid w:val="00932922"/>
    <w:rsid w:val="00936CE3"/>
    <w:rsid w:val="00944F7C"/>
    <w:rsid w:val="00960666"/>
    <w:rsid w:val="00964FAD"/>
    <w:rsid w:val="00977517"/>
    <w:rsid w:val="00982263"/>
    <w:rsid w:val="00986289"/>
    <w:rsid w:val="00987161"/>
    <w:rsid w:val="0098799D"/>
    <w:rsid w:val="00987AEB"/>
    <w:rsid w:val="009C0A3A"/>
    <w:rsid w:val="009C4BD9"/>
    <w:rsid w:val="009D2888"/>
    <w:rsid w:val="009D4CD9"/>
    <w:rsid w:val="009E1E5C"/>
    <w:rsid w:val="009E2ACD"/>
    <w:rsid w:val="009E3199"/>
    <w:rsid w:val="009E77BE"/>
    <w:rsid w:val="009E7F17"/>
    <w:rsid w:val="009F42E3"/>
    <w:rsid w:val="009F5468"/>
    <w:rsid w:val="009F78F8"/>
    <w:rsid w:val="00A01D67"/>
    <w:rsid w:val="00A0585C"/>
    <w:rsid w:val="00A15899"/>
    <w:rsid w:val="00A17B33"/>
    <w:rsid w:val="00A22CA8"/>
    <w:rsid w:val="00A2432E"/>
    <w:rsid w:val="00A26918"/>
    <w:rsid w:val="00A31E16"/>
    <w:rsid w:val="00A32E01"/>
    <w:rsid w:val="00A36DD7"/>
    <w:rsid w:val="00A42F3F"/>
    <w:rsid w:val="00A47A31"/>
    <w:rsid w:val="00A50647"/>
    <w:rsid w:val="00A532A8"/>
    <w:rsid w:val="00A53E09"/>
    <w:rsid w:val="00A628C6"/>
    <w:rsid w:val="00A648F6"/>
    <w:rsid w:val="00A656B5"/>
    <w:rsid w:val="00A72A1B"/>
    <w:rsid w:val="00A73688"/>
    <w:rsid w:val="00A860B3"/>
    <w:rsid w:val="00A87BA0"/>
    <w:rsid w:val="00A95327"/>
    <w:rsid w:val="00AB127D"/>
    <w:rsid w:val="00AB2018"/>
    <w:rsid w:val="00AC4488"/>
    <w:rsid w:val="00AC645F"/>
    <w:rsid w:val="00AD1051"/>
    <w:rsid w:val="00AD1C65"/>
    <w:rsid w:val="00AD70A1"/>
    <w:rsid w:val="00AF1325"/>
    <w:rsid w:val="00AF2A8C"/>
    <w:rsid w:val="00AF34B5"/>
    <w:rsid w:val="00AF36C5"/>
    <w:rsid w:val="00AF3A93"/>
    <w:rsid w:val="00AF43D6"/>
    <w:rsid w:val="00AF57D6"/>
    <w:rsid w:val="00AF76CA"/>
    <w:rsid w:val="00B01A62"/>
    <w:rsid w:val="00B0516E"/>
    <w:rsid w:val="00B07B70"/>
    <w:rsid w:val="00B127C6"/>
    <w:rsid w:val="00B322F1"/>
    <w:rsid w:val="00B342D6"/>
    <w:rsid w:val="00B371FA"/>
    <w:rsid w:val="00B37C44"/>
    <w:rsid w:val="00B37E24"/>
    <w:rsid w:val="00B547DD"/>
    <w:rsid w:val="00B60E8F"/>
    <w:rsid w:val="00B6428D"/>
    <w:rsid w:val="00B65E7F"/>
    <w:rsid w:val="00B71FC8"/>
    <w:rsid w:val="00B73B35"/>
    <w:rsid w:val="00B7645B"/>
    <w:rsid w:val="00B77971"/>
    <w:rsid w:val="00B8111B"/>
    <w:rsid w:val="00B816F2"/>
    <w:rsid w:val="00B86959"/>
    <w:rsid w:val="00B90C66"/>
    <w:rsid w:val="00B93219"/>
    <w:rsid w:val="00BA20F0"/>
    <w:rsid w:val="00BA4776"/>
    <w:rsid w:val="00BA5C38"/>
    <w:rsid w:val="00BB06CA"/>
    <w:rsid w:val="00BC3C08"/>
    <w:rsid w:val="00BC6B01"/>
    <w:rsid w:val="00BD3A86"/>
    <w:rsid w:val="00BD7E94"/>
    <w:rsid w:val="00BE2182"/>
    <w:rsid w:val="00BE4FF1"/>
    <w:rsid w:val="00BF42F5"/>
    <w:rsid w:val="00BF43D8"/>
    <w:rsid w:val="00BF5DD1"/>
    <w:rsid w:val="00C0431C"/>
    <w:rsid w:val="00C04A0A"/>
    <w:rsid w:val="00C0676C"/>
    <w:rsid w:val="00C12298"/>
    <w:rsid w:val="00C14456"/>
    <w:rsid w:val="00C21FD6"/>
    <w:rsid w:val="00C23A4A"/>
    <w:rsid w:val="00C30BA9"/>
    <w:rsid w:val="00C31233"/>
    <w:rsid w:val="00C31F98"/>
    <w:rsid w:val="00C34D14"/>
    <w:rsid w:val="00C355C0"/>
    <w:rsid w:val="00C36261"/>
    <w:rsid w:val="00C55CEE"/>
    <w:rsid w:val="00C579F5"/>
    <w:rsid w:val="00C6471C"/>
    <w:rsid w:val="00C648DC"/>
    <w:rsid w:val="00C64F7F"/>
    <w:rsid w:val="00C74CD9"/>
    <w:rsid w:val="00C824DA"/>
    <w:rsid w:val="00C84DFE"/>
    <w:rsid w:val="00C94A57"/>
    <w:rsid w:val="00CB0E54"/>
    <w:rsid w:val="00CC7A23"/>
    <w:rsid w:val="00CD0DD2"/>
    <w:rsid w:val="00CD2A1E"/>
    <w:rsid w:val="00CD4EB7"/>
    <w:rsid w:val="00CD78A1"/>
    <w:rsid w:val="00CD78D3"/>
    <w:rsid w:val="00CE16DD"/>
    <w:rsid w:val="00CF3C8D"/>
    <w:rsid w:val="00D046A3"/>
    <w:rsid w:val="00D06624"/>
    <w:rsid w:val="00D21FB5"/>
    <w:rsid w:val="00D25CEA"/>
    <w:rsid w:val="00D26A0A"/>
    <w:rsid w:val="00D314EC"/>
    <w:rsid w:val="00D33639"/>
    <w:rsid w:val="00D41A7D"/>
    <w:rsid w:val="00D449CF"/>
    <w:rsid w:val="00D47DE1"/>
    <w:rsid w:val="00D53E40"/>
    <w:rsid w:val="00D556C3"/>
    <w:rsid w:val="00D60E35"/>
    <w:rsid w:val="00D616F4"/>
    <w:rsid w:val="00D664F4"/>
    <w:rsid w:val="00D7039A"/>
    <w:rsid w:val="00D73FE2"/>
    <w:rsid w:val="00D813BC"/>
    <w:rsid w:val="00D85B89"/>
    <w:rsid w:val="00D85DEB"/>
    <w:rsid w:val="00D971D6"/>
    <w:rsid w:val="00DA1B4F"/>
    <w:rsid w:val="00DA3180"/>
    <w:rsid w:val="00DA3471"/>
    <w:rsid w:val="00DA3C35"/>
    <w:rsid w:val="00DA44F3"/>
    <w:rsid w:val="00DC19C4"/>
    <w:rsid w:val="00DC7703"/>
    <w:rsid w:val="00DD34D1"/>
    <w:rsid w:val="00DE0176"/>
    <w:rsid w:val="00DE5795"/>
    <w:rsid w:val="00DF2AA8"/>
    <w:rsid w:val="00DF7983"/>
    <w:rsid w:val="00E007EA"/>
    <w:rsid w:val="00E04653"/>
    <w:rsid w:val="00E20ACA"/>
    <w:rsid w:val="00E260F4"/>
    <w:rsid w:val="00E378A7"/>
    <w:rsid w:val="00E37ABF"/>
    <w:rsid w:val="00E40597"/>
    <w:rsid w:val="00E40D4C"/>
    <w:rsid w:val="00E562E7"/>
    <w:rsid w:val="00E63415"/>
    <w:rsid w:val="00E6395F"/>
    <w:rsid w:val="00E737CA"/>
    <w:rsid w:val="00E746FC"/>
    <w:rsid w:val="00E74E57"/>
    <w:rsid w:val="00E769BF"/>
    <w:rsid w:val="00E76A90"/>
    <w:rsid w:val="00E77E24"/>
    <w:rsid w:val="00E84C0B"/>
    <w:rsid w:val="00E85288"/>
    <w:rsid w:val="00E8681E"/>
    <w:rsid w:val="00EA0452"/>
    <w:rsid w:val="00EA2909"/>
    <w:rsid w:val="00EA30F9"/>
    <w:rsid w:val="00EB07FA"/>
    <w:rsid w:val="00EC7F01"/>
    <w:rsid w:val="00ED35B6"/>
    <w:rsid w:val="00ED5D6F"/>
    <w:rsid w:val="00ED611A"/>
    <w:rsid w:val="00ED61F5"/>
    <w:rsid w:val="00EE2BD4"/>
    <w:rsid w:val="00EE7041"/>
    <w:rsid w:val="00EF718B"/>
    <w:rsid w:val="00F316A6"/>
    <w:rsid w:val="00F34E02"/>
    <w:rsid w:val="00F40C79"/>
    <w:rsid w:val="00F50B59"/>
    <w:rsid w:val="00F51476"/>
    <w:rsid w:val="00F619CB"/>
    <w:rsid w:val="00F65E9D"/>
    <w:rsid w:val="00F67A50"/>
    <w:rsid w:val="00F70B0B"/>
    <w:rsid w:val="00F71C49"/>
    <w:rsid w:val="00F71EAA"/>
    <w:rsid w:val="00F80F67"/>
    <w:rsid w:val="00F9120C"/>
    <w:rsid w:val="00F91370"/>
    <w:rsid w:val="00F9155F"/>
    <w:rsid w:val="00F96C73"/>
    <w:rsid w:val="00F97212"/>
    <w:rsid w:val="00FA01E7"/>
    <w:rsid w:val="00FA0B9A"/>
    <w:rsid w:val="00FA109C"/>
    <w:rsid w:val="00FA336E"/>
    <w:rsid w:val="00FA3A31"/>
    <w:rsid w:val="00FB50BD"/>
    <w:rsid w:val="00FB6443"/>
    <w:rsid w:val="00FC3090"/>
    <w:rsid w:val="00FD27A9"/>
    <w:rsid w:val="00FD333C"/>
    <w:rsid w:val="00FD5C49"/>
    <w:rsid w:val="00FD7231"/>
    <w:rsid w:val="00FE071D"/>
    <w:rsid w:val="00FE0A33"/>
    <w:rsid w:val="00FE3EE2"/>
    <w:rsid w:val="00FE754C"/>
    <w:rsid w:val="00FE7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BA1CA"/>
  <w15:docId w15:val="{A364F3B1-2177-4878-8BE1-D1832302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D3A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34D1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3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36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a6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07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07E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B12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127D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7D5E6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7D5E6F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7D5E6F"/>
  </w:style>
  <w:style w:type="paragraph" w:styleId="af">
    <w:name w:val="annotation subject"/>
    <w:basedOn w:val="ad"/>
    <w:next w:val="ad"/>
    <w:link w:val="af0"/>
    <w:uiPriority w:val="99"/>
    <w:semiHidden/>
    <w:unhideWhenUsed/>
    <w:rsid w:val="007D5E6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D5E6F"/>
    <w:rPr>
      <w:b/>
      <w:bCs/>
    </w:rPr>
  </w:style>
  <w:style w:type="character" w:styleId="af1">
    <w:name w:val="Hyperlink"/>
    <w:basedOn w:val="a0"/>
    <w:uiPriority w:val="99"/>
    <w:unhideWhenUsed/>
    <w:rsid w:val="00A01D67"/>
    <w:rPr>
      <w:color w:val="0000FF" w:themeColor="hyperlink"/>
      <w:u w:val="single"/>
    </w:rPr>
  </w:style>
  <w:style w:type="paragraph" w:styleId="af2">
    <w:name w:val="Normal (Web)"/>
    <w:basedOn w:val="a"/>
    <w:uiPriority w:val="99"/>
    <w:unhideWhenUsed/>
    <w:rsid w:val="00E04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05748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342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34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DD34D1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73688"/>
    <w:rPr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B71FC8"/>
    <w:pPr>
      <w:ind w:firstLineChars="200" w:firstLine="420"/>
    </w:pPr>
    <w:rPr>
      <w:rFonts w:ascii="Calibri" w:eastAsia="宋体" w:hAnsi="Calibri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53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4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2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5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8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9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9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6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38D1F-354F-45FF-B3FB-6398FD66F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550</Words>
  <Characters>3136</Characters>
  <Application>Microsoft Office Word</Application>
  <DocSecurity>0</DocSecurity>
  <Lines>26</Lines>
  <Paragraphs>7</Paragraphs>
  <ScaleCrop>false</ScaleCrop>
  <Company>BH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邵一波</dc:creator>
  <cp:lastModifiedBy>小波 召</cp:lastModifiedBy>
  <cp:revision>15</cp:revision>
  <cp:lastPrinted>2014-04-01T07:52:00Z</cp:lastPrinted>
  <dcterms:created xsi:type="dcterms:W3CDTF">2019-09-19T14:07:00Z</dcterms:created>
  <dcterms:modified xsi:type="dcterms:W3CDTF">2019-10-27T15:40:00Z</dcterms:modified>
</cp:coreProperties>
</file>