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EA71DF" w:rsidRPr="00DB7E74" w:rsidP="00DB7E74" w14:paraId="74EC499E" w14:textId="77777777">
      <w:pPr>
        <w:spacing w:after="0"/>
        <w:ind w:left="0" w:firstLine="0"/>
      </w:pPr>
      <w:r w:rsidRPr="00914CB7">
        <w:rPr>
          <w:b/>
          <w:sz w:val="24"/>
          <w:szCs w:val="20"/>
        </w:rPr>
        <w:t xml:space="preserve">D. IYYASAMY JOSEPH  </w:t>
      </w:r>
      <w:r w:rsidR="000166EA">
        <w:rPr>
          <w:b/>
          <w:sz w:val="24"/>
          <w:szCs w:val="20"/>
        </w:rPr>
        <w:tab/>
      </w:r>
      <w:r w:rsidR="000166EA">
        <w:rPr>
          <w:b/>
          <w:sz w:val="24"/>
          <w:szCs w:val="20"/>
        </w:rPr>
        <w:tab/>
      </w:r>
      <w:r w:rsidR="000166EA">
        <w:rPr>
          <w:b/>
          <w:sz w:val="24"/>
          <w:szCs w:val="20"/>
        </w:rPr>
        <w:tab/>
      </w:r>
      <w:r w:rsidR="000166EA">
        <w:rPr>
          <w:b/>
          <w:sz w:val="24"/>
          <w:szCs w:val="20"/>
        </w:rPr>
        <w:tab/>
      </w:r>
      <w:r w:rsidRPr="007E297C">
        <w:rPr>
          <w:b/>
          <w:sz w:val="20"/>
          <w:szCs w:val="20"/>
        </w:rPr>
        <w:t>Mobile:</w:t>
      </w:r>
      <w:r w:rsidRPr="007E297C">
        <w:rPr>
          <w:sz w:val="20"/>
          <w:szCs w:val="20"/>
        </w:rPr>
        <w:t xml:space="preserve"> </w:t>
      </w:r>
      <w:r w:rsidRPr="00DB7E74">
        <w:t xml:space="preserve">+91 </w:t>
      </w:r>
      <w:r w:rsidR="004A444C">
        <w:t>–</w:t>
      </w:r>
      <w:r w:rsidRPr="00DB7E74" w:rsidR="00995F15">
        <w:t xml:space="preserve"> 9841143346</w:t>
      </w:r>
      <w:r w:rsidR="004A444C">
        <w:rPr>
          <w:b/>
          <w:sz w:val="20"/>
          <w:szCs w:val="20"/>
        </w:rPr>
        <w:t xml:space="preserve">    </w:t>
      </w:r>
      <w:r w:rsidRPr="007E297C">
        <w:rPr>
          <w:b/>
          <w:sz w:val="20"/>
          <w:szCs w:val="20"/>
        </w:rPr>
        <w:t>E-Mail:</w:t>
      </w:r>
      <w:r w:rsidR="004A444C">
        <w:rPr>
          <w:b/>
          <w:sz w:val="20"/>
          <w:szCs w:val="20"/>
        </w:rPr>
        <w:t xml:space="preserve">  </w:t>
      </w:r>
      <w:r w:rsidRPr="00DB7E74" w:rsidR="00A26A32">
        <w:t>djoseph610@yahoo.com</w:t>
      </w:r>
    </w:p>
    <w:p w:rsidR="00EA71DF" w:rsidRPr="00DB7E74" w:rsidP="00DB7E74" w14:paraId="27D132AD" w14:textId="77777777">
      <w:pPr>
        <w:spacing w:after="0"/>
        <w:ind w:left="0" w:firstLine="0"/>
      </w:pPr>
    </w:p>
    <w:p w:rsidR="00354271" w:rsidRPr="00DB7E74" w:rsidP="00DB7E74" w14:paraId="1F91EF7D" w14:textId="77777777">
      <w:pPr>
        <w:pStyle w:val="ListParagraph"/>
        <w:spacing w:after="0" w:line="240" w:lineRule="auto"/>
        <w:ind w:left="0"/>
        <w:jc w:val="both"/>
        <w:rPr>
          <w:rFonts w:cs="Arial"/>
          <w:sz w:val="20"/>
          <w:szCs w:val="20"/>
        </w:rPr>
      </w:pPr>
      <w:r w:rsidRPr="00DB7E74">
        <w:rPr>
          <w:rFonts w:cs="Arial"/>
          <w:sz w:val="20"/>
          <w:szCs w:val="20"/>
        </w:rPr>
        <w:t xml:space="preserve">A competent </w:t>
      </w:r>
      <w:r w:rsidRPr="00DB7E74" w:rsidR="0056619C">
        <w:rPr>
          <w:rFonts w:cs="Arial"/>
          <w:sz w:val="20"/>
          <w:szCs w:val="20"/>
        </w:rPr>
        <w:t>Purchase &amp;</w:t>
      </w:r>
      <w:r w:rsidRPr="00DB7E74" w:rsidR="00DB7E74">
        <w:rPr>
          <w:rFonts w:cs="Arial"/>
          <w:sz w:val="20"/>
          <w:szCs w:val="20"/>
        </w:rPr>
        <w:t xml:space="preserve"> </w:t>
      </w:r>
      <w:r w:rsidRPr="00DB7E74">
        <w:rPr>
          <w:rFonts w:cs="Arial"/>
          <w:sz w:val="20"/>
          <w:szCs w:val="20"/>
        </w:rPr>
        <w:t xml:space="preserve">Materials Manager, seeking </w:t>
      </w:r>
      <w:r w:rsidRPr="00DB7E74" w:rsidR="002E1996">
        <w:rPr>
          <w:rFonts w:cs="Arial"/>
          <w:sz w:val="20"/>
          <w:szCs w:val="20"/>
        </w:rPr>
        <w:t>senior level assignments in Supply Chain Management /</w:t>
      </w:r>
      <w:r w:rsidRPr="00DB7E74">
        <w:rPr>
          <w:rFonts w:cs="Arial"/>
          <w:sz w:val="20"/>
          <w:szCs w:val="20"/>
        </w:rPr>
        <w:t xml:space="preserve"> Purchase / Materials Management with a reputed </w:t>
      </w:r>
      <w:r w:rsidRPr="00DB7E74" w:rsidR="00447D60">
        <w:rPr>
          <w:rFonts w:cs="Arial"/>
          <w:sz w:val="20"/>
          <w:szCs w:val="20"/>
        </w:rPr>
        <w:t>organizatio</w:t>
      </w:r>
      <w:r w:rsidRPr="00DB7E74" w:rsidR="00271BE5">
        <w:rPr>
          <w:rFonts w:cs="Arial"/>
          <w:sz w:val="20"/>
          <w:szCs w:val="20"/>
        </w:rPr>
        <w:t>n.</w:t>
      </w:r>
    </w:p>
    <w:p w:rsidR="002E1996" w:rsidRPr="00DB7E74" w:rsidP="000B3579" w14:paraId="3C9D63AE" w14:textId="77777777">
      <w:pPr>
        <w:spacing w:after="0"/>
      </w:pPr>
    </w:p>
    <w:p w:rsidR="00EA71DF" w:rsidRPr="007E297C" w:rsidP="000B3579" w14:paraId="7D05D8CF" w14:textId="77777777">
      <w:pPr>
        <w:shd w:val="clear" w:color="auto" w:fill="BFBFBF"/>
        <w:spacing w:after="0"/>
        <w:rPr>
          <w:b/>
          <w:sz w:val="20"/>
          <w:szCs w:val="20"/>
        </w:rPr>
      </w:pPr>
      <w:r w:rsidRPr="007E297C">
        <w:rPr>
          <w:b/>
          <w:sz w:val="20"/>
          <w:szCs w:val="20"/>
        </w:rPr>
        <w:t>PROFILE SUMMARY</w:t>
      </w:r>
    </w:p>
    <w:p w:rsidR="00BB5A2F" w:rsidP="000B3579" w14:paraId="645B6BCB" w14:textId="77777777">
      <w:pPr>
        <w:pStyle w:val="ListParagraph"/>
        <w:spacing w:after="0" w:line="240" w:lineRule="auto"/>
        <w:ind w:left="0"/>
        <w:jc w:val="both"/>
        <w:rPr>
          <w:rFonts w:cs="Arial"/>
          <w:sz w:val="20"/>
          <w:szCs w:val="20"/>
        </w:rPr>
      </w:pPr>
    </w:p>
    <w:p w:rsidR="003D4474" w:rsidRPr="009C5451" w:rsidP="000B3579" w14:paraId="2243287C" w14:textId="6221AC18">
      <w:pPr>
        <w:pStyle w:val="ListParagraph"/>
        <w:spacing w:after="0" w:line="240" w:lineRule="auto"/>
        <w:ind w:left="0"/>
        <w:jc w:val="both"/>
        <w:rPr>
          <w:rFonts w:cs="Calibri"/>
          <w:sz w:val="20"/>
          <w:szCs w:val="20"/>
        </w:rPr>
      </w:pPr>
      <w:r>
        <w:rPr>
          <w:rFonts w:cs="Arial"/>
          <w:b/>
          <w:sz w:val="20"/>
          <w:szCs w:val="20"/>
        </w:rPr>
        <w:t>1</w:t>
      </w:r>
      <w:r w:rsidR="001D1922">
        <w:rPr>
          <w:rFonts w:cs="Arial"/>
          <w:b/>
          <w:sz w:val="20"/>
          <w:szCs w:val="20"/>
        </w:rPr>
        <w:t>9</w:t>
      </w:r>
      <w:r w:rsidRPr="0022588F" w:rsidR="004F43ED">
        <w:rPr>
          <w:rFonts w:cs="Arial"/>
          <w:b/>
          <w:sz w:val="20"/>
          <w:szCs w:val="20"/>
        </w:rPr>
        <w:t xml:space="preserve"> years</w:t>
      </w:r>
      <w:r w:rsidR="004F43ED">
        <w:rPr>
          <w:rFonts w:cs="Arial"/>
          <w:sz w:val="20"/>
          <w:szCs w:val="20"/>
        </w:rPr>
        <w:t xml:space="preserve"> of experience in </w:t>
      </w:r>
      <w:r w:rsidRPr="009C5451" w:rsidR="004F43ED">
        <w:rPr>
          <w:rFonts w:cs="Arial"/>
          <w:b/>
          <w:sz w:val="20"/>
          <w:szCs w:val="20"/>
        </w:rPr>
        <w:t xml:space="preserve">Supply Chain Management, Purchase and </w:t>
      </w:r>
      <w:r w:rsidRPr="009C5451" w:rsidR="00BB5A2F">
        <w:rPr>
          <w:rFonts w:cs="Arial"/>
          <w:b/>
          <w:sz w:val="20"/>
          <w:szCs w:val="20"/>
        </w:rPr>
        <w:t xml:space="preserve">Materials </w:t>
      </w:r>
      <w:r w:rsidRPr="009C5451" w:rsidR="00DA67F8">
        <w:rPr>
          <w:rFonts w:cs="Arial"/>
          <w:b/>
          <w:sz w:val="20"/>
          <w:szCs w:val="20"/>
        </w:rPr>
        <w:t>Planning &amp;</w:t>
      </w:r>
      <w:r w:rsidR="00D6270C">
        <w:rPr>
          <w:rFonts w:cs="Arial"/>
          <w:b/>
          <w:sz w:val="20"/>
          <w:szCs w:val="20"/>
        </w:rPr>
        <w:t xml:space="preserve"> </w:t>
      </w:r>
      <w:r w:rsidRPr="009C5451" w:rsidR="005A2D95">
        <w:rPr>
          <w:rFonts w:cs="Arial"/>
          <w:b/>
          <w:sz w:val="20"/>
          <w:szCs w:val="20"/>
        </w:rPr>
        <w:t>Management</w:t>
      </w:r>
      <w:r w:rsidR="0022588F">
        <w:rPr>
          <w:rFonts w:cs="Arial"/>
          <w:sz w:val="20"/>
          <w:szCs w:val="20"/>
        </w:rPr>
        <w:t xml:space="preserve">. </w:t>
      </w:r>
      <w:r w:rsidRPr="0022588F" w:rsidR="0022588F">
        <w:rPr>
          <w:rFonts w:cs="Calibri"/>
          <w:sz w:val="20"/>
          <w:szCs w:val="20"/>
        </w:rPr>
        <w:t xml:space="preserve">Proven skills in materials management involving strategy </w:t>
      </w:r>
      <w:r w:rsidRPr="0022588F" w:rsidR="0022588F">
        <w:rPr>
          <w:rFonts w:cs="Calibri"/>
          <w:sz w:val="20"/>
          <w:szCs w:val="20"/>
        </w:rPr>
        <w:t>planning,</w:t>
      </w:r>
      <w:r w:rsidRPr="009C5451" w:rsidR="0022588F">
        <w:rPr>
          <w:rFonts w:cs="Calibri"/>
          <w:b/>
          <w:sz w:val="20"/>
          <w:szCs w:val="20"/>
        </w:rPr>
        <w:t>techno</w:t>
      </w:r>
      <w:r w:rsidRPr="009C5451" w:rsidR="0022588F">
        <w:rPr>
          <w:rFonts w:cs="Calibri"/>
          <w:b/>
          <w:sz w:val="20"/>
          <w:szCs w:val="20"/>
        </w:rPr>
        <w:t>-commercial negotiations</w:t>
      </w:r>
      <w:r w:rsidRPr="0022588F" w:rsidR="0022588F">
        <w:rPr>
          <w:rFonts w:cs="Calibri"/>
          <w:sz w:val="20"/>
          <w:szCs w:val="20"/>
        </w:rPr>
        <w:t>, vendor development as well as analytical assessment to strengthen effectiveness of the supply chain process</w:t>
      </w:r>
      <w:r w:rsidR="002803D3">
        <w:rPr>
          <w:rFonts w:cs="Calibri"/>
          <w:sz w:val="20"/>
          <w:szCs w:val="20"/>
        </w:rPr>
        <w:t xml:space="preserve">. </w:t>
      </w:r>
      <w:r w:rsidRPr="00493842" w:rsidR="00493842">
        <w:rPr>
          <w:rFonts w:cs="Calibri"/>
          <w:sz w:val="20"/>
          <w:szCs w:val="20"/>
        </w:rPr>
        <w:t xml:space="preserve">Experience of working in ERP-enabled environment </w:t>
      </w:r>
      <w:r w:rsidR="002803D3">
        <w:rPr>
          <w:rFonts w:cs="Calibri"/>
          <w:sz w:val="20"/>
          <w:szCs w:val="20"/>
        </w:rPr>
        <w:t>(</w:t>
      </w:r>
      <w:r w:rsidR="00493842">
        <w:rPr>
          <w:rFonts w:cs="Calibri"/>
          <w:sz w:val="20"/>
          <w:szCs w:val="20"/>
        </w:rPr>
        <w:t xml:space="preserve">SAP </w:t>
      </w:r>
      <w:r w:rsidRPr="002803D3" w:rsidR="002803D3">
        <w:rPr>
          <w:rFonts w:cs="Calibri"/>
          <w:sz w:val="20"/>
          <w:szCs w:val="20"/>
        </w:rPr>
        <w:t>MM</w:t>
      </w:r>
      <w:r w:rsidR="002803D3">
        <w:rPr>
          <w:rFonts w:cs="Calibri"/>
          <w:sz w:val="20"/>
          <w:szCs w:val="20"/>
        </w:rPr>
        <w:t xml:space="preserve"> module)</w:t>
      </w:r>
      <w:r w:rsidR="009C5451">
        <w:rPr>
          <w:rFonts w:cs="Calibri"/>
          <w:sz w:val="20"/>
          <w:szCs w:val="20"/>
        </w:rPr>
        <w:t xml:space="preserve">. </w:t>
      </w:r>
      <w:r w:rsidRPr="00493842" w:rsidR="00493842">
        <w:rPr>
          <w:rFonts w:cs="Arial"/>
          <w:sz w:val="20"/>
          <w:szCs w:val="20"/>
        </w:rPr>
        <w:t>Abilities i</w:t>
      </w:r>
      <w:r>
        <w:rPr>
          <w:rFonts w:cs="Arial"/>
          <w:sz w:val="20"/>
          <w:szCs w:val="20"/>
        </w:rPr>
        <w:t xml:space="preserve">n </w:t>
      </w:r>
      <w:r w:rsidRPr="001727C4">
        <w:rPr>
          <w:rFonts w:cs="Arial"/>
          <w:b/>
          <w:sz w:val="20"/>
          <w:szCs w:val="20"/>
        </w:rPr>
        <w:t xml:space="preserve">managing technically advanced, </w:t>
      </w:r>
      <w:r w:rsidRPr="001727C4" w:rsidR="00493842">
        <w:rPr>
          <w:rFonts w:cs="Arial"/>
          <w:b/>
          <w:sz w:val="20"/>
          <w:szCs w:val="20"/>
        </w:rPr>
        <w:t>cost-efficient, state of the art production systems</w:t>
      </w:r>
      <w:r w:rsidRPr="001727C4">
        <w:rPr>
          <w:rFonts w:cs="Arial"/>
          <w:b/>
          <w:sz w:val="20"/>
          <w:szCs w:val="20"/>
        </w:rPr>
        <w:t>/ processes</w:t>
      </w:r>
      <w:r>
        <w:rPr>
          <w:rFonts w:cs="Arial"/>
          <w:sz w:val="20"/>
          <w:szCs w:val="20"/>
        </w:rPr>
        <w:t xml:space="preserve">. </w:t>
      </w:r>
    </w:p>
    <w:p w:rsidR="003D4474" w:rsidP="000B3579" w14:paraId="0574D971" w14:textId="77777777">
      <w:pPr>
        <w:pStyle w:val="ListParagraph"/>
        <w:spacing w:after="0" w:line="240" w:lineRule="auto"/>
        <w:ind w:left="0"/>
        <w:jc w:val="both"/>
        <w:rPr>
          <w:rFonts w:cs="Arial"/>
          <w:sz w:val="20"/>
          <w:szCs w:val="20"/>
        </w:rPr>
      </w:pPr>
    </w:p>
    <w:p w:rsidR="00F272A6" w:rsidP="000B3579" w14:paraId="6EC686F6" w14:textId="4217404B">
      <w:pPr>
        <w:pStyle w:val="ListParagraph"/>
        <w:spacing w:after="0" w:line="240" w:lineRule="auto"/>
        <w:ind w:left="0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Flair for </w:t>
      </w:r>
      <w:r w:rsidRPr="009C5451">
        <w:rPr>
          <w:rFonts w:cs="Arial"/>
          <w:b/>
          <w:sz w:val="20"/>
          <w:szCs w:val="20"/>
        </w:rPr>
        <w:t>providing valuable suggestions for process enhancement</w:t>
      </w:r>
      <w:r>
        <w:rPr>
          <w:rFonts w:cs="Arial"/>
          <w:sz w:val="20"/>
          <w:szCs w:val="20"/>
        </w:rPr>
        <w:t xml:space="preserve">. </w:t>
      </w:r>
      <w:r w:rsidRPr="00C54A4D" w:rsidR="00C54A4D">
        <w:rPr>
          <w:rFonts w:cs="Arial"/>
          <w:sz w:val="20"/>
          <w:szCs w:val="20"/>
        </w:rPr>
        <w:t xml:space="preserve">Deft in </w:t>
      </w:r>
      <w:r w:rsidRPr="009C5451">
        <w:rPr>
          <w:rFonts w:cs="Calibri"/>
          <w:b/>
          <w:sz w:val="20"/>
          <w:szCs w:val="20"/>
        </w:rPr>
        <w:t>strengthening vendor source</w:t>
      </w:r>
      <w:r w:rsidRPr="003D4474">
        <w:rPr>
          <w:rFonts w:cs="Calibri"/>
          <w:sz w:val="20"/>
          <w:szCs w:val="20"/>
        </w:rPr>
        <w:t xml:space="preserve"> and developing alternate source of suppliers</w:t>
      </w:r>
      <w:r>
        <w:rPr>
          <w:rFonts w:cs="Arial"/>
          <w:sz w:val="20"/>
          <w:szCs w:val="20"/>
        </w:rPr>
        <w:t xml:space="preserve">. Adept at </w:t>
      </w:r>
      <w:r w:rsidR="00ED6C79">
        <w:rPr>
          <w:rFonts w:cs="Arial"/>
          <w:b/>
          <w:sz w:val="20"/>
          <w:szCs w:val="20"/>
        </w:rPr>
        <w:t>conducting</w:t>
      </w:r>
      <w:r w:rsidR="00AE46F1">
        <w:rPr>
          <w:rFonts w:cs="Arial"/>
          <w:b/>
          <w:sz w:val="20"/>
          <w:szCs w:val="20"/>
        </w:rPr>
        <w:t xml:space="preserve"> </w:t>
      </w:r>
      <w:r w:rsidR="00ED6C79">
        <w:rPr>
          <w:rFonts w:cs="Arial"/>
          <w:b/>
          <w:sz w:val="20"/>
          <w:szCs w:val="20"/>
        </w:rPr>
        <w:t xml:space="preserve">analysis on </w:t>
      </w:r>
      <w:r w:rsidRPr="009C5451">
        <w:rPr>
          <w:rFonts w:cs="Arial"/>
          <w:b/>
          <w:sz w:val="20"/>
          <w:szCs w:val="20"/>
        </w:rPr>
        <w:t>performance of the vendors</w:t>
      </w:r>
      <w:r w:rsidRPr="003D4474">
        <w:rPr>
          <w:rFonts w:cs="Arial"/>
          <w:sz w:val="20"/>
          <w:szCs w:val="20"/>
        </w:rPr>
        <w:t xml:space="preserve"> based on their competitiveness, reaction capabilities, etc</w:t>
      </w:r>
      <w:r>
        <w:rPr>
          <w:rFonts w:cs="Arial"/>
          <w:sz w:val="20"/>
          <w:szCs w:val="20"/>
        </w:rPr>
        <w:t xml:space="preserve">. </w:t>
      </w:r>
      <w:r w:rsidR="00E1252C">
        <w:rPr>
          <w:rFonts w:cs="Arial"/>
          <w:sz w:val="20"/>
          <w:szCs w:val="20"/>
        </w:rPr>
        <w:t xml:space="preserve">Possess strong </w:t>
      </w:r>
      <w:r w:rsidRPr="009C5451" w:rsidR="00E1252C">
        <w:rPr>
          <w:rFonts w:cs="Arial"/>
          <w:b/>
          <w:sz w:val="20"/>
          <w:szCs w:val="20"/>
        </w:rPr>
        <w:t xml:space="preserve">communication, analytical, problem solving and </w:t>
      </w:r>
      <w:r w:rsidRPr="009C5451">
        <w:rPr>
          <w:rFonts w:cs="Arial"/>
          <w:b/>
          <w:sz w:val="20"/>
          <w:szCs w:val="20"/>
        </w:rPr>
        <w:t>negotiation</w:t>
      </w:r>
      <w:r w:rsidRPr="009C5451">
        <w:rPr>
          <w:rFonts w:cs="Arial"/>
          <w:b/>
          <w:sz w:val="20"/>
          <w:szCs w:val="20"/>
        </w:rPr>
        <w:t xml:space="preserve"> skills</w:t>
      </w:r>
      <w:r>
        <w:rPr>
          <w:rFonts w:cs="Arial"/>
          <w:sz w:val="20"/>
          <w:szCs w:val="20"/>
        </w:rPr>
        <w:t>.</w:t>
      </w:r>
    </w:p>
    <w:p w:rsidR="00F272A6" w:rsidP="003D4474" w14:paraId="51346D13" w14:textId="77777777">
      <w:pPr>
        <w:pStyle w:val="ListParagraph"/>
        <w:tabs>
          <w:tab w:val="left" w:pos="7662"/>
        </w:tabs>
        <w:spacing w:after="0" w:line="240" w:lineRule="auto"/>
        <w:ind w:left="0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</w:p>
    <w:p w:rsidR="0068720E" w:rsidRPr="0068720E" w:rsidP="0068720E" w14:paraId="63494658" w14:textId="77777777">
      <w:pPr>
        <w:shd w:val="clear" w:color="auto" w:fill="BFBFBF"/>
        <w:spacing w:after="0"/>
        <w:rPr>
          <w:b/>
          <w:sz w:val="20"/>
          <w:szCs w:val="20"/>
        </w:rPr>
      </w:pPr>
      <w:r w:rsidRPr="0068720E">
        <w:rPr>
          <w:b/>
          <w:sz w:val="20"/>
          <w:szCs w:val="20"/>
        </w:rPr>
        <w:t xml:space="preserve">CORE COMPETENCIES </w:t>
      </w:r>
    </w:p>
    <w:p w:rsidR="0068720E" w:rsidP="000B3579" w14:paraId="0D1C9303" w14:textId="77777777">
      <w:pPr>
        <w:pStyle w:val="ListParagraph"/>
        <w:spacing w:after="0" w:line="240" w:lineRule="auto"/>
        <w:ind w:left="0"/>
        <w:jc w:val="both"/>
        <w:rPr>
          <w:rFonts w:cs="Arial"/>
          <w:sz w:val="20"/>
          <w:szCs w:val="20"/>
        </w:rPr>
      </w:pPr>
    </w:p>
    <w:p w:rsidR="0068720E" w:rsidP="0068720E" w14:paraId="1C4082EE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 w:rsidRPr="00BE1DC5">
        <w:rPr>
          <w:b/>
          <w:sz w:val="20"/>
          <w:szCs w:val="20"/>
        </w:rPr>
        <w:t>Supervising materials management functions</w:t>
      </w:r>
      <w:r w:rsidRPr="0068720E">
        <w:rPr>
          <w:sz w:val="20"/>
          <w:szCs w:val="20"/>
        </w:rPr>
        <w:t xml:space="preserve"> entailing capacity planning, scheduling, inventory </w:t>
      </w:r>
      <w:r>
        <w:rPr>
          <w:sz w:val="20"/>
          <w:szCs w:val="20"/>
        </w:rPr>
        <w:t>control</w:t>
      </w:r>
      <w:r w:rsidRPr="0068720E">
        <w:rPr>
          <w:sz w:val="20"/>
          <w:szCs w:val="20"/>
        </w:rPr>
        <w:t xml:space="preserve">, </w:t>
      </w:r>
      <w:r>
        <w:rPr>
          <w:sz w:val="20"/>
          <w:szCs w:val="20"/>
        </w:rPr>
        <w:t>purchasing and co</w:t>
      </w:r>
      <w:r w:rsidR="00E3134A">
        <w:rPr>
          <w:sz w:val="20"/>
          <w:szCs w:val="20"/>
        </w:rPr>
        <w:t>-</w:t>
      </w:r>
      <w:r>
        <w:rPr>
          <w:sz w:val="20"/>
          <w:szCs w:val="20"/>
        </w:rPr>
        <w:t xml:space="preserve">ordinating the </w:t>
      </w:r>
      <w:r w:rsidRPr="0068720E">
        <w:rPr>
          <w:sz w:val="20"/>
          <w:szCs w:val="20"/>
        </w:rPr>
        <w:t>development of new product/ parts</w:t>
      </w:r>
    </w:p>
    <w:p w:rsidR="00BE1DC5" w:rsidP="0068720E" w14:paraId="71EB97B6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 w:rsidRPr="00BE1DC5">
        <w:rPr>
          <w:b/>
          <w:sz w:val="20"/>
          <w:szCs w:val="20"/>
        </w:rPr>
        <w:t>Analysing &amp; evaluating demand patterns;</w:t>
      </w:r>
      <w:r w:rsidRPr="00BE1DC5">
        <w:rPr>
          <w:sz w:val="20"/>
          <w:szCs w:val="20"/>
        </w:rPr>
        <w:t xml:space="preserve"> working closely with all levels of management to determine needs, develop strategies, create budgets &amp; handling procurement in support of those needs</w:t>
      </w:r>
    </w:p>
    <w:p w:rsidR="004662E5" w:rsidRPr="004662E5" w:rsidP="0068720E" w14:paraId="7628043F" w14:textId="2DBD903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 w:rsidRPr="004662E5">
        <w:rPr>
          <w:b/>
          <w:sz w:val="20"/>
          <w:szCs w:val="20"/>
        </w:rPr>
        <w:t>Working on SAP system</w:t>
      </w:r>
      <w:r>
        <w:rPr>
          <w:sz w:val="20"/>
          <w:szCs w:val="20"/>
        </w:rPr>
        <w:t xml:space="preserve"> for </w:t>
      </w:r>
      <w:r w:rsidRPr="004662E5">
        <w:rPr>
          <w:sz w:val="20"/>
          <w:szCs w:val="20"/>
        </w:rPr>
        <w:t>generating purchase order</w:t>
      </w:r>
      <w:r>
        <w:rPr>
          <w:sz w:val="20"/>
          <w:szCs w:val="20"/>
        </w:rPr>
        <w:t>, configuring various purchasing documents</w:t>
      </w:r>
      <w:r w:rsidR="006626CC">
        <w:rPr>
          <w:sz w:val="20"/>
          <w:szCs w:val="20"/>
        </w:rPr>
        <w:t xml:space="preserve"> </w:t>
      </w:r>
      <w:r>
        <w:rPr>
          <w:sz w:val="20"/>
          <w:szCs w:val="20"/>
        </w:rPr>
        <w:t>&amp;</w:t>
      </w:r>
      <w:r w:rsidR="006626CC">
        <w:rPr>
          <w:sz w:val="20"/>
          <w:szCs w:val="20"/>
        </w:rPr>
        <w:t xml:space="preserve"> </w:t>
      </w:r>
      <w:r w:rsidRPr="004662E5">
        <w:rPr>
          <w:sz w:val="20"/>
          <w:szCs w:val="20"/>
        </w:rPr>
        <w:t>contracts</w:t>
      </w:r>
      <w:r w:rsidR="004F5D3F">
        <w:rPr>
          <w:sz w:val="20"/>
          <w:szCs w:val="20"/>
        </w:rPr>
        <w:t xml:space="preserve"> </w:t>
      </w:r>
      <w:r w:rsidRPr="004662E5">
        <w:rPr>
          <w:sz w:val="20"/>
          <w:szCs w:val="20"/>
        </w:rPr>
        <w:t>formulation</w:t>
      </w:r>
    </w:p>
    <w:p w:rsidR="00BE1DC5" w:rsidRPr="00F35159" w:rsidP="0068720E" w14:paraId="7837CAB6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 w:rsidRPr="00BE1DC5">
        <w:rPr>
          <w:rFonts w:cs="Calibri"/>
          <w:b/>
          <w:sz w:val="20"/>
          <w:szCs w:val="20"/>
        </w:rPr>
        <w:t>Guiding supply chain process,</w:t>
      </w:r>
      <w:r w:rsidRPr="00BE1DC5">
        <w:rPr>
          <w:rFonts w:cs="Calibri"/>
          <w:sz w:val="20"/>
          <w:szCs w:val="20"/>
        </w:rPr>
        <w:t xml:space="preserve"> identifying and developing potential vendors locally for cost effective purchase of materials</w:t>
      </w:r>
    </w:p>
    <w:p w:rsidR="00F35159" w:rsidP="0068720E" w14:paraId="0F68A2A1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 w:rsidRPr="00F35159">
        <w:rPr>
          <w:rFonts w:cs="Calibri"/>
          <w:b/>
          <w:sz w:val="20"/>
          <w:szCs w:val="20"/>
        </w:rPr>
        <w:t xml:space="preserve">Managing operations and ensuring </w:t>
      </w:r>
      <w:r w:rsidRPr="00F35159">
        <w:rPr>
          <w:b/>
          <w:sz w:val="20"/>
          <w:szCs w:val="20"/>
        </w:rPr>
        <w:t>optimum inventory levels</w:t>
      </w:r>
      <w:r w:rsidRPr="00F35159">
        <w:rPr>
          <w:sz w:val="20"/>
          <w:szCs w:val="20"/>
        </w:rPr>
        <w:t xml:space="preserve">; monitoring warehouse operations of </w:t>
      </w:r>
      <w:r>
        <w:rPr>
          <w:sz w:val="20"/>
          <w:szCs w:val="20"/>
        </w:rPr>
        <w:t>receipt, storage, etc.</w:t>
      </w:r>
    </w:p>
    <w:p w:rsidR="00AB2D84" w:rsidP="0068720E" w14:paraId="3C33AD5D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 w:rsidRPr="00AB2D84">
        <w:rPr>
          <w:b/>
          <w:sz w:val="20"/>
          <w:szCs w:val="20"/>
        </w:rPr>
        <w:t>Preparing MIS reports</w:t>
      </w:r>
      <w:r w:rsidRPr="00AB2D84">
        <w:rPr>
          <w:sz w:val="20"/>
          <w:szCs w:val="20"/>
        </w:rPr>
        <w:t xml:space="preserve"> and monthly financial statement pertaining to raw material and stores consumption, cost sheets, etc.</w:t>
      </w:r>
    </w:p>
    <w:p w:rsidR="00F35159" w:rsidRPr="0068720E" w:rsidP="0068720E" w14:paraId="258EAF70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 w:rsidRPr="002F4EA4">
        <w:rPr>
          <w:rFonts w:cs="Calibri"/>
          <w:b/>
          <w:sz w:val="20"/>
          <w:szCs w:val="20"/>
        </w:rPr>
        <w:t>Providing direction, motivation &amp; training to large teams</w:t>
      </w:r>
      <w:r w:rsidRPr="002F4EA4">
        <w:rPr>
          <w:rFonts w:cs="Calibri"/>
          <w:sz w:val="20"/>
          <w:szCs w:val="20"/>
        </w:rPr>
        <w:t xml:space="preserve"> for ensuring optimum performance; imparting continuous on-job </w:t>
      </w:r>
      <w:r w:rsidRPr="002F4EA4">
        <w:rPr>
          <w:sz w:val="20"/>
          <w:szCs w:val="20"/>
        </w:rPr>
        <w:t>training as well as SAP trainings for accomplishing greater operational efficiency</w:t>
      </w:r>
    </w:p>
    <w:p w:rsidR="0068720E" w:rsidRPr="007E297C" w:rsidP="000B3579" w14:paraId="6DED2FAE" w14:textId="77777777">
      <w:pPr>
        <w:pStyle w:val="ListParagraph"/>
        <w:spacing w:after="0" w:line="240" w:lineRule="auto"/>
        <w:ind w:left="0"/>
        <w:jc w:val="both"/>
        <w:rPr>
          <w:rFonts w:cs="Arial"/>
          <w:sz w:val="20"/>
          <w:szCs w:val="20"/>
        </w:rPr>
      </w:pPr>
    </w:p>
    <w:p w:rsidR="00EA71DF" w:rsidRPr="007E297C" w:rsidP="000B3579" w14:paraId="3F4B17CD" w14:textId="77777777">
      <w:pPr>
        <w:shd w:val="clear" w:color="auto" w:fill="BFBFBF"/>
        <w:spacing w:after="0"/>
        <w:rPr>
          <w:b/>
          <w:sz w:val="20"/>
          <w:szCs w:val="20"/>
        </w:rPr>
      </w:pPr>
      <w:r w:rsidRPr="007E297C">
        <w:rPr>
          <w:b/>
          <w:sz w:val="20"/>
          <w:szCs w:val="20"/>
        </w:rPr>
        <w:t xml:space="preserve">ORGANIZATIONAL EXPERIENCE </w:t>
      </w:r>
    </w:p>
    <w:p w:rsidR="00EA71DF" w:rsidP="000B3579" w14:paraId="3EDCFB66" w14:textId="77777777">
      <w:pPr>
        <w:spacing w:after="0"/>
        <w:rPr>
          <w:sz w:val="20"/>
          <w:szCs w:val="20"/>
        </w:rPr>
      </w:pPr>
    </w:p>
    <w:p w:rsidR="000A79FD" w:rsidRPr="001D58B9" w:rsidP="000A79FD" w14:paraId="3EA54F6C" w14:textId="321E3665">
      <w:pPr>
        <w:tabs>
          <w:tab w:val="left" w:pos="3780"/>
        </w:tabs>
        <w:spacing w:after="0"/>
        <w:ind w:left="0" w:firstLine="0"/>
        <w:rPr>
          <w:rFonts w:eastAsia="Batang" w:cs="Tahoma"/>
          <w:b/>
          <w:sz w:val="20"/>
          <w:szCs w:val="20"/>
          <w:lang w:val="en-GB"/>
        </w:rPr>
      </w:pPr>
      <w:r>
        <w:rPr>
          <w:rFonts w:eastAsia="Batang" w:cs="Tahoma"/>
          <w:b/>
          <w:sz w:val="20"/>
          <w:szCs w:val="20"/>
          <w:lang w:val="en-GB"/>
        </w:rPr>
        <w:t xml:space="preserve">Since </w:t>
      </w:r>
      <w:r w:rsidRPr="005B4278">
        <w:rPr>
          <w:rFonts w:eastAsia="Batang" w:cs="Tahoma"/>
          <w:b/>
          <w:sz w:val="20"/>
          <w:szCs w:val="20"/>
          <w:lang w:val="en-GB"/>
        </w:rPr>
        <w:t>Jun’</w:t>
      </w:r>
      <w:r w:rsidR="009D2428">
        <w:rPr>
          <w:rFonts w:eastAsia="Batang" w:cs="Tahoma"/>
          <w:b/>
          <w:sz w:val="20"/>
          <w:szCs w:val="20"/>
          <w:lang w:val="en-GB"/>
        </w:rPr>
        <w:t>11</w:t>
      </w:r>
      <w:r>
        <w:rPr>
          <w:rFonts w:eastAsia="Batang" w:cs="Tahoma"/>
          <w:b/>
          <w:sz w:val="20"/>
          <w:szCs w:val="20"/>
          <w:lang w:val="en-GB"/>
        </w:rPr>
        <w:t>:</w:t>
      </w:r>
      <w:r w:rsidR="009D2428">
        <w:rPr>
          <w:rFonts w:eastAsia="Batang" w:cs="Tahoma"/>
          <w:b/>
          <w:sz w:val="20"/>
          <w:szCs w:val="20"/>
          <w:lang w:val="en-GB"/>
        </w:rPr>
        <w:t>Apollo Tyres Ltd</w:t>
      </w:r>
      <w:r w:rsidRPr="005B4278">
        <w:rPr>
          <w:rFonts w:eastAsia="Batang" w:cs="Tahoma"/>
          <w:b/>
          <w:sz w:val="20"/>
          <w:szCs w:val="20"/>
          <w:lang w:val="en-GB"/>
        </w:rPr>
        <w:t xml:space="preserve">, Chennai as </w:t>
      </w:r>
      <w:r w:rsidR="00E62ACF">
        <w:rPr>
          <w:rFonts w:eastAsia="Batang" w:cs="Tahoma"/>
          <w:b/>
          <w:sz w:val="20"/>
          <w:szCs w:val="20"/>
          <w:lang w:val="en-GB"/>
        </w:rPr>
        <w:t>Manager</w:t>
      </w:r>
      <w:r w:rsidR="009D2428">
        <w:rPr>
          <w:rFonts w:eastAsia="Batang" w:cs="Tahoma"/>
          <w:b/>
          <w:sz w:val="20"/>
          <w:szCs w:val="20"/>
          <w:lang w:val="en-GB"/>
        </w:rPr>
        <w:t>- Purchase</w:t>
      </w:r>
    </w:p>
    <w:p w:rsidR="000A79FD" w:rsidP="000A79FD" w14:paraId="66E4B421" w14:textId="77777777">
      <w:pPr>
        <w:tabs>
          <w:tab w:val="left" w:pos="3780"/>
        </w:tabs>
        <w:spacing w:after="0"/>
        <w:ind w:left="0" w:firstLine="0"/>
        <w:rPr>
          <w:rFonts w:eastAsia="Batang" w:cs="Tahoma"/>
          <w:b/>
          <w:sz w:val="20"/>
          <w:szCs w:val="20"/>
          <w:lang w:val="en-GB"/>
        </w:rPr>
      </w:pPr>
      <w:r w:rsidRPr="005B4278">
        <w:rPr>
          <w:rFonts w:eastAsia="Batang" w:cs="Tahoma"/>
          <w:b/>
          <w:sz w:val="20"/>
          <w:szCs w:val="20"/>
          <w:lang w:val="en-GB"/>
        </w:rPr>
        <w:t>Key Result Areas:</w:t>
      </w:r>
    </w:p>
    <w:p w:rsidR="001F1E5D" w:rsidP="00905A70" w14:paraId="6EDF4448" w14:textId="77777777">
      <w:pPr>
        <w:pStyle w:val="ListParagraph"/>
        <w:numPr>
          <w:ilvl w:val="0"/>
          <w:numId w:val="6"/>
        </w:numPr>
        <w:tabs>
          <w:tab w:val="left" w:pos="3780"/>
        </w:tabs>
        <w:spacing w:after="0"/>
        <w:rPr>
          <w:rFonts w:eastAsia="Batang" w:cs="Tahoma"/>
          <w:sz w:val="20"/>
          <w:szCs w:val="20"/>
          <w:lang w:val="en-GB"/>
        </w:rPr>
      </w:pPr>
      <w:r w:rsidRPr="00905A70">
        <w:rPr>
          <w:rFonts w:eastAsia="Batang" w:cs="Tahoma"/>
          <w:sz w:val="20"/>
          <w:szCs w:val="20"/>
          <w:lang w:val="en-GB"/>
        </w:rPr>
        <w:t xml:space="preserve">Team </w:t>
      </w:r>
      <w:r w:rsidRPr="00905A70" w:rsidR="00905A70">
        <w:rPr>
          <w:rFonts w:eastAsia="Batang" w:cs="Tahoma"/>
          <w:sz w:val="20"/>
          <w:szCs w:val="20"/>
          <w:lang w:val="en-GB"/>
        </w:rPr>
        <w:t>management</w:t>
      </w:r>
    </w:p>
    <w:p w:rsidR="00307585" w:rsidP="00905A70" w14:paraId="064B6663" w14:textId="77777777">
      <w:pPr>
        <w:pStyle w:val="ListParagraph"/>
        <w:numPr>
          <w:ilvl w:val="0"/>
          <w:numId w:val="6"/>
        </w:numPr>
        <w:tabs>
          <w:tab w:val="left" w:pos="3780"/>
        </w:tabs>
        <w:spacing w:after="0"/>
        <w:rPr>
          <w:rFonts w:eastAsia="Batang" w:cs="Tahoma"/>
          <w:sz w:val="20"/>
          <w:szCs w:val="20"/>
          <w:lang w:val="en-GB"/>
        </w:rPr>
      </w:pPr>
      <w:r>
        <w:rPr>
          <w:rFonts w:eastAsia="Batang" w:cs="Tahoma"/>
          <w:sz w:val="20"/>
          <w:szCs w:val="20"/>
          <w:lang w:val="en-GB"/>
        </w:rPr>
        <w:t>Vendor development and management.</w:t>
      </w:r>
      <w:r w:rsidR="00BA6095">
        <w:rPr>
          <w:rFonts w:eastAsia="Batang" w:cs="Tahoma"/>
          <w:sz w:val="20"/>
          <w:szCs w:val="20"/>
          <w:lang w:val="en-GB"/>
        </w:rPr>
        <w:t xml:space="preserve"> </w:t>
      </w:r>
    </w:p>
    <w:p w:rsidR="00E61BEC" w:rsidRPr="00905A70" w:rsidP="00905A70" w14:paraId="15A38A8E" w14:textId="77777777">
      <w:pPr>
        <w:pStyle w:val="ListParagraph"/>
        <w:numPr>
          <w:ilvl w:val="0"/>
          <w:numId w:val="6"/>
        </w:numPr>
        <w:tabs>
          <w:tab w:val="left" w:pos="3780"/>
        </w:tabs>
        <w:spacing w:after="0"/>
        <w:rPr>
          <w:rFonts w:eastAsia="Batang" w:cs="Tahoma"/>
          <w:sz w:val="20"/>
          <w:szCs w:val="20"/>
          <w:lang w:val="en-GB"/>
        </w:rPr>
      </w:pPr>
      <w:r>
        <w:rPr>
          <w:rFonts w:eastAsia="Batang" w:cs="Tahoma"/>
          <w:sz w:val="20"/>
          <w:szCs w:val="20"/>
          <w:lang w:val="en-GB"/>
        </w:rPr>
        <w:t>Risk management of supplies</w:t>
      </w:r>
      <w:r w:rsidR="00307585">
        <w:rPr>
          <w:rFonts w:eastAsia="Batang" w:cs="Tahoma"/>
          <w:sz w:val="20"/>
          <w:szCs w:val="20"/>
          <w:lang w:val="en-GB"/>
        </w:rPr>
        <w:t xml:space="preserve"> from vendors.</w:t>
      </w:r>
    </w:p>
    <w:p w:rsidR="000A79FD" w:rsidRPr="00E2464C" w:rsidP="00E2464C" w14:paraId="3E0731F8" w14:textId="77777777">
      <w:pPr>
        <w:pStyle w:val="ListParagraph"/>
        <w:numPr>
          <w:ilvl w:val="0"/>
          <w:numId w:val="4"/>
        </w:numPr>
        <w:tabs>
          <w:tab w:val="left" w:pos="3780"/>
        </w:tabs>
        <w:spacing w:after="0"/>
        <w:rPr>
          <w:rFonts w:eastAsia="Batang" w:cs="Tahoma"/>
          <w:b/>
          <w:sz w:val="20"/>
          <w:szCs w:val="20"/>
          <w:lang w:val="en-GB"/>
        </w:rPr>
      </w:pPr>
      <w:r w:rsidRPr="00E2464C">
        <w:rPr>
          <w:sz w:val="20"/>
          <w:szCs w:val="20"/>
        </w:rPr>
        <w:t>Creating Purchase orders and scheduling agreements to local and import suppliers through SAP MM</w:t>
      </w:r>
    </w:p>
    <w:p w:rsidR="00B40A55" w:rsidP="000A79FD" w14:paraId="3514BC67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Negotiation with vendors for getting best competitive prices</w:t>
      </w:r>
    </w:p>
    <w:p w:rsidR="001D6633" w:rsidP="000A79FD" w14:paraId="778C95EE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Rating of vendors based on their </w:t>
      </w:r>
      <w:r w:rsidR="0096771C">
        <w:rPr>
          <w:sz w:val="20"/>
          <w:szCs w:val="20"/>
        </w:rPr>
        <w:t xml:space="preserve">delivery, </w:t>
      </w:r>
      <w:r w:rsidR="001653E0">
        <w:rPr>
          <w:sz w:val="20"/>
          <w:szCs w:val="20"/>
        </w:rPr>
        <w:t>cost and quality of materials.</w:t>
      </w:r>
    </w:p>
    <w:p w:rsidR="00B40A55" w:rsidP="000A79FD" w14:paraId="6760B57B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Sourcing new vendors for getting quality materials with best price</w:t>
      </w:r>
    </w:p>
    <w:p w:rsidR="009B19E4" w:rsidP="000A79FD" w14:paraId="041F30CA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Sourcing raw </w:t>
      </w:r>
      <w:r w:rsidR="00A84A77">
        <w:rPr>
          <w:sz w:val="20"/>
          <w:szCs w:val="20"/>
        </w:rPr>
        <w:t xml:space="preserve">materials </w:t>
      </w:r>
      <w:r w:rsidR="00037647">
        <w:rPr>
          <w:sz w:val="20"/>
          <w:szCs w:val="20"/>
        </w:rPr>
        <w:t xml:space="preserve">such as </w:t>
      </w:r>
      <w:r w:rsidR="00B538C5">
        <w:rPr>
          <w:sz w:val="20"/>
          <w:szCs w:val="20"/>
        </w:rPr>
        <w:t>rubber, chemicals etc.</w:t>
      </w:r>
    </w:p>
    <w:p w:rsidR="00325C25" w:rsidP="000A79FD" w14:paraId="3B9F6796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Procurement of </w:t>
      </w:r>
      <w:r w:rsidR="007E2F37">
        <w:rPr>
          <w:sz w:val="20"/>
          <w:szCs w:val="20"/>
        </w:rPr>
        <w:t xml:space="preserve">power and electrical products. </w:t>
      </w:r>
    </w:p>
    <w:p w:rsidR="00202A4B" w:rsidP="000A79FD" w14:paraId="6D55B3CA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Cape</w:t>
      </w:r>
      <w:r w:rsidR="000F12CA">
        <w:rPr>
          <w:sz w:val="20"/>
          <w:szCs w:val="20"/>
        </w:rPr>
        <w:t xml:space="preserve">x </w:t>
      </w:r>
      <w:r>
        <w:rPr>
          <w:sz w:val="20"/>
          <w:szCs w:val="20"/>
        </w:rPr>
        <w:t xml:space="preserve">project procurement </w:t>
      </w:r>
      <w:r w:rsidR="000F12CA">
        <w:rPr>
          <w:sz w:val="20"/>
          <w:szCs w:val="20"/>
        </w:rPr>
        <w:t xml:space="preserve">for direct and indirect materials. </w:t>
      </w:r>
    </w:p>
    <w:p w:rsidR="00B40A55" w:rsidP="000A79FD" w14:paraId="0BDF4578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Following suppliers for delivery of materials as per their scheduled delivery dates.</w:t>
      </w:r>
    </w:p>
    <w:p w:rsidR="00B40A55" w:rsidP="000A79FD" w14:paraId="0F78D474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Co-ordinating with Eng</w:t>
      </w:r>
      <w:r w:rsidR="00265D70">
        <w:rPr>
          <w:sz w:val="20"/>
          <w:szCs w:val="20"/>
        </w:rPr>
        <w:t>ineerin</w:t>
      </w:r>
      <w:r>
        <w:rPr>
          <w:sz w:val="20"/>
          <w:szCs w:val="20"/>
        </w:rPr>
        <w:t xml:space="preserve">g and project stores for GRN process </w:t>
      </w:r>
      <w:r w:rsidR="00265D70">
        <w:rPr>
          <w:sz w:val="20"/>
          <w:szCs w:val="20"/>
        </w:rPr>
        <w:t>during receipt of materials</w:t>
      </w:r>
    </w:p>
    <w:p w:rsidR="00265D70" w:rsidP="000A79FD" w14:paraId="297B2109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Co-ordinating with Accounts Department for proper release of payments for supplied materials</w:t>
      </w:r>
    </w:p>
    <w:p w:rsidR="00C65759" w:rsidP="000A79FD" w14:paraId="73AF2744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Co-ordinating with CHA for customs clearance of import materials with proper documents.</w:t>
      </w:r>
    </w:p>
    <w:p w:rsidR="005E206A" w:rsidP="000A79FD" w14:paraId="2182431B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Continuous improvement in establishing </w:t>
      </w:r>
      <w:r w:rsidR="000A4E46">
        <w:rPr>
          <w:sz w:val="20"/>
          <w:szCs w:val="20"/>
        </w:rPr>
        <w:t>procurement process.</w:t>
      </w:r>
    </w:p>
    <w:p w:rsidR="00265D70" w:rsidP="000A79FD" w14:paraId="1D552FC3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Rejection materials are returned to suppliers with the help of stores thereby getting correct replacements.</w:t>
      </w:r>
    </w:p>
    <w:p w:rsidR="002F57D6" w:rsidP="000A79FD" w14:paraId="68161438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Creating monthly MIS for PR’s/MRP’</w:t>
      </w:r>
      <w:r w:rsidR="00A05C50">
        <w:rPr>
          <w:sz w:val="20"/>
          <w:szCs w:val="20"/>
        </w:rPr>
        <w:t>s released</w:t>
      </w:r>
      <w:r>
        <w:rPr>
          <w:sz w:val="20"/>
          <w:szCs w:val="20"/>
        </w:rPr>
        <w:t xml:space="preserve"> and Purchase orders generated against these PR’s</w:t>
      </w:r>
    </w:p>
    <w:p w:rsidR="002F57D6" w:rsidP="000A79FD" w14:paraId="32129404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Cost savings done with alternate vendor </w:t>
      </w:r>
      <w:r w:rsidR="000D1FE6">
        <w:rPr>
          <w:sz w:val="20"/>
          <w:szCs w:val="20"/>
        </w:rPr>
        <w:t>sourcing and indigenisation</w:t>
      </w:r>
      <w:r>
        <w:rPr>
          <w:sz w:val="20"/>
          <w:szCs w:val="20"/>
        </w:rPr>
        <w:t xml:space="preserve"> of materials.</w:t>
      </w:r>
    </w:p>
    <w:p w:rsidR="006E1132" w:rsidP="000A79FD" w14:paraId="0DC537F8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Reporting </w:t>
      </w:r>
      <w:r w:rsidR="00146EE3">
        <w:rPr>
          <w:sz w:val="20"/>
          <w:szCs w:val="20"/>
        </w:rPr>
        <w:t xml:space="preserve">Cost </w:t>
      </w:r>
      <w:r w:rsidR="005D557D">
        <w:rPr>
          <w:sz w:val="20"/>
          <w:szCs w:val="20"/>
        </w:rPr>
        <w:t xml:space="preserve">and Spend </w:t>
      </w:r>
      <w:r w:rsidR="00146EE3">
        <w:rPr>
          <w:sz w:val="20"/>
          <w:szCs w:val="20"/>
        </w:rPr>
        <w:t xml:space="preserve">analysis </w:t>
      </w:r>
      <w:r w:rsidR="00E820F4">
        <w:rPr>
          <w:sz w:val="20"/>
          <w:szCs w:val="20"/>
        </w:rPr>
        <w:t>of purchased materials.</w:t>
      </w:r>
    </w:p>
    <w:p w:rsidR="000A79FD" w:rsidP="00551D5E" w14:paraId="6200E8C1" w14:textId="77777777">
      <w:pPr>
        <w:pStyle w:val="ListParagraph"/>
        <w:numPr>
          <w:ilvl w:val="0"/>
          <w:numId w:val="1"/>
        </w:numPr>
        <w:tabs>
          <w:tab w:val="left" w:pos="3780"/>
        </w:tabs>
        <w:spacing w:after="0"/>
        <w:rPr>
          <w:sz w:val="20"/>
          <w:szCs w:val="20"/>
        </w:rPr>
      </w:pPr>
      <w:r w:rsidRPr="00551D5E">
        <w:rPr>
          <w:sz w:val="20"/>
          <w:szCs w:val="20"/>
        </w:rPr>
        <w:t xml:space="preserve">Customs clearance co-ordination and </w:t>
      </w:r>
      <w:r w:rsidRPr="00551D5E" w:rsidR="00551D5E">
        <w:rPr>
          <w:sz w:val="20"/>
          <w:szCs w:val="20"/>
        </w:rPr>
        <w:t xml:space="preserve">documentation. </w:t>
      </w:r>
    </w:p>
    <w:p w:rsidR="00551D5E" w:rsidRPr="00551D5E" w:rsidP="00551D5E" w14:paraId="57EE0EC6" w14:textId="77777777">
      <w:pPr>
        <w:pStyle w:val="ListParagraph"/>
        <w:tabs>
          <w:tab w:val="left" w:pos="3780"/>
        </w:tabs>
        <w:spacing w:after="0"/>
        <w:ind w:left="360"/>
        <w:rPr>
          <w:sz w:val="20"/>
          <w:szCs w:val="20"/>
        </w:rPr>
      </w:pPr>
    </w:p>
    <w:p w:rsidR="004E113D" w:rsidRPr="001D58B9" w:rsidP="004E113D" w14:paraId="62B9B9E3" w14:textId="77777777">
      <w:pPr>
        <w:tabs>
          <w:tab w:val="left" w:pos="3780"/>
        </w:tabs>
        <w:spacing w:after="0"/>
        <w:ind w:left="0" w:firstLine="0"/>
        <w:rPr>
          <w:rFonts w:eastAsia="Batang" w:cs="Tahoma"/>
          <w:b/>
          <w:sz w:val="20"/>
          <w:szCs w:val="20"/>
          <w:lang w:val="en-GB"/>
        </w:rPr>
      </w:pPr>
      <w:r w:rsidRPr="005B4278">
        <w:rPr>
          <w:rFonts w:eastAsia="Batang" w:cs="Tahoma"/>
          <w:b/>
          <w:sz w:val="20"/>
          <w:szCs w:val="20"/>
          <w:lang w:val="en-GB"/>
        </w:rPr>
        <w:t>Jun’09</w:t>
      </w:r>
      <w:r w:rsidR="000A79FD">
        <w:rPr>
          <w:rFonts w:eastAsia="Batang" w:cs="Tahoma"/>
          <w:b/>
          <w:sz w:val="20"/>
          <w:szCs w:val="20"/>
          <w:lang w:val="en-GB"/>
        </w:rPr>
        <w:t xml:space="preserve"> – Jun’11</w:t>
      </w:r>
      <w:r>
        <w:rPr>
          <w:rFonts w:eastAsia="Batang" w:cs="Tahoma"/>
          <w:b/>
          <w:sz w:val="20"/>
          <w:szCs w:val="20"/>
          <w:lang w:val="en-GB"/>
        </w:rPr>
        <w:t>:</w:t>
      </w:r>
      <w:r>
        <w:rPr>
          <w:rFonts w:eastAsia="Batang" w:cs="Tahoma"/>
          <w:b/>
          <w:sz w:val="20"/>
          <w:szCs w:val="20"/>
          <w:lang w:val="en-GB"/>
        </w:rPr>
        <w:t xml:space="preserve">Renault Nissan Automotive </w:t>
      </w:r>
      <w:r w:rsidRPr="005B4278">
        <w:rPr>
          <w:rFonts w:eastAsia="Batang" w:cs="Tahoma"/>
          <w:b/>
          <w:sz w:val="20"/>
          <w:szCs w:val="20"/>
          <w:lang w:val="en-GB"/>
        </w:rPr>
        <w:t xml:space="preserve">India </w:t>
      </w:r>
      <w:r w:rsidRPr="005B4278">
        <w:rPr>
          <w:rFonts w:eastAsia="Batang" w:cs="Tahoma"/>
          <w:b/>
          <w:sz w:val="20"/>
          <w:szCs w:val="20"/>
          <w:lang w:val="en-GB"/>
        </w:rPr>
        <w:t>Pvt</w:t>
      </w:r>
      <w:r>
        <w:rPr>
          <w:rFonts w:eastAsia="Batang" w:cs="Tahoma"/>
          <w:b/>
          <w:sz w:val="20"/>
          <w:szCs w:val="20"/>
          <w:lang w:val="en-GB"/>
        </w:rPr>
        <w:t>.</w:t>
      </w:r>
      <w:r w:rsidRPr="005B4278">
        <w:rPr>
          <w:rFonts w:eastAsia="Batang" w:cs="Tahoma"/>
          <w:b/>
          <w:sz w:val="20"/>
          <w:szCs w:val="20"/>
          <w:lang w:val="en-GB"/>
        </w:rPr>
        <w:t xml:space="preserve"> Ltd., Chennai as </w:t>
      </w:r>
      <w:r w:rsidR="00941BA2">
        <w:rPr>
          <w:rFonts w:eastAsia="Batang" w:cs="Tahoma"/>
          <w:b/>
          <w:sz w:val="20"/>
          <w:szCs w:val="20"/>
          <w:lang w:val="en-GB"/>
        </w:rPr>
        <w:t>Sr.Engineer</w:t>
      </w:r>
      <w:r w:rsidRPr="005B4278">
        <w:rPr>
          <w:rFonts w:eastAsia="Batang" w:cs="Tahoma"/>
          <w:b/>
          <w:sz w:val="20"/>
          <w:szCs w:val="20"/>
          <w:lang w:val="en-GB"/>
        </w:rPr>
        <w:t>- PC SCM</w:t>
      </w:r>
    </w:p>
    <w:p w:rsidR="004E113D" w:rsidRPr="005B4278" w:rsidP="004E113D" w14:paraId="0A1D3241" w14:textId="77777777">
      <w:pPr>
        <w:tabs>
          <w:tab w:val="left" w:pos="3780"/>
        </w:tabs>
        <w:spacing w:after="0"/>
        <w:ind w:left="0" w:firstLine="0"/>
        <w:rPr>
          <w:rFonts w:eastAsia="Batang" w:cs="Tahoma"/>
          <w:b/>
          <w:sz w:val="20"/>
          <w:szCs w:val="20"/>
          <w:lang w:val="en-GB"/>
        </w:rPr>
      </w:pPr>
      <w:r w:rsidRPr="005B4278">
        <w:rPr>
          <w:rFonts w:eastAsia="Batang" w:cs="Tahoma"/>
          <w:b/>
          <w:sz w:val="20"/>
          <w:szCs w:val="20"/>
          <w:lang w:val="en-GB"/>
        </w:rPr>
        <w:t>Key Result Areas:</w:t>
      </w:r>
    </w:p>
    <w:p w:rsidR="004E113D" w:rsidP="004E113D" w14:paraId="1D1D9399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Liaised with:</w:t>
      </w:r>
    </w:p>
    <w:p w:rsidR="004E113D" w:rsidP="004E113D" w14:paraId="12B41FF7" w14:textId="77777777">
      <w:pPr>
        <w:pStyle w:val="ListParagraph"/>
        <w:numPr>
          <w:ilvl w:val="1"/>
          <w:numId w:val="1"/>
        </w:numPr>
        <w:spacing w:after="0" w:line="240" w:lineRule="auto"/>
        <w:ind w:left="648"/>
        <w:jc w:val="both"/>
        <w:rPr>
          <w:sz w:val="20"/>
          <w:szCs w:val="20"/>
        </w:rPr>
      </w:pPr>
      <w:r w:rsidRPr="005B4278">
        <w:rPr>
          <w:sz w:val="20"/>
          <w:szCs w:val="20"/>
        </w:rPr>
        <w:t>PCC’s (Parts Consolidation Centre) located in various countries like Japan, China, Thailand and Spain, to effect proper supplies to Renault Nissan</w:t>
      </w:r>
    </w:p>
    <w:p w:rsidR="004E113D" w:rsidP="004E113D" w14:paraId="233AEFDE" w14:textId="77777777">
      <w:pPr>
        <w:pStyle w:val="ListParagraph"/>
        <w:numPr>
          <w:ilvl w:val="1"/>
          <w:numId w:val="1"/>
        </w:numPr>
        <w:spacing w:after="0" w:line="240" w:lineRule="auto"/>
        <w:ind w:left="648"/>
        <w:jc w:val="both"/>
        <w:rPr>
          <w:sz w:val="20"/>
          <w:szCs w:val="20"/>
        </w:rPr>
      </w:pPr>
      <w:r w:rsidRPr="005B4278">
        <w:rPr>
          <w:sz w:val="20"/>
          <w:szCs w:val="20"/>
        </w:rPr>
        <w:t>Customs Clearance Team</w:t>
      </w:r>
      <w:r>
        <w:rPr>
          <w:sz w:val="20"/>
          <w:szCs w:val="20"/>
        </w:rPr>
        <w:t xml:space="preserve"> and ensured timely</w:t>
      </w:r>
      <w:r w:rsidRPr="005B4278">
        <w:rPr>
          <w:sz w:val="20"/>
          <w:szCs w:val="20"/>
        </w:rPr>
        <w:t xml:space="preserve"> clearance </w:t>
      </w:r>
      <w:r>
        <w:rPr>
          <w:sz w:val="20"/>
          <w:szCs w:val="20"/>
        </w:rPr>
        <w:t>&amp;</w:t>
      </w:r>
      <w:r w:rsidRPr="005B4278">
        <w:rPr>
          <w:sz w:val="20"/>
          <w:szCs w:val="20"/>
        </w:rPr>
        <w:t xml:space="preserve">on time delivery of </w:t>
      </w:r>
      <w:r>
        <w:rPr>
          <w:sz w:val="20"/>
          <w:szCs w:val="20"/>
        </w:rPr>
        <w:t xml:space="preserve">import parts from customs </w:t>
      </w:r>
      <w:r w:rsidRPr="005B4278">
        <w:rPr>
          <w:sz w:val="20"/>
          <w:szCs w:val="20"/>
        </w:rPr>
        <w:t>to plant in JIT</w:t>
      </w:r>
    </w:p>
    <w:p w:rsidR="004E113D" w:rsidP="004E113D" w14:paraId="2710E6C6" w14:textId="77777777">
      <w:pPr>
        <w:pStyle w:val="ListParagraph"/>
        <w:numPr>
          <w:ilvl w:val="1"/>
          <w:numId w:val="1"/>
        </w:numPr>
        <w:spacing w:after="0" w:line="240" w:lineRule="auto"/>
        <w:ind w:left="648"/>
        <w:jc w:val="both"/>
        <w:rPr>
          <w:sz w:val="20"/>
          <w:szCs w:val="20"/>
        </w:rPr>
      </w:pPr>
      <w:r w:rsidRPr="005B4278">
        <w:rPr>
          <w:sz w:val="20"/>
          <w:szCs w:val="20"/>
        </w:rPr>
        <w:t>PCC’s regarding shipment of Import Parts and their lead times during Transit</w:t>
      </w:r>
    </w:p>
    <w:p w:rsidR="004E113D" w:rsidP="004E113D" w14:paraId="4E720C93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Carried out various activities such as:</w:t>
      </w:r>
    </w:p>
    <w:p w:rsidR="004E113D" w:rsidP="004E113D" w14:paraId="08594AA8" w14:textId="77777777">
      <w:pPr>
        <w:pStyle w:val="ListParagraph"/>
        <w:numPr>
          <w:ilvl w:val="1"/>
          <w:numId w:val="1"/>
        </w:numPr>
        <w:spacing w:after="0" w:line="240" w:lineRule="auto"/>
        <w:ind w:left="648"/>
        <w:jc w:val="both"/>
        <w:rPr>
          <w:sz w:val="20"/>
          <w:szCs w:val="20"/>
        </w:rPr>
      </w:pPr>
      <w:r w:rsidRPr="009F66E7">
        <w:rPr>
          <w:sz w:val="20"/>
          <w:szCs w:val="20"/>
        </w:rPr>
        <w:t>Materials planning</w:t>
      </w:r>
      <w:r>
        <w:rPr>
          <w:sz w:val="20"/>
          <w:szCs w:val="20"/>
        </w:rPr>
        <w:t xml:space="preserve">, </w:t>
      </w:r>
      <w:r w:rsidRPr="009F66E7">
        <w:rPr>
          <w:sz w:val="20"/>
          <w:szCs w:val="20"/>
        </w:rPr>
        <w:t xml:space="preserve">ordering </w:t>
      </w:r>
      <w:r>
        <w:rPr>
          <w:sz w:val="20"/>
          <w:szCs w:val="20"/>
        </w:rPr>
        <w:t>and</w:t>
      </w:r>
      <w:r w:rsidRPr="009F66E7">
        <w:rPr>
          <w:sz w:val="20"/>
          <w:szCs w:val="20"/>
        </w:rPr>
        <w:t xml:space="preserve"> inventory </w:t>
      </w:r>
      <w:r w:rsidRPr="009F66E7">
        <w:rPr>
          <w:sz w:val="20"/>
          <w:szCs w:val="20"/>
        </w:rPr>
        <w:t>management</w:t>
      </w:r>
      <w:r>
        <w:rPr>
          <w:sz w:val="20"/>
          <w:szCs w:val="20"/>
        </w:rPr>
        <w:t>,</w:t>
      </w:r>
      <w:r w:rsidRPr="009F66E7">
        <w:rPr>
          <w:sz w:val="20"/>
          <w:szCs w:val="20"/>
        </w:rPr>
        <w:t>retro</w:t>
      </w:r>
      <w:r w:rsidRPr="009F66E7">
        <w:rPr>
          <w:sz w:val="20"/>
          <w:szCs w:val="20"/>
        </w:rPr>
        <w:t xml:space="preserve"> management</w:t>
      </w:r>
      <w:r>
        <w:rPr>
          <w:sz w:val="20"/>
          <w:szCs w:val="20"/>
        </w:rPr>
        <w:t xml:space="preserve"> and </w:t>
      </w:r>
      <w:r w:rsidRPr="005B4278">
        <w:rPr>
          <w:sz w:val="20"/>
          <w:szCs w:val="20"/>
        </w:rPr>
        <w:t>inventory control using ABC analysis</w:t>
      </w:r>
    </w:p>
    <w:p w:rsidR="004E113D" w:rsidP="004E113D" w14:paraId="6491CE0B" w14:textId="77777777">
      <w:pPr>
        <w:pStyle w:val="ListParagraph"/>
        <w:numPr>
          <w:ilvl w:val="1"/>
          <w:numId w:val="1"/>
        </w:numPr>
        <w:spacing w:after="0" w:line="240" w:lineRule="auto"/>
        <w:ind w:left="64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Utilising </w:t>
      </w:r>
      <w:r w:rsidRPr="009F66E7">
        <w:rPr>
          <w:sz w:val="20"/>
          <w:szCs w:val="20"/>
        </w:rPr>
        <w:t>CATS (Common Advanced Total System), Japanese enabled system f</w:t>
      </w:r>
      <w:r>
        <w:rPr>
          <w:sz w:val="20"/>
          <w:szCs w:val="20"/>
        </w:rPr>
        <w:t>or material management processes</w:t>
      </w:r>
    </w:p>
    <w:p w:rsidR="004E113D" w:rsidP="004E113D" w14:paraId="489A72FB" w14:textId="77777777">
      <w:pPr>
        <w:pStyle w:val="ListParagraph"/>
        <w:numPr>
          <w:ilvl w:val="1"/>
          <w:numId w:val="1"/>
        </w:numPr>
        <w:spacing w:after="0" w:line="240" w:lineRule="auto"/>
        <w:ind w:left="64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Securing </w:t>
      </w:r>
      <w:r w:rsidRPr="009F66E7">
        <w:rPr>
          <w:sz w:val="20"/>
          <w:szCs w:val="20"/>
        </w:rPr>
        <w:t>pilot supplies of KD parts from all PCC’s for running Trial Production</w:t>
      </w:r>
    </w:p>
    <w:p w:rsidR="004E113D" w:rsidRPr="009F66E7" w:rsidP="004E113D" w14:paraId="6839F21B" w14:textId="77777777">
      <w:pPr>
        <w:pStyle w:val="ListParagraph"/>
        <w:numPr>
          <w:ilvl w:val="1"/>
          <w:numId w:val="1"/>
        </w:numPr>
        <w:spacing w:after="0" w:line="240" w:lineRule="auto"/>
        <w:ind w:left="648"/>
        <w:jc w:val="both"/>
        <w:rPr>
          <w:sz w:val="20"/>
          <w:szCs w:val="20"/>
        </w:rPr>
      </w:pPr>
      <w:r w:rsidRPr="005B4278">
        <w:rPr>
          <w:sz w:val="20"/>
          <w:szCs w:val="20"/>
        </w:rPr>
        <w:t>Identifying backlog of supplies (Pending RANS in CATS) from PCC’s, taking corrective measures by clearing backlogs</w:t>
      </w:r>
    </w:p>
    <w:p w:rsidR="004E113D" w:rsidRPr="005B4278" w:rsidP="004E113D" w14:paraId="1209D75E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Prepared</w:t>
      </w:r>
      <w:r w:rsidRPr="005B4278">
        <w:rPr>
          <w:sz w:val="20"/>
          <w:szCs w:val="20"/>
        </w:rPr>
        <w:t xml:space="preserve"> imported parts inventory statements for the company</w:t>
      </w:r>
    </w:p>
    <w:p w:rsidR="004E113D" w:rsidRPr="005B4278" w:rsidP="004E113D" w14:paraId="1E97F7A9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Supervised </w:t>
      </w:r>
      <w:r w:rsidRPr="005B4278">
        <w:rPr>
          <w:sz w:val="20"/>
          <w:szCs w:val="20"/>
        </w:rPr>
        <w:t>Powertrain production planning based on vehicle production</w:t>
      </w:r>
    </w:p>
    <w:p w:rsidR="001B5864" w:rsidRPr="0057531E" w:rsidP="004E113D" w14:paraId="4704BEF3" w14:textId="77777777">
      <w:pPr>
        <w:pStyle w:val="ListParagraph"/>
        <w:spacing w:after="0" w:line="240" w:lineRule="auto"/>
        <w:ind w:left="0"/>
        <w:jc w:val="both"/>
        <w:rPr>
          <w:sz w:val="20"/>
          <w:szCs w:val="20"/>
        </w:rPr>
      </w:pPr>
    </w:p>
    <w:p w:rsidR="009D59FA" w:rsidRPr="007E297C" w:rsidP="009D59FA" w14:paraId="1C1E3EBB" w14:textId="77777777">
      <w:pPr>
        <w:spacing w:after="0"/>
        <w:rPr>
          <w:b/>
          <w:sz w:val="20"/>
          <w:szCs w:val="20"/>
        </w:rPr>
      </w:pPr>
    </w:p>
    <w:p w:rsidR="006F15F1" w:rsidRPr="005B4278" w:rsidP="007D67A7" w14:paraId="4F59463A" w14:textId="77777777">
      <w:pPr>
        <w:tabs>
          <w:tab w:val="left" w:pos="3780"/>
        </w:tabs>
        <w:spacing w:after="0"/>
        <w:ind w:left="0" w:firstLine="0"/>
        <w:rPr>
          <w:rFonts w:eastAsia="Batang" w:cs="Tahoma"/>
          <w:b/>
          <w:sz w:val="20"/>
          <w:szCs w:val="20"/>
          <w:lang w:val="en-GB"/>
        </w:rPr>
      </w:pPr>
      <w:r w:rsidRPr="006F15F1">
        <w:rPr>
          <w:rFonts w:eastAsia="Batang" w:cs="Tahoma"/>
          <w:b/>
          <w:sz w:val="20"/>
          <w:szCs w:val="20"/>
          <w:lang w:val="en-GB"/>
        </w:rPr>
        <w:t>Feb’07 - Jun’09</w:t>
      </w:r>
      <w:r>
        <w:rPr>
          <w:rFonts w:eastAsia="Batang" w:cs="Tahoma"/>
          <w:b/>
          <w:sz w:val="20"/>
          <w:szCs w:val="20"/>
          <w:lang w:val="en-GB"/>
        </w:rPr>
        <w:t xml:space="preserve">: </w:t>
      </w:r>
      <w:r w:rsidRPr="006F15F1">
        <w:rPr>
          <w:rFonts w:eastAsia="Batang" w:cs="Tahoma"/>
          <w:b/>
          <w:sz w:val="20"/>
          <w:szCs w:val="20"/>
          <w:lang w:val="en-GB"/>
        </w:rPr>
        <w:t xml:space="preserve">Hyundai </w:t>
      </w:r>
      <w:r w:rsidRPr="006F15F1">
        <w:rPr>
          <w:rFonts w:eastAsia="Batang" w:cs="Tahoma"/>
          <w:b/>
          <w:sz w:val="20"/>
          <w:szCs w:val="20"/>
          <w:lang w:val="en-GB"/>
        </w:rPr>
        <w:t>Mobis</w:t>
      </w:r>
      <w:r w:rsidRPr="006F15F1">
        <w:rPr>
          <w:rFonts w:eastAsia="Batang" w:cs="Tahoma"/>
          <w:b/>
          <w:sz w:val="20"/>
          <w:szCs w:val="20"/>
          <w:lang w:val="en-GB"/>
        </w:rPr>
        <w:t xml:space="preserve"> India Ltd., Chennai </w:t>
      </w:r>
      <w:r>
        <w:rPr>
          <w:rFonts w:eastAsia="Batang" w:cs="Tahoma"/>
          <w:b/>
          <w:sz w:val="20"/>
          <w:szCs w:val="20"/>
          <w:lang w:val="en-GB"/>
        </w:rPr>
        <w:t>(</w:t>
      </w:r>
      <w:r w:rsidRPr="006F15F1">
        <w:rPr>
          <w:rFonts w:eastAsia="Batang" w:cs="Tahoma"/>
          <w:b/>
          <w:sz w:val="20"/>
          <w:szCs w:val="20"/>
          <w:lang w:val="en-GB"/>
        </w:rPr>
        <w:t>MOBIS</w:t>
      </w:r>
      <w:r>
        <w:rPr>
          <w:rFonts w:eastAsia="Batang" w:cs="Tahoma"/>
          <w:b/>
          <w:sz w:val="20"/>
          <w:szCs w:val="20"/>
          <w:lang w:val="en-GB"/>
        </w:rPr>
        <w:t xml:space="preserve">) as </w:t>
      </w:r>
      <w:r w:rsidRPr="006F15F1">
        <w:rPr>
          <w:rFonts w:eastAsia="Batang" w:cs="Tahoma"/>
          <w:b/>
          <w:sz w:val="20"/>
          <w:szCs w:val="20"/>
          <w:lang w:val="en-GB"/>
        </w:rPr>
        <w:t>Engineer - Materials</w:t>
      </w:r>
    </w:p>
    <w:p w:rsidR="005B4278" w:rsidRPr="005B4278" w:rsidP="007D67A7" w14:paraId="2EE8050D" w14:textId="77777777">
      <w:pPr>
        <w:tabs>
          <w:tab w:val="left" w:pos="3780"/>
        </w:tabs>
        <w:spacing w:after="0"/>
        <w:ind w:left="0" w:firstLine="0"/>
        <w:rPr>
          <w:rFonts w:eastAsia="Batang" w:cs="Tahoma"/>
          <w:b/>
          <w:sz w:val="20"/>
          <w:szCs w:val="20"/>
          <w:lang w:val="en-GB"/>
        </w:rPr>
      </w:pPr>
      <w:r w:rsidRPr="005B4278">
        <w:rPr>
          <w:rFonts w:eastAsia="Batang" w:cs="Tahoma"/>
          <w:b/>
          <w:sz w:val="20"/>
          <w:szCs w:val="20"/>
          <w:lang w:val="en-GB"/>
        </w:rPr>
        <w:t>Key Result Areas:</w:t>
      </w:r>
    </w:p>
    <w:p w:rsidR="005B4278" w:rsidRPr="00BB5E46" w:rsidP="00BB5E46" w14:paraId="16167F5E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Performed core functions </w:t>
      </w:r>
      <w:r w:rsidR="00B1094E">
        <w:rPr>
          <w:sz w:val="20"/>
          <w:szCs w:val="20"/>
        </w:rPr>
        <w:t>viz.</w:t>
      </w:r>
      <w:r>
        <w:rPr>
          <w:sz w:val="20"/>
          <w:szCs w:val="20"/>
        </w:rPr>
        <w:t xml:space="preserve"> vendor development, </w:t>
      </w:r>
      <w:r w:rsidRPr="005B4278">
        <w:rPr>
          <w:sz w:val="20"/>
          <w:szCs w:val="20"/>
        </w:rPr>
        <w:t xml:space="preserve">materials </w:t>
      </w:r>
      <w:r>
        <w:rPr>
          <w:sz w:val="20"/>
          <w:szCs w:val="20"/>
        </w:rPr>
        <w:t xml:space="preserve">planning as </w:t>
      </w:r>
      <w:r w:rsidRPr="005B4278">
        <w:rPr>
          <w:sz w:val="20"/>
          <w:szCs w:val="20"/>
        </w:rPr>
        <w:t>production schedules</w:t>
      </w:r>
      <w:r>
        <w:rPr>
          <w:sz w:val="20"/>
          <w:szCs w:val="20"/>
        </w:rPr>
        <w:t xml:space="preserve">, </w:t>
      </w:r>
      <w:r w:rsidR="00BB5E46">
        <w:rPr>
          <w:sz w:val="20"/>
          <w:szCs w:val="20"/>
        </w:rPr>
        <w:t xml:space="preserve">ordering, inventory management, </w:t>
      </w:r>
      <w:r w:rsidRPr="005B4278" w:rsidR="00003549">
        <w:rPr>
          <w:sz w:val="20"/>
          <w:szCs w:val="20"/>
        </w:rPr>
        <w:t xml:space="preserve">retro </w:t>
      </w:r>
      <w:r w:rsidR="00BB5E46">
        <w:rPr>
          <w:sz w:val="20"/>
          <w:szCs w:val="20"/>
        </w:rPr>
        <w:t xml:space="preserve">management and </w:t>
      </w:r>
      <w:r w:rsidRPr="00BB5E46">
        <w:rPr>
          <w:sz w:val="20"/>
          <w:szCs w:val="20"/>
        </w:rPr>
        <w:t xml:space="preserve">processing </w:t>
      </w:r>
      <w:r w:rsidRPr="00BB5E46">
        <w:rPr>
          <w:sz w:val="20"/>
          <w:szCs w:val="20"/>
        </w:rPr>
        <w:t xml:space="preserve">SAP </w:t>
      </w:r>
      <w:r w:rsidR="003C3E36">
        <w:rPr>
          <w:sz w:val="20"/>
          <w:szCs w:val="20"/>
        </w:rPr>
        <w:t>transactions</w:t>
      </w:r>
      <w:r w:rsidRPr="00BB5E46">
        <w:rPr>
          <w:sz w:val="20"/>
          <w:szCs w:val="20"/>
        </w:rPr>
        <w:t xml:space="preserve"> for material management processes</w:t>
      </w:r>
    </w:p>
    <w:p w:rsidR="005B4278" w:rsidRPr="005B4278" w:rsidP="005B4278" w14:paraId="78210319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Coordinated the </w:t>
      </w:r>
      <w:r w:rsidRPr="005B4278">
        <w:rPr>
          <w:sz w:val="20"/>
          <w:szCs w:val="20"/>
        </w:rPr>
        <w:t xml:space="preserve">release </w:t>
      </w:r>
      <w:r w:rsidRPr="005B4278">
        <w:rPr>
          <w:sz w:val="20"/>
          <w:szCs w:val="20"/>
        </w:rPr>
        <w:t>of scheduling agreements to suppliers</w:t>
      </w:r>
      <w:r w:rsidR="00703881">
        <w:rPr>
          <w:sz w:val="20"/>
          <w:szCs w:val="20"/>
        </w:rPr>
        <w:t xml:space="preserve">; monitored </w:t>
      </w:r>
      <w:r w:rsidRPr="005B4278" w:rsidR="00703881">
        <w:rPr>
          <w:sz w:val="20"/>
          <w:szCs w:val="20"/>
        </w:rPr>
        <w:t>monthly rating of vendors</w:t>
      </w:r>
    </w:p>
    <w:p w:rsidR="0057531E" w:rsidP="0057531E" w14:paraId="2580E100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Engaged in securing </w:t>
      </w:r>
      <w:r w:rsidRPr="0057531E">
        <w:rPr>
          <w:sz w:val="20"/>
          <w:szCs w:val="20"/>
        </w:rPr>
        <w:t xml:space="preserve">pilot </w:t>
      </w:r>
      <w:r w:rsidRPr="0057531E" w:rsidR="005B4278">
        <w:rPr>
          <w:sz w:val="20"/>
          <w:szCs w:val="20"/>
        </w:rPr>
        <w:t>supplies from all LP Vendors &amp; KD parts</w:t>
      </w:r>
    </w:p>
    <w:p w:rsidR="005B4278" w:rsidRPr="0057531E" w:rsidP="0057531E" w14:paraId="5C448DD9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Obtained </w:t>
      </w:r>
      <w:r w:rsidRPr="0057531E">
        <w:rPr>
          <w:sz w:val="20"/>
          <w:szCs w:val="20"/>
        </w:rPr>
        <w:t xml:space="preserve">container specifications </w:t>
      </w:r>
      <w:r w:rsidR="0088282A">
        <w:rPr>
          <w:sz w:val="20"/>
          <w:szCs w:val="20"/>
        </w:rPr>
        <w:t xml:space="preserve">from suppliers along with the required </w:t>
      </w:r>
      <w:r w:rsidRPr="0057531E">
        <w:rPr>
          <w:sz w:val="20"/>
          <w:szCs w:val="20"/>
        </w:rPr>
        <w:t>approval</w:t>
      </w:r>
    </w:p>
    <w:p w:rsidR="007B4D9C" w:rsidRPr="007B4D9C" w:rsidP="007B4D9C" w14:paraId="4D02974C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Ensured nil line stoppage</w:t>
      </w:r>
      <w:r w:rsidRPr="005B4278">
        <w:rPr>
          <w:sz w:val="20"/>
          <w:szCs w:val="20"/>
        </w:rPr>
        <w:t xml:space="preserve"> by following JIT</w:t>
      </w:r>
    </w:p>
    <w:p w:rsidR="007B4D9C" w:rsidRPr="007B4D9C" w:rsidP="007B4D9C" w14:paraId="777313CD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 w:rsidRPr="007B4D9C">
        <w:rPr>
          <w:sz w:val="20"/>
          <w:szCs w:val="20"/>
        </w:rPr>
        <w:t>Liaised with Finance Team for proper supplier payments</w:t>
      </w:r>
      <w:r w:rsidR="000166EA">
        <w:rPr>
          <w:sz w:val="20"/>
          <w:szCs w:val="20"/>
        </w:rPr>
        <w:t xml:space="preserve"> and developed</w:t>
      </w:r>
      <w:r w:rsidRPr="005B4278" w:rsidR="000166EA">
        <w:rPr>
          <w:sz w:val="20"/>
          <w:szCs w:val="20"/>
        </w:rPr>
        <w:t xml:space="preserve"> annual inventory stateme</w:t>
      </w:r>
      <w:r w:rsidR="000166EA">
        <w:rPr>
          <w:sz w:val="20"/>
          <w:szCs w:val="20"/>
        </w:rPr>
        <w:t>nts</w:t>
      </w:r>
    </w:p>
    <w:p w:rsidR="00082D1E" w:rsidP="00082D1E" w14:paraId="14CB8D78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Led efforts for </w:t>
      </w:r>
      <w:r w:rsidRPr="00082D1E">
        <w:rPr>
          <w:sz w:val="20"/>
          <w:szCs w:val="20"/>
        </w:rPr>
        <w:t xml:space="preserve">clearing </w:t>
      </w:r>
      <w:r w:rsidRPr="00082D1E" w:rsidR="005B4278">
        <w:rPr>
          <w:sz w:val="20"/>
          <w:szCs w:val="20"/>
        </w:rPr>
        <w:t>Supplier Documental (I</w:t>
      </w:r>
      <w:r>
        <w:rPr>
          <w:sz w:val="20"/>
          <w:szCs w:val="20"/>
        </w:rPr>
        <w:t>nvoice) errors for SAP movements</w:t>
      </w:r>
    </w:p>
    <w:p w:rsidR="00A87FEC" w:rsidRPr="00082D1E" w:rsidP="00082D1E" w14:paraId="5FFF00F2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Addressed various errors to control </w:t>
      </w:r>
      <w:r w:rsidRPr="00082D1E">
        <w:rPr>
          <w:sz w:val="20"/>
          <w:szCs w:val="20"/>
        </w:rPr>
        <w:t xml:space="preserve">backlog of materials </w:t>
      </w:r>
      <w:r w:rsidRPr="00082D1E">
        <w:rPr>
          <w:sz w:val="20"/>
          <w:szCs w:val="20"/>
        </w:rPr>
        <w:t>in SAP</w:t>
      </w:r>
    </w:p>
    <w:p w:rsidR="005B4278" w:rsidRPr="005B4278" w:rsidP="005B4278" w14:paraId="54D42146" w14:textId="77777777">
      <w:pPr>
        <w:pStyle w:val="ListParagraph"/>
        <w:spacing w:after="0" w:line="240" w:lineRule="auto"/>
        <w:ind w:left="0"/>
        <w:jc w:val="both"/>
        <w:rPr>
          <w:sz w:val="20"/>
          <w:szCs w:val="20"/>
        </w:rPr>
      </w:pPr>
    </w:p>
    <w:p w:rsidR="009B00AD" w:rsidRPr="009B00AD" w:rsidP="009B00AD" w14:paraId="690D60B4" w14:textId="77777777">
      <w:pPr>
        <w:shd w:val="clear" w:color="auto" w:fill="BFBFBF"/>
        <w:spacing w:after="0"/>
        <w:rPr>
          <w:b/>
          <w:sz w:val="20"/>
          <w:szCs w:val="20"/>
        </w:rPr>
      </w:pPr>
      <w:r w:rsidRPr="009B00AD">
        <w:rPr>
          <w:b/>
          <w:sz w:val="20"/>
          <w:szCs w:val="20"/>
        </w:rPr>
        <w:t>PREVIOUS EXPERIENCE</w:t>
      </w:r>
    </w:p>
    <w:p w:rsidR="009B00AD" w:rsidRPr="009B00AD" w:rsidP="007D67A7" w14:paraId="4143D745" w14:textId="77777777">
      <w:pPr>
        <w:tabs>
          <w:tab w:val="left" w:pos="3780"/>
        </w:tabs>
        <w:spacing w:after="0"/>
        <w:ind w:left="0" w:firstLine="0"/>
        <w:rPr>
          <w:rFonts w:eastAsia="Batang" w:cs="Tahoma"/>
          <w:b/>
          <w:sz w:val="20"/>
          <w:szCs w:val="20"/>
          <w:lang w:val="en-GB"/>
        </w:rPr>
      </w:pPr>
    </w:p>
    <w:p w:rsidR="009B00AD" w:rsidRPr="009B00AD" w:rsidP="007D67A7" w14:paraId="62A651E6" w14:textId="77777777">
      <w:pPr>
        <w:tabs>
          <w:tab w:val="left" w:pos="3780"/>
        </w:tabs>
        <w:spacing w:after="0"/>
        <w:ind w:left="0" w:firstLine="0"/>
        <w:rPr>
          <w:rFonts w:eastAsia="Batang" w:cs="Tahoma"/>
          <w:b/>
          <w:sz w:val="20"/>
          <w:szCs w:val="20"/>
          <w:lang w:val="en-GB"/>
        </w:rPr>
      </w:pPr>
      <w:r w:rsidRPr="009B00AD">
        <w:rPr>
          <w:rFonts w:eastAsia="Batang" w:cs="Tahoma"/>
          <w:b/>
          <w:sz w:val="20"/>
          <w:szCs w:val="20"/>
          <w:lang w:val="en-GB"/>
        </w:rPr>
        <w:t>Dec’04 - Aug’06: TVS Logistics Services Ltd., Chennai (Lucas TVS Project) as Graduate Engineer Trainee</w:t>
      </w:r>
    </w:p>
    <w:p w:rsidR="009B00AD" w:rsidP="007D67A7" w14:paraId="21A0CA9C" w14:textId="77777777">
      <w:pPr>
        <w:tabs>
          <w:tab w:val="left" w:pos="3780"/>
        </w:tabs>
        <w:spacing w:after="0"/>
        <w:ind w:left="0" w:firstLine="0"/>
        <w:rPr>
          <w:rFonts w:eastAsia="Batang" w:cs="Tahoma"/>
          <w:sz w:val="20"/>
          <w:szCs w:val="20"/>
          <w:lang w:val="en-GB"/>
        </w:rPr>
      </w:pPr>
    </w:p>
    <w:p w:rsidR="006B0C28" w:rsidRPr="006B0C28" w:rsidP="006B0C28" w14:paraId="30898549" w14:textId="77777777">
      <w:pPr>
        <w:shd w:val="clear" w:color="auto" w:fill="BFBFBF"/>
        <w:spacing w:after="0"/>
        <w:rPr>
          <w:b/>
          <w:sz w:val="20"/>
          <w:szCs w:val="20"/>
        </w:rPr>
      </w:pPr>
      <w:r w:rsidRPr="006B0C28">
        <w:rPr>
          <w:b/>
          <w:sz w:val="20"/>
          <w:szCs w:val="20"/>
        </w:rPr>
        <w:t>INDUSTRIAL VISITS</w:t>
      </w:r>
    </w:p>
    <w:p w:rsidR="006B0C28" w:rsidP="006B0C28" w14:paraId="26CB075B" w14:textId="77777777">
      <w:pPr>
        <w:tabs>
          <w:tab w:val="left" w:pos="3780"/>
        </w:tabs>
        <w:spacing w:after="0"/>
        <w:rPr>
          <w:rFonts w:eastAsia="Batang" w:cs="Tahoma"/>
          <w:sz w:val="20"/>
          <w:szCs w:val="20"/>
          <w:lang w:val="en-GB"/>
        </w:rPr>
      </w:pPr>
    </w:p>
    <w:p w:rsidR="006B0C28" w:rsidP="006B0C28" w14:paraId="55E5EC9F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Successfully undertook visits</w:t>
      </w:r>
      <w:r w:rsidR="001F52B3">
        <w:rPr>
          <w:sz w:val="20"/>
          <w:szCs w:val="20"/>
        </w:rPr>
        <w:t xml:space="preserve"> to the following organisations:</w:t>
      </w:r>
    </w:p>
    <w:p w:rsidR="006B0C28" w:rsidRPr="006B0C28" w:rsidP="006B0C28" w14:paraId="70B3834C" w14:textId="77777777">
      <w:pPr>
        <w:pStyle w:val="ListParagraph"/>
        <w:numPr>
          <w:ilvl w:val="1"/>
          <w:numId w:val="1"/>
        </w:numPr>
        <w:spacing w:after="0" w:line="240" w:lineRule="auto"/>
        <w:ind w:left="648"/>
        <w:jc w:val="both"/>
        <w:rPr>
          <w:sz w:val="20"/>
          <w:szCs w:val="20"/>
        </w:rPr>
      </w:pPr>
      <w:r w:rsidRPr="006B0C28">
        <w:rPr>
          <w:sz w:val="20"/>
          <w:szCs w:val="20"/>
        </w:rPr>
        <w:t>Ne</w:t>
      </w:r>
      <w:r>
        <w:rPr>
          <w:sz w:val="20"/>
          <w:szCs w:val="20"/>
        </w:rPr>
        <w:t>yveli</w:t>
      </w:r>
      <w:r>
        <w:rPr>
          <w:sz w:val="20"/>
          <w:szCs w:val="20"/>
        </w:rPr>
        <w:t xml:space="preserve"> Lignite Corporation (NLC)</w:t>
      </w:r>
      <w:r w:rsidR="00F35EAE">
        <w:rPr>
          <w:sz w:val="20"/>
          <w:szCs w:val="20"/>
        </w:rPr>
        <w:t xml:space="preserve">, </w:t>
      </w:r>
      <w:r w:rsidR="005E21EC">
        <w:rPr>
          <w:sz w:val="20"/>
          <w:szCs w:val="20"/>
        </w:rPr>
        <w:t>Tamilnadu</w:t>
      </w:r>
      <w:r w:rsidR="005E21EC">
        <w:rPr>
          <w:sz w:val="20"/>
          <w:szCs w:val="20"/>
        </w:rPr>
        <w:t xml:space="preserve"> </w:t>
      </w:r>
      <w:r w:rsidRPr="005E21EC" w:rsidR="009E5DA9">
        <w:rPr>
          <w:sz w:val="20"/>
          <w:szCs w:val="20"/>
        </w:rPr>
        <w:t xml:space="preserve">in </w:t>
      </w:r>
      <w:r w:rsidRPr="005E21EC" w:rsidR="005E21EC">
        <w:rPr>
          <w:sz w:val="20"/>
          <w:szCs w:val="20"/>
        </w:rPr>
        <w:t>2001</w:t>
      </w:r>
    </w:p>
    <w:p w:rsidR="006B0C28" w:rsidRPr="006B0C28" w:rsidP="006B0C28" w14:paraId="31C0FE42" w14:textId="77777777">
      <w:pPr>
        <w:pStyle w:val="ListParagraph"/>
        <w:numPr>
          <w:ilvl w:val="1"/>
          <w:numId w:val="1"/>
        </w:numPr>
        <w:spacing w:after="0" w:line="240" w:lineRule="auto"/>
        <w:ind w:left="648"/>
        <w:jc w:val="both"/>
        <w:rPr>
          <w:sz w:val="20"/>
          <w:szCs w:val="20"/>
        </w:rPr>
      </w:pPr>
      <w:r w:rsidRPr="006B0C28">
        <w:rPr>
          <w:sz w:val="20"/>
          <w:szCs w:val="20"/>
        </w:rPr>
        <w:t>Bharat Heavy El</w:t>
      </w:r>
      <w:r>
        <w:rPr>
          <w:sz w:val="20"/>
          <w:szCs w:val="20"/>
        </w:rPr>
        <w:t>ectricals Ltd., (BHEL) Hyderabad</w:t>
      </w:r>
      <w:r w:rsidRPr="005E21EC" w:rsidR="009E5DA9">
        <w:rPr>
          <w:sz w:val="20"/>
          <w:szCs w:val="20"/>
        </w:rPr>
        <w:t xml:space="preserve"> in </w:t>
      </w:r>
      <w:r w:rsidRPr="005E21EC" w:rsidR="005E21EC">
        <w:rPr>
          <w:sz w:val="20"/>
          <w:szCs w:val="20"/>
        </w:rPr>
        <w:t>2002</w:t>
      </w:r>
    </w:p>
    <w:p w:rsidR="006B0C28" w:rsidRPr="006B0C28" w:rsidP="006B0C28" w14:paraId="53E7095C" w14:textId="677A1259">
      <w:pPr>
        <w:pStyle w:val="ListParagraph"/>
        <w:numPr>
          <w:ilvl w:val="1"/>
          <w:numId w:val="1"/>
        </w:numPr>
        <w:spacing w:after="0" w:line="240" w:lineRule="auto"/>
        <w:ind w:left="648"/>
        <w:jc w:val="both"/>
        <w:rPr>
          <w:sz w:val="20"/>
          <w:szCs w:val="20"/>
        </w:rPr>
      </w:pPr>
      <w:r>
        <w:rPr>
          <w:sz w:val="20"/>
          <w:szCs w:val="20"/>
        </w:rPr>
        <w:t>Addison &amp; Co. (Tool</w:t>
      </w:r>
      <w:r w:rsidR="00F35EAE">
        <w:rPr>
          <w:sz w:val="20"/>
          <w:szCs w:val="20"/>
        </w:rPr>
        <w:t xml:space="preserve">s), </w:t>
      </w:r>
      <w:r w:rsidR="005E21EC">
        <w:rPr>
          <w:sz w:val="20"/>
          <w:szCs w:val="20"/>
        </w:rPr>
        <w:t>Chennai</w:t>
      </w:r>
      <w:r w:rsidR="002C27B1">
        <w:rPr>
          <w:sz w:val="20"/>
          <w:szCs w:val="20"/>
        </w:rPr>
        <w:t xml:space="preserve"> </w:t>
      </w:r>
      <w:r w:rsidRPr="005E21EC" w:rsidR="009E5DA9">
        <w:rPr>
          <w:sz w:val="20"/>
          <w:szCs w:val="20"/>
        </w:rPr>
        <w:t xml:space="preserve">in </w:t>
      </w:r>
      <w:r w:rsidRPr="005E21EC" w:rsidR="005E21EC">
        <w:rPr>
          <w:sz w:val="20"/>
          <w:szCs w:val="20"/>
        </w:rPr>
        <w:t>2003</w:t>
      </w:r>
    </w:p>
    <w:p w:rsidR="006B0C28" w:rsidP="006B0C28" w14:paraId="615EF107" w14:textId="77777777">
      <w:pPr>
        <w:tabs>
          <w:tab w:val="left" w:pos="3780"/>
        </w:tabs>
        <w:spacing w:after="0"/>
        <w:rPr>
          <w:rFonts w:eastAsia="Batang" w:cs="Tahoma"/>
          <w:sz w:val="20"/>
          <w:szCs w:val="20"/>
          <w:lang w:val="en-GB"/>
        </w:rPr>
      </w:pPr>
    </w:p>
    <w:p w:rsidR="005A4982" w:rsidRPr="005A4982" w:rsidP="005A4982" w14:paraId="125174E2" w14:textId="77777777">
      <w:pPr>
        <w:shd w:val="clear" w:color="auto" w:fill="BFBFBF"/>
        <w:spacing w:after="0"/>
        <w:rPr>
          <w:b/>
          <w:sz w:val="20"/>
          <w:szCs w:val="20"/>
        </w:rPr>
      </w:pPr>
      <w:r w:rsidRPr="005A4982">
        <w:rPr>
          <w:b/>
          <w:sz w:val="20"/>
          <w:szCs w:val="20"/>
        </w:rPr>
        <w:t>TRAINING</w:t>
      </w:r>
    </w:p>
    <w:p w:rsidR="005A4982" w:rsidP="006B0C28" w14:paraId="59FDC5B0" w14:textId="77777777">
      <w:pPr>
        <w:tabs>
          <w:tab w:val="left" w:pos="3780"/>
        </w:tabs>
        <w:spacing w:after="0"/>
        <w:rPr>
          <w:rFonts w:eastAsia="Batang" w:cs="Tahoma"/>
          <w:sz w:val="20"/>
          <w:szCs w:val="20"/>
          <w:lang w:val="en-GB"/>
        </w:rPr>
      </w:pPr>
    </w:p>
    <w:p w:rsidR="005A4982" w:rsidP="005A4982" w14:paraId="7795C4A1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Batang" w:cs="Tahoma"/>
          <w:sz w:val="20"/>
          <w:szCs w:val="20"/>
          <w:lang w:val="en-GB"/>
        </w:rPr>
      </w:pPr>
      <w:r>
        <w:rPr>
          <w:rFonts w:eastAsia="Batang" w:cs="Tahoma"/>
          <w:sz w:val="20"/>
          <w:szCs w:val="20"/>
          <w:lang w:val="en-GB"/>
        </w:rPr>
        <w:t>Completed an In-</w:t>
      </w:r>
      <w:r w:rsidRPr="005A4982">
        <w:rPr>
          <w:rFonts w:eastAsia="Batang" w:cs="Tahoma"/>
          <w:sz w:val="20"/>
          <w:szCs w:val="20"/>
          <w:lang w:val="en-GB"/>
        </w:rPr>
        <w:t>plant training at Nippon Thermostat (India) Limited from</w:t>
      </w:r>
      <w:r>
        <w:rPr>
          <w:rFonts w:eastAsia="Batang" w:cs="Tahoma"/>
          <w:sz w:val="20"/>
          <w:szCs w:val="20"/>
          <w:lang w:val="en-GB"/>
        </w:rPr>
        <w:t xml:space="preserve"> 13</w:t>
      </w:r>
      <w:r w:rsidRPr="005A4982">
        <w:rPr>
          <w:rFonts w:eastAsia="Batang" w:cs="Tahoma"/>
          <w:sz w:val="20"/>
          <w:szCs w:val="20"/>
          <w:vertAlign w:val="superscript"/>
          <w:lang w:val="en-GB"/>
        </w:rPr>
        <w:t>th</w:t>
      </w:r>
      <w:r>
        <w:rPr>
          <w:rFonts w:eastAsia="Batang" w:cs="Tahoma"/>
          <w:sz w:val="20"/>
          <w:szCs w:val="20"/>
          <w:lang w:val="en-GB"/>
        </w:rPr>
        <w:t xml:space="preserve"> May’03 to 17</w:t>
      </w:r>
      <w:r w:rsidRPr="005A4982">
        <w:rPr>
          <w:rFonts w:eastAsia="Batang" w:cs="Tahoma"/>
          <w:sz w:val="20"/>
          <w:szCs w:val="20"/>
          <w:vertAlign w:val="superscript"/>
          <w:lang w:val="en-GB"/>
        </w:rPr>
        <w:t>th</w:t>
      </w:r>
      <w:r>
        <w:rPr>
          <w:rFonts w:eastAsia="Batang" w:cs="Tahoma"/>
          <w:sz w:val="20"/>
          <w:szCs w:val="20"/>
          <w:lang w:val="en-GB"/>
        </w:rPr>
        <w:t xml:space="preserve"> May’03</w:t>
      </w:r>
    </w:p>
    <w:p w:rsidR="007D67A7" w:rsidRPr="00725BF8" w:rsidP="007D67A7" w14:paraId="47A55092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Batang" w:cs="Tahoma"/>
          <w:sz w:val="20"/>
          <w:szCs w:val="20"/>
          <w:lang w:val="en-GB"/>
        </w:rPr>
      </w:pPr>
      <w:r>
        <w:rPr>
          <w:rFonts w:eastAsia="Batang" w:cs="Tahoma"/>
          <w:sz w:val="20"/>
          <w:szCs w:val="20"/>
          <w:lang w:val="en-GB"/>
        </w:rPr>
        <w:t xml:space="preserve">SAP MM Training from </w:t>
      </w:r>
      <w:r w:rsidRPr="00725BF8" w:rsidR="00725BF8">
        <w:rPr>
          <w:rFonts w:eastAsia="Batang" w:cs="Tahoma"/>
          <w:sz w:val="20"/>
          <w:szCs w:val="20"/>
          <w:lang w:val="en-GB"/>
        </w:rPr>
        <w:t xml:space="preserve">SSN </w:t>
      </w:r>
      <w:r w:rsidRPr="00725BF8" w:rsidR="00725BF8">
        <w:rPr>
          <w:rFonts w:eastAsia="Batang" w:cs="Tahoma"/>
          <w:sz w:val="20"/>
          <w:szCs w:val="20"/>
          <w:lang w:val="en-GB"/>
        </w:rPr>
        <w:t>India,</w:t>
      </w:r>
      <w:r w:rsidRPr="005E21EC" w:rsidR="005E21EC">
        <w:rPr>
          <w:rFonts w:eastAsia="Batang" w:cs="Tahoma"/>
          <w:sz w:val="20"/>
          <w:szCs w:val="20"/>
          <w:lang w:val="en-GB"/>
        </w:rPr>
        <w:t>Chennai</w:t>
      </w:r>
      <w:r w:rsidRPr="005E21EC">
        <w:rPr>
          <w:rFonts w:eastAsia="Batang" w:cs="Tahoma"/>
          <w:sz w:val="20"/>
          <w:szCs w:val="20"/>
          <w:lang w:val="en-GB"/>
        </w:rPr>
        <w:t xml:space="preserve"> in </w:t>
      </w:r>
      <w:r w:rsidRPr="005E21EC" w:rsidR="005E21EC">
        <w:rPr>
          <w:rFonts w:eastAsia="Batang" w:cs="Tahoma"/>
          <w:sz w:val="20"/>
          <w:szCs w:val="20"/>
          <w:lang w:val="en-GB"/>
        </w:rPr>
        <w:t>2008</w:t>
      </w:r>
    </w:p>
    <w:p w:rsidR="00725BF8" w:rsidRPr="00725BF8" w:rsidP="00725BF8" w14:paraId="2C10C316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Batang" w:cs="Tahoma"/>
          <w:sz w:val="20"/>
          <w:szCs w:val="20"/>
          <w:lang w:val="en-GB"/>
        </w:rPr>
      </w:pPr>
      <w:r w:rsidRPr="00725BF8">
        <w:rPr>
          <w:rFonts w:eastAsia="Batang" w:cs="Tahoma"/>
          <w:sz w:val="20"/>
          <w:szCs w:val="20"/>
          <w:lang w:val="en-GB"/>
        </w:rPr>
        <w:t xml:space="preserve">One week’s Materials Training Program conducted by </w:t>
      </w:r>
      <w:r w:rsidRPr="00725BF8">
        <w:rPr>
          <w:rFonts w:eastAsia="Batang" w:cs="Tahoma"/>
          <w:sz w:val="20"/>
          <w:szCs w:val="20"/>
          <w:lang w:val="en-GB"/>
        </w:rPr>
        <w:t>Mobis</w:t>
      </w:r>
      <w:r w:rsidRPr="00725BF8">
        <w:rPr>
          <w:rFonts w:eastAsia="Batang" w:cs="Tahoma"/>
          <w:sz w:val="20"/>
          <w:szCs w:val="20"/>
          <w:lang w:val="en-GB"/>
        </w:rPr>
        <w:t xml:space="preserve"> Korea</w:t>
      </w:r>
      <w:r w:rsidRPr="005E21EC">
        <w:rPr>
          <w:rFonts w:eastAsia="Batang" w:cs="Tahoma"/>
          <w:sz w:val="20"/>
          <w:szCs w:val="20"/>
          <w:lang w:val="en-GB"/>
        </w:rPr>
        <w:t xml:space="preserve"> in </w:t>
      </w:r>
      <w:r w:rsidRPr="005E21EC" w:rsidR="005E21EC">
        <w:rPr>
          <w:rFonts w:eastAsia="Batang" w:cs="Tahoma"/>
          <w:sz w:val="20"/>
          <w:szCs w:val="20"/>
          <w:lang w:val="en-GB"/>
        </w:rPr>
        <w:t>2008</w:t>
      </w:r>
    </w:p>
    <w:p w:rsidR="005A4982" w:rsidRPr="00725BF8" w:rsidP="00725BF8" w14:paraId="1A18F8DD" w14:textId="77777777">
      <w:pPr>
        <w:pStyle w:val="ListParagraph"/>
        <w:spacing w:after="0" w:line="240" w:lineRule="auto"/>
        <w:ind w:left="0"/>
        <w:jc w:val="both"/>
        <w:rPr>
          <w:rFonts w:eastAsia="Batang" w:cs="Tahoma"/>
          <w:sz w:val="20"/>
          <w:szCs w:val="20"/>
          <w:lang w:val="en-GB"/>
        </w:rPr>
      </w:pPr>
    </w:p>
    <w:p w:rsidR="00F22C67" w:rsidRPr="00F22C67" w:rsidP="00F22C67" w14:paraId="4B0FEFE8" w14:textId="77777777">
      <w:pPr>
        <w:shd w:val="clear" w:color="auto" w:fill="BFBFBF"/>
        <w:spacing w:after="0"/>
        <w:rPr>
          <w:b/>
          <w:sz w:val="20"/>
          <w:szCs w:val="20"/>
        </w:rPr>
      </w:pPr>
      <w:r w:rsidRPr="00F22C67">
        <w:rPr>
          <w:b/>
          <w:sz w:val="20"/>
          <w:szCs w:val="20"/>
        </w:rPr>
        <w:t>PROJECT</w:t>
      </w:r>
    </w:p>
    <w:p w:rsidR="00191106" w:rsidP="00191106" w14:paraId="3D7364E8" w14:textId="77777777">
      <w:pPr>
        <w:spacing w:after="0"/>
        <w:rPr>
          <w:sz w:val="20"/>
          <w:szCs w:val="20"/>
        </w:rPr>
      </w:pPr>
    </w:p>
    <w:p w:rsidR="00191106" w:rsidRPr="00E35503" w:rsidP="00E35503" w14:paraId="0EF2F904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Completed (1 Month) project </w:t>
      </w:r>
      <w:r w:rsidRPr="005E21EC" w:rsidR="00B50B0A">
        <w:rPr>
          <w:sz w:val="20"/>
          <w:szCs w:val="20"/>
        </w:rPr>
        <w:t xml:space="preserve">in </w:t>
      </w:r>
      <w:r w:rsidRPr="005E21EC" w:rsidR="005E21EC">
        <w:rPr>
          <w:sz w:val="20"/>
          <w:szCs w:val="20"/>
        </w:rPr>
        <w:t>2004</w:t>
      </w:r>
      <w:r>
        <w:rPr>
          <w:sz w:val="20"/>
          <w:szCs w:val="20"/>
        </w:rPr>
        <w:t xml:space="preserve">on </w:t>
      </w:r>
      <w:r w:rsidRPr="00E35503">
        <w:rPr>
          <w:sz w:val="20"/>
          <w:szCs w:val="20"/>
        </w:rPr>
        <w:t>Design and Fabrication of Components for Unloading Piston Rings from Keystone Grinding Machine</w:t>
      </w:r>
      <w:r>
        <w:rPr>
          <w:sz w:val="20"/>
          <w:szCs w:val="20"/>
        </w:rPr>
        <w:t xml:space="preserve">; </w:t>
      </w:r>
      <w:r w:rsidRPr="00E35503">
        <w:rPr>
          <w:sz w:val="20"/>
          <w:szCs w:val="20"/>
        </w:rPr>
        <w:t xml:space="preserve">it </w:t>
      </w:r>
      <w:r w:rsidRPr="00E35503">
        <w:rPr>
          <w:sz w:val="20"/>
          <w:szCs w:val="20"/>
        </w:rPr>
        <w:t>involved changing the manual collection of rings to automatic collection of rings</w:t>
      </w:r>
    </w:p>
    <w:p w:rsidR="00F22C67" w:rsidRPr="007E297C" w:rsidP="006B0C28" w14:paraId="1A47D50A" w14:textId="77777777">
      <w:pPr>
        <w:tabs>
          <w:tab w:val="left" w:pos="3780"/>
        </w:tabs>
        <w:spacing w:after="0"/>
        <w:rPr>
          <w:rFonts w:eastAsia="Batang" w:cs="Tahoma"/>
          <w:sz w:val="20"/>
          <w:szCs w:val="20"/>
          <w:lang w:val="en-GB"/>
        </w:rPr>
      </w:pPr>
    </w:p>
    <w:p w:rsidR="00EA71DF" w:rsidRPr="007E297C" w:rsidP="000B3579" w14:paraId="50C49827" w14:textId="77777777">
      <w:pPr>
        <w:shd w:val="clear" w:color="auto" w:fill="BFBFBF"/>
        <w:spacing w:after="0"/>
        <w:rPr>
          <w:b/>
          <w:sz w:val="20"/>
          <w:szCs w:val="20"/>
        </w:rPr>
      </w:pPr>
      <w:r w:rsidRPr="007E297C">
        <w:rPr>
          <w:b/>
          <w:sz w:val="20"/>
          <w:szCs w:val="20"/>
        </w:rPr>
        <w:t xml:space="preserve">EDUCATION </w:t>
      </w:r>
    </w:p>
    <w:p w:rsidR="00EA71DF" w:rsidP="000B3579" w14:paraId="210E00DD" w14:textId="77777777">
      <w:pPr>
        <w:spacing w:after="0"/>
        <w:rPr>
          <w:sz w:val="20"/>
          <w:szCs w:val="20"/>
        </w:rPr>
      </w:pPr>
    </w:p>
    <w:p w:rsidR="00C009EC" w:rsidRPr="00C009EC" w:rsidP="00C009EC" w14:paraId="3143D8F5" w14:textId="77777777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3136CA">
        <w:rPr>
          <w:b/>
          <w:sz w:val="20"/>
          <w:szCs w:val="20"/>
        </w:rPr>
        <w:t>MBA (Operations Management)</w:t>
      </w:r>
      <w:r w:rsidRPr="00C009EC">
        <w:rPr>
          <w:sz w:val="20"/>
          <w:szCs w:val="20"/>
        </w:rPr>
        <w:t xml:space="preserve"> from Indira Gandhi National Open University (IGNOU) in </w:t>
      </w:r>
      <w:r w:rsidR="008773AD">
        <w:rPr>
          <w:sz w:val="20"/>
          <w:szCs w:val="20"/>
        </w:rPr>
        <w:t xml:space="preserve">2011 with </w:t>
      </w:r>
      <w:r w:rsidRPr="00C009EC" w:rsidR="008773AD">
        <w:rPr>
          <w:sz w:val="20"/>
          <w:szCs w:val="20"/>
        </w:rPr>
        <w:t xml:space="preserve">first </w:t>
      </w:r>
      <w:r w:rsidRPr="00C009EC">
        <w:rPr>
          <w:sz w:val="20"/>
          <w:szCs w:val="20"/>
        </w:rPr>
        <w:t>class</w:t>
      </w:r>
    </w:p>
    <w:p w:rsidR="00BC6C5B" w:rsidP="0095070F" w14:paraId="12E6EB19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 w:rsidRPr="003136CA">
        <w:rPr>
          <w:b/>
          <w:sz w:val="20"/>
          <w:szCs w:val="20"/>
        </w:rPr>
        <w:t>B.E. (Mechanical)</w:t>
      </w:r>
      <w:r>
        <w:rPr>
          <w:sz w:val="20"/>
          <w:szCs w:val="20"/>
        </w:rPr>
        <w:t xml:space="preserve"> from </w:t>
      </w:r>
      <w:r w:rsidR="000D58B9">
        <w:rPr>
          <w:sz w:val="20"/>
          <w:szCs w:val="20"/>
        </w:rPr>
        <w:t xml:space="preserve">Magna College of Engineering, </w:t>
      </w:r>
      <w:r w:rsidRPr="00BC6C5B">
        <w:rPr>
          <w:sz w:val="20"/>
          <w:szCs w:val="20"/>
        </w:rPr>
        <w:t>University of Madras</w:t>
      </w:r>
      <w:r>
        <w:rPr>
          <w:sz w:val="20"/>
          <w:szCs w:val="20"/>
        </w:rPr>
        <w:t xml:space="preserve"> in </w:t>
      </w:r>
      <w:r w:rsidRPr="00BC6C5B">
        <w:rPr>
          <w:sz w:val="20"/>
          <w:szCs w:val="20"/>
        </w:rPr>
        <w:t>2004</w:t>
      </w:r>
      <w:r w:rsidR="00E118B8">
        <w:rPr>
          <w:sz w:val="20"/>
          <w:szCs w:val="20"/>
        </w:rPr>
        <w:t xml:space="preserve"> with </w:t>
      </w:r>
      <w:r w:rsidRPr="00E118B8" w:rsidR="00E118B8">
        <w:rPr>
          <w:sz w:val="20"/>
          <w:szCs w:val="20"/>
        </w:rPr>
        <w:t>76%</w:t>
      </w:r>
    </w:p>
    <w:p w:rsidR="001D58B9" w:rsidRPr="0095070F" w:rsidP="001D58B9" w14:paraId="3FD5EB7C" w14:textId="77777777">
      <w:pPr>
        <w:pStyle w:val="ListParagraph"/>
        <w:spacing w:after="0" w:line="240" w:lineRule="auto"/>
        <w:ind w:left="0"/>
        <w:jc w:val="both"/>
        <w:rPr>
          <w:sz w:val="20"/>
          <w:szCs w:val="20"/>
        </w:rPr>
      </w:pPr>
    </w:p>
    <w:p w:rsidR="00EA71DF" w:rsidRPr="007E297C" w:rsidP="000B3579" w14:paraId="0CB7BFE1" w14:textId="77777777">
      <w:pPr>
        <w:shd w:val="clear" w:color="auto" w:fill="BFBFBF"/>
        <w:spacing w:after="0"/>
        <w:rPr>
          <w:b/>
          <w:sz w:val="20"/>
          <w:szCs w:val="20"/>
        </w:rPr>
      </w:pPr>
      <w:r w:rsidRPr="007E297C">
        <w:rPr>
          <w:b/>
          <w:sz w:val="20"/>
          <w:szCs w:val="20"/>
        </w:rPr>
        <w:t>IT SKILLS</w:t>
      </w:r>
    </w:p>
    <w:p w:rsidR="00EA71DF" w:rsidP="000B3579" w14:paraId="0048C753" w14:textId="77777777">
      <w:pPr>
        <w:spacing w:after="0"/>
        <w:rPr>
          <w:sz w:val="20"/>
          <w:szCs w:val="20"/>
        </w:rPr>
      </w:pPr>
    </w:p>
    <w:p w:rsidR="00EA71DF" w:rsidP="001D58B9" w14:paraId="0313718E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r w:rsidRPr="000C5E07">
        <w:rPr>
          <w:sz w:val="20"/>
          <w:szCs w:val="20"/>
        </w:rPr>
        <w:t>Well versed with MS Office</w:t>
      </w:r>
      <w:r w:rsidR="00C009EC">
        <w:rPr>
          <w:sz w:val="20"/>
          <w:szCs w:val="20"/>
        </w:rPr>
        <w:t xml:space="preserve">, AutoCAD 2000 and </w:t>
      </w:r>
      <w:r w:rsidR="00DE6EA0">
        <w:rPr>
          <w:sz w:val="20"/>
          <w:szCs w:val="20"/>
        </w:rPr>
        <w:t>Mainframe</w:t>
      </w:r>
    </w:p>
    <w:p w:rsidR="00E35503" w:rsidRPr="001D58B9" w:rsidP="00E35503" w14:paraId="1BF8031F" w14:textId="77777777">
      <w:pPr>
        <w:pStyle w:val="ListParagraph"/>
        <w:spacing w:after="0" w:line="240" w:lineRule="auto"/>
        <w:ind w:left="0"/>
        <w:jc w:val="both"/>
        <w:rPr>
          <w:sz w:val="20"/>
          <w:szCs w:val="20"/>
        </w:rPr>
      </w:pPr>
    </w:p>
    <w:p w:rsidR="00EA71DF" w:rsidRPr="007E297C" w:rsidP="000B3579" w14:paraId="149C7666" w14:textId="77777777">
      <w:pPr>
        <w:shd w:val="clear" w:color="auto" w:fill="BFBFBF"/>
        <w:spacing w:after="0"/>
        <w:rPr>
          <w:b/>
          <w:sz w:val="20"/>
          <w:szCs w:val="20"/>
        </w:rPr>
      </w:pPr>
      <w:r w:rsidRPr="007E297C">
        <w:rPr>
          <w:b/>
          <w:sz w:val="20"/>
          <w:szCs w:val="20"/>
        </w:rPr>
        <w:t>PERSONAL DETAILS</w:t>
      </w:r>
    </w:p>
    <w:p w:rsidR="00EA71DF" w:rsidRPr="007E297C" w:rsidP="000B3579" w14:paraId="5176D8D8" w14:textId="77777777">
      <w:pPr>
        <w:spacing w:after="0"/>
        <w:rPr>
          <w:sz w:val="20"/>
          <w:szCs w:val="20"/>
        </w:rPr>
      </w:pPr>
    </w:p>
    <w:p w:rsidR="00EA71DF" w:rsidRPr="007E297C" w:rsidP="000B3579" w14:paraId="5769B7FD" w14:textId="77777777">
      <w:pPr>
        <w:spacing w:after="0"/>
        <w:rPr>
          <w:sz w:val="20"/>
          <w:szCs w:val="20"/>
        </w:rPr>
      </w:pPr>
      <w:r w:rsidRPr="007E297C">
        <w:rPr>
          <w:sz w:val="20"/>
          <w:szCs w:val="20"/>
        </w:rPr>
        <w:t>Date of Birth:</w:t>
      </w:r>
      <w:r w:rsidRPr="007E297C">
        <w:rPr>
          <w:sz w:val="20"/>
          <w:szCs w:val="20"/>
        </w:rPr>
        <w:tab/>
      </w:r>
      <w:r w:rsidRPr="007E297C">
        <w:rPr>
          <w:sz w:val="20"/>
          <w:szCs w:val="20"/>
        </w:rPr>
        <w:tab/>
      </w:r>
      <w:r w:rsidR="00F272A6">
        <w:rPr>
          <w:sz w:val="20"/>
          <w:szCs w:val="20"/>
        </w:rPr>
        <w:t>6</w:t>
      </w:r>
      <w:r w:rsidRPr="00F272A6" w:rsidR="00F272A6">
        <w:rPr>
          <w:sz w:val="20"/>
          <w:szCs w:val="20"/>
          <w:vertAlign w:val="superscript"/>
        </w:rPr>
        <w:t>th</w:t>
      </w:r>
      <w:r w:rsidR="00F272A6">
        <w:rPr>
          <w:sz w:val="20"/>
          <w:szCs w:val="20"/>
        </w:rPr>
        <w:t xml:space="preserve"> October </w:t>
      </w:r>
      <w:r w:rsidRPr="00F272A6" w:rsidR="00F272A6">
        <w:rPr>
          <w:sz w:val="20"/>
          <w:szCs w:val="20"/>
        </w:rPr>
        <w:t>1982</w:t>
      </w:r>
    </w:p>
    <w:p w:rsidR="00EA71DF" w:rsidRPr="007E297C" w:rsidP="000B3579" w14:paraId="0DC43B15" w14:textId="77777777">
      <w:pPr>
        <w:spacing w:after="0"/>
        <w:rPr>
          <w:sz w:val="20"/>
          <w:szCs w:val="20"/>
        </w:rPr>
      </w:pPr>
      <w:r w:rsidRPr="007E297C">
        <w:rPr>
          <w:sz w:val="20"/>
          <w:szCs w:val="20"/>
        </w:rPr>
        <w:t>Address:</w:t>
      </w:r>
      <w:r w:rsidRPr="007E297C">
        <w:rPr>
          <w:sz w:val="20"/>
          <w:szCs w:val="20"/>
        </w:rPr>
        <w:tab/>
      </w:r>
      <w:r w:rsidRPr="007E297C">
        <w:rPr>
          <w:sz w:val="20"/>
          <w:szCs w:val="20"/>
        </w:rPr>
        <w:tab/>
      </w:r>
      <w:r w:rsidR="00840D88">
        <w:rPr>
          <w:sz w:val="20"/>
          <w:szCs w:val="20"/>
        </w:rPr>
        <w:tab/>
      </w:r>
      <w:r w:rsidR="000D2895">
        <w:rPr>
          <w:sz w:val="20"/>
          <w:szCs w:val="20"/>
        </w:rPr>
        <w:t>No. 10, 5</w:t>
      </w:r>
      <w:r w:rsidRPr="000D2895" w:rsidR="000D2895">
        <w:rPr>
          <w:sz w:val="20"/>
          <w:szCs w:val="20"/>
          <w:vertAlign w:val="superscript"/>
        </w:rPr>
        <w:t>th</w:t>
      </w:r>
      <w:r w:rsidRPr="00840D88" w:rsidR="00840D88">
        <w:rPr>
          <w:sz w:val="20"/>
          <w:szCs w:val="20"/>
        </w:rPr>
        <w:t xml:space="preserve">Main Road, </w:t>
      </w:r>
      <w:r w:rsidRPr="00840D88" w:rsidR="00840D88">
        <w:rPr>
          <w:sz w:val="20"/>
          <w:szCs w:val="20"/>
        </w:rPr>
        <w:t>Thaniga</w:t>
      </w:r>
      <w:r w:rsidR="00840D88">
        <w:rPr>
          <w:sz w:val="20"/>
          <w:szCs w:val="20"/>
        </w:rPr>
        <w:t>ivel</w:t>
      </w:r>
      <w:r w:rsidR="00840D88">
        <w:rPr>
          <w:sz w:val="20"/>
          <w:szCs w:val="20"/>
        </w:rPr>
        <w:t xml:space="preserve"> Nagar, </w:t>
      </w:r>
      <w:r w:rsidR="00840D88">
        <w:rPr>
          <w:sz w:val="20"/>
          <w:szCs w:val="20"/>
        </w:rPr>
        <w:t>Thiruninravur</w:t>
      </w:r>
      <w:r w:rsidR="00840D88">
        <w:rPr>
          <w:sz w:val="20"/>
          <w:szCs w:val="20"/>
        </w:rPr>
        <w:t xml:space="preserve"> - 602</w:t>
      </w:r>
      <w:r w:rsidRPr="00840D88" w:rsidR="00840D88">
        <w:rPr>
          <w:sz w:val="20"/>
          <w:szCs w:val="20"/>
        </w:rPr>
        <w:t>024</w:t>
      </w:r>
    </w:p>
    <w:p w:rsidR="00EA71DF" w:rsidP="002B0378" w14:paraId="3C1B43C2" w14:textId="77777777">
      <w:pPr>
        <w:spacing w:after="0"/>
        <w:rPr>
          <w:sz w:val="20"/>
          <w:szCs w:val="20"/>
        </w:rPr>
      </w:pPr>
      <w:r w:rsidRPr="007E297C">
        <w:rPr>
          <w:sz w:val="20"/>
          <w:szCs w:val="20"/>
        </w:rPr>
        <w:t>Languages Known:</w:t>
      </w:r>
      <w:r w:rsidRPr="007E297C">
        <w:rPr>
          <w:sz w:val="20"/>
          <w:szCs w:val="20"/>
        </w:rPr>
        <w:tab/>
      </w:r>
      <w:r w:rsidR="00C953FD">
        <w:rPr>
          <w:sz w:val="20"/>
          <w:szCs w:val="20"/>
        </w:rPr>
        <w:t>Tamil and</w:t>
      </w:r>
      <w:r w:rsidRPr="00C953FD" w:rsidR="00C953FD">
        <w:rPr>
          <w:sz w:val="20"/>
          <w:szCs w:val="20"/>
        </w:rPr>
        <w:t xml:space="preserve"> English</w:t>
      </w:r>
    </w:p>
    <w:p w:rsidR="00BE440C" w:rsidP="000B3579" w14:paraId="7D034CFA" w14:textId="7AAF1A89">
      <w:pPr>
        <w:spacing w:after="0"/>
      </w:pPr>
      <w:r>
        <w:rPr>
          <w:sz w:val="20"/>
          <w:szCs w:val="20"/>
        </w:rPr>
        <w:t>Location Preference:</w:t>
      </w:r>
      <w:r>
        <w:rPr>
          <w:sz w:val="20"/>
          <w:szCs w:val="20"/>
        </w:rPr>
        <w:tab/>
      </w:r>
      <w:r w:rsidR="00C63C93">
        <w:rPr>
          <w:sz w:val="20"/>
          <w:szCs w:val="20"/>
        </w:rPr>
        <w:t>Chennai</w:t>
      </w:r>
      <w:r w:rsidR="00AC74B0">
        <w:rPr>
          <w:sz w:val="20"/>
          <w:szCs w:val="20"/>
        </w:rPr>
        <w:t>, Pondicherry.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534D80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A1E1D45"/>
    <w:multiLevelType w:val="hybridMultilevel"/>
    <w:tmpl w:val="38E0534C"/>
    <w:lvl w:ilvl="0">
      <w:start w:val="1"/>
      <w:numFmt w:val="bullet"/>
      <w:lvlText w:val=""/>
      <w:lvlJc w:val="left"/>
      <w:pPr>
        <w:ind w:left="72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1">
    <w:nsid w:val="2A67609A"/>
    <w:multiLevelType w:val="hybridMultilevel"/>
    <w:tmpl w:val="9F08868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AE7FDC"/>
    <w:multiLevelType w:val="hybridMultilevel"/>
    <w:tmpl w:val="8ED04E8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C74386C"/>
    <w:multiLevelType w:val="hybridMultilevel"/>
    <w:tmpl w:val="799A9C0C"/>
    <w:lvl w:ilvl="0">
      <w:start w:val="1"/>
      <w:numFmt w:val="bullet"/>
      <w:lvlText w:val=""/>
      <w:lvlJc w:val="left"/>
      <w:pPr>
        <w:ind w:left="72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67E75709"/>
    <w:multiLevelType w:val="hybridMultilevel"/>
    <w:tmpl w:val="2BB05844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79F0359A"/>
    <w:multiLevelType w:val="hybridMultilevel"/>
    <w:tmpl w:val="3BDCE68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368"/>
    <w:rsid w:val="00003549"/>
    <w:rsid w:val="0001044E"/>
    <w:rsid w:val="000166EA"/>
    <w:rsid w:val="000272CD"/>
    <w:rsid w:val="00027AA5"/>
    <w:rsid w:val="00037647"/>
    <w:rsid w:val="00040BA0"/>
    <w:rsid w:val="000424E5"/>
    <w:rsid w:val="000448EE"/>
    <w:rsid w:val="00070B68"/>
    <w:rsid w:val="000724CE"/>
    <w:rsid w:val="00072DCD"/>
    <w:rsid w:val="0007799C"/>
    <w:rsid w:val="00082D1E"/>
    <w:rsid w:val="00095A7F"/>
    <w:rsid w:val="000A4BBE"/>
    <w:rsid w:val="000A4E46"/>
    <w:rsid w:val="000A79FD"/>
    <w:rsid w:val="000B3579"/>
    <w:rsid w:val="000C5E07"/>
    <w:rsid w:val="000C6D8D"/>
    <w:rsid w:val="000D1FE6"/>
    <w:rsid w:val="000D2895"/>
    <w:rsid w:val="000D58B9"/>
    <w:rsid w:val="000E13FB"/>
    <w:rsid w:val="000F12CA"/>
    <w:rsid w:val="000F648D"/>
    <w:rsid w:val="00104A63"/>
    <w:rsid w:val="0010577B"/>
    <w:rsid w:val="00121142"/>
    <w:rsid w:val="001304A2"/>
    <w:rsid w:val="00133327"/>
    <w:rsid w:val="00146EE3"/>
    <w:rsid w:val="001644C3"/>
    <w:rsid w:val="001653E0"/>
    <w:rsid w:val="001701BA"/>
    <w:rsid w:val="00170514"/>
    <w:rsid w:val="001727C4"/>
    <w:rsid w:val="0018127F"/>
    <w:rsid w:val="00191106"/>
    <w:rsid w:val="001A7D1C"/>
    <w:rsid w:val="001B5864"/>
    <w:rsid w:val="001B73D3"/>
    <w:rsid w:val="001C6B54"/>
    <w:rsid w:val="001D1922"/>
    <w:rsid w:val="001D58B9"/>
    <w:rsid w:val="001D6633"/>
    <w:rsid w:val="001F1E5D"/>
    <w:rsid w:val="001F52B3"/>
    <w:rsid w:val="00202A4B"/>
    <w:rsid w:val="0020417F"/>
    <w:rsid w:val="00217049"/>
    <w:rsid w:val="00223A43"/>
    <w:rsid w:val="0022588F"/>
    <w:rsid w:val="00234463"/>
    <w:rsid w:val="00252631"/>
    <w:rsid w:val="00265573"/>
    <w:rsid w:val="00265D70"/>
    <w:rsid w:val="00271BE5"/>
    <w:rsid w:val="002803D3"/>
    <w:rsid w:val="00286368"/>
    <w:rsid w:val="002935FB"/>
    <w:rsid w:val="002A6739"/>
    <w:rsid w:val="002B0378"/>
    <w:rsid w:val="002B3B47"/>
    <w:rsid w:val="002B4DCA"/>
    <w:rsid w:val="002C115A"/>
    <w:rsid w:val="002C27B1"/>
    <w:rsid w:val="002D6B19"/>
    <w:rsid w:val="002E1996"/>
    <w:rsid w:val="002F4EA4"/>
    <w:rsid w:val="002F57D6"/>
    <w:rsid w:val="00307585"/>
    <w:rsid w:val="0031166A"/>
    <w:rsid w:val="003136CA"/>
    <w:rsid w:val="00317EF9"/>
    <w:rsid w:val="00325C25"/>
    <w:rsid w:val="00326660"/>
    <w:rsid w:val="003272E7"/>
    <w:rsid w:val="00354271"/>
    <w:rsid w:val="00363129"/>
    <w:rsid w:val="00366932"/>
    <w:rsid w:val="00386330"/>
    <w:rsid w:val="003872E2"/>
    <w:rsid w:val="003C3E36"/>
    <w:rsid w:val="003D4474"/>
    <w:rsid w:val="003E0D91"/>
    <w:rsid w:val="003E1375"/>
    <w:rsid w:val="00412611"/>
    <w:rsid w:val="00415024"/>
    <w:rsid w:val="00423E06"/>
    <w:rsid w:val="00434AFE"/>
    <w:rsid w:val="00440637"/>
    <w:rsid w:val="00447D60"/>
    <w:rsid w:val="00462133"/>
    <w:rsid w:val="004662E5"/>
    <w:rsid w:val="00467C15"/>
    <w:rsid w:val="00471C12"/>
    <w:rsid w:val="004926A7"/>
    <w:rsid w:val="00492EF4"/>
    <w:rsid w:val="00493842"/>
    <w:rsid w:val="004A444C"/>
    <w:rsid w:val="004A4C6F"/>
    <w:rsid w:val="004A65AE"/>
    <w:rsid w:val="004D10A2"/>
    <w:rsid w:val="004E113D"/>
    <w:rsid w:val="004F17BB"/>
    <w:rsid w:val="004F3C39"/>
    <w:rsid w:val="004F43ED"/>
    <w:rsid w:val="004F5D3F"/>
    <w:rsid w:val="004F6763"/>
    <w:rsid w:val="00531ABF"/>
    <w:rsid w:val="00531EAB"/>
    <w:rsid w:val="00534D80"/>
    <w:rsid w:val="005476E9"/>
    <w:rsid w:val="00551D5E"/>
    <w:rsid w:val="0056619C"/>
    <w:rsid w:val="00571560"/>
    <w:rsid w:val="0057531E"/>
    <w:rsid w:val="00585FCE"/>
    <w:rsid w:val="0059133E"/>
    <w:rsid w:val="005929E9"/>
    <w:rsid w:val="00596C09"/>
    <w:rsid w:val="005A2D95"/>
    <w:rsid w:val="005A4982"/>
    <w:rsid w:val="005B4278"/>
    <w:rsid w:val="005D0CBF"/>
    <w:rsid w:val="005D31B4"/>
    <w:rsid w:val="005D557D"/>
    <w:rsid w:val="005E206A"/>
    <w:rsid w:val="005E21EC"/>
    <w:rsid w:val="005F0918"/>
    <w:rsid w:val="00626654"/>
    <w:rsid w:val="00632B1C"/>
    <w:rsid w:val="006626CC"/>
    <w:rsid w:val="00674E5E"/>
    <w:rsid w:val="0068720E"/>
    <w:rsid w:val="006A408E"/>
    <w:rsid w:val="006A4DEC"/>
    <w:rsid w:val="006B0C28"/>
    <w:rsid w:val="006D0521"/>
    <w:rsid w:val="006D5C88"/>
    <w:rsid w:val="006E1132"/>
    <w:rsid w:val="006F15F1"/>
    <w:rsid w:val="006F46C1"/>
    <w:rsid w:val="006F4C51"/>
    <w:rsid w:val="00703881"/>
    <w:rsid w:val="00725BF8"/>
    <w:rsid w:val="007332FF"/>
    <w:rsid w:val="007465E9"/>
    <w:rsid w:val="00766C14"/>
    <w:rsid w:val="007672DF"/>
    <w:rsid w:val="0077148E"/>
    <w:rsid w:val="0077734F"/>
    <w:rsid w:val="0078622A"/>
    <w:rsid w:val="007925C9"/>
    <w:rsid w:val="007A0428"/>
    <w:rsid w:val="007A0B8A"/>
    <w:rsid w:val="007B4D9C"/>
    <w:rsid w:val="007C3F94"/>
    <w:rsid w:val="007D67A7"/>
    <w:rsid w:val="007D6B67"/>
    <w:rsid w:val="007E297C"/>
    <w:rsid w:val="007E2F37"/>
    <w:rsid w:val="00840D88"/>
    <w:rsid w:val="00845EEE"/>
    <w:rsid w:val="008723A7"/>
    <w:rsid w:val="008773AD"/>
    <w:rsid w:val="0088282A"/>
    <w:rsid w:val="008C318D"/>
    <w:rsid w:val="008C3E02"/>
    <w:rsid w:val="009048F6"/>
    <w:rsid w:val="00905A70"/>
    <w:rsid w:val="0091498F"/>
    <w:rsid w:val="00914CB7"/>
    <w:rsid w:val="00941BA2"/>
    <w:rsid w:val="0095070F"/>
    <w:rsid w:val="00960224"/>
    <w:rsid w:val="00961D5D"/>
    <w:rsid w:val="0096771C"/>
    <w:rsid w:val="0098045C"/>
    <w:rsid w:val="00992A4D"/>
    <w:rsid w:val="00995F15"/>
    <w:rsid w:val="009B00AD"/>
    <w:rsid w:val="009B19E4"/>
    <w:rsid w:val="009C5451"/>
    <w:rsid w:val="009D2428"/>
    <w:rsid w:val="009D59FA"/>
    <w:rsid w:val="009D68C1"/>
    <w:rsid w:val="009E5CED"/>
    <w:rsid w:val="009E5DA9"/>
    <w:rsid w:val="009F66E7"/>
    <w:rsid w:val="00A05C50"/>
    <w:rsid w:val="00A12B97"/>
    <w:rsid w:val="00A234EB"/>
    <w:rsid w:val="00A26A32"/>
    <w:rsid w:val="00A46B12"/>
    <w:rsid w:val="00A75C21"/>
    <w:rsid w:val="00A7621B"/>
    <w:rsid w:val="00A76C1D"/>
    <w:rsid w:val="00A84A77"/>
    <w:rsid w:val="00A8536A"/>
    <w:rsid w:val="00A87FEC"/>
    <w:rsid w:val="00A95FF7"/>
    <w:rsid w:val="00A96D51"/>
    <w:rsid w:val="00AA16B1"/>
    <w:rsid w:val="00AB099B"/>
    <w:rsid w:val="00AB1B2C"/>
    <w:rsid w:val="00AB2D84"/>
    <w:rsid w:val="00AC74B0"/>
    <w:rsid w:val="00AD3D85"/>
    <w:rsid w:val="00AD4C1F"/>
    <w:rsid w:val="00AE3AEA"/>
    <w:rsid w:val="00AE46F1"/>
    <w:rsid w:val="00B1094E"/>
    <w:rsid w:val="00B3780D"/>
    <w:rsid w:val="00B40A55"/>
    <w:rsid w:val="00B50B0A"/>
    <w:rsid w:val="00B522B8"/>
    <w:rsid w:val="00B538C5"/>
    <w:rsid w:val="00B76694"/>
    <w:rsid w:val="00B810CD"/>
    <w:rsid w:val="00B826FE"/>
    <w:rsid w:val="00B91082"/>
    <w:rsid w:val="00BA22A6"/>
    <w:rsid w:val="00BA6095"/>
    <w:rsid w:val="00BB4934"/>
    <w:rsid w:val="00BB5A2F"/>
    <w:rsid w:val="00BB5E46"/>
    <w:rsid w:val="00BC6C5B"/>
    <w:rsid w:val="00BC711D"/>
    <w:rsid w:val="00BD7A67"/>
    <w:rsid w:val="00BD7E91"/>
    <w:rsid w:val="00BE1DC5"/>
    <w:rsid w:val="00BE440C"/>
    <w:rsid w:val="00C009EC"/>
    <w:rsid w:val="00C32700"/>
    <w:rsid w:val="00C42FB1"/>
    <w:rsid w:val="00C54A4D"/>
    <w:rsid w:val="00C63C93"/>
    <w:rsid w:val="00C65759"/>
    <w:rsid w:val="00C6674F"/>
    <w:rsid w:val="00C67E6F"/>
    <w:rsid w:val="00C92FC2"/>
    <w:rsid w:val="00C953FD"/>
    <w:rsid w:val="00C97BE7"/>
    <w:rsid w:val="00CB780B"/>
    <w:rsid w:val="00CD6C48"/>
    <w:rsid w:val="00CF69E7"/>
    <w:rsid w:val="00D05918"/>
    <w:rsid w:val="00D25344"/>
    <w:rsid w:val="00D31D21"/>
    <w:rsid w:val="00D33924"/>
    <w:rsid w:val="00D47F47"/>
    <w:rsid w:val="00D6270C"/>
    <w:rsid w:val="00D637D8"/>
    <w:rsid w:val="00D63D08"/>
    <w:rsid w:val="00D75255"/>
    <w:rsid w:val="00D86581"/>
    <w:rsid w:val="00D8676C"/>
    <w:rsid w:val="00D91F1E"/>
    <w:rsid w:val="00D9503F"/>
    <w:rsid w:val="00D96653"/>
    <w:rsid w:val="00DA67F8"/>
    <w:rsid w:val="00DB7E74"/>
    <w:rsid w:val="00DD03A9"/>
    <w:rsid w:val="00DD2DCA"/>
    <w:rsid w:val="00DE6EA0"/>
    <w:rsid w:val="00DE7A31"/>
    <w:rsid w:val="00E0794B"/>
    <w:rsid w:val="00E118B8"/>
    <w:rsid w:val="00E1252C"/>
    <w:rsid w:val="00E2464C"/>
    <w:rsid w:val="00E3134A"/>
    <w:rsid w:val="00E35503"/>
    <w:rsid w:val="00E53673"/>
    <w:rsid w:val="00E55AF9"/>
    <w:rsid w:val="00E61BEC"/>
    <w:rsid w:val="00E62ACF"/>
    <w:rsid w:val="00E72508"/>
    <w:rsid w:val="00E81125"/>
    <w:rsid w:val="00E820F4"/>
    <w:rsid w:val="00EA71DF"/>
    <w:rsid w:val="00EC5FD7"/>
    <w:rsid w:val="00ED195F"/>
    <w:rsid w:val="00ED6C79"/>
    <w:rsid w:val="00F00B80"/>
    <w:rsid w:val="00F11C63"/>
    <w:rsid w:val="00F22C67"/>
    <w:rsid w:val="00F272A6"/>
    <w:rsid w:val="00F35159"/>
    <w:rsid w:val="00F35EAE"/>
    <w:rsid w:val="00F47497"/>
    <w:rsid w:val="00F614DA"/>
    <w:rsid w:val="00F67B7B"/>
    <w:rsid w:val="00F92293"/>
    <w:rsid w:val="00F97FBD"/>
    <w:rsid w:val="00FA35C7"/>
    <w:rsid w:val="00FC3015"/>
    <w:rsid w:val="00FF6036"/>
  </w:rsids>
  <m:mathPr>
    <m:mathFont m:val="Cambria Math"/>
    <m:smallFrac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6F9D2C5-4900-3D4C-A7D7-138CD7338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440C"/>
    <w:pPr>
      <w:spacing w:after="60"/>
      <w:ind w:left="360" w:hanging="360"/>
      <w:jc w:val="both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71DF"/>
    <w:pPr>
      <w:spacing w:after="200" w:line="276" w:lineRule="auto"/>
      <w:ind w:left="720" w:firstLine="0"/>
      <w:contextualSpacing/>
      <w:jc w:val="left"/>
    </w:pPr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108f04c0707c775775f28972b0f25c58134f4b0419514c4847440321091b5b58120b150113465f5f01435601514841481f0f2b561358191b195115495d0c00584e4209430247460c590858184508105042445b0c0f054e4108120211474a411b02154e49405d58380c4f03434c1b0b150a18444a411b0b15416a44564a141a245d43400108170113425f5f084356014a4857034b4a5a0e584d1b0d18051846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BEAB15-5BD2-1746-84B4-274DF08347C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1017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djoseph610@yahoo.com</cp:lastModifiedBy>
  <cp:revision>3</cp:revision>
  <cp:lastPrinted>2015-02-12T07:24:00Z</cp:lastPrinted>
  <dcterms:created xsi:type="dcterms:W3CDTF">2024-11-04T05:24:00Z</dcterms:created>
  <dcterms:modified xsi:type="dcterms:W3CDTF">2024-11-13T12:00:00Z</dcterms:modified>
</cp:coreProperties>
</file>