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9638AF" w14:paraId="4439B382" w14:textId="77777777">
      <w:pPr>
        <w:pStyle w:val="Title"/>
      </w:pPr>
      <w:r>
        <w:t>SOURAV BANERJEE</w:t>
      </w:r>
    </w:p>
    <w:p w:rsidR="009638AF" w14:paraId="74A86DBF" w14:textId="77777777">
      <w:r>
        <w:t>Kolkata, India · +91 95386 75881 · sourav.blr2016@gmail.com</w:t>
      </w:r>
    </w:p>
    <w:p w:rsidR="009638AF" w14:paraId="7C872B53" w14:textId="77777777">
      <w:pPr>
        <w:pStyle w:val="Heading1"/>
      </w:pPr>
      <w:r>
        <w:t>PROFILE SUMMARY</w:t>
      </w:r>
    </w:p>
    <w:p w:rsidR="009638AF" w14:paraId="68960191" w14:textId="77777777">
      <w:r>
        <w:t>QA &amp; Test Automation Engineer with 10+ years in Functional, API, Database/Big Data and Mainframe testing across Banking &amp; Finance, Payments, and Mobility. Specialized in building Python-based automation frameworks (Robot Framework, Pytest, Selenium), validating complex API/ETL/data pipelines (PySpark, SQL, DynamoDB), and driving quality in Agile/CI-CD environments (Jenkins, Git, Maven). Strong grounding in SDLC/STLC, test strategy, and stakeholder communication.</w:t>
      </w:r>
    </w:p>
    <w:p w:rsidR="009638AF" w14:paraId="5DC6FF9A" w14:textId="77777777">
      <w:pPr>
        <w:pStyle w:val="Heading1"/>
      </w:pPr>
      <w:r>
        <w:t>CORE SKILLS</w:t>
      </w:r>
    </w:p>
    <w:p w:rsidR="009638AF" w14:paraId="36488E50" w14:textId="77777777">
      <w:pPr>
        <w:pStyle w:val="ListBullet"/>
      </w:pPr>
      <w:r>
        <w:t>Automation &amp; QA: Selenium · Robot Framework · Pytest · ReadyAPI · Postman · Test Design/Strategy · Defect Management</w:t>
      </w:r>
    </w:p>
    <w:p w:rsidR="009638AF" w14:paraId="188864F6" w14:textId="77777777">
      <w:pPr>
        <w:pStyle w:val="ListBullet"/>
      </w:pPr>
      <w:r>
        <w:t>Programming &amp; Data: Python · SQL · PySpark · ETL fundamentals · RDBMS concepts</w:t>
      </w:r>
    </w:p>
    <w:p w:rsidR="009638AF" w14:paraId="4395F94C" w14:textId="77777777">
      <w:pPr>
        <w:pStyle w:val="ListBullet"/>
      </w:pPr>
      <w:r>
        <w:t>Databases/Platforms: Oracle · DynamoDB · DB2 · AWS (Lambda)</w:t>
      </w:r>
    </w:p>
    <w:p w:rsidR="009638AF" w14:paraId="6B89C0D5" w14:textId="77777777">
      <w:pPr>
        <w:pStyle w:val="ListBullet"/>
      </w:pPr>
      <w:r>
        <w:t>Mainframe: ISPF · JCL · File-Aid · VSAM</w:t>
      </w:r>
    </w:p>
    <w:p w:rsidR="009638AF" w14:paraId="1EB79E9F" w14:textId="77777777">
      <w:pPr>
        <w:pStyle w:val="ListBullet"/>
      </w:pPr>
      <w:r>
        <w:t>DevOps/Tools: Git · Jenkins · Maven · Jira · ALM/QC · QTest</w:t>
      </w:r>
    </w:p>
    <w:p w:rsidR="009638AF" w14:paraId="054CFB54" w14:textId="77777777">
      <w:pPr>
        <w:pStyle w:val="ListBullet"/>
      </w:pPr>
      <w:r>
        <w:t>Practices: Agile/Scrum · Test Planning/Estimation · Traceability · UAT Support · Stakeholder Demos &amp; Reporting</w:t>
      </w:r>
    </w:p>
    <w:p w:rsidR="009638AF" w14:paraId="75527684" w14:textId="77777777">
      <w:pPr>
        <w:pStyle w:val="Heading1"/>
      </w:pPr>
      <w:r>
        <w:t>PROFESSIONAL EXPERIENCE</w:t>
      </w:r>
    </w:p>
    <w:p w:rsidR="009638AF" w14:paraId="77999E36" w14:textId="77777777">
      <w:pPr>
        <w:pStyle w:val="Heading2"/>
      </w:pPr>
      <w:r>
        <w:t>WEX Technologies — QA Automation Engineer</w:t>
      </w:r>
    </w:p>
    <w:p w:rsidR="009638AF" w14:paraId="5B576BFC" w14:textId="77777777">
      <w:r>
        <w:t>Jan 2024 – Feb 2025 | Kolkata, India</w:t>
      </w:r>
    </w:p>
    <w:p w:rsidR="009638AF" w14:paraId="43D691D1" w14:textId="77777777">
      <w:r>
        <w:t>Project: EV Mesh → EV Hub Integration | Domain: EV Fleet/Payments Integration</w:t>
      </w:r>
    </w:p>
    <w:p w:rsidR="009638AF" w14:paraId="19A4CEA7" w14:textId="77777777">
      <w:r>
        <w:t>• Designed and implemented Robot Framework + Python + Selenium automation framework for regression and smoke coverage.</w:t>
      </w:r>
      <w:r>
        <w:br/>
        <w:t>• Performed functional API testing using ReadyAPI and Postman.</w:t>
      </w:r>
      <w:r>
        <w:br/>
        <w:t>• Validated AWS Lambda/DynamoDB pipelines and performed Big Data testing with PySpark.</w:t>
      </w:r>
      <w:r>
        <w:br/>
        <w:t>• Authored test plans, logged/triaged defects, and collaborated in Agile ceremonies.</w:t>
      </w:r>
      <w:r>
        <w:br/>
        <w:t>Tech Stack: Robot Framework, Python, Selenium, ReadyAPI, Postman, AWS (Lambda, DynamoDB), PySpark, Git, Jenkins, Jira.</w:t>
      </w:r>
    </w:p>
    <w:p w:rsidR="009638AF" w14:paraId="62989A55" w14:textId="77777777">
      <w:pPr>
        <w:pStyle w:val="Heading2"/>
      </w:pPr>
      <w:r>
        <w:t>Tata Consultancy Services (TCS) — QA Engineer</w:t>
      </w:r>
    </w:p>
    <w:p w:rsidR="009638AF" w14:paraId="13659B87" w14:textId="77777777">
      <w:r>
        <w:t>Aug 2018 – Jul 2021</w:t>
      </w:r>
    </w:p>
    <w:p w:rsidR="009638AF" w14:paraId="3C0C4C0E" w14:textId="77777777">
      <w:r>
        <w:t>Project: OneSearchFS (Experian) | Domain: Credit Scoring / Search APIs</w:t>
      </w:r>
    </w:p>
    <w:p w:rsidR="009638AF" w14:paraId="3ECE8FE6" w14:textId="77777777">
      <w:r>
        <w:t>• Built automation framework (Robot Framework, Pytest, Selenium) to compare OneSearch vs TrueSearch/QuickSearch.</w:t>
      </w:r>
      <w:r>
        <w:br/>
        <w:t>• Performed API testing with Postman and Python Requests.</w:t>
      </w:r>
      <w:r>
        <w:br/>
        <w:t>• Authored setup/run/triage documentation and supported defect analysis.</w:t>
      </w:r>
      <w:r>
        <w:br/>
        <w:t>Tech Stack: Selenium (Python &amp; Java), Robot Framework, Pytest, Postman, Python Requests, Git, Jenkins, Jira/ALM.</w:t>
      </w:r>
    </w:p>
    <w:p w:rsidR="009638AF" w14:paraId="15734A17" w14:textId="77777777">
      <w:pPr>
        <w:pStyle w:val="Heading2"/>
      </w:pPr>
      <w:r>
        <w:t>Growel Softech (Client: TCS) — Test Automation Engineer</w:t>
      </w:r>
    </w:p>
    <w:p w:rsidR="009638AF" w14:paraId="02EE1E8A" w14:textId="77777777">
      <w:r>
        <w:t>Jan 2017 – Aug 2018</w:t>
      </w:r>
    </w:p>
    <w:p w:rsidR="009638AF" w14:paraId="041640DE" w14:textId="77777777">
      <w:r>
        <w:t>Project: OneSearchFS (Experian) | Domain: Credit Scoring / Search APIs</w:t>
      </w:r>
    </w:p>
    <w:p w:rsidR="009638AF" w14:paraId="64C348FC" w14:textId="77777777">
      <w:r>
        <w:t>• Created Robot Framework + Pytest automation to validate OneSearch vs TrueSearch.</w:t>
      </w:r>
      <w:r>
        <w:br/>
        <w:t>• Produced documentation; provided testing support across teams.</w:t>
      </w:r>
      <w:r>
        <w:br/>
        <w:t>• Performed Big Data &amp; Database testing with PySpark, SQL, and DynamoDB.</w:t>
      </w:r>
      <w:r>
        <w:br/>
        <w:t>Tech Stack: Robot Framework, Pytest, Python, PySpark, SQL, DynamoDB, Postman, Jenkins, Jira/ALM.</w:t>
      </w:r>
    </w:p>
    <w:p w:rsidR="009638AF" w14:paraId="32D3CF31" w14:textId="77777777">
      <w:pPr>
        <w:pStyle w:val="Heading2"/>
      </w:pPr>
      <w:r>
        <w:t>Capgemini (Client: Royal Bank of Canada) — Technical Lead, QA</w:t>
      </w:r>
    </w:p>
    <w:p w:rsidR="009638AF" w14:paraId="02C06BB0" w14:textId="77777777">
      <w:r>
        <w:t>Jul 2014 – Apr 2016 | Domain: Banking &amp; Finance</w:t>
      </w:r>
    </w:p>
    <w:p w:rsidR="009638AF" w14:paraId="2AEFED18" w14:textId="77777777">
      <w:r>
        <w:t>• Acted as Lead Tester: managed requirements, estimations, and client communication.</w:t>
      </w:r>
      <w:r>
        <w:br/>
        <w:t>• Authored Master Test Plans, walkthroughs, and maintained trackers.</w:t>
      </w:r>
      <w:r>
        <w:br/>
        <w:t>• Designed keyword-driven automation framework (Selenium + Python + Jenkins).</w:t>
      </w:r>
      <w:r>
        <w:br/>
        <w:t>• Executed automation test suites and delivered demos to stakeholders.</w:t>
      </w:r>
      <w:r>
        <w:br/>
        <w:t>Tech Stack: Mainframe (ISPF, JCL, File-Aid), AQT/SQL, Unix, Selenium, Python, Jenkins, QC/ALM.</w:t>
      </w:r>
    </w:p>
    <w:p w:rsidR="009638AF" w14:paraId="5167875D" w14:textId="77777777">
      <w:pPr>
        <w:pStyle w:val="Heading2"/>
      </w:pPr>
      <w:r>
        <w:t>Mindtree — QA Engineer</w:t>
      </w:r>
    </w:p>
    <w:p w:rsidR="009638AF" w14:paraId="0BC0DCDF" w14:textId="77777777">
      <w:r>
        <w:t>Jan 2013 – May 2014</w:t>
      </w:r>
    </w:p>
    <w:p w:rsidR="009638AF" w14:paraId="00E60193" w14:textId="77777777">
      <w:r>
        <w:t>Projects: Voyager (Affinion, CRM Migration) | AQUA (Link Group, Banking)</w:t>
      </w:r>
    </w:p>
    <w:p w:rsidR="009638AF" w14:paraId="12D71E7A" w14:textId="77777777">
      <w:r>
        <w:t>• Analyzed BRDs, created and executed functional &amp; DB test cases.</w:t>
      </w:r>
      <w:r>
        <w:br/>
        <w:t>• Automated regression suites with Selenium (Python) &amp; Pytest.</w:t>
      </w:r>
      <w:r>
        <w:br/>
        <w:t>• Logged and managed defects, produced KT documents.</w:t>
      </w:r>
      <w:r>
        <w:br/>
        <w:t>Tech Stack: Helix web app, Selenium (Python), Pytest, SQL Developer, QC/ALM, Excel.</w:t>
      </w:r>
    </w:p>
    <w:p w:rsidR="009638AF" w14:paraId="61B8D907" w14:textId="77777777">
      <w:pPr>
        <w:pStyle w:val="Heading2"/>
      </w:pPr>
      <w:r>
        <w:t>Wipro Technologies — Project Engineer, QA</w:t>
      </w:r>
    </w:p>
    <w:p w:rsidR="009638AF" w14:paraId="0B6ADB6B" w14:textId="77777777">
      <w:r>
        <w:t>Nov 2009 – Oct 2012</w:t>
      </w:r>
    </w:p>
    <w:p w:rsidR="009638AF" w14:paraId="1D704907" w14:textId="77777777">
      <w:r>
        <w:t>Clients: Citibank | MasterCard</w:t>
      </w:r>
    </w:p>
    <w:p w:rsidR="009638AF" w14:paraId="77AE4B03" w14:textId="77777777">
      <w:r>
        <w:t>• Tested mainframe, database, and web applications (ECS+, VisionPLUS, Billpay migration).</w:t>
      </w:r>
      <w:r>
        <w:br/>
        <w:t>• Executed JCL jobs, validated DB2/SQL data, and handled XML-based test data.</w:t>
      </w:r>
      <w:r>
        <w:br/>
        <w:t>• Worked on credit card processing, billing, and dispute tracking modules.</w:t>
      </w:r>
      <w:r>
        <w:br/>
        <w:t>Tech Stack: ISPF, JCL, DB2, File-Aid, QC, Eclipse web module, UltraEdit, XML.</w:t>
      </w:r>
    </w:p>
    <w:p w:rsidR="009638AF" w14:paraId="74809824" w14:textId="77777777">
      <w:pPr>
        <w:pStyle w:val="Heading1"/>
      </w:pPr>
      <w:r>
        <w:t>EDUCATION</w:t>
      </w:r>
    </w:p>
    <w:p w:rsidR="009638AF" w14:paraId="04598635" w14:textId="77777777">
      <w:r>
        <w:t>B.Tech, Information Technology — RCC Institute of Information Technology, WBUT (2008), DGPA: 7.22</w:t>
      </w:r>
    </w:p>
    <w:p w:rsidR="009638AF" w14:paraId="797E4CBB" w14:textId="77777777">
      <w:r>
        <w:t>Higher Secondary (XII) — WBCHSE (2004): 67.5%</w:t>
      </w:r>
    </w:p>
    <w:p w:rsidR="009638AF" w14:paraId="7D52ABF3" w14:textId="77777777">
      <w:r>
        <w:t>Secondary (X) — WBBSE (2002): 81.5%</w:t>
      </w:r>
    </w:p>
    <w:p w:rsidR="009638AF" w14:paraId="679B7998" w14:textId="77777777">
      <w:pPr>
        <w:pStyle w:val="Heading1"/>
      </w:pPr>
      <w:r>
        <w:t>ADDITIONAL</w:t>
      </w:r>
    </w:p>
    <w:p w:rsidR="009638AF" w14:paraId="5294A0D9" w14:textId="77777777">
      <w:r>
        <w:t>Preferred Location: Kolkata</w:t>
      </w:r>
    </w:p>
    <w:p w:rsidR="009638AF" w14:paraId="2AEB7C80" w14:textId="77777777">
      <w:r>
        <w:t>Availability: Immediate/Negotiable</w:t>
      </w:r>
    </w:p>
    <w:p w:rsidR="009638AF" w14:paraId="271401E9" w14:textId="27A7A6C0">
      <w:r>
        <w:t xml:space="preserve">Links: </w:t>
      </w:r>
      <w:hyperlink r:id="rId5" w:history="1">
        <w:r w:rsidRPr="00644AC4" w:rsidR="00644AC4">
          <w:rPr>
            <w:rStyle w:val="Hyperlink"/>
          </w:rPr>
          <w:t>(26) Sourav Ba</w:t>
        </w:r>
        <w:r w:rsidRPr="00644AC4" w:rsidR="00644AC4">
          <w:rPr>
            <w:rStyle w:val="Hyperlink"/>
          </w:rPr>
          <w:t>n</w:t>
        </w:r>
        <w:r w:rsidRPr="00644AC4" w:rsidR="00644AC4">
          <w:rPr>
            <w:rStyle w:val="Hyperlink"/>
          </w:rPr>
          <w:t>erjee | LinkedIn</w:t>
        </w:r>
      </w:hyperlink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758F"/>
    <w:rsid w:val="004E320E"/>
    <w:rsid w:val="00644AC4"/>
    <w:rsid w:val="00822477"/>
    <w:rsid w:val="009638AF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7B7D69D5-2E55-4004-9AA0-ECAC4CE2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44AC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44A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4AC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www.linkedin.com/in/sourav-banerjee-462a81264/" TargetMode="External" /><Relationship Id="rId6" Type="http://schemas.openxmlformats.org/officeDocument/2006/relationships/image" Target="https://rdxfootmark.naukri.com/v2/track/openCv?trackingInfo=b908f6f35406862d25b64042262ae6ec134f4b0419514c4847440321091b5b58120b14031844515e0c435601514841481f0f2b5613581957545f4d5d4a0e560c0a4257587a4553524f0f594817001806035d4a07560329465c4a5653380c4f0343491709140a11495f4f1543094a5d0309034958550f544a100d1207030c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sourav banerjee</cp:lastModifiedBy>
  <cp:revision>2</cp:revision>
  <dcterms:created xsi:type="dcterms:W3CDTF">2025-08-22T04:58:00Z</dcterms:created>
  <dcterms:modified xsi:type="dcterms:W3CDTF">2025-08-22T04:58:00Z</dcterms:modified>
</cp:coreProperties>
</file>