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S. PONNARASAN</w:t>
      </w:r>
    </w:p>
    <w:p>
      <w:r>
        <w:t>13/84, Amman Kovil Street, Gurusamypuram, Pavoorchatram,</w:t>
        <w:br/>
        <w:t>Tenkasi (Dt), Tamil Nadu – 627808</w:t>
      </w:r>
    </w:p>
    <w:p>
      <w:r>
        <w:t>Mobile: +91 86106 14870 | Email: arasanponn@gmail.com</w:t>
      </w:r>
    </w:p>
    <w:p>
      <w:pPr/>
      <w:r>
        <w:rPr>
          <w:b/>
        </w:rPr>
        <w:br/>
        <w:t>Career Objective</w:t>
      </w:r>
    </w:p>
    <w:p>
      <w:r>
        <w:t>To contribute as a Senior Accounts Executive in a dynamic organization where my accounting knowledge, GST handling experience, and commitment to accuracy can support financial integrity and business growth.</w:t>
      </w:r>
    </w:p>
    <w:p>
      <w:pPr/>
      <w:r>
        <w:rPr>
          <w:b/>
        </w:rPr>
        <w:br/>
        <w:t>Educational Qualification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Qualification</w:t>
            </w:r>
          </w:p>
        </w:tc>
        <w:tc>
          <w:tcPr>
            <w:tcW w:type="dxa" w:w="1728"/>
          </w:tcPr>
          <w:p>
            <w:r>
              <w:t>Institution</w:t>
            </w:r>
          </w:p>
        </w:tc>
        <w:tc>
          <w:tcPr>
            <w:tcW w:type="dxa" w:w="1728"/>
          </w:tcPr>
          <w:p>
            <w:r>
              <w:t>Board/University</w:t>
            </w:r>
          </w:p>
        </w:tc>
        <w:tc>
          <w:tcPr>
            <w:tcW w:type="dxa" w:w="1728"/>
          </w:tcPr>
          <w:p>
            <w:r>
              <w:t>Year</w:t>
            </w:r>
          </w:p>
        </w:tc>
        <w:tc>
          <w:tcPr>
            <w:tcW w:type="dxa" w:w="1728"/>
          </w:tcPr>
          <w:p>
            <w:r>
              <w:t>Percentage</w:t>
            </w:r>
          </w:p>
        </w:tc>
      </w:tr>
      <w:tr>
        <w:tc>
          <w:tcPr>
            <w:tcW w:type="dxa" w:w="1728"/>
          </w:tcPr>
          <w:p>
            <w:r>
              <w:t>B.Com</w:t>
            </w:r>
          </w:p>
        </w:tc>
        <w:tc>
          <w:tcPr>
            <w:tcW w:type="dxa" w:w="1728"/>
          </w:tcPr>
          <w:p>
            <w:r>
              <w:t>Ayya Nadar Janaki Ammal College, Sivakasi</w:t>
            </w:r>
          </w:p>
        </w:tc>
        <w:tc>
          <w:tcPr>
            <w:tcW w:type="dxa" w:w="1728"/>
          </w:tcPr>
          <w:p>
            <w:r>
              <w:t>Madurai Kamaraj University</w:t>
            </w:r>
          </w:p>
        </w:tc>
        <w:tc>
          <w:tcPr>
            <w:tcW w:type="dxa" w:w="1728"/>
          </w:tcPr>
          <w:p>
            <w:r>
              <w:t>2017</w:t>
            </w:r>
          </w:p>
        </w:tc>
        <w:tc>
          <w:tcPr>
            <w:tcW w:type="dxa" w:w="1728"/>
          </w:tcPr>
          <w:p>
            <w:r>
              <w:t>77%</w:t>
            </w:r>
          </w:p>
        </w:tc>
      </w:tr>
      <w:tr>
        <w:tc>
          <w:tcPr>
            <w:tcW w:type="dxa" w:w="1728"/>
          </w:tcPr>
          <w:p>
            <w:r>
              <w:t>HSC</w:t>
            </w:r>
          </w:p>
        </w:tc>
        <w:tc>
          <w:tcPr>
            <w:tcW w:type="dxa" w:w="1728"/>
          </w:tcPr>
          <w:p>
            <w:r>
              <w:t>T.P.S. Govt B HSS, Pavoorchatram</w:t>
            </w:r>
          </w:p>
        </w:tc>
        <w:tc>
          <w:tcPr>
            <w:tcW w:type="dxa" w:w="1728"/>
          </w:tcPr>
          <w:p>
            <w:r>
              <w:t>State Board</w:t>
            </w:r>
          </w:p>
        </w:tc>
        <w:tc>
          <w:tcPr>
            <w:tcW w:type="dxa" w:w="1728"/>
          </w:tcPr>
          <w:p>
            <w:r>
              <w:t>2014</w:t>
            </w:r>
          </w:p>
        </w:tc>
        <w:tc>
          <w:tcPr>
            <w:tcW w:type="dxa" w:w="1728"/>
          </w:tcPr>
          <w:p>
            <w:r>
              <w:t>89%</w:t>
            </w:r>
          </w:p>
        </w:tc>
      </w:tr>
      <w:tr>
        <w:tc>
          <w:tcPr>
            <w:tcW w:type="dxa" w:w="1728"/>
          </w:tcPr>
          <w:p>
            <w:r>
              <w:t>SSLC</w:t>
            </w:r>
          </w:p>
        </w:tc>
        <w:tc>
          <w:tcPr>
            <w:tcW w:type="dxa" w:w="1728"/>
          </w:tcPr>
          <w:p>
            <w:r>
              <w:t>T.P.S. Govt B HSS, Pavoorchatram</w:t>
            </w:r>
          </w:p>
        </w:tc>
        <w:tc>
          <w:tcPr>
            <w:tcW w:type="dxa" w:w="1728"/>
          </w:tcPr>
          <w:p>
            <w:r>
              <w:t>State Board</w:t>
            </w:r>
          </w:p>
        </w:tc>
        <w:tc>
          <w:tcPr>
            <w:tcW w:type="dxa" w:w="1728"/>
          </w:tcPr>
          <w:p>
            <w:r>
              <w:t>2012</w:t>
            </w:r>
          </w:p>
        </w:tc>
        <w:tc>
          <w:tcPr>
            <w:tcW w:type="dxa" w:w="1728"/>
          </w:tcPr>
          <w:p>
            <w:r>
              <w:t>57%</w:t>
            </w:r>
          </w:p>
        </w:tc>
      </w:tr>
    </w:tbl>
    <w:p>
      <w:pPr/>
      <w:r>
        <w:rPr>
          <w:b/>
        </w:rPr>
        <w:br/>
        <w:t>Professional Experience</w:t>
      </w:r>
    </w:p>
    <w:p>
      <w:r>
        <w:t>GST Consulting Office, Pavoorchatram</w:t>
        <w:br/>
        <w:t>Manager (Accounts &amp; Taxation)</w:t>
        <w:br/>
        <w:t>Duration: 7 Years</w:t>
      </w:r>
    </w:p>
    <w:p>
      <w:pPr>
        <w:pStyle w:val="ListBullet"/>
      </w:pPr>
      <w:r>
        <w:t>• Filing all GST returns (GSTR-1, GSTR-3B, annual returns, etc.)</w:t>
      </w:r>
    </w:p>
    <w:p>
      <w:pPr>
        <w:pStyle w:val="ListBullet"/>
      </w:pPr>
      <w:r>
        <w:t>• Managing billing and invoicing processes</w:t>
      </w:r>
    </w:p>
    <w:p>
      <w:pPr>
        <w:pStyle w:val="ListBullet"/>
      </w:pPr>
      <w:r>
        <w:t>• File and document maintenance as per compliance</w:t>
      </w:r>
    </w:p>
    <w:p>
      <w:pPr>
        <w:pStyle w:val="ListBullet"/>
      </w:pPr>
      <w:r>
        <w:t>• Handling client communication and resolving GST-related issues</w:t>
      </w:r>
    </w:p>
    <w:p>
      <w:pPr>
        <w:pStyle w:val="ListBullet"/>
      </w:pPr>
      <w:r>
        <w:t>• Supervising ledger entry, reconciliations, and statutory records</w:t>
      </w:r>
    </w:p>
    <w:p>
      <w:pPr>
        <w:pStyle w:val="ListBullet"/>
      </w:pPr>
      <w:r>
        <w:t>• Assisting in audits and monthly reporting</w:t>
      </w:r>
    </w:p>
    <w:p>
      <w:pPr/>
      <w:r>
        <w:rPr>
          <w:b/>
        </w:rPr>
        <w:br/>
        <w:t>Technical Skills</w:t>
      </w:r>
    </w:p>
    <w:p>
      <w:pPr>
        <w:pStyle w:val="ListBullet"/>
      </w:pPr>
      <w:r>
        <w:t>• Tally ERP 9 / Tally Prime (add if known)</w:t>
      </w:r>
    </w:p>
    <w:p>
      <w:pPr>
        <w:pStyle w:val="ListBullet"/>
      </w:pPr>
      <w:r>
        <w:t>• MS Word &amp; MS Excel (Pivot Tables, VLOOKUP, etc.)</w:t>
      </w:r>
    </w:p>
    <w:p>
      <w:pPr>
        <w:pStyle w:val="ListBullet"/>
      </w:pPr>
      <w:r>
        <w:t>• Email Correspondence &amp; Documentation</w:t>
      </w:r>
    </w:p>
    <w:p>
      <w:pPr>
        <w:pStyle w:val="ListBullet"/>
      </w:pPr>
      <w:r>
        <w:t>• Basic Computer Applications</w:t>
      </w:r>
    </w:p>
    <w:p>
      <w:pPr>
        <w:pStyle w:val="ListBullet"/>
      </w:pPr>
      <w:r>
        <w:t>• Typing Skills: English and Tamil</w:t>
      </w:r>
    </w:p>
    <w:p>
      <w:pPr/>
      <w:r>
        <w:rPr>
          <w:b/>
        </w:rPr>
        <w:br/>
        <w:t>Core Strengths</w:t>
      </w:r>
    </w:p>
    <w:p>
      <w:pPr>
        <w:pStyle w:val="ListBullet"/>
      </w:pPr>
      <w:r>
        <w:t>• Accuracy &amp; attention to detail in financial entries</w:t>
      </w:r>
    </w:p>
    <w:p>
      <w:pPr>
        <w:pStyle w:val="ListBullet"/>
      </w:pPr>
      <w:r>
        <w:t>• Strong problem-solving and critical thinking skills</w:t>
      </w:r>
    </w:p>
    <w:p>
      <w:pPr>
        <w:pStyle w:val="ListBullet"/>
      </w:pPr>
      <w:r>
        <w:t>• Time management and multitasking</w:t>
      </w:r>
    </w:p>
    <w:p>
      <w:pPr>
        <w:pStyle w:val="ListBullet"/>
      </w:pPr>
      <w:r>
        <w:t>• Assertive communication and interpersonal abilities</w:t>
      </w:r>
    </w:p>
    <w:p>
      <w:pPr>
        <w:pStyle w:val="ListBullet"/>
      </w:pPr>
      <w:r>
        <w:t>• Adaptability to fast-paced work environments</w:t>
      </w:r>
    </w:p>
    <w:p>
      <w:pPr/>
      <w:r>
        <w:rPr>
          <w:b/>
        </w:rPr>
        <w:br/>
        <w:t>Languages Known</w:t>
      </w:r>
    </w:p>
    <w:p>
      <w:r>
        <w:t>• Tamil (Fluent)</w:t>
        <w:br/>
        <w:t>• English (Proficient)</w:t>
      </w:r>
    </w:p>
    <w:p>
      <w:pPr/>
      <w:r>
        <w:rPr>
          <w:b/>
        </w:rPr>
        <w:br/>
        <w:t>Personal Information</w:t>
      </w:r>
    </w:p>
    <w:p>
      <w:pPr>
        <w:pStyle w:val="ListBullet"/>
      </w:pPr>
      <w:r>
        <w:t>• Date of Birth: 12 May 1997</w:t>
      </w:r>
    </w:p>
    <w:p>
      <w:pPr>
        <w:pStyle w:val="ListBullet"/>
      </w:pPr>
      <w:r>
        <w:t>• Gender: Male</w:t>
      </w:r>
    </w:p>
    <w:p>
      <w:pPr>
        <w:pStyle w:val="ListBullet"/>
      </w:pPr>
      <w:r>
        <w:t>• Marital Status: Single</w:t>
      </w:r>
    </w:p>
    <w:p>
      <w:pPr>
        <w:pStyle w:val="ListBullet"/>
      </w:pPr>
      <w:r>
        <w:t>• Nationality: Indian</w:t>
      </w:r>
    </w:p>
    <w:p>
      <w:pPr/>
      <w:r>
        <w:rPr>
          <w:b/>
        </w:rPr>
        <w:br/>
        <w:t>Declaration</w:t>
      </w:r>
    </w:p>
    <w:p>
      <w:r>
        <w:t>I hereby declare that the information provided above is true to the best of my knowledge and belief.</w:t>
      </w:r>
    </w:p>
    <w:p>
      <w:r>
        <w:br/>
        <w:t>S. Ponnarasan</w:t>
      </w:r>
    </w:p>
    <w:p>
      <w:r>
        <w:t>Place: Pavoorchatram</w:t>
      </w:r>
    </w:p>
    <w:p>
      <w:r>
        <w:t>Date: [Insert Date]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