
<file path=[Content_Types].xml><?xml version="1.0" encoding="utf-8"?>
<Types xmlns="http://schemas.openxmlformats.org/package/2006/content-types">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8.9 -->
  <w:body>
    <w:p w:rsidR="003756ED" w:rsidP="000658B4" w14:paraId="27D826CA" w14:textId="71ED32DC">
      <w:pPr>
        <w:pStyle w:val="Header"/>
        <w:contextualSpacing/>
        <w:jc w:val="center"/>
        <w:rPr>
          <w:rFonts w:ascii="Arial" w:hAnsi="Arial" w:cs="Arial"/>
          <w:b/>
          <w:sz w:val="22"/>
          <w:szCs w:val="22"/>
        </w:rPr>
      </w:pPr>
      <w:r w:rsidRPr="000658B4">
        <w:rPr>
          <w:rFonts w:ascii="Arial" w:hAnsi="Arial" w:cs="Arial"/>
          <w:b/>
          <w:sz w:val="22"/>
          <w:szCs w:val="22"/>
        </w:rPr>
        <w:t>S</w:t>
      </w:r>
      <w:r w:rsidR="007057F6">
        <w:rPr>
          <w:rFonts w:ascii="Arial" w:hAnsi="Arial" w:cs="Arial"/>
          <w:b/>
          <w:sz w:val="22"/>
          <w:szCs w:val="22"/>
        </w:rPr>
        <w:t>rinivasa Rao Vadlamani</w:t>
      </w:r>
    </w:p>
    <w:p w:rsidR="00C76857" w:rsidRPr="000658B4" w:rsidP="000658B4" w14:paraId="2A50E20A" w14:textId="685D0907">
      <w:pPr>
        <w:pStyle w:val="Header"/>
        <w:contextualSpacing/>
        <w:jc w:val="center"/>
        <w:rPr>
          <w:rFonts w:ascii="Arial" w:hAnsi="Arial" w:cs="Arial"/>
          <w:b/>
          <w:sz w:val="22"/>
          <w:szCs w:val="22"/>
        </w:rPr>
      </w:pPr>
      <w:r>
        <w:rPr>
          <w:rFonts w:ascii="Arial" w:hAnsi="Arial" w:cs="Arial"/>
          <w:b/>
          <w:sz w:val="22"/>
          <w:szCs w:val="22"/>
        </w:rPr>
        <w:t>DevOps</w:t>
      </w:r>
      <w:r w:rsidR="004D5D7F">
        <w:rPr>
          <w:rFonts w:ascii="Arial" w:hAnsi="Arial" w:cs="Arial"/>
          <w:b/>
          <w:sz w:val="22"/>
          <w:szCs w:val="22"/>
        </w:rPr>
        <w:t>/Cloud</w:t>
      </w:r>
      <w:r w:rsidR="00D43EE6">
        <w:rPr>
          <w:rFonts w:ascii="Arial" w:hAnsi="Arial" w:cs="Arial"/>
          <w:b/>
          <w:sz w:val="22"/>
          <w:szCs w:val="22"/>
        </w:rPr>
        <w:t xml:space="preserve"> Engineer/Architect</w:t>
      </w:r>
    </w:p>
    <w:p w:rsidR="003756ED" w:rsidP="001D205C" w14:paraId="739B4CA4" w14:textId="1661421A">
      <w:pPr>
        <w:pStyle w:val="Header"/>
        <w:pBdr>
          <w:bottom w:val="single" w:sz="12" w:space="1" w:color="auto"/>
        </w:pBdr>
        <w:contextualSpacing/>
        <w:rPr>
          <w:rFonts w:ascii="Arial" w:hAnsi="Arial" w:cs="Arial"/>
          <w:b/>
          <w:bCs/>
          <w:sz w:val="20"/>
          <w:szCs w:val="20"/>
        </w:rPr>
      </w:pPr>
      <w:r w:rsidRPr="001D205C">
        <w:rPr>
          <w:b/>
          <w:bCs/>
        </w:rPr>
        <w:t>vadlamani64@yahoo.com</w:t>
      </w:r>
      <w:r w:rsidR="000658B4">
        <w:rPr>
          <w:rStyle w:val="Hyperlink"/>
          <w:rFonts w:ascii="Arial" w:hAnsi="Arial" w:cs="Arial"/>
          <w:b/>
          <w:bCs/>
          <w:color w:val="auto"/>
          <w:sz w:val="20"/>
          <w:szCs w:val="20"/>
          <w:u w:val="none"/>
        </w:rPr>
        <w:t xml:space="preserve">                                                                                                 </w:t>
      </w:r>
      <w:r w:rsidR="007057F6">
        <w:rPr>
          <w:rFonts w:ascii="Arial" w:hAnsi="Arial" w:cs="Arial"/>
          <w:b/>
          <w:bCs/>
          <w:sz w:val="20"/>
          <w:szCs w:val="20"/>
        </w:rPr>
        <w:t>970-127-4068</w:t>
      </w:r>
    </w:p>
    <w:p w:rsidR="000658B4" w:rsidRPr="000658B4" w:rsidP="000658B4" w14:paraId="3AA45D3C" w14:textId="77777777">
      <w:pPr>
        <w:pStyle w:val="Header"/>
        <w:contextualSpacing/>
        <w:jc w:val="center"/>
        <w:rPr>
          <w:rFonts w:ascii="Arial" w:hAnsi="Arial" w:cs="Arial"/>
          <w:b/>
          <w:bCs/>
          <w:sz w:val="20"/>
          <w:szCs w:val="20"/>
        </w:rPr>
      </w:pPr>
    </w:p>
    <w:p w:rsidR="00C0750A" w:rsidRPr="000658B4" w:rsidP="000658B4" w14:paraId="04F6E724" w14:textId="77777777">
      <w:pPr>
        <w:contextualSpacing/>
        <w:jc w:val="both"/>
        <w:rPr>
          <w:rFonts w:ascii="Arial" w:hAnsi="Arial" w:cs="Arial"/>
          <w:b/>
          <w:sz w:val="20"/>
          <w:szCs w:val="20"/>
          <w:u w:val="single"/>
        </w:rPr>
      </w:pPr>
      <w:r w:rsidRPr="000658B4">
        <w:rPr>
          <w:rFonts w:ascii="Arial" w:hAnsi="Arial" w:cs="Arial"/>
          <w:b/>
          <w:sz w:val="20"/>
          <w:szCs w:val="20"/>
          <w:u w:val="single"/>
        </w:rPr>
        <w:t>Professional Summary:</w:t>
      </w:r>
    </w:p>
    <w:p w:rsidR="00C0750A" w:rsidRPr="000658B4" w:rsidP="000658B4" w14:paraId="0F0DFACA" w14:textId="08971B40">
      <w:pPr>
        <w:numPr>
          <w:ilvl w:val="0"/>
          <w:numId w:val="1"/>
        </w:numPr>
        <w:autoSpaceDE w:val="0"/>
        <w:autoSpaceDN w:val="0"/>
        <w:adjustRightInd w:val="0"/>
        <w:contextualSpacing/>
        <w:jc w:val="both"/>
        <w:rPr>
          <w:rFonts w:ascii="Arial" w:hAnsi="Arial" w:cs="Arial"/>
          <w:sz w:val="20"/>
          <w:szCs w:val="20"/>
        </w:rPr>
      </w:pPr>
      <w:r>
        <w:rPr>
          <w:rFonts w:ascii="Arial" w:hAnsi="Arial" w:cs="Arial"/>
          <w:b/>
          <w:bCs/>
          <w:sz w:val="20"/>
          <w:szCs w:val="20"/>
        </w:rPr>
        <w:t>More than</w:t>
      </w:r>
      <w:r w:rsidRPr="009E5B50">
        <w:rPr>
          <w:rFonts w:ascii="Arial" w:hAnsi="Arial" w:cs="Arial"/>
          <w:b/>
          <w:bCs/>
          <w:sz w:val="20"/>
          <w:szCs w:val="20"/>
        </w:rPr>
        <w:t xml:space="preserve"> </w:t>
      </w:r>
      <w:r>
        <w:rPr>
          <w:rFonts w:ascii="Arial" w:hAnsi="Arial" w:cs="Arial"/>
          <w:b/>
          <w:bCs/>
          <w:sz w:val="20"/>
          <w:szCs w:val="20"/>
        </w:rPr>
        <w:t>2</w:t>
      </w:r>
      <w:r w:rsidRPr="009E5B50" w:rsidR="00FD5DF6">
        <w:rPr>
          <w:rFonts w:ascii="Arial" w:hAnsi="Arial" w:cs="Arial"/>
          <w:b/>
          <w:bCs/>
          <w:sz w:val="20"/>
          <w:szCs w:val="20"/>
        </w:rPr>
        <w:t>0</w:t>
      </w:r>
      <w:r w:rsidRPr="009E5B50">
        <w:rPr>
          <w:rFonts w:ascii="Arial" w:hAnsi="Arial" w:cs="Arial"/>
          <w:b/>
          <w:bCs/>
          <w:sz w:val="20"/>
          <w:szCs w:val="20"/>
        </w:rPr>
        <w:t xml:space="preserve"> years of experience </w:t>
      </w:r>
      <w:r w:rsidRPr="00A3085D">
        <w:rPr>
          <w:rFonts w:ascii="Arial" w:hAnsi="Arial" w:cs="Arial"/>
          <w:sz w:val="20"/>
          <w:szCs w:val="20"/>
        </w:rPr>
        <w:t xml:space="preserve">in </w:t>
      </w:r>
      <w:r w:rsidRPr="00A3085D" w:rsidR="00A512D2">
        <w:rPr>
          <w:rFonts w:ascii="Arial" w:hAnsi="Arial" w:cs="Arial"/>
          <w:sz w:val="20"/>
          <w:szCs w:val="20"/>
        </w:rPr>
        <w:t>DevOps</w:t>
      </w:r>
      <w:r w:rsidRPr="000658B4" w:rsidR="00FD5DF6">
        <w:rPr>
          <w:rFonts w:ascii="Arial" w:hAnsi="Arial" w:cs="Arial"/>
          <w:sz w:val="20"/>
          <w:szCs w:val="20"/>
        </w:rPr>
        <w:t>,</w:t>
      </w:r>
      <w:r>
        <w:rPr>
          <w:rFonts w:ascii="Arial" w:hAnsi="Arial" w:cs="Arial"/>
          <w:sz w:val="20"/>
          <w:szCs w:val="20"/>
        </w:rPr>
        <w:t xml:space="preserve"> </w:t>
      </w:r>
      <w:r w:rsidR="00AA389B">
        <w:rPr>
          <w:rFonts w:ascii="Arial" w:hAnsi="Arial" w:cs="Arial"/>
          <w:sz w:val="20"/>
          <w:szCs w:val="20"/>
        </w:rPr>
        <w:t xml:space="preserve">Data Engineering, </w:t>
      </w:r>
      <w:r>
        <w:rPr>
          <w:rFonts w:ascii="Arial" w:hAnsi="Arial" w:cs="Arial"/>
          <w:sz w:val="20"/>
          <w:szCs w:val="20"/>
        </w:rPr>
        <w:t>AWS, Azure, GCP,</w:t>
      </w:r>
      <w:r w:rsidRPr="000658B4" w:rsidR="00FD5DF6">
        <w:rPr>
          <w:rFonts w:ascii="Arial" w:hAnsi="Arial" w:cs="Arial"/>
          <w:sz w:val="20"/>
          <w:szCs w:val="20"/>
        </w:rPr>
        <w:t xml:space="preserve"> </w:t>
      </w:r>
      <w:r w:rsidRPr="000658B4">
        <w:rPr>
          <w:rFonts w:ascii="Arial" w:hAnsi="Arial" w:cs="Arial"/>
          <w:sz w:val="20"/>
          <w:szCs w:val="20"/>
        </w:rPr>
        <w:t>Build Engineering, Release/Change Management,</w:t>
      </w:r>
      <w:r>
        <w:rPr>
          <w:rFonts w:ascii="Arial" w:hAnsi="Arial" w:cs="Arial"/>
          <w:sz w:val="20"/>
          <w:szCs w:val="20"/>
        </w:rPr>
        <w:t xml:space="preserve"> CI/CD Pipelines</w:t>
      </w:r>
      <w:r w:rsidRPr="00A3085D">
        <w:rPr>
          <w:rFonts w:ascii="Arial" w:hAnsi="Arial" w:cs="Arial"/>
          <w:sz w:val="20"/>
          <w:szCs w:val="20"/>
        </w:rPr>
        <w:t>,</w:t>
      </w:r>
      <w:r w:rsidRPr="00A3085D">
        <w:rPr>
          <w:rFonts w:ascii="Arial" w:hAnsi="Arial" w:cs="Arial"/>
          <w:sz w:val="20"/>
          <w:szCs w:val="20"/>
        </w:rPr>
        <w:t xml:space="preserve"> Infrastructure as Code (Terraform), </w:t>
      </w:r>
      <w:r w:rsidRPr="000658B4">
        <w:rPr>
          <w:rFonts w:ascii="Arial" w:hAnsi="Arial" w:cs="Arial"/>
          <w:sz w:val="20"/>
          <w:szCs w:val="20"/>
        </w:rPr>
        <w:t>Process Automation for code and build Environments, Deployment and Scripting.</w:t>
      </w:r>
    </w:p>
    <w:p w:rsidR="00C0750A" w:rsidRPr="000658B4" w:rsidP="000658B4" w14:paraId="265ADF64" w14:textId="1DC012A2">
      <w:pPr>
        <w:numPr>
          <w:ilvl w:val="0"/>
          <w:numId w:val="1"/>
        </w:numPr>
        <w:overflowPunct w:val="0"/>
        <w:autoSpaceDE w:val="0"/>
        <w:autoSpaceDN w:val="0"/>
        <w:adjustRightInd w:val="0"/>
        <w:contextualSpacing/>
        <w:jc w:val="both"/>
        <w:textAlignment w:val="baseline"/>
        <w:rPr>
          <w:rFonts w:ascii="Arial" w:hAnsi="Arial" w:cs="Arial"/>
          <w:sz w:val="20"/>
          <w:szCs w:val="20"/>
        </w:rPr>
      </w:pPr>
      <w:r>
        <w:rPr>
          <w:rFonts w:ascii="Arial" w:hAnsi="Arial" w:cs="Arial"/>
          <w:sz w:val="20"/>
          <w:szCs w:val="20"/>
        </w:rPr>
        <w:t>Well versed with</w:t>
      </w:r>
      <w:r w:rsidRPr="000658B4">
        <w:rPr>
          <w:rFonts w:ascii="Arial" w:hAnsi="Arial" w:cs="Arial"/>
          <w:sz w:val="20"/>
          <w:szCs w:val="20"/>
        </w:rPr>
        <w:t xml:space="preserve"> Software Development Methodologies like Agile/Scrum</w:t>
      </w:r>
      <w:r w:rsidRPr="000658B4" w:rsidR="00F53083">
        <w:rPr>
          <w:rFonts w:ascii="Arial" w:hAnsi="Arial" w:cs="Arial"/>
          <w:sz w:val="20"/>
          <w:szCs w:val="20"/>
        </w:rPr>
        <w:t>,</w:t>
      </w:r>
      <w:r w:rsidRPr="000658B4">
        <w:rPr>
          <w:rFonts w:ascii="Arial" w:hAnsi="Arial" w:cs="Arial"/>
          <w:sz w:val="20"/>
          <w:szCs w:val="20"/>
        </w:rPr>
        <w:t xml:space="preserve"> SDLC, ITIL</w:t>
      </w:r>
      <w:r>
        <w:rPr>
          <w:rFonts w:ascii="Arial" w:hAnsi="Arial" w:cs="Arial"/>
          <w:sz w:val="20"/>
          <w:szCs w:val="20"/>
        </w:rPr>
        <w:t>, Govt Regulations like GDPR, HIPAA, PII</w:t>
      </w:r>
      <w:r w:rsidRPr="000658B4">
        <w:rPr>
          <w:rFonts w:ascii="Arial" w:hAnsi="Arial" w:cs="Arial"/>
          <w:sz w:val="20"/>
          <w:szCs w:val="20"/>
        </w:rPr>
        <w:t xml:space="preserve"> and other best practices.</w:t>
      </w:r>
    </w:p>
    <w:p w:rsidR="00C0750A" w:rsidRPr="000658B4" w:rsidP="000658B4" w14:paraId="0738C82A" w14:textId="0D726892">
      <w:pPr>
        <w:numPr>
          <w:ilvl w:val="0"/>
          <w:numId w:val="1"/>
        </w:numPr>
        <w:overflowPunct w:val="0"/>
        <w:autoSpaceDE w:val="0"/>
        <w:autoSpaceDN w:val="0"/>
        <w:adjustRightInd w:val="0"/>
        <w:contextualSpacing/>
        <w:jc w:val="both"/>
        <w:textAlignment w:val="baseline"/>
        <w:rPr>
          <w:rFonts w:ascii="Arial" w:hAnsi="Arial" w:cs="Arial"/>
          <w:sz w:val="20"/>
          <w:szCs w:val="20"/>
        </w:rPr>
      </w:pPr>
      <w:r w:rsidRPr="000658B4">
        <w:rPr>
          <w:rFonts w:ascii="Arial" w:hAnsi="Arial" w:cs="Arial"/>
          <w:sz w:val="20"/>
          <w:szCs w:val="20"/>
        </w:rPr>
        <w:t xml:space="preserve">Experience with </w:t>
      </w:r>
      <w:r w:rsidRPr="00B43306">
        <w:rPr>
          <w:rFonts w:ascii="Arial" w:hAnsi="Arial" w:cs="Arial"/>
          <w:sz w:val="20"/>
          <w:szCs w:val="20"/>
        </w:rPr>
        <w:t xml:space="preserve">UNIX shell scripting, </w:t>
      </w:r>
      <w:r w:rsidRPr="00B43306" w:rsidR="003B62AA">
        <w:rPr>
          <w:rFonts w:ascii="Arial" w:hAnsi="Arial" w:cs="Arial"/>
          <w:sz w:val="20"/>
          <w:szCs w:val="20"/>
        </w:rPr>
        <w:t xml:space="preserve">YAML, </w:t>
      </w:r>
      <w:r w:rsidRPr="00B43306">
        <w:rPr>
          <w:rFonts w:ascii="Arial" w:hAnsi="Arial" w:cs="Arial"/>
          <w:sz w:val="20"/>
          <w:szCs w:val="20"/>
        </w:rPr>
        <w:t>Python</w:t>
      </w:r>
      <w:r w:rsidRPr="00B43306" w:rsidR="003B62AA">
        <w:rPr>
          <w:rFonts w:ascii="Arial" w:hAnsi="Arial" w:cs="Arial"/>
          <w:sz w:val="20"/>
          <w:szCs w:val="20"/>
        </w:rPr>
        <w:t xml:space="preserve">, </w:t>
      </w:r>
      <w:r w:rsidRPr="00B43306">
        <w:rPr>
          <w:rFonts w:ascii="Arial" w:hAnsi="Arial" w:cs="Arial"/>
          <w:sz w:val="20"/>
          <w:szCs w:val="20"/>
        </w:rPr>
        <w:t>Ruby</w:t>
      </w:r>
      <w:r w:rsidRPr="00B43306" w:rsidR="003B62AA">
        <w:rPr>
          <w:rFonts w:ascii="Arial" w:hAnsi="Arial" w:cs="Arial"/>
          <w:sz w:val="20"/>
          <w:szCs w:val="20"/>
        </w:rPr>
        <w:t>, Java, Sql</w:t>
      </w:r>
      <w:r w:rsidRPr="000658B4">
        <w:rPr>
          <w:rFonts w:ascii="Arial" w:hAnsi="Arial" w:cs="Arial"/>
          <w:sz w:val="20"/>
          <w:szCs w:val="20"/>
        </w:rPr>
        <w:t>.</w:t>
      </w:r>
    </w:p>
    <w:p w:rsidR="00C0750A" w:rsidRPr="000658B4" w:rsidP="000658B4" w14:paraId="286395A7" w14:textId="1C13D817">
      <w:pPr>
        <w:pStyle w:val="ListParagraph"/>
        <w:numPr>
          <w:ilvl w:val="0"/>
          <w:numId w:val="1"/>
        </w:numPr>
        <w:tabs>
          <w:tab w:val="left" w:pos="720"/>
        </w:tabs>
        <w:autoSpaceDE w:val="0"/>
        <w:autoSpaceDN w:val="0"/>
        <w:adjustRightInd w:val="0"/>
        <w:jc w:val="both"/>
        <w:rPr>
          <w:rFonts w:ascii="Arial" w:hAnsi="Arial" w:cs="Arial"/>
          <w:sz w:val="20"/>
          <w:szCs w:val="20"/>
        </w:rPr>
      </w:pPr>
      <w:r>
        <w:rPr>
          <w:rFonts w:ascii="Arial" w:hAnsi="Arial" w:cs="Arial"/>
          <w:sz w:val="20"/>
          <w:szCs w:val="20"/>
        </w:rPr>
        <w:t xml:space="preserve">Good </w:t>
      </w:r>
      <w:r w:rsidRPr="000658B4">
        <w:rPr>
          <w:rFonts w:ascii="Arial" w:hAnsi="Arial" w:cs="Arial"/>
          <w:sz w:val="20"/>
          <w:szCs w:val="20"/>
        </w:rPr>
        <w:t xml:space="preserve">Experience on Cloud automation using </w:t>
      </w:r>
      <w:r w:rsidRPr="00B43306">
        <w:rPr>
          <w:rFonts w:ascii="Arial" w:hAnsi="Arial" w:cs="Arial"/>
          <w:sz w:val="20"/>
          <w:szCs w:val="20"/>
        </w:rPr>
        <w:t>Terraform</w:t>
      </w:r>
      <w:r>
        <w:rPr>
          <w:rFonts w:ascii="Arial" w:hAnsi="Arial" w:cs="Arial"/>
          <w:sz w:val="20"/>
          <w:szCs w:val="20"/>
        </w:rPr>
        <w:t xml:space="preserve">, </w:t>
      </w:r>
      <w:r w:rsidR="00AA389B">
        <w:rPr>
          <w:rFonts w:ascii="Arial" w:hAnsi="Arial" w:cs="Arial"/>
          <w:sz w:val="20"/>
          <w:szCs w:val="20"/>
        </w:rPr>
        <w:t xml:space="preserve">Azure </w:t>
      </w:r>
      <w:r w:rsidR="00940413">
        <w:rPr>
          <w:rFonts w:ascii="Arial" w:hAnsi="Arial" w:cs="Arial"/>
          <w:sz w:val="20"/>
          <w:szCs w:val="20"/>
        </w:rPr>
        <w:t>DevOps</w:t>
      </w:r>
      <w:r w:rsidR="00AA389B">
        <w:rPr>
          <w:rFonts w:ascii="Arial" w:hAnsi="Arial" w:cs="Arial"/>
          <w:sz w:val="20"/>
          <w:szCs w:val="20"/>
        </w:rPr>
        <w:t xml:space="preserve">, </w:t>
      </w:r>
      <w:r w:rsidRPr="000658B4" w:rsidR="00940413">
        <w:rPr>
          <w:rFonts w:ascii="Arial" w:hAnsi="Arial" w:cs="Arial"/>
          <w:sz w:val="20"/>
          <w:szCs w:val="20"/>
        </w:rPr>
        <w:t>AWS Cloud Formatio</w:t>
      </w:r>
      <w:r w:rsidR="00940413">
        <w:rPr>
          <w:rFonts w:ascii="Arial" w:hAnsi="Arial" w:cs="Arial"/>
          <w:sz w:val="20"/>
          <w:szCs w:val="20"/>
        </w:rPr>
        <w:t xml:space="preserve">n, </w:t>
      </w:r>
      <w:r w:rsidR="00AA389B">
        <w:rPr>
          <w:rFonts w:ascii="Arial" w:hAnsi="Arial" w:cs="Arial"/>
          <w:sz w:val="20"/>
          <w:szCs w:val="20"/>
        </w:rPr>
        <w:t>GCP Cloud Build, Jenkins Pipelines, Airflow Workflow</w:t>
      </w:r>
      <w:r w:rsidRPr="000658B4">
        <w:rPr>
          <w:rFonts w:ascii="Arial" w:hAnsi="Arial" w:cs="Arial"/>
          <w:sz w:val="20"/>
          <w:szCs w:val="20"/>
        </w:rPr>
        <w:t>.</w:t>
      </w:r>
    </w:p>
    <w:p w:rsidR="00C0750A" w:rsidRPr="000658B4" w:rsidP="000658B4" w14:paraId="0F70E975" w14:textId="77777777">
      <w:pPr>
        <w:pStyle w:val="ListParagraph"/>
        <w:numPr>
          <w:ilvl w:val="0"/>
          <w:numId w:val="1"/>
        </w:numPr>
        <w:tabs>
          <w:tab w:val="left" w:pos="720"/>
        </w:tabs>
        <w:autoSpaceDE w:val="0"/>
        <w:autoSpaceDN w:val="0"/>
        <w:adjustRightInd w:val="0"/>
        <w:jc w:val="both"/>
        <w:rPr>
          <w:rFonts w:ascii="Arial" w:hAnsi="Arial" w:cs="Arial"/>
          <w:sz w:val="20"/>
          <w:szCs w:val="20"/>
        </w:rPr>
      </w:pPr>
      <w:r w:rsidRPr="000658B4">
        <w:rPr>
          <w:rFonts w:ascii="Arial" w:hAnsi="Arial" w:cs="Arial"/>
          <w:sz w:val="20"/>
          <w:szCs w:val="20"/>
        </w:rPr>
        <w:t>Experience in development and configuration experience with software provisioning tools like Chef, Puppet and Ansible.</w:t>
      </w:r>
    </w:p>
    <w:p w:rsidR="00C0750A" w:rsidRPr="000658B4" w:rsidP="000658B4" w14:paraId="79B8F369" w14:textId="26D85C4E">
      <w:pPr>
        <w:pStyle w:val="ListParagraph"/>
        <w:numPr>
          <w:ilvl w:val="0"/>
          <w:numId w:val="1"/>
        </w:numPr>
        <w:tabs>
          <w:tab w:val="left" w:pos="720"/>
        </w:tabs>
        <w:autoSpaceDE w:val="0"/>
        <w:autoSpaceDN w:val="0"/>
        <w:adjustRightInd w:val="0"/>
        <w:jc w:val="both"/>
        <w:rPr>
          <w:rFonts w:ascii="Arial" w:hAnsi="Arial" w:cs="Arial"/>
          <w:sz w:val="20"/>
          <w:szCs w:val="20"/>
        </w:rPr>
      </w:pPr>
      <w:r w:rsidRPr="000658B4">
        <w:rPr>
          <w:rFonts w:ascii="Arial" w:hAnsi="Arial" w:cs="Arial"/>
          <w:sz w:val="20"/>
          <w:szCs w:val="20"/>
        </w:rPr>
        <w:t xml:space="preserve">Developed and maintained build scripts in </w:t>
      </w:r>
      <w:r w:rsidR="00AA389B">
        <w:rPr>
          <w:rFonts w:ascii="Arial" w:hAnsi="Arial" w:cs="Arial"/>
          <w:sz w:val="20"/>
          <w:szCs w:val="20"/>
        </w:rPr>
        <w:t xml:space="preserve">YAML, </w:t>
      </w:r>
      <w:r w:rsidRPr="00B43306">
        <w:rPr>
          <w:rFonts w:ascii="Arial" w:hAnsi="Arial" w:cs="Arial"/>
          <w:sz w:val="20"/>
          <w:szCs w:val="20"/>
        </w:rPr>
        <w:t>Perl, shell, batch, and PowerShell scripts.</w:t>
      </w:r>
    </w:p>
    <w:p w:rsidR="00C0750A" w:rsidRPr="000658B4" w:rsidP="000658B4" w14:paraId="475EEF0B" w14:textId="05C7ED90">
      <w:pPr>
        <w:pStyle w:val="ListParagraph"/>
        <w:numPr>
          <w:ilvl w:val="0"/>
          <w:numId w:val="1"/>
        </w:numPr>
        <w:tabs>
          <w:tab w:val="left" w:pos="720"/>
        </w:tabs>
        <w:autoSpaceDE w:val="0"/>
        <w:autoSpaceDN w:val="0"/>
        <w:adjustRightInd w:val="0"/>
        <w:jc w:val="both"/>
        <w:rPr>
          <w:rFonts w:ascii="Arial" w:hAnsi="Arial" w:cs="Arial"/>
          <w:sz w:val="20"/>
          <w:szCs w:val="20"/>
        </w:rPr>
      </w:pPr>
      <w:r w:rsidRPr="000658B4">
        <w:rPr>
          <w:rFonts w:ascii="Arial" w:hAnsi="Arial" w:cs="Arial"/>
          <w:sz w:val="20"/>
          <w:szCs w:val="20"/>
        </w:rPr>
        <w:t>U</w:t>
      </w:r>
      <w:r w:rsidRPr="000658B4" w:rsidR="00717FBF">
        <w:rPr>
          <w:rFonts w:ascii="Arial" w:hAnsi="Arial" w:cs="Arial"/>
          <w:sz w:val="20"/>
          <w:szCs w:val="20"/>
        </w:rPr>
        <w:t xml:space="preserve">sed </w:t>
      </w:r>
      <w:r w:rsidR="00437ABB">
        <w:rPr>
          <w:rFonts w:ascii="Arial" w:hAnsi="Arial" w:cs="Arial"/>
          <w:sz w:val="20"/>
          <w:szCs w:val="20"/>
        </w:rPr>
        <w:t xml:space="preserve">Git, </w:t>
      </w:r>
      <w:r w:rsidRPr="000658B4" w:rsidR="00717FBF">
        <w:rPr>
          <w:rFonts w:ascii="Arial" w:hAnsi="Arial" w:cs="Arial"/>
          <w:sz w:val="20"/>
          <w:szCs w:val="20"/>
        </w:rPr>
        <w:t>Atlassian Jira, Confluence, Stash and integrated</w:t>
      </w:r>
      <w:r w:rsidRPr="000658B4">
        <w:rPr>
          <w:rFonts w:ascii="Arial" w:hAnsi="Arial" w:cs="Arial"/>
          <w:sz w:val="20"/>
          <w:szCs w:val="20"/>
        </w:rPr>
        <w:t>, Jira/Confluence. JBoss, WebLogic, IBM WebSphere, Tomcat, and Apache web server configuration and deployments.</w:t>
      </w:r>
    </w:p>
    <w:p w:rsidR="00536225" w:rsidRPr="000658B4" w:rsidP="000658B4" w14:paraId="04C3CA63" w14:textId="010EF47C">
      <w:pPr>
        <w:pStyle w:val="ListParagraph"/>
        <w:numPr>
          <w:ilvl w:val="0"/>
          <w:numId w:val="1"/>
        </w:numPr>
        <w:tabs>
          <w:tab w:val="left" w:pos="180"/>
        </w:tabs>
        <w:autoSpaceDE w:val="0"/>
        <w:autoSpaceDN w:val="0"/>
        <w:adjustRightInd w:val="0"/>
        <w:jc w:val="both"/>
        <w:rPr>
          <w:rFonts w:ascii="Arial" w:hAnsi="Arial" w:cs="Arial"/>
          <w:sz w:val="20"/>
          <w:szCs w:val="20"/>
        </w:rPr>
      </w:pPr>
      <w:r w:rsidRPr="000658B4">
        <w:rPr>
          <w:rFonts w:ascii="Arial" w:hAnsi="Arial" w:cs="Arial"/>
          <w:sz w:val="20"/>
          <w:szCs w:val="20"/>
        </w:rPr>
        <w:t>Experience in migrating existing databases</w:t>
      </w:r>
      <w:r w:rsidR="00AA389B">
        <w:rPr>
          <w:rFonts w:ascii="Arial" w:hAnsi="Arial" w:cs="Arial"/>
          <w:sz w:val="20"/>
          <w:szCs w:val="20"/>
        </w:rPr>
        <w:t xml:space="preserve"> like Oracle, Sql Server</w:t>
      </w:r>
      <w:r w:rsidR="00437ABB">
        <w:rPr>
          <w:rFonts w:ascii="Arial" w:hAnsi="Arial" w:cs="Arial"/>
          <w:sz w:val="20"/>
          <w:szCs w:val="20"/>
        </w:rPr>
        <w:t>,</w:t>
      </w:r>
      <w:r w:rsidR="00AA389B">
        <w:rPr>
          <w:rFonts w:ascii="Arial" w:hAnsi="Arial" w:cs="Arial"/>
          <w:sz w:val="20"/>
          <w:szCs w:val="20"/>
        </w:rPr>
        <w:t xml:space="preserve"> Teradata to Redshift,</w:t>
      </w:r>
      <w:r w:rsidR="00437ABB">
        <w:rPr>
          <w:rFonts w:ascii="Arial" w:hAnsi="Arial" w:cs="Arial"/>
          <w:sz w:val="20"/>
          <w:szCs w:val="20"/>
        </w:rPr>
        <w:t xml:space="preserve"> servers</w:t>
      </w:r>
      <w:r w:rsidRPr="000658B4">
        <w:rPr>
          <w:rFonts w:ascii="Arial" w:hAnsi="Arial" w:cs="Arial"/>
          <w:sz w:val="20"/>
          <w:szCs w:val="20"/>
        </w:rPr>
        <w:t xml:space="preserve"> from on premise to </w:t>
      </w:r>
      <w:r w:rsidR="00AA389B">
        <w:rPr>
          <w:rFonts w:ascii="Arial" w:hAnsi="Arial" w:cs="Arial"/>
          <w:sz w:val="20"/>
          <w:szCs w:val="20"/>
        </w:rPr>
        <w:t>Cloud</w:t>
      </w:r>
      <w:r w:rsidRPr="000658B4">
        <w:rPr>
          <w:rFonts w:ascii="Arial" w:hAnsi="Arial" w:cs="Arial"/>
          <w:sz w:val="20"/>
          <w:szCs w:val="20"/>
        </w:rPr>
        <w:t xml:space="preserve"> using various </w:t>
      </w:r>
      <w:r w:rsidR="00437ABB">
        <w:rPr>
          <w:rFonts w:ascii="Arial" w:hAnsi="Arial" w:cs="Arial"/>
          <w:sz w:val="20"/>
          <w:szCs w:val="20"/>
        </w:rPr>
        <w:t>Database Migration Services</w:t>
      </w:r>
      <w:r w:rsidRPr="000658B4" w:rsidR="00A512D2">
        <w:rPr>
          <w:rFonts w:ascii="Arial" w:hAnsi="Arial" w:cs="Arial"/>
          <w:sz w:val="20"/>
          <w:szCs w:val="20"/>
        </w:rPr>
        <w:t>.</w:t>
      </w:r>
    </w:p>
    <w:p w:rsidR="00C0750A" w:rsidP="000658B4" w14:paraId="6637ED63" w14:textId="723CD4DF">
      <w:pPr>
        <w:pStyle w:val="ListParagraph"/>
        <w:numPr>
          <w:ilvl w:val="0"/>
          <w:numId w:val="1"/>
        </w:numPr>
        <w:tabs>
          <w:tab w:val="left" w:pos="180"/>
        </w:tabs>
        <w:autoSpaceDE w:val="0"/>
        <w:autoSpaceDN w:val="0"/>
        <w:adjustRightInd w:val="0"/>
        <w:jc w:val="both"/>
        <w:rPr>
          <w:rFonts w:ascii="Arial" w:hAnsi="Arial" w:cs="Arial"/>
          <w:sz w:val="20"/>
          <w:szCs w:val="20"/>
        </w:rPr>
      </w:pPr>
      <w:r w:rsidRPr="000658B4">
        <w:rPr>
          <w:rFonts w:ascii="Arial" w:hAnsi="Arial" w:cs="Arial"/>
          <w:sz w:val="20"/>
          <w:szCs w:val="20"/>
        </w:rPr>
        <w:t xml:space="preserve">Expertise in Querying RDBMS such as </w:t>
      </w:r>
      <w:r w:rsidR="00437ABB">
        <w:rPr>
          <w:rFonts w:ascii="Arial" w:hAnsi="Arial" w:cs="Arial"/>
          <w:sz w:val="20"/>
          <w:szCs w:val="20"/>
        </w:rPr>
        <w:t xml:space="preserve">Teradata, </w:t>
      </w:r>
      <w:r w:rsidR="00AA389B">
        <w:rPr>
          <w:rFonts w:ascii="Arial" w:hAnsi="Arial" w:cs="Arial"/>
          <w:sz w:val="20"/>
          <w:szCs w:val="20"/>
        </w:rPr>
        <w:t xml:space="preserve">Redshift, BigQuery, </w:t>
      </w:r>
      <w:r w:rsidRPr="000658B4">
        <w:rPr>
          <w:rFonts w:ascii="Arial" w:hAnsi="Arial" w:cs="Arial"/>
          <w:sz w:val="20"/>
          <w:szCs w:val="20"/>
        </w:rPr>
        <w:t xml:space="preserve">Oracle, </w:t>
      </w:r>
      <w:r w:rsidRPr="00437ABB">
        <w:rPr>
          <w:rFonts w:ascii="Arial" w:hAnsi="Arial" w:cs="Arial"/>
          <w:sz w:val="20"/>
          <w:szCs w:val="20"/>
        </w:rPr>
        <w:t>MY SQL and SQL Server by using SQL</w:t>
      </w:r>
      <w:r w:rsidRPr="000658B4">
        <w:rPr>
          <w:rFonts w:ascii="Arial" w:hAnsi="Arial" w:cs="Arial"/>
          <w:sz w:val="20"/>
          <w:szCs w:val="20"/>
        </w:rPr>
        <w:t xml:space="preserve"> for data integrity.</w:t>
      </w:r>
    </w:p>
    <w:p w:rsidR="00524953" w:rsidRPr="000658B4" w:rsidP="000658B4" w14:paraId="08990412" w14:textId="2FCF414C">
      <w:pPr>
        <w:pStyle w:val="ListParagraph"/>
        <w:numPr>
          <w:ilvl w:val="0"/>
          <w:numId w:val="1"/>
        </w:numPr>
        <w:tabs>
          <w:tab w:val="left" w:pos="180"/>
        </w:tabs>
        <w:autoSpaceDE w:val="0"/>
        <w:autoSpaceDN w:val="0"/>
        <w:adjustRightInd w:val="0"/>
        <w:jc w:val="both"/>
        <w:rPr>
          <w:rFonts w:ascii="Arial" w:hAnsi="Arial" w:cs="Arial"/>
          <w:sz w:val="20"/>
          <w:szCs w:val="20"/>
        </w:rPr>
      </w:pPr>
      <w:r>
        <w:rPr>
          <w:rFonts w:ascii="Arial" w:hAnsi="Arial" w:cs="Arial"/>
          <w:sz w:val="20"/>
          <w:szCs w:val="20"/>
        </w:rPr>
        <w:t>Worked with British Petroleum as Senior DevOps Engineer in managing Azure DevOps Pipelines, EKS Clusters on AWS, ServiceNow</w:t>
      </w:r>
    </w:p>
    <w:p w:rsidR="0057630F" w:rsidP="000658B4" w14:paraId="7638D40D" w14:textId="0D390014">
      <w:pPr>
        <w:pStyle w:val="ListParagraph"/>
        <w:numPr>
          <w:ilvl w:val="0"/>
          <w:numId w:val="1"/>
        </w:numPr>
        <w:tabs>
          <w:tab w:val="left" w:pos="180"/>
        </w:tabs>
        <w:autoSpaceDE w:val="0"/>
        <w:autoSpaceDN w:val="0"/>
        <w:adjustRightInd w:val="0"/>
        <w:jc w:val="both"/>
        <w:rPr>
          <w:rFonts w:ascii="Arial" w:hAnsi="Arial" w:cs="Arial"/>
          <w:sz w:val="20"/>
          <w:szCs w:val="20"/>
        </w:rPr>
      </w:pPr>
      <w:r>
        <w:rPr>
          <w:rFonts w:ascii="Arial" w:hAnsi="Arial" w:cs="Arial"/>
          <w:sz w:val="20"/>
          <w:szCs w:val="20"/>
        </w:rPr>
        <w:t>Worked with Google Professional Services Team in deploying On-prem, AWS infrastructure to Google Cloud</w:t>
      </w:r>
    </w:p>
    <w:p w:rsidR="00075E17" w:rsidRPr="000658B4" w:rsidP="000658B4" w14:paraId="3B99AE3B" w14:textId="05727A49">
      <w:pPr>
        <w:pStyle w:val="ListParagraph"/>
        <w:numPr>
          <w:ilvl w:val="0"/>
          <w:numId w:val="1"/>
        </w:numPr>
        <w:tabs>
          <w:tab w:val="left" w:pos="180"/>
        </w:tabs>
        <w:autoSpaceDE w:val="0"/>
        <w:autoSpaceDN w:val="0"/>
        <w:adjustRightInd w:val="0"/>
        <w:jc w:val="both"/>
        <w:rPr>
          <w:rFonts w:ascii="Arial" w:hAnsi="Arial" w:cs="Arial"/>
          <w:sz w:val="20"/>
          <w:szCs w:val="20"/>
        </w:rPr>
      </w:pPr>
      <w:r>
        <w:rPr>
          <w:rFonts w:ascii="Arial" w:hAnsi="Arial" w:cs="Arial"/>
          <w:sz w:val="20"/>
          <w:szCs w:val="20"/>
        </w:rPr>
        <w:t xml:space="preserve">Worked with Standard Chartered Bank, in deploying Azure Services </w:t>
      </w:r>
    </w:p>
    <w:p w:rsidR="00123420" w:rsidRPr="000658B4" w:rsidP="000658B4" w14:paraId="720496C0" w14:textId="62F892B6">
      <w:pPr>
        <w:pStyle w:val="ListParagraph"/>
        <w:numPr>
          <w:ilvl w:val="0"/>
          <w:numId w:val="1"/>
        </w:numPr>
        <w:tabs>
          <w:tab w:val="left" w:pos="180"/>
        </w:tabs>
        <w:autoSpaceDE w:val="0"/>
        <w:autoSpaceDN w:val="0"/>
        <w:adjustRightInd w:val="0"/>
        <w:jc w:val="both"/>
        <w:rPr>
          <w:rFonts w:ascii="Arial" w:hAnsi="Arial" w:cs="Arial"/>
          <w:sz w:val="20"/>
          <w:szCs w:val="20"/>
        </w:rPr>
      </w:pPr>
      <w:r w:rsidRPr="000658B4">
        <w:rPr>
          <w:rFonts w:ascii="Arial" w:hAnsi="Arial" w:cs="Arial"/>
          <w:sz w:val="20"/>
          <w:szCs w:val="20"/>
        </w:rPr>
        <w:t xml:space="preserve">Experience with microservices and containerized technologies (Docker, Kubernetes, </w:t>
      </w:r>
      <w:r w:rsidR="00437ABB">
        <w:rPr>
          <w:rFonts w:ascii="Arial" w:hAnsi="Arial" w:cs="Arial"/>
          <w:sz w:val="20"/>
          <w:szCs w:val="20"/>
        </w:rPr>
        <w:t>EKS, AKS, GKE</w:t>
      </w:r>
      <w:r w:rsidRPr="000658B4">
        <w:rPr>
          <w:rFonts w:ascii="Arial" w:hAnsi="Arial" w:cs="Arial"/>
          <w:sz w:val="20"/>
          <w:szCs w:val="20"/>
        </w:rPr>
        <w:t>.)</w:t>
      </w:r>
    </w:p>
    <w:p w:rsidR="00DB079C" w:rsidRPr="000658B4" w:rsidP="000658B4" w14:paraId="35184215" w14:textId="5922C636">
      <w:pPr>
        <w:pStyle w:val="ListParagraph"/>
        <w:numPr>
          <w:ilvl w:val="0"/>
          <w:numId w:val="1"/>
        </w:numPr>
        <w:tabs>
          <w:tab w:val="left" w:pos="180"/>
        </w:tabs>
        <w:autoSpaceDE w:val="0"/>
        <w:autoSpaceDN w:val="0"/>
        <w:adjustRightInd w:val="0"/>
        <w:jc w:val="both"/>
        <w:rPr>
          <w:rFonts w:ascii="Arial" w:hAnsi="Arial" w:cs="Arial"/>
          <w:sz w:val="20"/>
          <w:szCs w:val="20"/>
        </w:rPr>
      </w:pPr>
      <w:r w:rsidRPr="000658B4">
        <w:rPr>
          <w:rFonts w:ascii="Arial" w:hAnsi="Arial" w:cs="Arial"/>
          <w:sz w:val="20"/>
          <w:szCs w:val="20"/>
          <w:shd w:val="clear" w:color="auto" w:fill="FFFFFF"/>
        </w:rPr>
        <w:t>Expert in improving continuous integration workflow, project testing, and deployments with Jenkins and implemented code coverage</w:t>
      </w:r>
      <w:r w:rsidR="00290312">
        <w:rPr>
          <w:rFonts w:ascii="Arial" w:hAnsi="Arial" w:cs="Arial"/>
          <w:sz w:val="20"/>
          <w:szCs w:val="20"/>
          <w:shd w:val="clear" w:color="auto" w:fill="FFFFFF"/>
        </w:rPr>
        <w:t>,JACOCO, SonarQube,</w:t>
      </w:r>
      <w:r w:rsidRPr="000658B4">
        <w:rPr>
          <w:rFonts w:ascii="Arial" w:hAnsi="Arial" w:cs="Arial"/>
          <w:sz w:val="20"/>
          <w:szCs w:val="20"/>
          <w:shd w:val="clear" w:color="auto" w:fill="FFFFFF"/>
        </w:rPr>
        <w:t xml:space="preserve"> and unit test plug-ins with Maven in Jenkins. </w:t>
      </w:r>
    </w:p>
    <w:p w:rsidR="00AA389B" w:rsidRPr="00AA389B" w:rsidP="00AA389B" w14:paraId="3557FF26" w14:textId="5573491D">
      <w:pPr>
        <w:pStyle w:val="ListParagraph"/>
        <w:numPr>
          <w:ilvl w:val="0"/>
          <w:numId w:val="1"/>
        </w:numPr>
        <w:tabs>
          <w:tab w:val="left" w:pos="720"/>
        </w:tabs>
        <w:autoSpaceDE w:val="0"/>
        <w:autoSpaceDN w:val="0"/>
        <w:adjustRightInd w:val="0"/>
        <w:jc w:val="both"/>
        <w:rPr>
          <w:rFonts w:ascii="Arial" w:hAnsi="Arial" w:cs="Arial"/>
          <w:sz w:val="20"/>
          <w:szCs w:val="20"/>
        </w:rPr>
      </w:pPr>
      <w:r>
        <w:rPr>
          <w:rFonts w:ascii="Arial" w:hAnsi="Arial" w:cs="Arial"/>
          <w:sz w:val="20"/>
          <w:szCs w:val="20"/>
        </w:rPr>
        <w:t xml:space="preserve">Worked with creating VPC, Firewall Rules, Peering, Private Subnet, Shared VPC, IAM Roles, EMR Clusters, AWS Glue, S3, EC2, Route 53, Airflow, RDS,Cloud Watch, Load Balancers, Kinesis, Kafka, Redis, </w:t>
      </w:r>
      <w:r w:rsidR="002B66CC">
        <w:rPr>
          <w:rFonts w:ascii="Arial" w:hAnsi="Arial" w:cs="Arial"/>
          <w:sz w:val="20"/>
          <w:szCs w:val="20"/>
        </w:rPr>
        <w:t xml:space="preserve">Redshift, </w:t>
      </w:r>
      <w:r>
        <w:rPr>
          <w:rFonts w:ascii="Arial" w:hAnsi="Arial" w:cs="Arial"/>
          <w:sz w:val="20"/>
          <w:szCs w:val="20"/>
        </w:rPr>
        <w:t>CDN</w:t>
      </w:r>
      <w:r w:rsidRPr="000658B4" w:rsidR="00C0750A">
        <w:rPr>
          <w:rFonts w:ascii="Arial" w:hAnsi="Arial" w:cs="Arial"/>
          <w:sz w:val="20"/>
          <w:szCs w:val="20"/>
        </w:rPr>
        <w:t xml:space="preserve"> in enterprise environment.</w:t>
      </w:r>
    </w:p>
    <w:p w:rsidR="00AA389B" w:rsidRPr="000E2D94" w:rsidP="000E2D94" w14:paraId="2CADB2CB" w14:textId="238402F9">
      <w:pPr>
        <w:pStyle w:val="ListParagraph"/>
        <w:numPr>
          <w:ilvl w:val="0"/>
          <w:numId w:val="1"/>
        </w:numPr>
        <w:tabs>
          <w:tab w:val="left" w:pos="720"/>
        </w:tabs>
        <w:autoSpaceDE w:val="0"/>
        <w:autoSpaceDN w:val="0"/>
        <w:adjustRightInd w:val="0"/>
        <w:jc w:val="both"/>
        <w:rPr>
          <w:rFonts w:ascii="Arial" w:hAnsi="Arial" w:cs="Arial"/>
          <w:sz w:val="20"/>
          <w:szCs w:val="20"/>
        </w:rPr>
      </w:pPr>
      <w:r>
        <w:rPr>
          <w:rFonts w:ascii="Arial" w:hAnsi="Arial" w:cs="Arial"/>
          <w:sz w:val="20"/>
          <w:szCs w:val="20"/>
        </w:rPr>
        <w:t>Worked with Azure Devops, creating Devops Pipelines using YAML</w:t>
      </w:r>
      <w:r w:rsidR="000E2D94">
        <w:rPr>
          <w:rFonts w:ascii="Arial" w:hAnsi="Arial" w:cs="Arial"/>
          <w:sz w:val="20"/>
          <w:szCs w:val="20"/>
        </w:rPr>
        <w:t>,</w:t>
      </w:r>
      <w:r w:rsidRPr="000E2D94">
        <w:rPr>
          <w:rFonts w:ascii="Arial" w:hAnsi="Arial" w:cs="Arial"/>
          <w:sz w:val="20"/>
          <w:szCs w:val="20"/>
        </w:rPr>
        <w:t>Azure Data Factory, Azure Data Bricks, Azure Synapse</w:t>
      </w:r>
    </w:p>
    <w:p w:rsidR="00EA75C5" w:rsidRPr="00091C7D" w:rsidP="000658B4" w14:paraId="526407C1" w14:textId="51F9110D">
      <w:pPr>
        <w:pStyle w:val="ListParagraph"/>
        <w:numPr>
          <w:ilvl w:val="0"/>
          <w:numId w:val="1"/>
        </w:numPr>
        <w:tabs>
          <w:tab w:val="left" w:pos="720"/>
        </w:tabs>
        <w:autoSpaceDE w:val="0"/>
        <w:autoSpaceDN w:val="0"/>
        <w:adjustRightInd w:val="0"/>
        <w:jc w:val="both"/>
        <w:rPr>
          <w:rFonts w:ascii="Arial" w:hAnsi="Arial" w:cs="Arial"/>
          <w:sz w:val="20"/>
          <w:szCs w:val="20"/>
        </w:rPr>
      </w:pPr>
      <w:r w:rsidRPr="000658B4">
        <w:rPr>
          <w:rFonts w:ascii="Arial" w:hAnsi="Arial" w:cs="Arial"/>
          <w:sz w:val="20"/>
          <w:szCs w:val="20"/>
          <w:shd w:val="clear" w:color="auto" w:fill="FFFFFF"/>
        </w:rPr>
        <w:t>Configuring the</w:t>
      </w:r>
      <w:r w:rsidRPr="000658B4" w:rsidR="009E4FCC">
        <w:rPr>
          <w:rFonts w:ascii="Arial" w:hAnsi="Arial" w:cs="Arial"/>
          <w:sz w:val="20"/>
          <w:szCs w:val="20"/>
          <w:shd w:val="clear" w:color="auto" w:fill="FFFFFF"/>
        </w:rPr>
        <w:t xml:space="preserve"> </w:t>
      </w:r>
      <w:r w:rsidR="00437ABB">
        <w:rPr>
          <w:rFonts w:ascii="Arial" w:hAnsi="Arial" w:cs="Arial"/>
          <w:sz w:val="20"/>
          <w:szCs w:val="20"/>
          <w:shd w:val="clear" w:color="auto" w:fill="FFFFFF"/>
        </w:rPr>
        <w:t>Kubernetes,</w:t>
      </w:r>
      <w:r w:rsidR="00AA389B">
        <w:rPr>
          <w:rFonts w:ascii="Arial" w:hAnsi="Arial" w:cs="Arial"/>
          <w:sz w:val="20"/>
          <w:szCs w:val="20"/>
          <w:shd w:val="clear" w:color="auto" w:fill="FFFFFF"/>
        </w:rPr>
        <w:t xml:space="preserve"> Anthos Mesh, Istio, </w:t>
      </w:r>
      <w:r w:rsidR="00437ABB">
        <w:rPr>
          <w:rFonts w:ascii="Arial" w:hAnsi="Arial" w:cs="Arial"/>
          <w:sz w:val="20"/>
          <w:szCs w:val="20"/>
          <w:shd w:val="clear" w:color="auto" w:fill="FFFFFF"/>
        </w:rPr>
        <w:t xml:space="preserve">DockerFile, Creating Docker Images, </w:t>
      </w:r>
      <w:r w:rsidRPr="000658B4">
        <w:rPr>
          <w:rFonts w:ascii="Arial" w:hAnsi="Arial" w:cs="Arial"/>
          <w:sz w:val="20"/>
          <w:szCs w:val="20"/>
          <w:shd w:val="clear" w:color="auto" w:fill="FFFFFF"/>
        </w:rPr>
        <w:t xml:space="preserve">Docker containers for </w:t>
      </w:r>
      <w:r w:rsidR="00AA389B">
        <w:rPr>
          <w:rFonts w:ascii="Arial" w:hAnsi="Arial" w:cs="Arial"/>
          <w:sz w:val="20"/>
          <w:szCs w:val="20"/>
          <w:shd w:val="clear" w:color="auto" w:fill="FFFFFF"/>
        </w:rPr>
        <w:t>AWS, Azure, GCP, On-Prem environments.</w:t>
      </w:r>
    </w:p>
    <w:p w:rsidR="00091C7D" w:rsidP="00091C7D" w14:paraId="1A9BFC92" w14:textId="67AA077D">
      <w:pPr>
        <w:pStyle w:val="ListParagraph"/>
        <w:numPr>
          <w:ilvl w:val="0"/>
          <w:numId w:val="1"/>
        </w:numPr>
        <w:tabs>
          <w:tab w:val="left" w:pos="342"/>
        </w:tabs>
        <w:spacing w:after="20" w:line="276" w:lineRule="auto"/>
        <w:jc w:val="both"/>
        <w:rPr>
          <w:rFonts w:ascii="Arial" w:hAnsi="Arial" w:cs="Arial"/>
          <w:sz w:val="20"/>
          <w:szCs w:val="20"/>
          <w:shd w:val="clear" w:color="auto" w:fill="FFFFFF"/>
        </w:rPr>
      </w:pPr>
      <w:r>
        <w:rPr>
          <w:rFonts w:ascii="Arial" w:hAnsi="Arial" w:cs="Arial"/>
          <w:sz w:val="20"/>
          <w:szCs w:val="20"/>
          <w:shd w:val="clear" w:color="auto" w:fill="FFFFFF"/>
        </w:rPr>
        <w:t>Good</w:t>
      </w:r>
      <w:r w:rsidRPr="00091C7D">
        <w:rPr>
          <w:rFonts w:ascii="Arial" w:hAnsi="Arial" w:cs="Arial"/>
          <w:sz w:val="20"/>
          <w:szCs w:val="20"/>
          <w:shd w:val="clear" w:color="auto" w:fill="FFFFFF"/>
        </w:rPr>
        <w:t xml:space="preserve"> at Data Modelling of ODS, Data Warehouse, Datamarts, Data Quality, Data Enrichment, Data Integration, Master Data Management, Data Governance, Data Security, High Availability of Data, Architectural Frameworks</w:t>
      </w:r>
    </w:p>
    <w:p w:rsidR="00437ABB" w:rsidRPr="00AA389B" w:rsidP="00AA389B" w14:paraId="57B75F4B" w14:textId="0FFCAF70">
      <w:pPr>
        <w:pStyle w:val="ListParagraph"/>
        <w:numPr>
          <w:ilvl w:val="0"/>
          <w:numId w:val="1"/>
        </w:numPr>
        <w:tabs>
          <w:tab w:val="left" w:pos="342"/>
        </w:tabs>
        <w:spacing w:after="20" w:line="276" w:lineRule="auto"/>
        <w:jc w:val="both"/>
        <w:rPr>
          <w:rFonts w:ascii="Arial" w:hAnsi="Arial" w:cs="Arial"/>
          <w:sz w:val="20"/>
          <w:szCs w:val="20"/>
          <w:shd w:val="clear" w:color="auto" w:fill="FFFFFF"/>
        </w:rPr>
      </w:pPr>
      <w:r w:rsidRPr="00091C7D">
        <w:rPr>
          <w:rFonts w:ascii="Arial" w:hAnsi="Arial" w:cs="Arial"/>
          <w:sz w:val="20"/>
          <w:szCs w:val="20"/>
          <w:shd w:val="clear" w:color="auto" w:fill="FFFFFF"/>
        </w:rPr>
        <w:t>Respond to RFP, Solution, Cost Estimation, Proposal document preparation for Pre-Sales.</w:t>
      </w:r>
    </w:p>
    <w:p w:rsidR="00437ABB" w:rsidRPr="00993C7A" w:rsidP="00437ABB" w14:paraId="15DB7D16" w14:textId="61893C01">
      <w:pPr>
        <w:pStyle w:val="ListParagraph"/>
        <w:numPr>
          <w:ilvl w:val="0"/>
          <w:numId w:val="1"/>
        </w:numPr>
        <w:tabs>
          <w:tab w:val="left" w:pos="720"/>
        </w:tabs>
        <w:autoSpaceDE w:val="0"/>
        <w:autoSpaceDN w:val="0"/>
        <w:adjustRightInd w:val="0"/>
        <w:jc w:val="both"/>
        <w:rPr>
          <w:rFonts w:ascii="Arial" w:hAnsi="Arial" w:cs="Arial"/>
          <w:sz w:val="20"/>
          <w:szCs w:val="20"/>
        </w:rPr>
      </w:pPr>
      <w:r>
        <w:rPr>
          <w:rFonts w:ascii="Arial" w:hAnsi="Arial" w:cs="Arial"/>
          <w:sz w:val="20"/>
          <w:szCs w:val="20"/>
          <w:shd w:val="clear" w:color="auto" w:fill="FFFFFF"/>
        </w:rPr>
        <w:t xml:space="preserve">Worked with </w:t>
      </w:r>
      <w:r w:rsidR="00AA389B">
        <w:rPr>
          <w:rFonts w:ascii="Arial" w:hAnsi="Arial" w:cs="Arial"/>
          <w:sz w:val="20"/>
          <w:szCs w:val="20"/>
          <w:shd w:val="clear" w:color="auto" w:fill="FFFFFF"/>
        </w:rPr>
        <w:t xml:space="preserve">Google Cloud, </w:t>
      </w:r>
      <w:r>
        <w:rPr>
          <w:rFonts w:ascii="Arial" w:hAnsi="Arial" w:cs="Arial"/>
          <w:sz w:val="20"/>
          <w:szCs w:val="20"/>
          <w:shd w:val="clear" w:color="auto" w:fill="FFFFFF"/>
        </w:rPr>
        <w:t xml:space="preserve">Data Fusion, BigQuery, </w:t>
      </w:r>
      <w:r w:rsidR="002B66CC">
        <w:rPr>
          <w:rFonts w:ascii="Arial" w:hAnsi="Arial" w:cs="Arial"/>
          <w:sz w:val="20"/>
          <w:szCs w:val="20"/>
          <w:shd w:val="clear" w:color="auto" w:fill="FFFFFF"/>
        </w:rPr>
        <w:t>Dataproc</w:t>
      </w:r>
      <w:r w:rsidR="00AA389B">
        <w:rPr>
          <w:rFonts w:ascii="Arial" w:hAnsi="Arial" w:cs="Arial"/>
          <w:sz w:val="20"/>
          <w:szCs w:val="20"/>
          <w:shd w:val="clear" w:color="auto" w:fill="FFFFFF"/>
        </w:rPr>
        <w:t xml:space="preserve">, Airflow, GKE,  </w:t>
      </w:r>
    </w:p>
    <w:p w:rsidR="008B2E6F" w:rsidRPr="000E2D94" w:rsidP="000E2D94" w14:paraId="3731700C" w14:textId="63723FFB">
      <w:pPr>
        <w:pStyle w:val="ListParagraph"/>
        <w:numPr>
          <w:ilvl w:val="0"/>
          <w:numId w:val="1"/>
        </w:numPr>
        <w:tabs>
          <w:tab w:val="left" w:pos="342"/>
        </w:tabs>
        <w:spacing w:after="20" w:line="276" w:lineRule="auto"/>
        <w:jc w:val="both"/>
        <w:rPr>
          <w:rFonts w:ascii="Arial" w:hAnsi="Arial" w:cs="Arial"/>
          <w:sz w:val="20"/>
          <w:szCs w:val="20"/>
          <w:shd w:val="clear" w:color="auto" w:fill="FFFFFF"/>
        </w:rPr>
      </w:pPr>
      <w:r>
        <w:rPr>
          <w:rFonts w:ascii="Arial" w:hAnsi="Arial" w:cs="Arial"/>
          <w:sz w:val="20"/>
          <w:szCs w:val="20"/>
          <w:shd w:val="clear" w:color="auto" w:fill="FFFFFF"/>
        </w:rPr>
        <w:t>Delivered</w:t>
      </w:r>
      <w:r w:rsidRPr="00993C7A">
        <w:rPr>
          <w:rFonts w:ascii="Arial" w:hAnsi="Arial" w:cs="Arial"/>
          <w:sz w:val="20"/>
          <w:szCs w:val="20"/>
          <w:shd w:val="clear" w:color="auto" w:fill="FFFFFF"/>
        </w:rPr>
        <w:t xml:space="preserve"> Technology Solutions in domains such as Manufacturing, Retail, Healthcare, Banking, Insurance, Government and Finance, Mining, and Telecom</w:t>
      </w:r>
    </w:p>
    <w:p w:rsidR="00C0750A" w:rsidRPr="000658B4" w:rsidP="000658B4" w14:paraId="628A4D81" w14:textId="77777777">
      <w:pPr>
        <w:pStyle w:val="ListParagraph"/>
        <w:numPr>
          <w:ilvl w:val="0"/>
          <w:numId w:val="1"/>
        </w:numPr>
        <w:tabs>
          <w:tab w:val="left" w:pos="720"/>
        </w:tabs>
        <w:autoSpaceDE w:val="0"/>
        <w:autoSpaceDN w:val="0"/>
        <w:adjustRightInd w:val="0"/>
        <w:jc w:val="both"/>
        <w:rPr>
          <w:rFonts w:ascii="Arial" w:hAnsi="Arial" w:cs="Arial"/>
          <w:sz w:val="20"/>
          <w:szCs w:val="20"/>
        </w:rPr>
      </w:pPr>
      <w:r w:rsidRPr="000658B4">
        <w:rPr>
          <w:rFonts w:ascii="Arial" w:hAnsi="Arial" w:cs="Arial"/>
          <w:sz w:val="20"/>
          <w:szCs w:val="20"/>
        </w:rPr>
        <w:t>Provided 24x7 production support and development environments. Ability to communicate requirements effectively to team members and manage applications.</w:t>
      </w:r>
    </w:p>
    <w:p w:rsidR="00C0750A" w:rsidP="000658B4" w14:paraId="6ECC3842" w14:textId="7FD8355E">
      <w:pPr>
        <w:pStyle w:val="ListParagraph"/>
        <w:numPr>
          <w:ilvl w:val="0"/>
          <w:numId w:val="1"/>
        </w:numPr>
        <w:tabs>
          <w:tab w:val="left" w:pos="180"/>
        </w:tabs>
        <w:autoSpaceDE w:val="0"/>
        <w:autoSpaceDN w:val="0"/>
        <w:adjustRightInd w:val="0"/>
        <w:jc w:val="both"/>
        <w:rPr>
          <w:rFonts w:ascii="Arial" w:hAnsi="Arial" w:cs="Arial"/>
          <w:sz w:val="20"/>
          <w:szCs w:val="20"/>
        </w:rPr>
      </w:pPr>
      <w:r w:rsidRPr="000658B4">
        <w:rPr>
          <w:rFonts w:ascii="Arial" w:hAnsi="Arial" w:cs="Arial"/>
          <w:sz w:val="20"/>
          <w:szCs w:val="20"/>
        </w:rPr>
        <w:t>Executed Build/Release of application, maintenance of builds and patches, deployed the applicatio</w:t>
      </w:r>
      <w:r w:rsidRPr="000658B4" w:rsidR="009E4FCC">
        <w:rPr>
          <w:rFonts w:ascii="Arial" w:hAnsi="Arial" w:cs="Arial"/>
          <w:sz w:val="20"/>
          <w:szCs w:val="20"/>
        </w:rPr>
        <w:t>n in Testing / Production using</w:t>
      </w:r>
      <w:r w:rsidRPr="000658B4">
        <w:rPr>
          <w:rFonts w:ascii="Arial" w:hAnsi="Arial" w:cs="Arial"/>
          <w:sz w:val="20"/>
          <w:szCs w:val="20"/>
        </w:rPr>
        <w:t xml:space="preserve"> UCM ClearCase, Subversion, GIT, ANT, and Perl.</w:t>
      </w:r>
    </w:p>
    <w:p w:rsidR="00075E17" w:rsidRPr="00075E17" w:rsidP="00075E17" w14:paraId="65875F3C" w14:textId="0696C779">
      <w:pPr>
        <w:pStyle w:val="ListParagraph"/>
        <w:numPr>
          <w:ilvl w:val="0"/>
          <w:numId w:val="1"/>
        </w:numPr>
        <w:tabs>
          <w:tab w:val="left" w:pos="180"/>
        </w:tabs>
        <w:autoSpaceDE w:val="0"/>
        <w:autoSpaceDN w:val="0"/>
        <w:adjustRightInd w:val="0"/>
        <w:jc w:val="both"/>
        <w:rPr>
          <w:rFonts w:ascii="Arial" w:hAnsi="Arial" w:cs="Arial"/>
          <w:sz w:val="20"/>
          <w:szCs w:val="20"/>
        </w:rPr>
      </w:pPr>
      <w:r>
        <w:rPr>
          <w:rFonts w:ascii="Arial" w:hAnsi="Arial" w:cs="Arial"/>
          <w:sz w:val="20"/>
          <w:szCs w:val="20"/>
        </w:rPr>
        <w:t>Good</w:t>
      </w:r>
      <w:r w:rsidRPr="000658B4">
        <w:rPr>
          <w:rFonts w:ascii="Arial" w:hAnsi="Arial" w:cs="Arial"/>
          <w:sz w:val="20"/>
          <w:szCs w:val="20"/>
        </w:rPr>
        <w:t xml:space="preserve"> understanding of </w:t>
      </w:r>
      <w:r w:rsidRPr="00437ABB">
        <w:rPr>
          <w:rFonts w:ascii="Arial" w:hAnsi="Arial" w:cs="Arial"/>
          <w:sz w:val="20"/>
          <w:szCs w:val="20"/>
        </w:rPr>
        <w:t>Operating Systems like Linux, UNIX, Windows.</w:t>
      </w:r>
    </w:p>
    <w:p w:rsidR="000658B4" w:rsidP="0092109E" w14:paraId="59B1C013" w14:textId="2A64F388">
      <w:pPr>
        <w:pStyle w:val="ListParagraph"/>
        <w:numPr>
          <w:ilvl w:val="0"/>
          <w:numId w:val="1"/>
        </w:numPr>
        <w:tabs>
          <w:tab w:val="left" w:pos="180"/>
        </w:tabs>
        <w:autoSpaceDE w:val="0"/>
        <w:autoSpaceDN w:val="0"/>
        <w:adjustRightInd w:val="0"/>
        <w:jc w:val="both"/>
        <w:rPr>
          <w:rFonts w:ascii="Arial" w:hAnsi="Arial" w:cs="Arial"/>
          <w:sz w:val="20"/>
          <w:szCs w:val="20"/>
        </w:rPr>
      </w:pPr>
      <w:r w:rsidRPr="00075E17">
        <w:rPr>
          <w:rFonts w:ascii="Arial" w:hAnsi="Arial" w:cs="Arial"/>
          <w:sz w:val="20"/>
          <w:szCs w:val="20"/>
        </w:rPr>
        <w:t>Strong Team Player with excellent communication and Interpersonal skills.</w:t>
      </w:r>
    </w:p>
    <w:p w:rsidR="00075E17" w:rsidRPr="00075E17" w:rsidP="00075E17" w14:paraId="001C1904" w14:textId="77777777">
      <w:pPr>
        <w:pStyle w:val="ListParagraph"/>
        <w:tabs>
          <w:tab w:val="left" w:pos="180"/>
        </w:tabs>
        <w:autoSpaceDE w:val="0"/>
        <w:autoSpaceDN w:val="0"/>
        <w:adjustRightInd w:val="0"/>
        <w:jc w:val="both"/>
        <w:rPr>
          <w:rFonts w:ascii="Arial" w:hAnsi="Arial" w:cs="Arial"/>
          <w:sz w:val="20"/>
          <w:szCs w:val="20"/>
        </w:rPr>
      </w:pPr>
    </w:p>
    <w:p w:rsidR="00C0750A" w:rsidP="000658B4" w14:paraId="3597C23C" w14:textId="77777777">
      <w:pPr>
        <w:pStyle w:val="NameofEmployee"/>
        <w:pBdr>
          <w:bottom w:val="none" w:sz="0" w:space="0" w:color="auto"/>
        </w:pBdr>
        <w:spacing w:after="0" w:line="240" w:lineRule="auto"/>
        <w:contextualSpacing/>
        <w:jc w:val="both"/>
        <w:rPr>
          <w:bCs/>
          <w:i w:val="0"/>
          <w:spacing w:val="0"/>
          <w:sz w:val="20"/>
          <w:u w:val="single"/>
        </w:rPr>
      </w:pPr>
      <w:r w:rsidRPr="000658B4">
        <w:rPr>
          <w:bCs/>
          <w:i w:val="0"/>
          <w:spacing w:val="0"/>
          <w:sz w:val="20"/>
          <w:u w:val="single"/>
        </w:rPr>
        <w:t>Technical Skills:</w:t>
      </w:r>
    </w:p>
    <w:tbl>
      <w:tblPr>
        <w:tblW w:w="8900" w:type="dxa"/>
        <w:tblInd w:w="440" w:type="dxa"/>
        <w:tblLook w:val="04A0"/>
      </w:tblPr>
      <w:tblGrid>
        <w:gridCol w:w="2250"/>
        <w:gridCol w:w="6650"/>
      </w:tblGrid>
      <w:tr w14:paraId="0F109BFF" w14:textId="77777777" w:rsidTr="00F93CBA">
        <w:tblPrEx>
          <w:tblW w:w="8900" w:type="dxa"/>
          <w:tblInd w:w="440" w:type="dxa"/>
          <w:tblLook w:val="04A0"/>
        </w:tblPrEx>
        <w:trPr>
          <w:trHeight w:val="360"/>
        </w:trPr>
        <w:tc>
          <w:tcPr>
            <w:tcW w:w="2250" w:type="dxa"/>
            <w:tcBorders>
              <w:top w:val="single" w:sz="8" w:space="0" w:color="000000"/>
              <w:left w:val="single" w:sz="8" w:space="0" w:color="000000"/>
              <w:bottom w:val="single" w:sz="8" w:space="0" w:color="000000"/>
              <w:right w:val="nil"/>
            </w:tcBorders>
            <w:shd w:val="clear" w:color="auto" w:fill="auto"/>
            <w:noWrap/>
            <w:vAlign w:val="center"/>
            <w:hideMark/>
          </w:tcPr>
          <w:p w:rsidR="000658B4" w:rsidP="000658B4" w14:paraId="75176C81" w14:textId="77777777">
            <w:pPr>
              <w:rPr>
                <w:rFonts w:ascii="Arial" w:hAnsi="Arial" w:cs="Arial"/>
                <w:b/>
                <w:bCs/>
                <w:color w:val="000000"/>
                <w:sz w:val="20"/>
                <w:szCs w:val="20"/>
              </w:rPr>
            </w:pPr>
            <w:r>
              <w:rPr>
                <w:rFonts w:ascii="Arial" w:hAnsi="Arial" w:cs="Arial"/>
                <w:b/>
                <w:bCs/>
                <w:color w:val="000000"/>
                <w:sz w:val="20"/>
                <w:szCs w:val="20"/>
              </w:rPr>
              <w:t>Languages</w:t>
            </w:r>
          </w:p>
        </w:tc>
        <w:tc>
          <w:tcPr>
            <w:tcW w:w="6650" w:type="dxa"/>
            <w:tcBorders>
              <w:top w:val="single" w:sz="8" w:space="0" w:color="000000"/>
              <w:left w:val="single" w:sz="8" w:space="0" w:color="000000"/>
              <w:bottom w:val="single" w:sz="8" w:space="0" w:color="000000"/>
              <w:right w:val="single" w:sz="8" w:space="0" w:color="000000"/>
            </w:tcBorders>
            <w:shd w:val="clear" w:color="auto" w:fill="auto"/>
            <w:noWrap/>
            <w:vAlign w:val="center"/>
            <w:hideMark/>
          </w:tcPr>
          <w:p w:rsidR="000658B4" w:rsidP="000658B4" w14:paraId="1EAA872D" w14:textId="4B0758FD">
            <w:pPr>
              <w:rPr>
                <w:rFonts w:ascii="Arial" w:hAnsi="Arial" w:cs="Arial"/>
                <w:color w:val="000000"/>
                <w:sz w:val="20"/>
                <w:szCs w:val="20"/>
              </w:rPr>
            </w:pPr>
            <w:r>
              <w:rPr>
                <w:rFonts w:ascii="Arial" w:hAnsi="Arial" w:cs="Arial"/>
                <w:color w:val="000000"/>
                <w:sz w:val="20"/>
                <w:szCs w:val="20"/>
              </w:rPr>
              <w:t>C, C++, JAVA, .NET, Python</w:t>
            </w:r>
            <w:r w:rsidR="00B43306">
              <w:rPr>
                <w:rFonts w:ascii="Arial" w:hAnsi="Arial" w:cs="Arial"/>
                <w:color w:val="000000"/>
                <w:sz w:val="20"/>
                <w:szCs w:val="20"/>
              </w:rPr>
              <w:t>, SQL, Perl, Ruby, Go, YAML</w:t>
            </w:r>
          </w:p>
        </w:tc>
      </w:tr>
      <w:tr w14:paraId="24EFD813" w14:textId="77777777" w:rsidTr="00F93CBA">
        <w:tblPrEx>
          <w:tblW w:w="8900" w:type="dxa"/>
          <w:tblInd w:w="440" w:type="dxa"/>
          <w:tblLook w:val="04A0"/>
        </w:tblPrEx>
        <w:trPr>
          <w:trHeight w:val="360"/>
        </w:trPr>
        <w:tc>
          <w:tcPr>
            <w:tcW w:w="2250" w:type="dxa"/>
            <w:tcBorders>
              <w:top w:val="nil"/>
              <w:left w:val="single" w:sz="8" w:space="0" w:color="000000"/>
              <w:bottom w:val="single" w:sz="8" w:space="0" w:color="000000"/>
              <w:right w:val="nil"/>
            </w:tcBorders>
            <w:shd w:val="clear" w:color="auto" w:fill="auto"/>
            <w:noWrap/>
            <w:vAlign w:val="center"/>
            <w:hideMark/>
          </w:tcPr>
          <w:p w:rsidR="000658B4" w:rsidP="000658B4" w14:paraId="0B3D4687" w14:textId="77777777">
            <w:pPr>
              <w:rPr>
                <w:rFonts w:ascii="Arial" w:hAnsi="Arial" w:cs="Arial"/>
                <w:b/>
                <w:bCs/>
                <w:color w:val="000000"/>
                <w:sz w:val="20"/>
                <w:szCs w:val="20"/>
              </w:rPr>
            </w:pPr>
            <w:r>
              <w:rPr>
                <w:rFonts w:ascii="Arial" w:hAnsi="Arial" w:cs="Arial"/>
                <w:b/>
                <w:bCs/>
                <w:color w:val="000000"/>
                <w:sz w:val="20"/>
                <w:szCs w:val="20"/>
              </w:rPr>
              <w:t>Version Tools</w:t>
            </w:r>
          </w:p>
        </w:tc>
        <w:tc>
          <w:tcPr>
            <w:tcW w:w="6650" w:type="dxa"/>
            <w:tcBorders>
              <w:top w:val="nil"/>
              <w:left w:val="single" w:sz="8" w:space="0" w:color="000000"/>
              <w:bottom w:val="single" w:sz="8" w:space="0" w:color="000000"/>
              <w:right w:val="single" w:sz="8" w:space="0" w:color="000000"/>
            </w:tcBorders>
            <w:shd w:val="clear" w:color="auto" w:fill="auto"/>
            <w:noWrap/>
            <w:vAlign w:val="center"/>
            <w:hideMark/>
          </w:tcPr>
          <w:p w:rsidR="000658B4" w:rsidP="000658B4" w14:paraId="48C7680F" w14:textId="77777777">
            <w:pPr>
              <w:rPr>
                <w:rFonts w:ascii="Arial" w:hAnsi="Arial" w:cs="Arial"/>
                <w:color w:val="000000"/>
                <w:sz w:val="20"/>
                <w:szCs w:val="20"/>
              </w:rPr>
            </w:pPr>
            <w:r>
              <w:rPr>
                <w:rFonts w:ascii="Arial" w:hAnsi="Arial" w:cs="Arial"/>
                <w:color w:val="000000"/>
                <w:sz w:val="20"/>
                <w:szCs w:val="20"/>
              </w:rPr>
              <w:t>SVN, GIT, TFS</w:t>
            </w:r>
          </w:p>
        </w:tc>
      </w:tr>
      <w:tr w14:paraId="0931E91C" w14:textId="77777777" w:rsidTr="00F93CBA">
        <w:tblPrEx>
          <w:tblW w:w="8900" w:type="dxa"/>
          <w:tblInd w:w="440" w:type="dxa"/>
          <w:tblLook w:val="04A0"/>
        </w:tblPrEx>
        <w:trPr>
          <w:trHeight w:val="360"/>
        </w:trPr>
        <w:tc>
          <w:tcPr>
            <w:tcW w:w="2250" w:type="dxa"/>
            <w:tcBorders>
              <w:top w:val="nil"/>
              <w:left w:val="single" w:sz="8" w:space="0" w:color="000000"/>
              <w:bottom w:val="single" w:sz="8" w:space="0" w:color="000000"/>
              <w:right w:val="nil"/>
            </w:tcBorders>
            <w:shd w:val="clear" w:color="auto" w:fill="auto"/>
            <w:noWrap/>
            <w:vAlign w:val="center"/>
            <w:hideMark/>
          </w:tcPr>
          <w:p w:rsidR="000658B4" w:rsidP="000658B4" w14:paraId="20411577" w14:textId="77777777">
            <w:pPr>
              <w:rPr>
                <w:rFonts w:ascii="Arial" w:hAnsi="Arial" w:cs="Arial"/>
                <w:b/>
                <w:bCs/>
                <w:color w:val="000000"/>
                <w:sz w:val="20"/>
                <w:szCs w:val="20"/>
              </w:rPr>
            </w:pPr>
            <w:r>
              <w:rPr>
                <w:rFonts w:ascii="Arial" w:hAnsi="Arial" w:cs="Arial"/>
                <w:b/>
                <w:bCs/>
                <w:color w:val="000000"/>
                <w:sz w:val="20"/>
                <w:szCs w:val="20"/>
              </w:rPr>
              <w:t>CI-CD Tools</w:t>
            </w:r>
          </w:p>
        </w:tc>
        <w:tc>
          <w:tcPr>
            <w:tcW w:w="6650" w:type="dxa"/>
            <w:tcBorders>
              <w:top w:val="nil"/>
              <w:left w:val="single" w:sz="8" w:space="0" w:color="000000"/>
              <w:bottom w:val="single" w:sz="8" w:space="0" w:color="000000"/>
              <w:right w:val="single" w:sz="8" w:space="0" w:color="000000"/>
            </w:tcBorders>
            <w:shd w:val="clear" w:color="auto" w:fill="auto"/>
            <w:noWrap/>
            <w:vAlign w:val="center"/>
            <w:hideMark/>
          </w:tcPr>
          <w:p w:rsidR="000658B4" w:rsidP="000658B4" w14:paraId="7BE1316C" w14:textId="59611F7E">
            <w:pPr>
              <w:rPr>
                <w:rFonts w:ascii="Arial" w:hAnsi="Arial" w:cs="Arial"/>
                <w:color w:val="000000"/>
                <w:sz w:val="20"/>
                <w:szCs w:val="20"/>
              </w:rPr>
            </w:pPr>
            <w:r>
              <w:rPr>
                <w:rFonts w:ascii="Arial" w:hAnsi="Arial" w:cs="Arial"/>
                <w:color w:val="000000"/>
                <w:sz w:val="20"/>
                <w:szCs w:val="20"/>
              </w:rPr>
              <w:t>Jenkins</w:t>
            </w:r>
            <w:r w:rsidR="00B43306">
              <w:rPr>
                <w:rFonts w:ascii="Arial" w:hAnsi="Arial" w:cs="Arial"/>
                <w:color w:val="000000"/>
                <w:sz w:val="20"/>
                <w:szCs w:val="20"/>
              </w:rPr>
              <w:t>, Azure Devops, Cloudbuild,</w:t>
            </w:r>
            <w:r w:rsidR="006A3136">
              <w:rPr>
                <w:rFonts w:ascii="Arial" w:hAnsi="Arial" w:cs="Arial"/>
                <w:color w:val="000000"/>
                <w:sz w:val="20"/>
                <w:szCs w:val="20"/>
              </w:rPr>
              <w:t xml:space="preserve"> Code Build, Code Commit,</w:t>
            </w:r>
            <w:r w:rsidR="00075E17">
              <w:rPr>
                <w:rFonts w:ascii="Arial" w:hAnsi="Arial" w:cs="Arial"/>
                <w:color w:val="000000"/>
                <w:sz w:val="20"/>
                <w:szCs w:val="20"/>
              </w:rPr>
              <w:t xml:space="preserve"> </w:t>
            </w:r>
            <w:r w:rsidR="00B43306">
              <w:rPr>
                <w:rFonts w:ascii="Arial" w:hAnsi="Arial" w:cs="Arial"/>
                <w:color w:val="000000"/>
                <w:sz w:val="20"/>
                <w:szCs w:val="20"/>
              </w:rPr>
              <w:t>Canary, Blue-green, Rolling Update</w:t>
            </w:r>
          </w:p>
        </w:tc>
      </w:tr>
      <w:tr w14:paraId="7D0C3F5C" w14:textId="77777777" w:rsidTr="00F93CBA">
        <w:tblPrEx>
          <w:tblW w:w="8900" w:type="dxa"/>
          <w:tblInd w:w="440" w:type="dxa"/>
          <w:tblLook w:val="04A0"/>
        </w:tblPrEx>
        <w:trPr>
          <w:trHeight w:val="360"/>
        </w:trPr>
        <w:tc>
          <w:tcPr>
            <w:tcW w:w="2250" w:type="dxa"/>
            <w:tcBorders>
              <w:top w:val="nil"/>
              <w:left w:val="single" w:sz="8" w:space="0" w:color="000000"/>
              <w:bottom w:val="single" w:sz="8" w:space="0" w:color="000000"/>
              <w:right w:val="nil"/>
            </w:tcBorders>
            <w:shd w:val="clear" w:color="auto" w:fill="auto"/>
            <w:noWrap/>
            <w:vAlign w:val="center"/>
            <w:hideMark/>
          </w:tcPr>
          <w:p w:rsidR="000658B4" w:rsidP="000658B4" w14:paraId="5AC887CD" w14:textId="77777777">
            <w:pPr>
              <w:rPr>
                <w:rFonts w:ascii="Arial" w:hAnsi="Arial" w:cs="Arial"/>
                <w:b/>
                <w:bCs/>
                <w:color w:val="000000"/>
                <w:sz w:val="20"/>
                <w:szCs w:val="20"/>
              </w:rPr>
            </w:pPr>
            <w:r>
              <w:rPr>
                <w:rFonts w:ascii="Arial" w:hAnsi="Arial" w:cs="Arial"/>
                <w:b/>
                <w:bCs/>
                <w:color w:val="000000"/>
                <w:sz w:val="20"/>
                <w:szCs w:val="20"/>
              </w:rPr>
              <w:t>CM tools</w:t>
            </w:r>
          </w:p>
        </w:tc>
        <w:tc>
          <w:tcPr>
            <w:tcW w:w="6650" w:type="dxa"/>
            <w:tcBorders>
              <w:top w:val="nil"/>
              <w:left w:val="single" w:sz="8" w:space="0" w:color="000000"/>
              <w:bottom w:val="single" w:sz="8" w:space="0" w:color="000000"/>
              <w:right w:val="single" w:sz="8" w:space="0" w:color="000000"/>
            </w:tcBorders>
            <w:shd w:val="clear" w:color="auto" w:fill="auto"/>
            <w:noWrap/>
            <w:vAlign w:val="center"/>
            <w:hideMark/>
          </w:tcPr>
          <w:p w:rsidR="000658B4" w:rsidP="000658B4" w14:paraId="5A0E98E4" w14:textId="576C0824">
            <w:pPr>
              <w:rPr>
                <w:rFonts w:ascii="Arial" w:hAnsi="Arial" w:cs="Arial"/>
                <w:color w:val="000000"/>
                <w:sz w:val="20"/>
                <w:szCs w:val="20"/>
              </w:rPr>
            </w:pPr>
            <w:r>
              <w:rPr>
                <w:rFonts w:ascii="Arial" w:hAnsi="Arial" w:cs="Arial"/>
                <w:color w:val="000000"/>
                <w:sz w:val="20"/>
                <w:szCs w:val="20"/>
              </w:rPr>
              <w:t xml:space="preserve">Ansible, Chef, </w:t>
            </w:r>
            <w:r w:rsidR="00075E17">
              <w:rPr>
                <w:rFonts w:ascii="Arial" w:hAnsi="Arial" w:cs="Arial"/>
                <w:color w:val="000000"/>
                <w:sz w:val="20"/>
                <w:szCs w:val="20"/>
              </w:rPr>
              <w:t>AWS System Manager</w:t>
            </w:r>
          </w:p>
        </w:tc>
      </w:tr>
      <w:tr w14:paraId="528209FB" w14:textId="77777777" w:rsidTr="00F93CBA">
        <w:tblPrEx>
          <w:tblW w:w="8900" w:type="dxa"/>
          <w:tblInd w:w="440" w:type="dxa"/>
          <w:tblLook w:val="04A0"/>
        </w:tblPrEx>
        <w:trPr>
          <w:trHeight w:val="360"/>
        </w:trPr>
        <w:tc>
          <w:tcPr>
            <w:tcW w:w="2250" w:type="dxa"/>
            <w:tcBorders>
              <w:top w:val="nil"/>
              <w:left w:val="single" w:sz="8" w:space="0" w:color="000000"/>
              <w:bottom w:val="single" w:sz="4" w:space="0" w:color="auto"/>
              <w:right w:val="nil"/>
            </w:tcBorders>
            <w:shd w:val="clear" w:color="auto" w:fill="auto"/>
            <w:noWrap/>
            <w:vAlign w:val="center"/>
            <w:hideMark/>
          </w:tcPr>
          <w:p w:rsidR="000658B4" w:rsidP="000658B4" w14:paraId="59E7B923" w14:textId="77777777">
            <w:pPr>
              <w:rPr>
                <w:rFonts w:ascii="Arial" w:hAnsi="Arial" w:cs="Arial"/>
                <w:b/>
                <w:bCs/>
                <w:color w:val="000000"/>
                <w:sz w:val="20"/>
                <w:szCs w:val="20"/>
              </w:rPr>
            </w:pPr>
            <w:r>
              <w:rPr>
                <w:rFonts w:ascii="Arial" w:hAnsi="Arial" w:cs="Arial"/>
                <w:b/>
                <w:bCs/>
                <w:color w:val="000000"/>
                <w:sz w:val="20"/>
                <w:szCs w:val="20"/>
              </w:rPr>
              <w:t>Provisioning Tool</w:t>
            </w:r>
          </w:p>
        </w:tc>
        <w:tc>
          <w:tcPr>
            <w:tcW w:w="6650" w:type="dxa"/>
            <w:tcBorders>
              <w:top w:val="nil"/>
              <w:left w:val="single" w:sz="8" w:space="0" w:color="000000"/>
              <w:bottom w:val="single" w:sz="4" w:space="0" w:color="auto"/>
              <w:right w:val="single" w:sz="8" w:space="0" w:color="000000"/>
            </w:tcBorders>
            <w:shd w:val="clear" w:color="auto" w:fill="auto"/>
            <w:noWrap/>
            <w:vAlign w:val="center"/>
            <w:hideMark/>
          </w:tcPr>
          <w:p w:rsidR="000658B4" w:rsidP="000658B4" w14:paraId="29B6525A" w14:textId="05E30A3D">
            <w:pPr>
              <w:rPr>
                <w:rFonts w:ascii="Arial" w:hAnsi="Arial" w:cs="Arial"/>
                <w:color w:val="000000"/>
                <w:sz w:val="20"/>
                <w:szCs w:val="20"/>
              </w:rPr>
            </w:pPr>
            <w:r>
              <w:rPr>
                <w:rFonts w:ascii="Arial" w:hAnsi="Arial" w:cs="Arial"/>
                <w:color w:val="000000"/>
                <w:sz w:val="20"/>
                <w:szCs w:val="20"/>
              </w:rPr>
              <w:t>Terraform, CloudFormation</w:t>
            </w:r>
            <w:r w:rsidR="008C66F1">
              <w:rPr>
                <w:rFonts w:ascii="Arial" w:hAnsi="Arial" w:cs="Arial"/>
                <w:color w:val="000000"/>
                <w:sz w:val="20"/>
                <w:szCs w:val="20"/>
              </w:rPr>
              <w:t>, Cloud Deployment,</w:t>
            </w:r>
            <w:r w:rsidR="00500969">
              <w:rPr>
                <w:rFonts w:ascii="Arial" w:hAnsi="Arial" w:cs="Arial"/>
                <w:color w:val="000000"/>
                <w:sz w:val="20"/>
                <w:szCs w:val="20"/>
              </w:rPr>
              <w:t xml:space="preserve"> Azure DevOps,</w:t>
            </w:r>
            <w:r w:rsidR="008C66F1">
              <w:rPr>
                <w:rFonts w:ascii="Arial" w:hAnsi="Arial" w:cs="Arial"/>
                <w:color w:val="000000"/>
                <w:sz w:val="20"/>
                <w:szCs w:val="20"/>
              </w:rPr>
              <w:t xml:space="preserve"> Cloud Build, ARM</w:t>
            </w:r>
          </w:p>
        </w:tc>
      </w:tr>
      <w:tr w14:paraId="7853993D" w14:textId="77777777" w:rsidTr="00F93CBA">
        <w:tblPrEx>
          <w:tblW w:w="8900" w:type="dxa"/>
          <w:tblInd w:w="440" w:type="dxa"/>
          <w:tblLook w:val="04A0"/>
        </w:tblPrEx>
        <w:trPr>
          <w:trHeight w:val="360"/>
        </w:trPr>
        <w:tc>
          <w:tcPr>
            <w:tcW w:w="225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0658B4" w:rsidP="000658B4" w14:paraId="61C5C05E" w14:textId="77777777">
            <w:pPr>
              <w:rPr>
                <w:rFonts w:ascii="Arial" w:hAnsi="Arial" w:cs="Arial"/>
                <w:b/>
                <w:bCs/>
                <w:color w:val="000000"/>
                <w:sz w:val="20"/>
                <w:szCs w:val="20"/>
              </w:rPr>
            </w:pPr>
            <w:r>
              <w:rPr>
                <w:rFonts w:ascii="Arial" w:hAnsi="Arial" w:cs="Arial"/>
                <w:b/>
                <w:bCs/>
                <w:color w:val="000000"/>
                <w:sz w:val="20"/>
                <w:szCs w:val="20"/>
              </w:rPr>
              <w:t>Scripting</w:t>
            </w:r>
          </w:p>
        </w:tc>
        <w:tc>
          <w:tcPr>
            <w:tcW w:w="665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0658B4" w:rsidP="000658B4" w14:paraId="7A71BC59" w14:textId="08F0D0F2">
            <w:pPr>
              <w:rPr>
                <w:rFonts w:ascii="Arial" w:hAnsi="Arial" w:cs="Arial"/>
                <w:color w:val="000000"/>
                <w:sz w:val="20"/>
                <w:szCs w:val="20"/>
              </w:rPr>
            </w:pPr>
            <w:r>
              <w:rPr>
                <w:rFonts w:ascii="Arial" w:hAnsi="Arial" w:cs="Arial"/>
                <w:color w:val="000000"/>
                <w:sz w:val="20"/>
                <w:szCs w:val="20"/>
              </w:rPr>
              <w:t>Shell Scripting, Power Shell.</w:t>
            </w:r>
            <w:r w:rsidR="008C66F1">
              <w:rPr>
                <w:rFonts w:ascii="Arial" w:hAnsi="Arial" w:cs="Arial"/>
                <w:color w:val="000000"/>
                <w:sz w:val="20"/>
                <w:szCs w:val="20"/>
              </w:rPr>
              <w:t>, YAML</w:t>
            </w:r>
          </w:p>
        </w:tc>
      </w:tr>
      <w:tr w14:paraId="3F07E0E5" w14:textId="77777777" w:rsidTr="00F93CBA">
        <w:tblPrEx>
          <w:tblW w:w="8900" w:type="dxa"/>
          <w:tblInd w:w="440" w:type="dxa"/>
          <w:tblLook w:val="04A0"/>
        </w:tblPrEx>
        <w:trPr>
          <w:trHeight w:val="360"/>
        </w:trPr>
        <w:tc>
          <w:tcPr>
            <w:tcW w:w="2250" w:type="dxa"/>
            <w:tcBorders>
              <w:top w:val="single" w:sz="4" w:space="0" w:color="auto"/>
              <w:left w:val="single" w:sz="8" w:space="0" w:color="000000"/>
              <w:bottom w:val="single" w:sz="8" w:space="0" w:color="000000"/>
              <w:right w:val="nil"/>
            </w:tcBorders>
            <w:shd w:val="clear" w:color="auto" w:fill="auto"/>
            <w:noWrap/>
            <w:vAlign w:val="center"/>
            <w:hideMark/>
          </w:tcPr>
          <w:p w:rsidR="000658B4" w:rsidP="000658B4" w14:paraId="3A2AC38E" w14:textId="77777777">
            <w:pPr>
              <w:rPr>
                <w:rFonts w:ascii="Arial" w:hAnsi="Arial" w:cs="Arial"/>
                <w:b/>
                <w:bCs/>
                <w:color w:val="000000"/>
                <w:sz w:val="20"/>
                <w:szCs w:val="20"/>
              </w:rPr>
            </w:pPr>
            <w:r>
              <w:rPr>
                <w:rFonts w:ascii="Arial" w:eastAsia="MS Mincho" w:hAnsi="Arial" w:cs="Arial"/>
                <w:b/>
                <w:bCs/>
                <w:color w:val="000000"/>
                <w:sz w:val="20"/>
                <w:szCs w:val="20"/>
              </w:rPr>
              <w:t>Database</w:t>
            </w:r>
          </w:p>
        </w:tc>
        <w:tc>
          <w:tcPr>
            <w:tcW w:w="6650" w:type="dxa"/>
            <w:tcBorders>
              <w:top w:val="single" w:sz="4" w:space="0" w:color="auto"/>
              <w:left w:val="single" w:sz="8" w:space="0" w:color="000000"/>
              <w:bottom w:val="single" w:sz="8" w:space="0" w:color="000000"/>
              <w:right w:val="single" w:sz="8" w:space="0" w:color="000000"/>
            </w:tcBorders>
            <w:shd w:val="clear" w:color="auto" w:fill="auto"/>
            <w:noWrap/>
            <w:vAlign w:val="center"/>
            <w:hideMark/>
          </w:tcPr>
          <w:p w:rsidR="000658B4" w:rsidP="000658B4" w14:paraId="159CE4F2" w14:textId="36664457">
            <w:pPr>
              <w:rPr>
                <w:rFonts w:ascii="Arial" w:hAnsi="Arial" w:cs="Arial"/>
                <w:color w:val="000000"/>
                <w:sz w:val="20"/>
                <w:szCs w:val="20"/>
              </w:rPr>
            </w:pPr>
            <w:r>
              <w:rPr>
                <w:rFonts w:ascii="Arial" w:hAnsi="Arial" w:cs="Arial"/>
                <w:color w:val="000000"/>
                <w:sz w:val="20"/>
                <w:szCs w:val="20"/>
              </w:rPr>
              <w:t xml:space="preserve">Teradata, </w:t>
            </w:r>
            <w:r>
              <w:rPr>
                <w:rFonts w:ascii="Arial" w:hAnsi="Arial" w:cs="Arial"/>
                <w:color w:val="000000"/>
                <w:sz w:val="20"/>
                <w:szCs w:val="20"/>
              </w:rPr>
              <w:t>MYSQL, Oracle, SQL Server, Dynamo DB</w:t>
            </w:r>
            <w:r>
              <w:rPr>
                <w:rFonts w:ascii="Arial" w:hAnsi="Arial" w:cs="Arial"/>
                <w:color w:val="000000"/>
                <w:sz w:val="20"/>
                <w:szCs w:val="20"/>
              </w:rPr>
              <w:t>, Hbase, Mongodb, Redshift, BigQuery</w:t>
            </w:r>
          </w:p>
        </w:tc>
      </w:tr>
      <w:tr w14:paraId="2E343EC0" w14:textId="77777777" w:rsidTr="00F93CBA">
        <w:tblPrEx>
          <w:tblW w:w="8900" w:type="dxa"/>
          <w:tblInd w:w="440" w:type="dxa"/>
          <w:tblLook w:val="04A0"/>
        </w:tblPrEx>
        <w:trPr>
          <w:trHeight w:val="360"/>
        </w:trPr>
        <w:tc>
          <w:tcPr>
            <w:tcW w:w="2250" w:type="dxa"/>
            <w:tcBorders>
              <w:top w:val="nil"/>
              <w:left w:val="single" w:sz="8" w:space="0" w:color="000000"/>
              <w:bottom w:val="single" w:sz="8" w:space="0" w:color="000000"/>
              <w:right w:val="nil"/>
            </w:tcBorders>
            <w:shd w:val="clear" w:color="auto" w:fill="auto"/>
            <w:noWrap/>
            <w:vAlign w:val="center"/>
            <w:hideMark/>
          </w:tcPr>
          <w:p w:rsidR="000658B4" w:rsidP="000658B4" w14:paraId="2C4B87E3" w14:textId="77777777">
            <w:pPr>
              <w:rPr>
                <w:rFonts w:ascii="Arial" w:hAnsi="Arial" w:cs="Arial"/>
                <w:b/>
                <w:bCs/>
                <w:color w:val="000000"/>
                <w:sz w:val="20"/>
                <w:szCs w:val="20"/>
              </w:rPr>
            </w:pPr>
            <w:r>
              <w:rPr>
                <w:rFonts w:ascii="Arial" w:hAnsi="Arial" w:cs="Arial"/>
                <w:b/>
                <w:bCs/>
                <w:color w:val="000000"/>
                <w:sz w:val="20"/>
                <w:szCs w:val="20"/>
              </w:rPr>
              <w:t>SDLC</w:t>
            </w:r>
          </w:p>
        </w:tc>
        <w:tc>
          <w:tcPr>
            <w:tcW w:w="6650" w:type="dxa"/>
            <w:tcBorders>
              <w:top w:val="nil"/>
              <w:left w:val="single" w:sz="8" w:space="0" w:color="000000"/>
              <w:bottom w:val="single" w:sz="8" w:space="0" w:color="000000"/>
              <w:right w:val="single" w:sz="8" w:space="0" w:color="000000"/>
            </w:tcBorders>
            <w:shd w:val="clear" w:color="auto" w:fill="auto"/>
            <w:noWrap/>
            <w:vAlign w:val="center"/>
            <w:hideMark/>
          </w:tcPr>
          <w:p w:rsidR="000658B4" w:rsidP="000658B4" w14:paraId="68A8C902" w14:textId="6E0E77CC">
            <w:pPr>
              <w:rPr>
                <w:rFonts w:ascii="Arial" w:hAnsi="Arial" w:cs="Arial"/>
                <w:color w:val="000000"/>
                <w:sz w:val="20"/>
                <w:szCs w:val="20"/>
              </w:rPr>
            </w:pPr>
            <w:r>
              <w:rPr>
                <w:rFonts w:ascii="Arial" w:hAnsi="Arial" w:cs="Arial"/>
                <w:color w:val="000000"/>
                <w:sz w:val="20"/>
                <w:szCs w:val="20"/>
              </w:rPr>
              <w:t xml:space="preserve">Agile Methodologies, </w:t>
            </w:r>
            <w:r w:rsidR="00075E17">
              <w:rPr>
                <w:rFonts w:ascii="Arial" w:hAnsi="Arial" w:cs="Arial"/>
                <w:color w:val="000000"/>
                <w:sz w:val="20"/>
                <w:szCs w:val="20"/>
              </w:rPr>
              <w:t xml:space="preserve">Agile Scrum, Sprint, </w:t>
            </w:r>
            <w:r>
              <w:rPr>
                <w:rFonts w:ascii="Arial" w:hAnsi="Arial" w:cs="Arial"/>
                <w:color w:val="000000"/>
                <w:sz w:val="20"/>
                <w:szCs w:val="20"/>
              </w:rPr>
              <w:t>Waterfall model</w:t>
            </w:r>
          </w:p>
        </w:tc>
      </w:tr>
      <w:tr w14:paraId="000E9158" w14:textId="77777777" w:rsidTr="00F93CBA">
        <w:tblPrEx>
          <w:tblW w:w="8900" w:type="dxa"/>
          <w:tblInd w:w="440" w:type="dxa"/>
          <w:tblLook w:val="04A0"/>
        </w:tblPrEx>
        <w:trPr>
          <w:trHeight w:val="360"/>
        </w:trPr>
        <w:tc>
          <w:tcPr>
            <w:tcW w:w="2250" w:type="dxa"/>
            <w:tcBorders>
              <w:top w:val="nil"/>
              <w:left w:val="single" w:sz="8" w:space="0" w:color="000000"/>
              <w:bottom w:val="single" w:sz="8" w:space="0" w:color="000000"/>
              <w:right w:val="nil"/>
            </w:tcBorders>
            <w:shd w:val="clear" w:color="auto" w:fill="auto"/>
            <w:noWrap/>
            <w:vAlign w:val="center"/>
            <w:hideMark/>
          </w:tcPr>
          <w:p w:rsidR="000658B4" w:rsidP="000658B4" w14:paraId="25580A3E" w14:textId="77777777">
            <w:pPr>
              <w:rPr>
                <w:rFonts w:ascii="Arial" w:hAnsi="Arial" w:cs="Arial"/>
                <w:b/>
                <w:bCs/>
                <w:color w:val="000000"/>
                <w:sz w:val="20"/>
                <w:szCs w:val="20"/>
              </w:rPr>
            </w:pPr>
            <w:r>
              <w:rPr>
                <w:rFonts w:ascii="Arial" w:eastAsia="MS Mincho" w:hAnsi="Arial" w:cs="Arial"/>
                <w:b/>
                <w:bCs/>
                <w:color w:val="000000"/>
                <w:sz w:val="20"/>
                <w:szCs w:val="20"/>
              </w:rPr>
              <w:t>IDE, Dev Tools</w:t>
            </w:r>
          </w:p>
        </w:tc>
        <w:tc>
          <w:tcPr>
            <w:tcW w:w="6650" w:type="dxa"/>
            <w:tcBorders>
              <w:top w:val="nil"/>
              <w:left w:val="single" w:sz="8" w:space="0" w:color="000000"/>
              <w:bottom w:val="single" w:sz="8" w:space="0" w:color="000000"/>
              <w:right w:val="single" w:sz="8" w:space="0" w:color="000000"/>
            </w:tcBorders>
            <w:shd w:val="clear" w:color="auto" w:fill="auto"/>
            <w:noWrap/>
            <w:vAlign w:val="center"/>
            <w:hideMark/>
          </w:tcPr>
          <w:p w:rsidR="000658B4" w:rsidP="000658B4" w14:paraId="3D8DB2BB" w14:textId="73D99337">
            <w:pPr>
              <w:rPr>
                <w:rFonts w:ascii="Arial" w:hAnsi="Arial" w:cs="Arial"/>
                <w:color w:val="000000"/>
                <w:sz w:val="20"/>
                <w:szCs w:val="20"/>
              </w:rPr>
            </w:pPr>
            <w:r>
              <w:rPr>
                <w:rFonts w:ascii="Arial" w:hAnsi="Arial" w:cs="Arial"/>
                <w:color w:val="000000"/>
                <w:sz w:val="20"/>
                <w:szCs w:val="20"/>
              </w:rPr>
              <w:t>Eclipse, Visual Studio</w:t>
            </w:r>
            <w:r w:rsidR="00B43306">
              <w:rPr>
                <w:rFonts w:ascii="Arial" w:hAnsi="Arial" w:cs="Arial"/>
                <w:color w:val="000000"/>
                <w:sz w:val="20"/>
                <w:szCs w:val="20"/>
              </w:rPr>
              <w:t>, Jetbrains</w:t>
            </w:r>
            <w:r w:rsidR="008B2E6F">
              <w:rPr>
                <w:rFonts w:ascii="Arial" w:hAnsi="Arial" w:cs="Arial"/>
                <w:color w:val="000000"/>
                <w:sz w:val="20"/>
                <w:szCs w:val="20"/>
              </w:rPr>
              <w:t>,</w:t>
            </w:r>
          </w:p>
        </w:tc>
      </w:tr>
      <w:tr w14:paraId="55664E95" w14:textId="77777777" w:rsidTr="00F93CBA">
        <w:tblPrEx>
          <w:tblW w:w="8900" w:type="dxa"/>
          <w:tblInd w:w="440" w:type="dxa"/>
          <w:tblLook w:val="04A0"/>
        </w:tblPrEx>
        <w:trPr>
          <w:trHeight w:val="360"/>
        </w:trPr>
        <w:tc>
          <w:tcPr>
            <w:tcW w:w="2250" w:type="dxa"/>
            <w:tcBorders>
              <w:top w:val="nil"/>
              <w:left w:val="single" w:sz="8" w:space="0" w:color="000000"/>
              <w:bottom w:val="single" w:sz="8" w:space="0" w:color="000000"/>
              <w:right w:val="nil"/>
            </w:tcBorders>
            <w:shd w:val="clear" w:color="auto" w:fill="auto"/>
            <w:noWrap/>
            <w:vAlign w:val="center"/>
            <w:hideMark/>
          </w:tcPr>
          <w:p w:rsidR="000658B4" w:rsidP="000658B4" w14:paraId="49EA958A" w14:textId="77777777">
            <w:pPr>
              <w:rPr>
                <w:rFonts w:ascii="Arial" w:hAnsi="Arial" w:cs="Arial"/>
                <w:b/>
                <w:bCs/>
                <w:color w:val="000000"/>
                <w:sz w:val="20"/>
                <w:szCs w:val="20"/>
              </w:rPr>
            </w:pPr>
            <w:r>
              <w:rPr>
                <w:rFonts w:ascii="Arial" w:hAnsi="Arial" w:cs="Arial"/>
                <w:b/>
                <w:bCs/>
                <w:color w:val="000000"/>
                <w:sz w:val="20"/>
                <w:szCs w:val="20"/>
              </w:rPr>
              <w:t>Virtualization Tools</w:t>
            </w:r>
          </w:p>
        </w:tc>
        <w:tc>
          <w:tcPr>
            <w:tcW w:w="6650" w:type="dxa"/>
            <w:tcBorders>
              <w:top w:val="nil"/>
              <w:left w:val="single" w:sz="8" w:space="0" w:color="000000"/>
              <w:bottom w:val="single" w:sz="8" w:space="0" w:color="000000"/>
              <w:right w:val="single" w:sz="8" w:space="0" w:color="000000"/>
            </w:tcBorders>
            <w:shd w:val="clear" w:color="auto" w:fill="auto"/>
            <w:noWrap/>
            <w:vAlign w:val="center"/>
            <w:hideMark/>
          </w:tcPr>
          <w:p w:rsidR="000658B4" w:rsidP="000658B4" w14:paraId="4777AE4B" w14:textId="67D90710">
            <w:pPr>
              <w:rPr>
                <w:rFonts w:ascii="Arial" w:hAnsi="Arial" w:cs="Arial"/>
                <w:color w:val="000000"/>
                <w:sz w:val="20"/>
                <w:szCs w:val="20"/>
              </w:rPr>
            </w:pPr>
            <w:r>
              <w:rPr>
                <w:rFonts w:ascii="Arial" w:hAnsi="Arial" w:cs="Arial"/>
                <w:color w:val="000000"/>
                <w:sz w:val="20"/>
                <w:szCs w:val="20"/>
              </w:rPr>
              <w:t xml:space="preserve">VMware, Docker, </w:t>
            </w:r>
            <w:r w:rsidR="006A3136">
              <w:rPr>
                <w:rFonts w:ascii="Arial" w:hAnsi="Arial" w:cs="Arial"/>
                <w:color w:val="000000"/>
                <w:sz w:val="20"/>
                <w:szCs w:val="20"/>
              </w:rPr>
              <w:t xml:space="preserve">CRI, </w:t>
            </w:r>
            <w:r>
              <w:rPr>
                <w:rFonts w:ascii="Arial" w:hAnsi="Arial" w:cs="Arial"/>
                <w:color w:val="000000"/>
                <w:sz w:val="20"/>
                <w:szCs w:val="20"/>
              </w:rPr>
              <w:t>Elastic Container Service, Kubernetes</w:t>
            </w:r>
            <w:r w:rsidR="000C7880">
              <w:rPr>
                <w:rFonts w:ascii="Arial" w:hAnsi="Arial" w:cs="Arial"/>
                <w:color w:val="000000"/>
                <w:sz w:val="20"/>
                <w:szCs w:val="20"/>
              </w:rPr>
              <w:t>, Anthos Mesh</w:t>
            </w:r>
            <w:r w:rsidR="006A3136">
              <w:rPr>
                <w:rFonts w:ascii="Arial" w:hAnsi="Arial" w:cs="Arial"/>
                <w:color w:val="000000"/>
                <w:sz w:val="20"/>
                <w:szCs w:val="20"/>
              </w:rPr>
              <w:t>, App Mesh</w:t>
            </w:r>
          </w:p>
        </w:tc>
      </w:tr>
      <w:tr w14:paraId="407E3116" w14:textId="77777777" w:rsidTr="00F93CBA">
        <w:tblPrEx>
          <w:tblW w:w="8900" w:type="dxa"/>
          <w:tblInd w:w="440" w:type="dxa"/>
          <w:tblLook w:val="04A0"/>
        </w:tblPrEx>
        <w:trPr>
          <w:trHeight w:val="360"/>
        </w:trPr>
        <w:tc>
          <w:tcPr>
            <w:tcW w:w="2250" w:type="dxa"/>
            <w:tcBorders>
              <w:top w:val="nil"/>
              <w:left w:val="single" w:sz="8" w:space="0" w:color="000000"/>
              <w:bottom w:val="single" w:sz="8" w:space="0" w:color="000000"/>
              <w:right w:val="nil"/>
            </w:tcBorders>
            <w:shd w:val="clear" w:color="auto" w:fill="auto"/>
            <w:noWrap/>
            <w:vAlign w:val="center"/>
            <w:hideMark/>
          </w:tcPr>
          <w:p w:rsidR="000658B4" w:rsidP="000658B4" w14:paraId="50E19414" w14:textId="77777777">
            <w:pPr>
              <w:rPr>
                <w:rFonts w:ascii="Arial" w:hAnsi="Arial" w:cs="Arial"/>
                <w:b/>
                <w:bCs/>
                <w:color w:val="000000"/>
                <w:sz w:val="20"/>
                <w:szCs w:val="20"/>
              </w:rPr>
            </w:pPr>
            <w:r>
              <w:rPr>
                <w:rFonts w:ascii="Arial" w:hAnsi="Arial" w:cs="Arial"/>
                <w:b/>
                <w:bCs/>
                <w:color w:val="000000"/>
                <w:sz w:val="20"/>
                <w:szCs w:val="20"/>
              </w:rPr>
              <w:t>Cloud computing</w:t>
            </w:r>
          </w:p>
        </w:tc>
        <w:tc>
          <w:tcPr>
            <w:tcW w:w="6650" w:type="dxa"/>
            <w:tcBorders>
              <w:top w:val="nil"/>
              <w:left w:val="single" w:sz="8" w:space="0" w:color="000000"/>
              <w:bottom w:val="single" w:sz="8" w:space="0" w:color="000000"/>
              <w:right w:val="single" w:sz="8" w:space="0" w:color="000000"/>
            </w:tcBorders>
            <w:shd w:val="clear" w:color="auto" w:fill="auto"/>
            <w:noWrap/>
            <w:vAlign w:val="center"/>
            <w:hideMark/>
          </w:tcPr>
          <w:p w:rsidR="000658B4" w:rsidP="000658B4" w14:paraId="78FA96F5" w14:textId="694F2FCB">
            <w:pPr>
              <w:rPr>
                <w:rFonts w:ascii="Arial" w:hAnsi="Arial" w:cs="Arial"/>
                <w:color w:val="000000"/>
                <w:sz w:val="20"/>
                <w:szCs w:val="20"/>
              </w:rPr>
            </w:pPr>
            <w:r>
              <w:rPr>
                <w:rFonts w:ascii="Arial" w:hAnsi="Arial" w:cs="Arial"/>
                <w:bCs/>
                <w:color w:val="000000"/>
                <w:sz w:val="20"/>
                <w:szCs w:val="20"/>
              </w:rPr>
              <w:t xml:space="preserve">Azure, </w:t>
            </w:r>
            <w:r>
              <w:rPr>
                <w:rFonts w:ascii="Arial" w:hAnsi="Arial" w:cs="Arial"/>
                <w:bCs/>
                <w:color w:val="000000"/>
                <w:sz w:val="20"/>
                <w:szCs w:val="20"/>
              </w:rPr>
              <w:t>A</w:t>
            </w:r>
            <w:r>
              <w:rPr>
                <w:rFonts w:ascii="Arial" w:hAnsi="Arial" w:cs="Arial"/>
                <w:bCs/>
                <w:color w:val="000000"/>
                <w:sz w:val="20"/>
                <w:szCs w:val="20"/>
              </w:rPr>
              <w:t>WS</w:t>
            </w:r>
            <w:r>
              <w:rPr>
                <w:rFonts w:ascii="Arial" w:hAnsi="Arial" w:cs="Arial"/>
                <w:bCs/>
                <w:color w:val="000000"/>
                <w:sz w:val="20"/>
                <w:szCs w:val="20"/>
              </w:rPr>
              <w:t xml:space="preserve">, </w:t>
            </w:r>
            <w:r w:rsidR="000C7880">
              <w:rPr>
                <w:rFonts w:ascii="Arial" w:hAnsi="Arial" w:cs="Arial"/>
                <w:bCs/>
                <w:color w:val="000000"/>
                <w:sz w:val="20"/>
                <w:szCs w:val="20"/>
              </w:rPr>
              <w:t>G</w:t>
            </w:r>
            <w:r>
              <w:rPr>
                <w:rFonts w:ascii="Arial" w:hAnsi="Arial" w:cs="Arial"/>
                <w:bCs/>
                <w:color w:val="000000"/>
                <w:sz w:val="20"/>
                <w:szCs w:val="20"/>
              </w:rPr>
              <w:t>CP</w:t>
            </w:r>
            <w:r w:rsidR="008B2E6F">
              <w:rPr>
                <w:rFonts w:ascii="Arial" w:hAnsi="Arial" w:cs="Arial"/>
                <w:bCs/>
                <w:color w:val="000000"/>
                <w:sz w:val="20"/>
                <w:szCs w:val="20"/>
              </w:rPr>
              <w:t xml:space="preserve">, </w:t>
            </w:r>
            <w:r w:rsidR="00AA2314">
              <w:rPr>
                <w:rFonts w:ascii="Arial" w:hAnsi="Arial" w:cs="Arial"/>
                <w:bCs/>
                <w:color w:val="000000"/>
                <w:sz w:val="20"/>
                <w:szCs w:val="20"/>
              </w:rPr>
              <w:t>SAP CCV2</w:t>
            </w:r>
          </w:p>
        </w:tc>
      </w:tr>
      <w:tr w14:paraId="537F727B" w14:textId="77777777" w:rsidTr="00F93CBA">
        <w:tblPrEx>
          <w:tblW w:w="8900" w:type="dxa"/>
          <w:tblInd w:w="440" w:type="dxa"/>
          <w:tblLook w:val="04A0"/>
        </w:tblPrEx>
        <w:trPr>
          <w:trHeight w:val="645"/>
        </w:trPr>
        <w:tc>
          <w:tcPr>
            <w:tcW w:w="2250" w:type="dxa"/>
            <w:tcBorders>
              <w:top w:val="nil"/>
              <w:left w:val="single" w:sz="8" w:space="0" w:color="000000"/>
              <w:bottom w:val="single" w:sz="8" w:space="0" w:color="000000"/>
              <w:right w:val="nil"/>
            </w:tcBorders>
            <w:shd w:val="clear" w:color="auto" w:fill="auto"/>
            <w:noWrap/>
            <w:vAlign w:val="center"/>
            <w:hideMark/>
          </w:tcPr>
          <w:p w:rsidR="000658B4" w:rsidP="000658B4" w14:paraId="442DEB0A" w14:textId="77777777">
            <w:pPr>
              <w:rPr>
                <w:rFonts w:ascii="Arial" w:hAnsi="Arial" w:cs="Arial"/>
                <w:b/>
                <w:bCs/>
                <w:color w:val="000000"/>
                <w:sz w:val="20"/>
                <w:szCs w:val="20"/>
              </w:rPr>
            </w:pPr>
            <w:r>
              <w:rPr>
                <w:rFonts w:ascii="Arial" w:eastAsia="MS Mincho" w:hAnsi="Arial" w:cs="Arial"/>
                <w:b/>
                <w:bCs/>
                <w:color w:val="000000"/>
                <w:sz w:val="20"/>
                <w:szCs w:val="20"/>
              </w:rPr>
              <w:t>Operating Systems</w:t>
            </w:r>
          </w:p>
        </w:tc>
        <w:tc>
          <w:tcPr>
            <w:tcW w:w="6650" w:type="dxa"/>
            <w:tcBorders>
              <w:top w:val="nil"/>
              <w:left w:val="single" w:sz="8" w:space="0" w:color="000000"/>
              <w:bottom w:val="single" w:sz="8" w:space="0" w:color="000000"/>
              <w:right w:val="single" w:sz="8" w:space="0" w:color="000000"/>
            </w:tcBorders>
            <w:shd w:val="clear" w:color="auto" w:fill="auto"/>
            <w:noWrap/>
            <w:vAlign w:val="center"/>
            <w:hideMark/>
          </w:tcPr>
          <w:p w:rsidR="000658B4" w:rsidP="000658B4" w14:paraId="309EB480" w14:textId="07215575">
            <w:pPr>
              <w:rPr>
                <w:rFonts w:ascii="Arial" w:hAnsi="Arial" w:cs="Arial"/>
                <w:color w:val="000000"/>
                <w:sz w:val="20"/>
                <w:szCs w:val="20"/>
              </w:rPr>
            </w:pPr>
            <w:r>
              <w:rPr>
                <w:rFonts w:ascii="Arial" w:eastAsia="MS Mincho" w:hAnsi="Arial" w:cs="Arial"/>
                <w:color w:val="000000"/>
                <w:sz w:val="20"/>
                <w:szCs w:val="20"/>
              </w:rPr>
              <w:t>Windows Server, Linux, UNIX</w:t>
            </w:r>
          </w:p>
        </w:tc>
      </w:tr>
      <w:tr w14:paraId="727501EC" w14:textId="77777777" w:rsidTr="00F93CBA">
        <w:tblPrEx>
          <w:tblW w:w="8900" w:type="dxa"/>
          <w:tblInd w:w="440" w:type="dxa"/>
          <w:tblLook w:val="04A0"/>
        </w:tblPrEx>
        <w:trPr>
          <w:trHeight w:val="360"/>
        </w:trPr>
        <w:tc>
          <w:tcPr>
            <w:tcW w:w="2250" w:type="dxa"/>
            <w:tcBorders>
              <w:top w:val="nil"/>
              <w:left w:val="single" w:sz="8" w:space="0" w:color="000000"/>
              <w:bottom w:val="single" w:sz="8" w:space="0" w:color="000000"/>
              <w:right w:val="nil"/>
            </w:tcBorders>
            <w:shd w:val="clear" w:color="auto" w:fill="auto"/>
            <w:noWrap/>
            <w:vAlign w:val="center"/>
            <w:hideMark/>
          </w:tcPr>
          <w:p w:rsidR="000658B4" w:rsidP="000658B4" w14:paraId="5B57CCAC" w14:textId="77777777">
            <w:pPr>
              <w:rPr>
                <w:rFonts w:ascii="Arial" w:hAnsi="Arial" w:cs="Arial"/>
                <w:b/>
                <w:bCs/>
                <w:color w:val="000000"/>
                <w:sz w:val="20"/>
                <w:szCs w:val="20"/>
              </w:rPr>
            </w:pPr>
            <w:r>
              <w:rPr>
                <w:rFonts w:ascii="Arial" w:eastAsia="MS Mincho" w:hAnsi="Arial" w:cs="Arial"/>
                <w:b/>
                <w:bCs/>
                <w:color w:val="000000"/>
                <w:sz w:val="20"/>
                <w:szCs w:val="20"/>
              </w:rPr>
              <w:t>Office Tools</w:t>
            </w:r>
          </w:p>
        </w:tc>
        <w:tc>
          <w:tcPr>
            <w:tcW w:w="6650" w:type="dxa"/>
            <w:tcBorders>
              <w:top w:val="nil"/>
              <w:left w:val="single" w:sz="8" w:space="0" w:color="000000"/>
              <w:bottom w:val="single" w:sz="8" w:space="0" w:color="000000"/>
              <w:right w:val="single" w:sz="8" w:space="0" w:color="000000"/>
            </w:tcBorders>
            <w:shd w:val="clear" w:color="auto" w:fill="auto"/>
            <w:noWrap/>
            <w:vAlign w:val="center"/>
            <w:hideMark/>
          </w:tcPr>
          <w:p w:rsidR="000658B4" w:rsidP="000658B4" w14:paraId="5253C337" w14:textId="77777777">
            <w:pPr>
              <w:rPr>
                <w:rFonts w:ascii="Arial" w:hAnsi="Arial" w:cs="Arial"/>
                <w:color w:val="000000"/>
                <w:sz w:val="20"/>
                <w:szCs w:val="20"/>
              </w:rPr>
            </w:pPr>
            <w:r>
              <w:rPr>
                <w:rFonts w:ascii="Arial" w:hAnsi="Arial" w:cs="Arial"/>
                <w:color w:val="000000"/>
                <w:sz w:val="20"/>
                <w:szCs w:val="20"/>
              </w:rPr>
              <w:t>Microsoft Office and Outlook</w:t>
            </w:r>
          </w:p>
        </w:tc>
      </w:tr>
      <w:tr w14:paraId="6526B947" w14:textId="77777777" w:rsidTr="00F93CBA">
        <w:tblPrEx>
          <w:tblW w:w="8900" w:type="dxa"/>
          <w:tblInd w:w="440" w:type="dxa"/>
          <w:tblLook w:val="04A0"/>
        </w:tblPrEx>
        <w:trPr>
          <w:trHeight w:val="360"/>
        </w:trPr>
        <w:tc>
          <w:tcPr>
            <w:tcW w:w="2250" w:type="dxa"/>
            <w:tcBorders>
              <w:top w:val="nil"/>
              <w:left w:val="single" w:sz="8" w:space="0" w:color="000000"/>
              <w:bottom w:val="single" w:sz="8" w:space="0" w:color="000000"/>
              <w:right w:val="nil"/>
            </w:tcBorders>
            <w:shd w:val="clear" w:color="auto" w:fill="auto"/>
            <w:noWrap/>
            <w:vAlign w:val="center"/>
            <w:hideMark/>
          </w:tcPr>
          <w:p w:rsidR="000658B4" w:rsidP="000658B4" w14:paraId="0DD7BEFC" w14:textId="77777777">
            <w:pPr>
              <w:rPr>
                <w:rFonts w:ascii="Arial" w:hAnsi="Arial" w:cs="Arial"/>
                <w:b/>
                <w:bCs/>
                <w:color w:val="000000"/>
                <w:sz w:val="20"/>
                <w:szCs w:val="20"/>
              </w:rPr>
            </w:pPr>
            <w:r>
              <w:rPr>
                <w:rFonts w:ascii="Arial" w:hAnsi="Arial" w:cs="Arial"/>
                <w:b/>
                <w:bCs/>
                <w:color w:val="000000"/>
                <w:sz w:val="20"/>
                <w:szCs w:val="20"/>
              </w:rPr>
              <w:t>Application Servers</w:t>
            </w:r>
          </w:p>
        </w:tc>
        <w:tc>
          <w:tcPr>
            <w:tcW w:w="6650" w:type="dxa"/>
            <w:tcBorders>
              <w:top w:val="nil"/>
              <w:left w:val="single" w:sz="8" w:space="0" w:color="000000"/>
              <w:bottom w:val="single" w:sz="8" w:space="0" w:color="000000"/>
              <w:right w:val="single" w:sz="8" w:space="0" w:color="000000"/>
            </w:tcBorders>
            <w:shd w:val="clear" w:color="auto" w:fill="auto"/>
            <w:noWrap/>
            <w:vAlign w:val="center"/>
            <w:hideMark/>
          </w:tcPr>
          <w:p w:rsidR="000658B4" w:rsidP="000658B4" w14:paraId="28C693F4" w14:textId="77777777">
            <w:pPr>
              <w:rPr>
                <w:rFonts w:ascii="Arial" w:hAnsi="Arial" w:cs="Arial"/>
                <w:color w:val="000000"/>
                <w:sz w:val="20"/>
                <w:szCs w:val="20"/>
              </w:rPr>
            </w:pPr>
            <w:r>
              <w:rPr>
                <w:rFonts w:ascii="Arial" w:hAnsi="Arial" w:cs="Arial"/>
                <w:bCs/>
                <w:color w:val="000000"/>
                <w:sz w:val="20"/>
                <w:szCs w:val="20"/>
              </w:rPr>
              <w:t xml:space="preserve">IBM WebSphere, Oracle WebLogic, JBoss, Tomcat, IIS, Nginx, </w:t>
            </w:r>
          </w:p>
        </w:tc>
      </w:tr>
      <w:tr w14:paraId="66AF3982" w14:textId="77777777" w:rsidTr="00F93CBA">
        <w:tblPrEx>
          <w:tblW w:w="8900" w:type="dxa"/>
          <w:tblInd w:w="440" w:type="dxa"/>
          <w:tblLook w:val="04A0"/>
        </w:tblPrEx>
        <w:trPr>
          <w:trHeight w:val="360"/>
        </w:trPr>
        <w:tc>
          <w:tcPr>
            <w:tcW w:w="2250" w:type="dxa"/>
            <w:tcBorders>
              <w:top w:val="nil"/>
              <w:left w:val="single" w:sz="8" w:space="0" w:color="000000"/>
              <w:bottom w:val="single" w:sz="8" w:space="0" w:color="000000"/>
              <w:right w:val="nil"/>
            </w:tcBorders>
            <w:shd w:val="clear" w:color="auto" w:fill="auto"/>
            <w:noWrap/>
            <w:vAlign w:val="center"/>
            <w:hideMark/>
          </w:tcPr>
          <w:p w:rsidR="000658B4" w:rsidP="000658B4" w14:paraId="199EB721" w14:textId="77777777">
            <w:pPr>
              <w:rPr>
                <w:rFonts w:ascii="Arial" w:hAnsi="Arial" w:cs="Arial"/>
                <w:b/>
                <w:bCs/>
                <w:color w:val="000000"/>
                <w:sz w:val="20"/>
                <w:szCs w:val="20"/>
              </w:rPr>
            </w:pPr>
            <w:r>
              <w:rPr>
                <w:rFonts w:ascii="Arial" w:hAnsi="Arial" w:cs="Arial"/>
                <w:b/>
                <w:bCs/>
                <w:color w:val="000000"/>
                <w:sz w:val="20"/>
                <w:szCs w:val="20"/>
              </w:rPr>
              <w:t xml:space="preserve">Messaging </w:t>
            </w:r>
          </w:p>
        </w:tc>
        <w:tc>
          <w:tcPr>
            <w:tcW w:w="6650" w:type="dxa"/>
            <w:tcBorders>
              <w:top w:val="nil"/>
              <w:left w:val="single" w:sz="8" w:space="0" w:color="000000"/>
              <w:bottom w:val="single" w:sz="8" w:space="0" w:color="000000"/>
              <w:right w:val="single" w:sz="8" w:space="0" w:color="000000"/>
            </w:tcBorders>
            <w:shd w:val="clear" w:color="auto" w:fill="auto"/>
            <w:noWrap/>
            <w:vAlign w:val="center"/>
            <w:hideMark/>
          </w:tcPr>
          <w:p w:rsidR="000658B4" w:rsidP="000658B4" w14:paraId="78E43AC3" w14:textId="72C85E1B">
            <w:pPr>
              <w:rPr>
                <w:rFonts w:ascii="Arial" w:hAnsi="Arial" w:cs="Arial"/>
                <w:color w:val="000000"/>
                <w:sz w:val="20"/>
                <w:szCs w:val="20"/>
              </w:rPr>
            </w:pPr>
            <w:r>
              <w:rPr>
                <w:rFonts w:ascii="Arial" w:hAnsi="Arial" w:cs="Arial"/>
                <w:bCs/>
                <w:color w:val="000000"/>
                <w:sz w:val="20"/>
                <w:szCs w:val="20"/>
              </w:rPr>
              <w:t>ActiveMQ, WebSphere MQ, Kafka</w:t>
            </w:r>
            <w:r w:rsidR="00B43306">
              <w:rPr>
                <w:rFonts w:ascii="Arial" w:hAnsi="Arial" w:cs="Arial"/>
                <w:bCs/>
                <w:color w:val="000000"/>
                <w:sz w:val="20"/>
                <w:szCs w:val="20"/>
              </w:rPr>
              <w:t xml:space="preserve">, Kinesis, Pub/Sub, </w:t>
            </w:r>
            <w:r w:rsidR="00C76857">
              <w:rPr>
                <w:rFonts w:ascii="Arial" w:hAnsi="Arial" w:cs="Arial"/>
                <w:bCs/>
                <w:color w:val="000000"/>
                <w:sz w:val="20"/>
                <w:szCs w:val="20"/>
              </w:rPr>
              <w:t>RabbitMQ</w:t>
            </w:r>
          </w:p>
        </w:tc>
      </w:tr>
      <w:tr w14:paraId="12D06543" w14:textId="77777777" w:rsidTr="00F93CBA">
        <w:tblPrEx>
          <w:tblW w:w="8900" w:type="dxa"/>
          <w:tblInd w:w="440" w:type="dxa"/>
          <w:tblLook w:val="04A0"/>
        </w:tblPrEx>
        <w:trPr>
          <w:trHeight w:val="360"/>
        </w:trPr>
        <w:tc>
          <w:tcPr>
            <w:tcW w:w="2250" w:type="dxa"/>
            <w:tcBorders>
              <w:top w:val="nil"/>
              <w:left w:val="single" w:sz="8" w:space="0" w:color="000000"/>
              <w:bottom w:val="single" w:sz="8" w:space="0" w:color="000000"/>
              <w:right w:val="nil"/>
            </w:tcBorders>
            <w:shd w:val="clear" w:color="auto" w:fill="auto"/>
            <w:noWrap/>
            <w:vAlign w:val="center"/>
            <w:hideMark/>
          </w:tcPr>
          <w:p w:rsidR="000658B4" w:rsidP="000658B4" w14:paraId="6B3E1501" w14:textId="77777777">
            <w:pPr>
              <w:rPr>
                <w:rFonts w:ascii="Arial" w:hAnsi="Arial" w:cs="Arial"/>
                <w:b/>
                <w:bCs/>
                <w:color w:val="000000"/>
                <w:sz w:val="20"/>
                <w:szCs w:val="20"/>
              </w:rPr>
            </w:pPr>
            <w:r>
              <w:rPr>
                <w:rFonts w:ascii="Arial" w:hAnsi="Arial" w:cs="Arial"/>
                <w:b/>
                <w:bCs/>
                <w:color w:val="000000"/>
                <w:sz w:val="20"/>
                <w:szCs w:val="20"/>
              </w:rPr>
              <w:t>Monitoring Tools</w:t>
            </w:r>
          </w:p>
        </w:tc>
        <w:tc>
          <w:tcPr>
            <w:tcW w:w="6650" w:type="dxa"/>
            <w:tcBorders>
              <w:top w:val="nil"/>
              <w:left w:val="single" w:sz="8" w:space="0" w:color="000000"/>
              <w:bottom w:val="single" w:sz="8" w:space="0" w:color="000000"/>
              <w:right w:val="single" w:sz="8" w:space="0" w:color="000000"/>
            </w:tcBorders>
            <w:shd w:val="clear" w:color="auto" w:fill="auto"/>
            <w:noWrap/>
            <w:vAlign w:val="center"/>
            <w:hideMark/>
          </w:tcPr>
          <w:p w:rsidR="000658B4" w:rsidP="000658B4" w14:paraId="47B8ACF7" w14:textId="7B2E4B63">
            <w:pPr>
              <w:rPr>
                <w:rFonts w:ascii="Arial" w:hAnsi="Arial" w:cs="Arial"/>
                <w:color w:val="000000"/>
                <w:sz w:val="20"/>
                <w:szCs w:val="20"/>
              </w:rPr>
            </w:pPr>
            <w:r>
              <w:rPr>
                <w:rFonts w:ascii="Arial" w:hAnsi="Arial" w:cs="Arial"/>
                <w:bCs/>
                <w:color w:val="000000"/>
                <w:sz w:val="20"/>
                <w:szCs w:val="20"/>
              </w:rPr>
              <w:t xml:space="preserve">Grafana, </w:t>
            </w:r>
            <w:r>
              <w:rPr>
                <w:rFonts w:ascii="Arial" w:hAnsi="Arial" w:cs="Arial"/>
                <w:bCs/>
                <w:color w:val="000000"/>
                <w:sz w:val="20"/>
                <w:szCs w:val="20"/>
              </w:rPr>
              <w:t>Splunk, Nagios, Cloud Watch,</w:t>
            </w:r>
          </w:p>
        </w:tc>
      </w:tr>
    </w:tbl>
    <w:p w:rsidR="000658B4" w:rsidP="000658B4" w14:paraId="66F4D625" w14:textId="77777777">
      <w:pPr>
        <w:pStyle w:val="NameofEmployee"/>
        <w:pBdr>
          <w:bottom w:val="none" w:sz="0" w:space="0" w:color="auto"/>
        </w:pBdr>
        <w:spacing w:after="0" w:line="240" w:lineRule="auto"/>
        <w:contextualSpacing/>
        <w:jc w:val="both"/>
        <w:rPr>
          <w:bCs/>
          <w:sz w:val="20"/>
          <w:u w:val="single"/>
        </w:rPr>
      </w:pPr>
    </w:p>
    <w:p w:rsidR="000658B4" w:rsidRPr="000658B4" w:rsidP="000658B4" w14:paraId="7A31FE6F" w14:textId="3455F035">
      <w:pPr>
        <w:pStyle w:val="NameofEmployee"/>
        <w:pBdr>
          <w:bottom w:val="none" w:sz="0" w:space="0" w:color="auto"/>
        </w:pBdr>
        <w:spacing w:after="0" w:line="240" w:lineRule="auto"/>
        <w:contextualSpacing/>
        <w:jc w:val="both"/>
        <w:rPr>
          <w:sz w:val="20"/>
          <w:u w:val="single"/>
        </w:rPr>
      </w:pPr>
    </w:p>
    <w:p w:rsidR="006F4EDF" w:rsidRPr="000658B4" w:rsidP="000658B4" w14:paraId="3B969A7E" w14:textId="5D655527">
      <w:pPr>
        <w:tabs>
          <w:tab w:val="left" w:pos="540"/>
        </w:tabs>
        <w:contextualSpacing/>
        <w:jc w:val="both"/>
        <w:rPr>
          <w:rFonts w:ascii="Arial" w:hAnsi="Arial" w:cs="Arial"/>
          <w:b/>
          <w:sz w:val="20"/>
          <w:szCs w:val="20"/>
          <w:u w:val="single"/>
        </w:rPr>
      </w:pPr>
      <w:r>
        <w:rPr>
          <w:rFonts w:ascii="Arial" w:hAnsi="Arial" w:cs="Arial"/>
          <w:b/>
          <w:sz w:val="20"/>
          <w:szCs w:val="20"/>
          <w:u w:val="single"/>
        </w:rPr>
        <w:t xml:space="preserve">Professional </w:t>
      </w:r>
      <w:r w:rsidRPr="000658B4" w:rsidR="00C0750A">
        <w:rPr>
          <w:rFonts w:ascii="Arial" w:hAnsi="Arial" w:cs="Arial"/>
          <w:b/>
          <w:sz w:val="20"/>
          <w:szCs w:val="20"/>
          <w:u w:val="single"/>
        </w:rPr>
        <w:t>Experience</w:t>
      </w:r>
    </w:p>
    <w:p w:rsidR="002B5379" w:rsidP="002B5379" w14:paraId="2280E5E9" w14:textId="77777777">
      <w:pPr>
        <w:tabs>
          <w:tab w:val="left" w:pos="540"/>
        </w:tabs>
        <w:contextualSpacing/>
        <w:jc w:val="both"/>
        <w:rPr>
          <w:rFonts w:asciiTheme="majorHAnsi" w:hAnsiTheme="majorHAnsi"/>
          <w:sz w:val="20"/>
        </w:rPr>
      </w:pPr>
    </w:p>
    <w:p w:rsidR="001F14CB" w:rsidP="00990117" w14:paraId="6AEE7D5C" w14:textId="0264EB2F">
      <w:pPr>
        <w:tabs>
          <w:tab w:val="left" w:pos="540"/>
        </w:tabs>
        <w:contextualSpacing/>
        <w:jc w:val="both"/>
        <w:rPr>
          <w:rFonts w:ascii="Arial" w:hAnsi="Arial" w:cs="Arial"/>
          <w:b/>
          <w:sz w:val="20"/>
          <w:szCs w:val="20"/>
        </w:rPr>
      </w:pPr>
      <w:r>
        <w:rPr>
          <w:rFonts w:ascii="Arial" w:hAnsi="Arial" w:cs="Arial"/>
          <w:b/>
          <w:sz w:val="20"/>
          <w:szCs w:val="20"/>
        </w:rPr>
        <w:t>Vishwasamudra Holdings Pvt Ltd</w:t>
      </w:r>
      <w:r w:rsidR="009B762F">
        <w:rPr>
          <w:rFonts w:ascii="Arial" w:hAnsi="Arial" w:cs="Arial"/>
          <w:b/>
          <w:sz w:val="20"/>
          <w:szCs w:val="20"/>
        </w:rPr>
        <w:t>, Hyderabad</w:t>
      </w:r>
      <w:r>
        <w:rPr>
          <w:rFonts w:ascii="Arial" w:hAnsi="Arial" w:cs="Arial"/>
          <w:b/>
          <w:sz w:val="20"/>
          <w:szCs w:val="20"/>
        </w:rPr>
        <w:t xml:space="preserve">                                                              Sep’24-</w:t>
      </w:r>
      <w:r w:rsidR="00933DFA">
        <w:rPr>
          <w:rFonts w:ascii="Arial" w:hAnsi="Arial" w:cs="Arial"/>
          <w:b/>
          <w:sz w:val="20"/>
          <w:szCs w:val="20"/>
        </w:rPr>
        <w:t xml:space="preserve"> Jun’25</w:t>
      </w:r>
    </w:p>
    <w:p w:rsidR="00933DFA" w:rsidRPr="00990117" w:rsidP="00933DFA" w14:paraId="10732C6E" w14:textId="77777777">
      <w:pPr>
        <w:tabs>
          <w:tab w:val="left" w:pos="540"/>
        </w:tabs>
        <w:contextualSpacing/>
        <w:jc w:val="both"/>
        <w:rPr>
          <w:rFonts w:ascii="Arial" w:hAnsi="Arial" w:cs="Arial"/>
          <w:b/>
          <w:sz w:val="20"/>
          <w:szCs w:val="20"/>
        </w:rPr>
      </w:pPr>
      <w:r w:rsidRPr="00990117">
        <w:rPr>
          <w:rFonts w:ascii="Arial" w:hAnsi="Arial" w:cs="Arial"/>
          <w:b/>
          <w:sz w:val="20"/>
          <w:szCs w:val="20"/>
        </w:rPr>
        <w:t>DevOps</w:t>
      </w:r>
      <w:r>
        <w:rPr>
          <w:rFonts w:ascii="Arial" w:hAnsi="Arial" w:cs="Arial"/>
          <w:b/>
          <w:sz w:val="20"/>
          <w:szCs w:val="20"/>
        </w:rPr>
        <w:t>/Cloud Engineer/</w:t>
      </w:r>
      <w:r w:rsidRPr="00990117">
        <w:rPr>
          <w:rFonts w:ascii="Arial" w:hAnsi="Arial" w:cs="Arial"/>
          <w:b/>
          <w:sz w:val="20"/>
          <w:szCs w:val="20"/>
        </w:rPr>
        <w:t>Architect</w:t>
      </w:r>
    </w:p>
    <w:p w:rsidR="001F14CB" w:rsidP="00990117" w14:paraId="5BCCF167" w14:textId="77777777">
      <w:pPr>
        <w:tabs>
          <w:tab w:val="left" w:pos="540"/>
        </w:tabs>
        <w:contextualSpacing/>
        <w:jc w:val="both"/>
        <w:rPr>
          <w:rFonts w:ascii="Arial" w:hAnsi="Arial" w:cs="Arial"/>
          <w:b/>
          <w:sz w:val="20"/>
          <w:szCs w:val="20"/>
        </w:rPr>
      </w:pPr>
    </w:p>
    <w:p w:rsidR="008637D3" w:rsidP="001F14CB" w14:paraId="51155603" w14:textId="7A3EEDE1">
      <w:pPr>
        <w:pStyle w:val="ListParagraph"/>
        <w:numPr>
          <w:ilvl w:val="0"/>
          <w:numId w:val="12"/>
        </w:numPr>
        <w:tabs>
          <w:tab w:val="left" w:pos="360"/>
        </w:tabs>
        <w:ind w:left="720"/>
        <w:jc w:val="both"/>
        <w:rPr>
          <w:rFonts w:ascii="Arial" w:hAnsi="Arial" w:cs="Arial"/>
          <w:sz w:val="20"/>
          <w:szCs w:val="20"/>
        </w:rPr>
      </w:pPr>
      <w:r>
        <w:rPr>
          <w:rFonts w:ascii="Arial" w:hAnsi="Arial" w:cs="Arial"/>
          <w:sz w:val="20"/>
          <w:szCs w:val="20"/>
        </w:rPr>
        <w:t>Contribute to CI/CD deployment and delivery process using Azure DevOps Pipelines to create AWS Infrastructure</w:t>
      </w:r>
    </w:p>
    <w:p w:rsidR="00DC1B75" w:rsidP="001F14CB" w14:paraId="2C448FDA" w14:textId="66C7005B">
      <w:pPr>
        <w:pStyle w:val="ListParagraph"/>
        <w:numPr>
          <w:ilvl w:val="0"/>
          <w:numId w:val="12"/>
        </w:numPr>
        <w:tabs>
          <w:tab w:val="left" w:pos="360"/>
        </w:tabs>
        <w:ind w:left="720"/>
        <w:jc w:val="both"/>
        <w:rPr>
          <w:rFonts w:ascii="Arial" w:hAnsi="Arial" w:cs="Arial"/>
          <w:sz w:val="20"/>
          <w:szCs w:val="20"/>
        </w:rPr>
      </w:pPr>
      <w:r>
        <w:rPr>
          <w:rFonts w:ascii="Arial" w:hAnsi="Arial" w:cs="Arial"/>
          <w:sz w:val="20"/>
          <w:szCs w:val="20"/>
        </w:rPr>
        <w:t>Work with Terraform code and Unix Shell Scripting in Azure DevOps Pipelines, to create AWS Infrastructure</w:t>
      </w:r>
    </w:p>
    <w:p w:rsidR="00DC1B75" w:rsidP="001F14CB" w14:paraId="02667359" w14:textId="338E4AAC">
      <w:pPr>
        <w:pStyle w:val="ListParagraph"/>
        <w:numPr>
          <w:ilvl w:val="0"/>
          <w:numId w:val="12"/>
        </w:numPr>
        <w:tabs>
          <w:tab w:val="left" w:pos="360"/>
        </w:tabs>
        <w:ind w:left="720"/>
        <w:jc w:val="both"/>
        <w:rPr>
          <w:rFonts w:ascii="Arial" w:hAnsi="Arial" w:cs="Arial"/>
          <w:sz w:val="20"/>
          <w:szCs w:val="20"/>
        </w:rPr>
      </w:pPr>
      <w:r>
        <w:rPr>
          <w:rFonts w:ascii="Arial" w:hAnsi="Arial" w:cs="Arial"/>
          <w:sz w:val="20"/>
          <w:szCs w:val="20"/>
        </w:rPr>
        <w:t>Create Azure DevOps Templates, work with Automation using Azure DevOps Pipelines</w:t>
      </w:r>
    </w:p>
    <w:p w:rsidR="00DC1B75" w:rsidP="001F14CB" w14:paraId="7221717A" w14:textId="7F206F63">
      <w:pPr>
        <w:pStyle w:val="ListParagraph"/>
        <w:numPr>
          <w:ilvl w:val="0"/>
          <w:numId w:val="12"/>
        </w:numPr>
        <w:tabs>
          <w:tab w:val="left" w:pos="360"/>
        </w:tabs>
        <w:ind w:left="720"/>
        <w:jc w:val="both"/>
        <w:rPr>
          <w:rFonts w:ascii="Arial" w:hAnsi="Arial" w:cs="Arial"/>
          <w:sz w:val="20"/>
          <w:szCs w:val="20"/>
        </w:rPr>
      </w:pPr>
      <w:r>
        <w:rPr>
          <w:rFonts w:ascii="Arial" w:hAnsi="Arial" w:cs="Arial"/>
          <w:sz w:val="20"/>
          <w:szCs w:val="20"/>
        </w:rPr>
        <w:t>Work with EKS Clusters in AWS environment</w:t>
      </w:r>
    </w:p>
    <w:p w:rsidR="00DC1B75" w:rsidP="001F14CB" w14:paraId="27EB5921" w14:textId="7A4723C4">
      <w:pPr>
        <w:pStyle w:val="ListParagraph"/>
        <w:numPr>
          <w:ilvl w:val="0"/>
          <w:numId w:val="12"/>
        </w:numPr>
        <w:tabs>
          <w:tab w:val="left" w:pos="360"/>
        </w:tabs>
        <w:ind w:left="720"/>
        <w:jc w:val="both"/>
        <w:rPr>
          <w:rFonts w:ascii="Arial" w:hAnsi="Arial" w:cs="Arial"/>
          <w:sz w:val="20"/>
          <w:szCs w:val="20"/>
        </w:rPr>
      </w:pPr>
      <w:r>
        <w:rPr>
          <w:rFonts w:ascii="Arial" w:hAnsi="Arial" w:cs="Arial"/>
          <w:sz w:val="20"/>
          <w:szCs w:val="20"/>
        </w:rPr>
        <w:t>Work with API Gateway, Web Application Firewalls</w:t>
      </w:r>
    </w:p>
    <w:p w:rsidR="00DC1B75" w:rsidP="001F14CB" w14:paraId="32446C04" w14:textId="25F0B51E">
      <w:pPr>
        <w:pStyle w:val="ListParagraph"/>
        <w:numPr>
          <w:ilvl w:val="0"/>
          <w:numId w:val="12"/>
        </w:numPr>
        <w:tabs>
          <w:tab w:val="left" w:pos="360"/>
        </w:tabs>
        <w:ind w:left="720"/>
        <w:jc w:val="both"/>
        <w:rPr>
          <w:rFonts w:ascii="Arial" w:hAnsi="Arial" w:cs="Arial"/>
          <w:sz w:val="20"/>
          <w:szCs w:val="20"/>
        </w:rPr>
      </w:pPr>
      <w:r>
        <w:rPr>
          <w:rFonts w:ascii="Arial" w:hAnsi="Arial" w:cs="Arial"/>
          <w:sz w:val="20"/>
          <w:szCs w:val="20"/>
        </w:rPr>
        <w:t>Work with Power BI, Azure Synapse, PySpark Code, ADF Pipelines, IAM, Roles in Azure environment</w:t>
      </w:r>
    </w:p>
    <w:p w:rsidR="00DC1B75" w:rsidRPr="00DC1B75" w:rsidP="00DC1B75" w14:paraId="647AE5E9" w14:textId="77777777">
      <w:pPr>
        <w:tabs>
          <w:tab w:val="left" w:pos="360"/>
        </w:tabs>
        <w:ind w:left="360"/>
        <w:jc w:val="both"/>
        <w:rPr>
          <w:rFonts w:ascii="Arial" w:hAnsi="Arial" w:cs="Arial"/>
          <w:sz w:val="20"/>
          <w:szCs w:val="20"/>
        </w:rPr>
      </w:pPr>
    </w:p>
    <w:p w:rsidR="001F14CB" w:rsidP="00990117" w14:paraId="37BD9BC4" w14:textId="77777777">
      <w:pPr>
        <w:tabs>
          <w:tab w:val="left" w:pos="540"/>
        </w:tabs>
        <w:contextualSpacing/>
        <w:jc w:val="both"/>
        <w:rPr>
          <w:rFonts w:ascii="Arial" w:hAnsi="Arial" w:cs="Arial"/>
          <w:b/>
          <w:sz w:val="20"/>
          <w:szCs w:val="20"/>
        </w:rPr>
      </w:pPr>
    </w:p>
    <w:p w:rsidR="00990117" w:rsidRPr="00990117" w:rsidP="00990117" w14:paraId="3A6083AC" w14:textId="5A4C2F40">
      <w:pPr>
        <w:tabs>
          <w:tab w:val="left" w:pos="540"/>
        </w:tabs>
        <w:contextualSpacing/>
        <w:jc w:val="both"/>
        <w:rPr>
          <w:rFonts w:ascii="Arial" w:hAnsi="Arial" w:cs="Arial"/>
          <w:b/>
          <w:sz w:val="20"/>
          <w:szCs w:val="20"/>
        </w:rPr>
      </w:pPr>
      <w:r>
        <w:rPr>
          <w:rFonts w:ascii="Arial" w:hAnsi="Arial" w:cs="Arial"/>
          <w:b/>
          <w:sz w:val="20"/>
          <w:szCs w:val="20"/>
        </w:rPr>
        <w:t>SPA Enterprises India Pvt Ltd</w:t>
      </w:r>
      <w:r w:rsidRPr="00990117">
        <w:rPr>
          <w:rFonts w:ascii="Arial" w:hAnsi="Arial" w:cs="Arial"/>
          <w:b/>
          <w:sz w:val="20"/>
          <w:szCs w:val="20"/>
        </w:rPr>
        <w:t xml:space="preserve">, Hyderabad         </w:t>
      </w:r>
      <w:r w:rsidRPr="00990117">
        <w:rPr>
          <w:rFonts w:ascii="Arial" w:hAnsi="Arial" w:cs="Arial"/>
          <w:b/>
          <w:sz w:val="20"/>
          <w:szCs w:val="20"/>
        </w:rPr>
        <w:tab/>
      </w:r>
      <w:r>
        <w:rPr>
          <w:rFonts w:ascii="Arial" w:hAnsi="Arial" w:cs="Arial"/>
          <w:b/>
          <w:sz w:val="20"/>
          <w:szCs w:val="20"/>
        </w:rPr>
        <w:t xml:space="preserve">             </w:t>
      </w:r>
      <w:r w:rsidRPr="00990117">
        <w:rPr>
          <w:rFonts w:ascii="Arial" w:hAnsi="Arial" w:cs="Arial"/>
          <w:b/>
          <w:sz w:val="20"/>
          <w:szCs w:val="20"/>
        </w:rPr>
        <w:tab/>
        <w:t xml:space="preserve">                       </w:t>
      </w:r>
      <w:r>
        <w:rPr>
          <w:rFonts w:ascii="Arial" w:hAnsi="Arial" w:cs="Arial"/>
          <w:b/>
          <w:sz w:val="20"/>
          <w:szCs w:val="20"/>
        </w:rPr>
        <w:t>Mar</w:t>
      </w:r>
      <w:r w:rsidRPr="00990117">
        <w:rPr>
          <w:rFonts w:ascii="Arial" w:hAnsi="Arial" w:cs="Arial"/>
          <w:b/>
          <w:sz w:val="20"/>
          <w:szCs w:val="20"/>
        </w:rPr>
        <w:t>’ 2</w:t>
      </w:r>
      <w:r>
        <w:rPr>
          <w:rFonts w:ascii="Arial" w:hAnsi="Arial" w:cs="Arial"/>
          <w:b/>
          <w:sz w:val="20"/>
          <w:szCs w:val="20"/>
        </w:rPr>
        <w:t>4</w:t>
      </w:r>
      <w:r w:rsidRPr="00990117">
        <w:rPr>
          <w:rFonts w:ascii="Arial" w:hAnsi="Arial" w:cs="Arial"/>
          <w:b/>
          <w:sz w:val="20"/>
          <w:szCs w:val="20"/>
        </w:rPr>
        <w:t xml:space="preserve"> –</w:t>
      </w:r>
      <w:r>
        <w:rPr>
          <w:rFonts w:ascii="Arial" w:hAnsi="Arial" w:cs="Arial"/>
          <w:b/>
          <w:sz w:val="20"/>
          <w:szCs w:val="20"/>
        </w:rPr>
        <w:t>Aug</w:t>
      </w:r>
      <w:r w:rsidRPr="00990117">
        <w:rPr>
          <w:rFonts w:ascii="Arial" w:hAnsi="Arial" w:cs="Arial"/>
          <w:b/>
          <w:sz w:val="20"/>
          <w:szCs w:val="20"/>
        </w:rPr>
        <w:t>’ 2</w:t>
      </w:r>
      <w:r>
        <w:rPr>
          <w:rFonts w:ascii="Arial" w:hAnsi="Arial" w:cs="Arial"/>
          <w:b/>
          <w:sz w:val="20"/>
          <w:szCs w:val="20"/>
        </w:rPr>
        <w:t>4</w:t>
      </w:r>
    </w:p>
    <w:p w:rsidR="00990117" w:rsidRPr="00990117" w:rsidP="00990117" w14:paraId="23A8263E" w14:textId="16C4B58D">
      <w:pPr>
        <w:tabs>
          <w:tab w:val="left" w:pos="540"/>
        </w:tabs>
        <w:contextualSpacing/>
        <w:jc w:val="both"/>
        <w:rPr>
          <w:rFonts w:ascii="Arial" w:hAnsi="Arial" w:cs="Arial"/>
          <w:b/>
          <w:sz w:val="20"/>
          <w:szCs w:val="20"/>
        </w:rPr>
      </w:pPr>
      <w:r w:rsidRPr="00990117">
        <w:rPr>
          <w:rFonts w:ascii="Arial" w:hAnsi="Arial" w:cs="Arial"/>
          <w:b/>
          <w:sz w:val="20"/>
          <w:szCs w:val="20"/>
        </w:rPr>
        <w:t>DevOps</w:t>
      </w:r>
      <w:r w:rsidR="004D5D7F">
        <w:rPr>
          <w:rFonts w:ascii="Arial" w:hAnsi="Arial" w:cs="Arial"/>
          <w:b/>
          <w:sz w:val="20"/>
          <w:szCs w:val="20"/>
        </w:rPr>
        <w:t>/Cloud Engineer/</w:t>
      </w:r>
      <w:r w:rsidRPr="00990117">
        <w:rPr>
          <w:rFonts w:ascii="Arial" w:hAnsi="Arial" w:cs="Arial"/>
          <w:b/>
          <w:sz w:val="20"/>
          <w:szCs w:val="20"/>
        </w:rPr>
        <w:t>Architect</w:t>
      </w:r>
    </w:p>
    <w:p w:rsidR="00990117" w:rsidP="002B5379" w14:paraId="7B1A92F2" w14:textId="3E524038">
      <w:pPr>
        <w:tabs>
          <w:tab w:val="left" w:pos="540"/>
        </w:tabs>
        <w:contextualSpacing/>
        <w:jc w:val="both"/>
        <w:rPr>
          <w:rFonts w:ascii="Arial" w:hAnsi="Arial" w:cs="Arial"/>
          <w:b/>
          <w:sz w:val="20"/>
          <w:szCs w:val="20"/>
        </w:rPr>
      </w:pPr>
      <w:r>
        <w:rPr>
          <w:rFonts w:ascii="Arial" w:hAnsi="Arial" w:cs="Arial"/>
          <w:b/>
          <w:sz w:val="20"/>
          <w:szCs w:val="20"/>
        </w:rPr>
        <w:t>Client:  British Petroleum/ Infosys</w:t>
      </w:r>
    </w:p>
    <w:p w:rsidR="00990117" w:rsidP="002B5379" w14:paraId="7E1A990F" w14:textId="77777777">
      <w:pPr>
        <w:tabs>
          <w:tab w:val="left" w:pos="540"/>
        </w:tabs>
        <w:contextualSpacing/>
        <w:jc w:val="both"/>
        <w:rPr>
          <w:rFonts w:ascii="Arial" w:hAnsi="Arial" w:cs="Arial"/>
          <w:b/>
          <w:sz w:val="20"/>
          <w:szCs w:val="20"/>
        </w:rPr>
      </w:pPr>
    </w:p>
    <w:p w:rsidR="00E8135C" w:rsidP="00E8135C" w14:paraId="4EF5A6D4" w14:textId="0E04607C">
      <w:pPr>
        <w:pStyle w:val="ListParagraph"/>
        <w:numPr>
          <w:ilvl w:val="0"/>
          <w:numId w:val="12"/>
        </w:numPr>
        <w:tabs>
          <w:tab w:val="left" w:pos="360"/>
        </w:tabs>
        <w:ind w:left="720"/>
        <w:jc w:val="both"/>
        <w:rPr>
          <w:rFonts w:ascii="Arial" w:hAnsi="Arial" w:cs="Arial"/>
          <w:sz w:val="20"/>
          <w:szCs w:val="20"/>
        </w:rPr>
      </w:pPr>
      <w:r w:rsidRPr="00136F69">
        <w:rPr>
          <w:rFonts w:ascii="Arial" w:hAnsi="Arial" w:cs="Arial"/>
          <w:sz w:val="20"/>
          <w:szCs w:val="20"/>
        </w:rPr>
        <w:t>Contribute to design and implementation of continuous integration</w:t>
      </w:r>
      <w:r>
        <w:rPr>
          <w:rFonts w:ascii="Arial" w:hAnsi="Arial" w:cs="Arial"/>
          <w:sz w:val="20"/>
          <w:szCs w:val="20"/>
        </w:rPr>
        <w:t xml:space="preserve">, deployment and delivery process for BP Lobs Castrol Shop, Castrol Marine, Aviation Fuels, Nextgen </w:t>
      </w:r>
    </w:p>
    <w:p w:rsidR="00E8135C" w:rsidRPr="00136F69" w:rsidP="00E8135C" w14:paraId="410DEE0E" w14:textId="3E0D6AD2">
      <w:pPr>
        <w:pStyle w:val="ListParagraph"/>
        <w:numPr>
          <w:ilvl w:val="0"/>
          <w:numId w:val="12"/>
        </w:numPr>
        <w:tabs>
          <w:tab w:val="left" w:pos="360"/>
        </w:tabs>
        <w:ind w:left="720"/>
        <w:jc w:val="both"/>
        <w:rPr>
          <w:rFonts w:ascii="Arial" w:hAnsi="Arial" w:cs="Arial"/>
          <w:sz w:val="20"/>
          <w:szCs w:val="20"/>
        </w:rPr>
      </w:pPr>
      <w:r>
        <w:rPr>
          <w:rFonts w:ascii="Arial" w:hAnsi="Arial" w:cs="Arial"/>
          <w:sz w:val="20"/>
          <w:szCs w:val="20"/>
        </w:rPr>
        <w:t xml:space="preserve">Develop Azure Devops Pipelines to build and deploy Frontend, Backend, Apollo Gateway code to EKS Clusters in AWS environment </w:t>
      </w:r>
    </w:p>
    <w:p w:rsidR="00E8135C" w:rsidP="00E8135C" w14:paraId="4E725D29" w14:textId="782C7CE9">
      <w:pPr>
        <w:pStyle w:val="ListParagraph"/>
        <w:numPr>
          <w:ilvl w:val="0"/>
          <w:numId w:val="12"/>
        </w:numPr>
        <w:tabs>
          <w:tab w:val="left" w:pos="360"/>
        </w:tabs>
        <w:ind w:left="720"/>
        <w:jc w:val="both"/>
        <w:rPr>
          <w:rFonts w:ascii="Arial" w:hAnsi="Arial" w:cs="Arial"/>
          <w:sz w:val="20"/>
          <w:szCs w:val="20"/>
        </w:rPr>
      </w:pPr>
      <w:r>
        <w:rPr>
          <w:rFonts w:ascii="Arial" w:hAnsi="Arial" w:cs="Arial"/>
          <w:sz w:val="20"/>
          <w:szCs w:val="20"/>
        </w:rPr>
        <w:t>Work with Terraform code in Azure Devops Pipelines to create AWS Infrastructure</w:t>
      </w:r>
    </w:p>
    <w:p w:rsidR="00E8135C" w:rsidP="00E8135C" w14:paraId="4F0431FE" w14:textId="7CA1528D">
      <w:pPr>
        <w:pStyle w:val="ListParagraph"/>
        <w:numPr>
          <w:ilvl w:val="0"/>
          <w:numId w:val="12"/>
        </w:numPr>
        <w:tabs>
          <w:tab w:val="left" w:pos="360"/>
        </w:tabs>
        <w:ind w:left="720"/>
        <w:jc w:val="both"/>
        <w:rPr>
          <w:rFonts w:ascii="Arial" w:hAnsi="Arial" w:cs="Arial"/>
          <w:sz w:val="20"/>
          <w:szCs w:val="20"/>
        </w:rPr>
      </w:pPr>
      <w:r>
        <w:rPr>
          <w:rFonts w:ascii="Arial" w:hAnsi="Arial" w:cs="Arial"/>
          <w:sz w:val="20"/>
          <w:szCs w:val="20"/>
        </w:rPr>
        <w:t>Create AWS Spoke, Dev, Test, Pre-prod, Prod Environments using AWS EKS Clusters</w:t>
      </w:r>
    </w:p>
    <w:p w:rsidR="00E8135C" w:rsidP="00E8135C" w14:paraId="2B6591DC" w14:textId="51612755">
      <w:pPr>
        <w:pStyle w:val="ListParagraph"/>
        <w:numPr>
          <w:ilvl w:val="0"/>
          <w:numId w:val="12"/>
        </w:numPr>
        <w:tabs>
          <w:tab w:val="left" w:pos="360"/>
        </w:tabs>
        <w:ind w:left="720"/>
        <w:jc w:val="both"/>
        <w:rPr>
          <w:rFonts w:ascii="Arial" w:hAnsi="Arial" w:cs="Arial"/>
          <w:sz w:val="20"/>
          <w:szCs w:val="20"/>
        </w:rPr>
      </w:pPr>
      <w:r>
        <w:rPr>
          <w:rFonts w:ascii="Arial" w:hAnsi="Arial" w:cs="Arial"/>
          <w:sz w:val="20"/>
          <w:szCs w:val="20"/>
        </w:rPr>
        <w:t>Work with API Gateway, Web Application Firewalls</w:t>
      </w:r>
    </w:p>
    <w:p w:rsidR="00E8135C" w:rsidRPr="00136F69" w:rsidP="00E8135C" w14:paraId="146CD214" w14:textId="07ED1458">
      <w:pPr>
        <w:pStyle w:val="ListParagraph"/>
        <w:numPr>
          <w:ilvl w:val="0"/>
          <w:numId w:val="12"/>
        </w:numPr>
        <w:tabs>
          <w:tab w:val="left" w:pos="360"/>
        </w:tabs>
        <w:ind w:left="720"/>
        <w:jc w:val="both"/>
        <w:rPr>
          <w:rFonts w:ascii="Arial" w:hAnsi="Arial" w:cs="Arial"/>
          <w:sz w:val="20"/>
          <w:szCs w:val="20"/>
        </w:rPr>
      </w:pPr>
      <w:r>
        <w:rPr>
          <w:rFonts w:ascii="Arial" w:hAnsi="Arial" w:cs="Arial"/>
          <w:sz w:val="20"/>
          <w:szCs w:val="20"/>
        </w:rPr>
        <w:t>Develop and Maintain Pipelines to load Sap Commerce Data into SAP Hybris using CCV2 and AWS Clusters</w:t>
      </w:r>
    </w:p>
    <w:p w:rsidR="00E8135C" w:rsidP="00E8135C" w14:paraId="2DC3F720" w14:textId="1EE27480">
      <w:pPr>
        <w:pStyle w:val="ListParagraph"/>
        <w:numPr>
          <w:ilvl w:val="0"/>
          <w:numId w:val="12"/>
        </w:numPr>
        <w:tabs>
          <w:tab w:val="left" w:pos="360"/>
        </w:tabs>
        <w:ind w:left="720"/>
        <w:jc w:val="both"/>
        <w:rPr>
          <w:rFonts w:ascii="Arial" w:hAnsi="Arial" w:cs="Arial"/>
          <w:sz w:val="20"/>
          <w:szCs w:val="20"/>
        </w:rPr>
      </w:pPr>
      <w:r>
        <w:rPr>
          <w:rFonts w:ascii="Arial" w:hAnsi="Arial" w:cs="Arial"/>
          <w:sz w:val="20"/>
          <w:szCs w:val="20"/>
        </w:rPr>
        <w:t>Work with Route53 to create Host Domains</w:t>
      </w:r>
    </w:p>
    <w:p w:rsidR="00EE3344" w:rsidP="00E8135C" w14:paraId="26553446" w14:textId="7408D951">
      <w:pPr>
        <w:pStyle w:val="ListParagraph"/>
        <w:numPr>
          <w:ilvl w:val="0"/>
          <w:numId w:val="12"/>
        </w:numPr>
        <w:tabs>
          <w:tab w:val="left" w:pos="360"/>
        </w:tabs>
        <w:ind w:left="720"/>
        <w:jc w:val="both"/>
        <w:rPr>
          <w:rFonts w:ascii="Arial" w:hAnsi="Arial" w:cs="Arial"/>
          <w:sz w:val="20"/>
          <w:szCs w:val="20"/>
        </w:rPr>
      </w:pPr>
      <w:r>
        <w:rPr>
          <w:rFonts w:ascii="Arial" w:hAnsi="Arial" w:cs="Arial"/>
          <w:sz w:val="20"/>
          <w:szCs w:val="20"/>
        </w:rPr>
        <w:t>Work with Integration of Service Now (SNOW) with AWS and Azure Devops</w:t>
      </w:r>
    </w:p>
    <w:p w:rsidR="00EE3344" w:rsidP="00E8135C" w14:paraId="391474F6" w14:textId="5EB26937">
      <w:pPr>
        <w:pStyle w:val="ListParagraph"/>
        <w:numPr>
          <w:ilvl w:val="0"/>
          <w:numId w:val="12"/>
        </w:numPr>
        <w:tabs>
          <w:tab w:val="left" w:pos="360"/>
        </w:tabs>
        <w:ind w:left="720"/>
        <w:jc w:val="both"/>
        <w:rPr>
          <w:rFonts w:ascii="Arial" w:hAnsi="Arial" w:cs="Arial"/>
          <w:sz w:val="20"/>
          <w:szCs w:val="20"/>
        </w:rPr>
      </w:pPr>
      <w:r>
        <w:rPr>
          <w:rFonts w:ascii="Arial" w:hAnsi="Arial" w:cs="Arial"/>
          <w:sz w:val="20"/>
          <w:szCs w:val="20"/>
        </w:rPr>
        <w:t>Create Azure Devops Templates, work with Automation using Azure Devops Pipelines to install Grafana Agent in EKS Clusters</w:t>
      </w:r>
    </w:p>
    <w:p w:rsidR="00EE3344" w:rsidP="00E8135C" w14:paraId="46C2647E" w14:textId="729DD081">
      <w:pPr>
        <w:pStyle w:val="ListParagraph"/>
        <w:numPr>
          <w:ilvl w:val="0"/>
          <w:numId w:val="12"/>
        </w:numPr>
        <w:tabs>
          <w:tab w:val="left" w:pos="360"/>
        </w:tabs>
        <w:ind w:left="720"/>
        <w:jc w:val="both"/>
        <w:rPr>
          <w:rFonts w:ascii="Arial" w:hAnsi="Arial" w:cs="Arial"/>
          <w:sz w:val="20"/>
          <w:szCs w:val="20"/>
        </w:rPr>
      </w:pPr>
      <w:r>
        <w:rPr>
          <w:rFonts w:ascii="Arial" w:hAnsi="Arial" w:cs="Arial"/>
          <w:sz w:val="20"/>
          <w:szCs w:val="20"/>
        </w:rPr>
        <w:t>Use GraphQL APIs to get data from Backend Environment</w:t>
      </w:r>
    </w:p>
    <w:p w:rsidR="00AA2314" w:rsidRPr="00727804" w:rsidP="00E8135C" w14:paraId="015C0791" w14:textId="3C91C3ED">
      <w:pPr>
        <w:pStyle w:val="ListParagraph"/>
        <w:numPr>
          <w:ilvl w:val="0"/>
          <w:numId w:val="12"/>
        </w:numPr>
        <w:tabs>
          <w:tab w:val="left" w:pos="360"/>
        </w:tabs>
        <w:ind w:left="720"/>
        <w:jc w:val="both"/>
        <w:rPr>
          <w:rFonts w:ascii="Arial" w:hAnsi="Arial" w:cs="Arial"/>
          <w:sz w:val="20"/>
          <w:szCs w:val="20"/>
        </w:rPr>
      </w:pPr>
      <w:r>
        <w:rPr>
          <w:rFonts w:ascii="Arial" w:hAnsi="Arial" w:cs="Arial"/>
          <w:sz w:val="20"/>
          <w:szCs w:val="20"/>
        </w:rPr>
        <w:t>Work with Bluegreen/Canary Deployment</w:t>
      </w:r>
    </w:p>
    <w:p w:rsidR="00990117" w:rsidP="002B5379" w14:paraId="01E36558" w14:textId="77777777">
      <w:pPr>
        <w:tabs>
          <w:tab w:val="left" w:pos="540"/>
        </w:tabs>
        <w:contextualSpacing/>
        <w:jc w:val="both"/>
        <w:rPr>
          <w:rFonts w:ascii="Arial" w:hAnsi="Arial" w:cs="Arial"/>
          <w:b/>
          <w:sz w:val="20"/>
          <w:szCs w:val="20"/>
        </w:rPr>
      </w:pPr>
    </w:p>
    <w:p w:rsidR="002B5379" w:rsidRPr="000658B4" w:rsidP="002B5379" w14:paraId="6F088418" w14:textId="5D6EE210">
      <w:pPr>
        <w:tabs>
          <w:tab w:val="left" w:pos="540"/>
        </w:tabs>
        <w:contextualSpacing/>
        <w:jc w:val="both"/>
        <w:rPr>
          <w:rFonts w:ascii="Arial" w:hAnsi="Arial" w:cs="Arial"/>
          <w:b/>
          <w:sz w:val="20"/>
          <w:szCs w:val="20"/>
        </w:rPr>
      </w:pPr>
      <w:r>
        <w:rPr>
          <w:rFonts w:ascii="Arial" w:hAnsi="Arial" w:cs="Arial"/>
          <w:b/>
          <w:sz w:val="20"/>
          <w:szCs w:val="20"/>
        </w:rPr>
        <w:t>Mushroom Solutions</w:t>
      </w:r>
      <w:r w:rsidR="00505A9B">
        <w:rPr>
          <w:rFonts w:ascii="Arial" w:hAnsi="Arial" w:cs="Arial"/>
          <w:b/>
          <w:sz w:val="20"/>
          <w:szCs w:val="20"/>
        </w:rPr>
        <w:t xml:space="preserve">, Hyderabad         </w:t>
      </w:r>
      <w:r>
        <w:rPr>
          <w:rFonts w:ascii="Arial" w:hAnsi="Arial" w:cs="Arial"/>
          <w:b/>
          <w:sz w:val="20"/>
          <w:szCs w:val="20"/>
        </w:rPr>
        <w:tab/>
      </w:r>
      <w:r>
        <w:rPr>
          <w:rFonts w:ascii="Arial" w:hAnsi="Arial" w:cs="Arial"/>
          <w:b/>
          <w:sz w:val="20"/>
          <w:szCs w:val="20"/>
        </w:rPr>
        <w:tab/>
      </w:r>
      <w:r>
        <w:rPr>
          <w:rFonts w:ascii="Arial" w:hAnsi="Arial" w:cs="Arial"/>
          <w:b/>
          <w:sz w:val="20"/>
          <w:szCs w:val="20"/>
        </w:rPr>
        <w:tab/>
      </w:r>
      <w:r>
        <w:rPr>
          <w:rFonts w:ascii="Arial" w:hAnsi="Arial" w:cs="Arial"/>
          <w:b/>
          <w:sz w:val="20"/>
          <w:szCs w:val="20"/>
        </w:rPr>
        <w:tab/>
      </w:r>
      <w:r w:rsidRPr="000658B4">
        <w:rPr>
          <w:rFonts w:ascii="Arial" w:hAnsi="Arial" w:cs="Arial"/>
          <w:b/>
          <w:sz w:val="20"/>
          <w:szCs w:val="20"/>
        </w:rPr>
        <w:t xml:space="preserve">                       </w:t>
      </w:r>
      <w:r>
        <w:rPr>
          <w:rFonts w:ascii="Arial" w:hAnsi="Arial" w:cs="Arial"/>
          <w:b/>
          <w:sz w:val="20"/>
          <w:szCs w:val="20"/>
        </w:rPr>
        <w:t>Jul</w:t>
      </w:r>
      <w:r w:rsidRPr="000658B4">
        <w:rPr>
          <w:rFonts w:ascii="Arial" w:hAnsi="Arial" w:cs="Arial"/>
          <w:b/>
          <w:sz w:val="20"/>
          <w:szCs w:val="20"/>
        </w:rPr>
        <w:t xml:space="preserve">’ </w:t>
      </w:r>
      <w:r>
        <w:rPr>
          <w:rFonts w:ascii="Arial" w:hAnsi="Arial" w:cs="Arial"/>
          <w:b/>
          <w:sz w:val="20"/>
          <w:szCs w:val="20"/>
        </w:rPr>
        <w:t>23</w:t>
      </w:r>
      <w:r w:rsidRPr="000658B4">
        <w:rPr>
          <w:rFonts w:ascii="Arial" w:hAnsi="Arial" w:cs="Arial"/>
          <w:b/>
          <w:sz w:val="20"/>
          <w:szCs w:val="20"/>
        </w:rPr>
        <w:t xml:space="preserve"> –</w:t>
      </w:r>
      <w:r>
        <w:rPr>
          <w:rFonts w:ascii="Arial" w:hAnsi="Arial" w:cs="Arial"/>
          <w:b/>
          <w:sz w:val="20"/>
          <w:szCs w:val="20"/>
        </w:rPr>
        <w:t>Nov</w:t>
      </w:r>
      <w:r w:rsidRPr="000658B4">
        <w:rPr>
          <w:rFonts w:ascii="Arial" w:hAnsi="Arial" w:cs="Arial"/>
          <w:b/>
          <w:sz w:val="20"/>
          <w:szCs w:val="20"/>
        </w:rPr>
        <w:t>’ 2</w:t>
      </w:r>
      <w:r>
        <w:rPr>
          <w:rFonts w:ascii="Arial" w:hAnsi="Arial" w:cs="Arial"/>
          <w:b/>
          <w:sz w:val="20"/>
          <w:szCs w:val="20"/>
        </w:rPr>
        <w:t>3</w:t>
      </w:r>
    </w:p>
    <w:p w:rsidR="002B5379" w:rsidRPr="000658B4" w:rsidP="002B5379" w14:paraId="34C0807C" w14:textId="7F245917">
      <w:pPr>
        <w:tabs>
          <w:tab w:val="left" w:pos="540"/>
        </w:tabs>
        <w:contextualSpacing/>
        <w:jc w:val="both"/>
        <w:rPr>
          <w:rFonts w:ascii="Arial" w:hAnsi="Arial" w:cs="Arial"/>
          <w:b/>
          <w:sz w:val="20"/>
          <w:szCs w:val="20"/>
        </w:rPr>
      </w:pPr>
      <w:r w:rsidRPr="000658B4">
        <w:rPr>
          <w:rFonts w:ascii="Arial" w:hAnsi="Arial" w:cs="Arial"/>
          <w:b/>
          <w:sz w:val="20"/>
          <w:szCs w:val="20"/>
        </w:rPr>
        <w:t>DevOps</w:t>
      </w:r>
      <w:r w:rsidR="004D5D7F">
        <w:rPr>
          <w:rFonts w:ascii="Arial" w:hAnsi="Arial" w:cs="Arial"/>
          <w:b/>
          <w:sz w:val="20"/>
          <w:szCs w:val="20"/>
        </w:rPr>
        <w:t>/Cloud Engineer/</w:t>
      </w:r>
      <w:r>
        <w:rPr>
          <w:rFonts w:ascii="Arial" w:hAnsi="Arial" w:cs="Arial"/>
          <w:b/>
          <w:sz w:val="20"/>
          <w:szCs w:val="20"/>
        </w:rPr>
        <w:t>Arch</w:t>
      </w:r>
      <w:r w:rsidR="00F11D2A">
        <w:rPr>
          <w:rFonts w:ascii="Arial" w:hAnsi="Arial" w:cs="Arial"/>
          <w:b/>
          <w:sz w:val="20"/>
          <w:szCs w:val="20"/>
        </w:rPr>
        <w:t>i</w:t>
      </w:r>
      <w:r>
        <w:rPr>
          <w:rFonts w:ascii="Arial" w:hAnsi="Arial" w:cs="Arial"/>
          <w:b/>
          <w:sz w:val="20"/>
          <w:szCs w:val="20"/>
        </w:rPr>
        <w:t>tect</w:t>
      </w:r>
    </w:p>
    <w:p w:rsidR="00727804" w:rsidRPr="00042502" w:rsidP="00042502" w14:paraId="28405465" w14:textId="7FB0981D">
      <w:pPr>
        <w:tabs>
          <w:tab w:val="left" w:pos="360"/>
        </w:tabs>
        <w:jc w:val="both"/>
        <w:rPr>
          <w:rFonts w:ascii="Arial" w:hAnsi="Arial" w:cs="Arial"/>
          <w:sz w:val="20"/>
          <w:szCs w:val="20"/>
        </w:rPr>
      </w:pPr>
    </w:p>
    <w:p w:rsidR="00136F69" w:rsidP="00136F69" w14:paraId="02CE2330" w14:textId="77777777">
      <w:pPr>
        <w:pStyle w:val="ListParagraph"/>
        <w:tabs>
          <w:tab w:val="left" w:pos="360"/>
        </w:tabs>
        <w:jc w:val="both"/>
        <w:rPr>
          <w:rFonts w:ascii="Arial" w:hAnsi="Arial" w:cs="Arial"/>
          <w:sz w:val="20"/>
          <w:szCs w:val="20"/>
        </w:rPr>
      </w:pPr>
    </w:p>
    <w:p w:rsidR="00136F69" w:rsidP="00136F69" w14:paraId="5A1B8A1A" w14:textId="37754ACD">
      <w:pPr>
        <w:pStyle w:val="ListParagraph"/>
        <w:numPr>
          <w:ilvl w:val="0"/>
          <w:numId w:val="12"/>
        </w:numPr>
        <w:tabs>
          <w:tab w:val="left" w:pos="360"/>
        </w:tabs>
        <w:ind w:left="720"/>
        <w:jc w:val="both"/>
        <w:rPr>
          <w:rFonts w:ascii="Arial" w:hAnsi="Arial" w:cs="Arial"/>
          <w:sz w:val="20"/>
          <w:szCs w:val="20"/>
        </w:rPr>
      </w:pPr>
      <w:r w:rsidRPr="00136F69">
        <w:rPr>
          <w:rFonts w:ascii="Arial" w:hAnsi="Arial" w:cs="Arial"/>
          <w:sz w:val="20"/>
          <w:szCs w:val="20"/>
        </w:rPr>
        <w:t>Contribute to design and implementation of continuous integration and delivery process and systems for highly available and perform application tasks.</w:t>
      </w:r>
    </w:p>
    <w:p w:rsidR="00136F69" w:rsidRPr="00136F69" w:rsidP="00136F69" w14:paraId="1CF3FA3E" w14:textId="7B8B975D">
      <w:pPr>
        <w:pStyle w:val="ListParagraph"/>
        <w:numPr>
          <w:ilvl w:val="0"/>
          <w:numId w:val="12"/>
        </w:numPr>
        <w:tabs>
          <w:tab w:val="left" w:pos="360"/>
        </w:tabs>
        <w:ind w:left="720"/>
        <w:jc w:val="both"/>
        <w:rPr>
          <w:rFonts w:ascii="Arial" w:hAnsi="Arial" w:cs="Arial"/>
          <w:sz w:val="20"/>
          <w:szCs w:val="20"/>
        </w:rPr>
      </w:pPr>
      <w:r w:rsidRPr="000658B4">
        <w:rPr>
          <w:rFonts w:ascii="Arial" w:hAnsi="Arial" w:cs="Arial"/>
          <w:sz w:val="20"/>
          <w:szCs w:val="20"/>
        </w:rPr>
        <w:t>Managed GitHub repositories and permissions, including branching</w:t>
      </w:r>
      <w:r>
        <w:rPr>
          <w:rFonts w:ascii="Arial" w:hAnsi="Arial" w:cs="Arial"/>
          <w:sz w:val="20"/>
          <w:szCs w:val="20"/>
        </w:rPr>
        <w:t>, merging, managing Pull Request.</w:t>
      </w:r>
    </w:p>
    <w:p w:rsidR="00136F69" w:rsidP="00136F69" w14:paraId="4548B07B" w14:textId="77777777">
      <w:pPr>
        <w:pStyle w:val="ListParagraph"/>
        <w:numPr>
          <w:ilvl w:val="0"/>
          <w:numId w:val="12"/>
        </w:numPr>
        <w:tabs>
          <w:tab w:val="left" w:pos="360"/>
        </w:tabs>
        <w:ind w:left="720"/>
        <w:jc w:val="both"/>
        <w:rPr>
          <w:rFonts w:ascii="Arial" w:hAnsi="Arial" w:cs="Arial"/>
          <w:sz w:val="20"/>
          <w:szCs w:val="20"/>
        </w:rPr>
      </w:pPr>
      <w:r>
        <w:rPr>
          <w:rFonts w:ascii="Arial" w:hAnsi="Arial" w:cs="Arial"/>
          <w:sz w:val="20"/>
          <w:szCs w:val="20"/>
        </w:rPr>
        <w:t>Work with Terraform code for deployment of AWS Cloud infrastructure</w:t>
      </w:r>
    </w:p>
    <w:p w:rsidR="00136F69" w:rsidRPr="00136F69" w:rsidP="00136F69" w14:paraId="45BFD93C" w14:textId="5097BFCB">
      <w:pPr>
        <w:pStyle w:val="ListParagraph"/>
        <w:numPr>
          <w:ilvl w:val="0"/>
          <w:numId w:val="12"/>
        </w:numPr>
        <w:tabs>
          <w:tab w:val="left" w:pos="360"/>
        </w:tabs>
        <w:ind w:left="720"/>
        <w:jc w:val="both"/>
        <w:rPr>
          <w:rFonts w:ascii="Arial" w:hAnsi="Arial" w:cs="Arial"/>
          <w:sz w:val="20"/>
          <w:szCs w:val="20"/>
        </w:rPr>
      </w:pPr>
      <w:r w:rsidRPr="00136F69">
        <w:rPr>
          <w:rFonts w:ascii="Arial" w:hAnsi="Arial" w:cs="Arial"/>
          <w:sz w:val="20"/>
          <w:szCs w:val="20"/>
        </w:rPr>
        <w:t xml:space="preserve">Setup AWS infrastructure monitoring through CloudWatch and alerts </w:t>
      </w:r>
    </w:p>
    <w:p w:rsidR="00727804" w:rsidRPr="00727804" w:rsidP="00727804" w14:paraId="46F2694D" w14:textId="56962BCF">
      <w:pPr>
        <w:pStyle w:val="ListParagraph"/>
        <w:numPr>
          <w:ilvl w:val="0"/>
          <w:numId w:val="12"/>
        </w:numPr>
        <w:tabs>
          <w:tab w:val="left" w:pos="360"/>
        </w:tabs>
        <w:ind w:left="720"/>
        <w:jc w:val="both"/>
        <w:rPr>
          <w:rFonts w:ascii="Arial" w:hAnsi="Arial" w:cs="Arial"/>
          <w:sz w:val="20"/>
          <w:szCs w:val="20"/>
        </w:rPr>
      </w:pPr>
      <w:r w:rsidRPr="00727804">
        <w:rPr>
          <w:rFonts w:ascii="Arial" w:hAnsi="Arial" w:cs="Arial"/>
          <w:sz w:val="20"/>
          <w:szCs w:val="20"/>
        </w:rPr>
        <w:t>Development of Knowledge Graph using TypeDB for Supply Chain &amp; IOT in Agricultural Domain</w:t>
      </w:r>
    </w:p>
    <w:p w:rsidR="00CC69BD" w:rsidP="00CC69BD" w14:paraId="2A66720A" w14:textId="77777777">
      <w:pPr>
        <w:pStyle w:val="ListParagraph"/>
        <w:numPr>
          <w:ilvl w:val="0"/>
          <w:numId w:val="12"/>
        </w:numPr>
        <w:tabs>
          <w:tab w:val="left" w:pos="360"/>
        </w:tabs>
        <w:ind w:left="720"/>
        <w:jc w:val="both"/>
        <w:rPr>
          <w:rFonts w:ascii="Arial" w:hAnsi="Arial" w:cs="Arial"/>
          <w:sz w:val="20"/>
          <w:szCs w:val="20"/>
        </w:rPr>
      </w:pPr>
      <w:r w:rsidRPr="00727804">
        <w:rPr>
          <w:rFonts w:ascii="Arial" w:hAnsi="Arial" w:cs="Arial"/>
          <w:sz w:val="20"/>
          <w:szCs w:val="20"/>
        </w:rPr>
        <w:t>Work with Azure Data Factory, Azure Synapse, DBT, Data Bricks,</w:t>
      </w:r>
      <w:r w:rsidR="00042502">
        <w:rPr>
          <w:rFonts w:ascii="Arial" w:hAnsi="Arial" w:cs="Arial"/>
          <w:sz w:val="20"/>
          <w:szCs w:val="20"/>
        </w:rPr>
        <w:t xml:space="preserve"> </w:t>
      </w:r>
      <w:r w:rsidRPr="00727804">
        <w:rPr>
          <w:rFonts w:ascii="Arial" w:hAnsi="Arial" w:cs="Arial"/>
          <w:sz w:val="20"/>
          <w:szCs w:val="20"/>
        </w:rPr>
        <w:t>ML Studio,</w:t>
      </w:r>
      <w:r w:rsidR="00042502">
        <w:rPr>
          <w:rFonts w:ascii="Arial" w:hAnsi="Arial" w:cs="Arial"/>
          <w:sz w:val="20"/>
          <w:szCs w:val="20"/>
        </w:rPr>
        <w:t xml:space="preserve"> </w:t>
      </w:r>
      <w:r w:rsidRPr="00727804">
        <w:rPr>
          <w:rFonts w:ascii="Arial" w:hAnsi="Arial" w:cs="Arial"/>
          <w:sz w:val="20"/>
          <w:szCs w:val="20"/>
        </w:rPr>
        <w:t>Snowflake, Terraform</w:t>
      </w:r>
    </w:p>
    <w:p w:rsidR="00354D94" w:rsidP="00CC69BD" w14:paraId="2C68750E" w14:textId="38875C8B">
      <w:pPr>
        <w:pStyle w:val="ListParagraph"/>
        <w:numPr>
          <w:ilvl w:val="0"/>
          <w:numId w:val="12"/>
        </w:numPr>
        <w:tabs>
          <w:tab w:val="left" w:pos="360"/>
        </w:tabs>
        <w:ind w:left="720"/>
        <w:jc w:val="both"/>
        <w:rPr>
          <w:rFonts w:ascii="Arial" w:hAnsi="Arial" w:cs="Arial"/>
          <w:sz w:val="20"/>
          <w:szCs w:val="20"/>
        </w:rPr>
      </w:pPr>
      <w:r>
        <w:rPr>
          <w:rFonts w:ascii="Arial" w:hAnsi="Arial" w:cs="Arial"/>
          <w:sz w:val="20"/>
          <w:szCs w:val="20"/>
        </w:rPr>
        <w:t xml:space="preserve">Create Azure Devops Pipelines,Templates and work with Automation </w:t>
      </w:r>
    </w:p>
    <w:p w:rsidR="00CC69BD" w:rsidRPr="00CC69BD" w:rsidP="00CC69BD" w14:paraId="493D17A3" w14:textId="60FECF60">
      <w:pPr>
        <w:pStyle w:val="ListParagraph"/>
        <w:numPr>
          <w:ilvl w:val="0"/>
          <w:numId w:val="12"/>
        </w:numPr>
        <w:tabs>
          <w:tab w:val="left" w:pos="360"/>
        </w:tabs>
        <w:ind w:left="720"/>
        <w:jc w:val="both"/>
        <w:rPr>
          <w:rFonts w:ascii="Arial" w:hAnsi="Arial" w:cs="Arial"/>
          <w:sz w:val="20"/>
          <w:szCs w:val="20"/>
        </w:rPr>
      </w:pPr>
      <w:r w:rsidRPr="00CC69BD">
        <w:rPr>
          <w:rFonts w:ascii="Arial" w:hAnsi="Arial" w:cs="Arial"/>
          <w:sz w:val="20"/>
          <w:szCs w:val="20"/>
        </w:rPr>
        <w:t>Convert Jenkins job to YAML files.</w:t>
      </w:r>
    </w:p>
    <w:p w:rsidR="00AB6DFC" w:rsidP="00AB6DFC" w14:paraId="7B3AA80B" w14:textId="6B8B2F5F">
      <w:pPr>
        <w:pStyle w:val="ListParagraph"/>
        <w:numPr>
          <w:ilvl w:val="0"/>
          <w:numId w:val="12"/>
        </w:numPr>
        <w:tabs>
          <w:tab w:val="left" w:pos="360"/>
        </w:tabs>
        <w:ind w:left="720"/>
        <w:jc w:val="both"/>
        <w:rPr>
          <w:rFonts w:ascii="Arial" w:hAnsi="Arial" w:cs="Arial"/>
          <w:sz w:val="20"/>
          <w:szCs w:val="20"/>
        </w:rPr>
      </w:pPr>
      <w:r w:rsidRPr="00AB6DFC">
        <w:rPr>
          <w:rFonts w:ascii="Arial" w:hAnsi="Arial" w:cs="Arial"/>
          <w:sz w:val="20"/>
          <w:szCs w:val="20"/>
        </w:rPr>
        <w:t>Developed Ansible playbooks to configure, deploy and maintain software components of the existing infrastructure.</w:t>
      </w:r>
    </w:p>
    <w:p w:rsidR="00EC020A" w:rsidRPr="00EC020A" w:rsidP="00EC020A" w14:paraId="15C5F829" w14:textId="1A715B13">
      <w:pPr>
        <w:pStyle w:val="ListParagraph"/>
        <w:numPr>
          <w:ilvl w:val="0"/>
          <w:numId w:val="12"/>
        </w:numPr>
        <w:tabs>
          <w:tab w:val="left" w:pos="360"/>
        </w:tabs>
        <w:ind w:left="720"/>
        <w:jc w:val="both"/>
        <w:rPr>
          <w:rFonts w:ascii="Arial" w:hAnsi="Arial" w:cs="Arial"/>
          <w:sz w:val="20"/>
          <w:szCs w:val="20"/>
        </w:rPr>
      </w:pPr>
      <w:r>
        <w:rPr>
          <w:rFonts w:ascii="Arial" w:hAnsi="Arial" w:cs="Arial"/>
          <w:sz w:val="20"/>
          <w:szCs w:val="20"/>
          <w:shd w:val="clear" w:color="auto" w:fill="FFFFFF"/>
        </w:rPr>
        <w:t>As part of AWS Migration, used AWS Refactor spaces to incrementally move traffic to new services without modifying existing application</w:t>
      </w:r>
    </w:p>
    <w:p w:rsidR="00727804" w:rsidRPr="00727804" w:rsidP="00727804" w14:paraId="1753A58D" w14:textId="31CCA767">
      <w:pPr>
        <w:pStyle w:val="ListParagraph"/>
        <w:numPr>
          <w:ilvl w:val="0"/>
          <w:numId w:val="12"/>
        </w:numPr>
        <w:tabs>
          <w:tab w:val="left" w:pos="360"/>
        </w:tabs>
        <w:ind w:left="720"/>
        <w:jc w:val="both"/>
        <w:rPr>
          <w:rFonts w:ascii="Arial" w:hAnsi="Arial" w:cs="Arial"/>
          <w:sz w:val="20"/>
          <w:szCs w:val="20"/>
        </w:rPr>
      </w:pPr>
      <w:r w:rsidRPr="00727804">
        <w:rPr>
          <w:rFonts w:ascii="Arial" w:hAnsi="Arial" w:cs="Arial"/>
          <w:sz w:val="20"/>
          <w:szCs w:val="20"/>
        </w:rPr>
        <w:t xml:space="preserve">Work with AWS S3, </w:t>
      </w:r>
      <w:r w:rsidR="00042502">
        <w:rPr>
          <w:rFonts w:ascii="Arial" w:hAnsi="Arial" w:cs="Arial"/>
          <w:sz w:val="20"/>
          <w:szCs w:val="20"/>
        </w:rPr>
        <w:t xml:space="preserve">Airflow, </w:t>
      </w:r>
      <w:r w:rsidRPr="00727804">
        <w:rPr>
          <w:rFonts w:ascii="Arial" w:hAnsi="Arial" w:cs="Arial"/>
          <w:sz w:val="20"/>
          <w:szCs w:val="20"/>
        </w:rPr>
        <w:t xml:space="preserve">AWS Glue, AWS CLI, Athena, CI/CD Tools, Lambda Functions, Kinesis ,ALB, EKS, ECS, Docker, Code Build, Code Commit, Code Pipeline, EMR, EC2, </w:t>
      </w:r>
    </w:p>
    <w:p w:rsidR="00727804" w:rsidRPr="00042502" w:rsidP="00042502" w14:paraId="2C412958" w14:textId="677DFE8C">
      <w:pPr>
        <w:pStyle w:val="ListParagraph"/>
        <w:numPr>
          <w:ilvl w:val="0"/>
          <w:numId w:val="12"/>
        </w:numPr>
        <w:tabs>
          <w:tab w:val="left" w:pos="360"/>
        </w:tabs>
        <w:ind w:left="720"/>
        <w:jc w:val="both"/>
        <w:rPr>
          <w:rFonts w:ascii="Arial" w:hAnsi="Arial" w:cs="Arial"/>
          <w:sz w:val="20"/>
          <w:szCs w:val="20"/>
        </w:rPr>
      </w:pPr>
      <w:r w:rsidRPr="00727804">
        <w:rPr>
          <w:rFonts w:ascii="Arial" w:hAnsi="Arial" w:cs="Arial"/>
          <w:sz w:val="20"/>
          <w:szCs w:val="20"/>
        </w:rPr>
        <w:t>Work with Anthos Service Mesh, Istio, Kubernetes, Docker</w:t>
      </w:r>
      <w:r w:rsidR="00042502">
        <w:rPr>
          <w:rFonts w:ascii="Arial" w:hAnsi="Arial" w:cs="Arial"/>
          <w:sz w:val="20"/>
          <w:szCs w:val="20"/>
        </w:rPr>
        <w:t>, YAML Scripts, Pipelines</w:t>
      </w:r>
    </w:p>
    <w:p w:rsidR="00727804" w:rsidRPr="00727804" w:rsidP="00727804" w14:paraId="5ADBCDFD" w14:textId="77777777">
      <w:pPr>
        <w:pStyle w:val="ListParagraph"/>
        <w:numPr>
          <w:ilvl w:val="0"/>
          <w:numId w:val="12"/>
        </w:numPr>
        <w:tabs>
          <w:tab w:val="left" w:pos="360"/>
        </w:tabs>
        <w:ind w:left="720"/>
        <w:jc w:val="both"/>
        <w:rPr>
          <w:rFonts w:ascii="Arial" w:hAnsi="Arial" w:cs="Arial"/>
          <w:sz w:val="20"/>
          <w:szCs w:val="20"/>
        </w:rPr>
      </w:pPr>
      <w:r w:rsidRPr="00727804">
        <w:rPr>
          <w:rFonts w:ascii="Arial" w:hAnsi="Arial" w:cs="Arial"/>
          <w:sz w:val="20"/>
          <w:szCs w:val="20"/>
        </w:rPr>
        <w:t>Working with United Manufacturing IOT hub, Node Red, Grafana</w:t>
      </w:r>
    </w:p>
    <w:p w:rsidR="00727804" w:rsidP="002B5379" w14:paraId="331B4346" w14:textId="77777777">
      <w:pPr>
        <w:tabs>
          <w:tab w:val="left" w:pos="540"/>
        </w:tabs>
        <w:contextualSpacing/>
        <w:jc w:val="both"/>
        <w:rPr>
          <w:rFonts w:asciiTheme="majorHAnsi" w:hAnsiTheme="majorHAnsi"/>
          <w:sz w:val="20"/>
        </w:rPr>
      </w:pPr>
    </w:p>
    <w:p w:rsidR="00231652" w:rsidRPr="000658B4" w:rsidP="00231652" w14:paraId="62D977E4" w14:textId="5685804E">
      <w:pPr>
        <w:tabs>
          <w:tab w:val="left" w:pos="540"/>
        </w:tabs>
        <w:contextualSpacing/>
        <w:jc w:val="both"/>
        <w:rPr>
          <w:rFonts w:ascii="Arial" w:hAnsi="Arial" w:cs="Arial"/>
          <w:sz w:val="20"/>
          <w:szCs w:val="20"/>
        </w:rPr>
      </w:pPr>
      <w:r w:rsidRPr="000658B4">
        <w:rPr>
          <w:rFonts w:ascii="Arial" w:hAnsi="Arial" w:cs="Arial"/>
          <w:b/>
          <w:sz w:val="20"/>
          <w:szCs w:val="20"/>
          <w:u w:val="single"/>
        </w:rPr>
        <w:t xml:space="preserve">Environment: </w:t>
      </w:r>
      <w:r w:rsidR="00042502">
        <w:rPr>
          <w:rFonts w:ascii="Arial" w:hAnsi="Arial" w:cs="Arial"/>
          <w:sz w:val="20"/>
          <w:szCs w:val="20"/>
        </w:rPr>
        <w:t>Terraform, Java,</w:t>
      </w:r>
      <w:r w:rsidRPr="000658B4">
        <w:rPr>
          <w:rFonts w:ascii="Arial" w:hAnsi="Arial" w:cs="Arial"/>
          <w:sz w:val="20"/>
          <w:szCs w:val="20"/>
        </w:rPr>
        <w:t xml:space="preserve"> </w:t>
      </w:r>
      <w:r w:rsidR="00042502">
        <w:rPr>
          <w:rFonts w:ascii="Arial" w:hAnsi="Arial" w:cs="Arial"/>
          <w:sz w:val="20"/>
          <w:szCs w:val="20"/>
        </w:rPr>
        <w:t xml:space="preserve">AWS, Azure </w:t>
      </w:r>
      <w:r w:rsidR="00D06D04">
        <w:rPr>
          <w:rFonts w:ascii="Arial" w:hAnsi="Arial" w:cs="Arial"/>
          <w:sz w:val="20"/>
          <w:szCs w:val="20"/>
        </w:rPr>
        <w:t>DevOps</w:t>
      </w:r>
      <w:r w:rsidR="00042502">
        <w:rPr>
          <w:rFonts w:ascii="Arial" w:hAnsi="Arial" w:cs="Arial"/>
          <w:sz w:val="20"/>
          <w:szCs w:val="20"/>
        </w:rPr>
        <w:t xml:space="preserve">, Kubernetes, </w:t>
      </w:r>
      <w:r w:rsidRPr="000658B4">
        <w:rPr>
          <w:rFonts w:ascii="Arial" w:hAnsi="Arial" w:cs="Arial"/>
          <w:sz w:val="20"/>
          <w:szCs w:val="20"/>
        </w:rPr>
        <w:t xml:space="preserve">cloud, Docker, Jenkins, Ansible, </w:t>
      </w:r>
      <w:r w:rsidR="00042502">
        <w:rPr>
          <w:rFonts w:ascii="Arial" w:hAnsi="Arial" w:cs="Arial"/>
          <w:sz w:val="20"/>
          <w:szCs w:val="20"/>
        </w:rPr>
        <w:t xml:space="preserve">Kinesis, </w:t>
      </w:r>
      <w:r w:rsidRPr="000658B4">
        <w:rPr>
          <w:rFonts w:ascii="Arial" w:hAnsi="Arial" w:cs="Arial"/>
          <w:sz w:val="20"/>
          <w:szCs w:val="20"/>
        </w:rPr>
        <w:t>Bash, Yaml, Python, Maven, WebLogic, GIT,</w:t>
      </w:r>
      <w:r w:rsidR="00042502">
        <w:rPr>
          <w:rFonts w:ascii="Arial" w:hAnsi="Arial" w:cs="Arial"/>
          <w:sz w:val="20"/>
          <w:szCs w:val="20"/>
        </w:rPr>
        <w:t xml:space="preserve"> </w:t>
      </w:r>
      <w:r w:rsidRPr="000658B4">
        <w:rPr>
          <w:rFonts w:ascii="Arial" w:hAnsi="Arial" w:cs="Arial"/>
          <w:sz w:val="20"/>
          <w:szCs w:val="20"/>
        </w:rPr>
        <w:t>Oracle, JIRA, Shell Script, Apache Tomcat, Microservices</w:t>
      </w:r>
      <w:r w:rsidR="00042502">
        <w:rPr>
          <w:rFonts w:ascii="Arial" w:hAnsi="Arial" w:cs="Arial"/>
          <w:sz w:val="20"/>
          <w:szCs w:val="20"/>
        </w:rPr>
        <w:t>, TypeDB</w:t>
      </w:r>
    </w:p>
    <w:p w:rsidR="00231652" w:rsidP="002B5379" w14:paraId="745E5B17" w14:textId="77777777">
      <w:pPr>
        <w:tabs>
          <w:tab w:val="left" w:pos="540"/>
        </w:tabs>
        <w:contextualSpacing/>
        <w:jc w:val="both"/>
        <w:rPr>
          <w:rFonts w:asciiTheme="majorHAnsi" w:hAnsiTheme="majorHAnsi"/>
          <w:sz w:val="20"/>
        </w:rPr>
      </w:pPr>
    </w:p>
    <w:p w:rsidR="00F11D2A" w:rsidP="002B5379" w14:paraId="3C5AA00E" w14:textId="4E308270">
      <w:pPr>
        <w:tabs>
          <w:tab w:val="left" w:pos="540"/>
        </w:tabs>
        <w:contextualSpacing/>
        <w:jc w:val="both"/>
        <w:rPr>
          <w:rFonts w:asciiTheme="majorHAnsi" w:hAnsiTheme="majorHAnsi"/>
          <w:sz w:val="20"/>
        </w:rPr>
      </w:pPr>
      <w:r>
        <w:rPr>
          <w:rFonts w:asciiTheme="majorHAnsi" w:hAnsiTheme="majorHAnsi"/>
          <w:sz w:val="20"/>
        </w:rPr>
        <w:t xml:space="preserve">                                      </w:t>
      </w:r>
    </w:p>
    <w:p w:rsidR="00F11D2A" w:rsidRPr="000658B4" w:rsidP="00F11D2A" w14:paraId="7BBB1DB6" w14:textId="22F2BDAE">
      <w:pPr>
        <w:tabs>
          <w:tab w:val="left" w:pos="540"/>
        </w:tabs>
        <w:contextualSpacing/>
        <w:jc w:val="both"/>
        <w:rPr>
          <w:rFonts w:ascii="Arial" w:hAnsi="Arial" w:cs="Arial"/>
          <w:b/>
          <w:sz w:val="20"/>
          <w:szCs w:val="20"/>
        </w:rPr>
      </w:pPr>
      <w:r>
        <w:rPr>
          <w:rFonts w:ascii="Arial" w:hAnsi="Arial" w:cs="Arial"/>
          <w:b/>
          <w:sz w:val="20"/>
          <w:szCs w:val="20"/>
        </w:rPr>
        <w:t>YuppTV</w:t>
      </w:r>
      <w:r w:rsidR="00505A9B">
        <w:rPr>
          <w:rFonts w:ascii="Arial" w:hAnsi="Arial" w:cs="Arial"/>
          <w:b/>
          <w:sz w:val="20"/>
          <w:szCs w:val="20"/>
        </w:rPr>
        <w:t xml:space="preserve">, Hyderabad     </w:t>
      </w:r>
      <w:r>
        <w:rPr>
          <w:rFonts w:ascii="Arial" w:hAnsi="Arial" w:cs="Arial"/>
          <w:b/>
          <w:sz w:val="20"/>
          <w:szCs w:val="20"/>
        </w:rPr>
        <w:tab/>
      </w:r>
      <w:r>
        <w:rPr>
          <w:rFonts w:ascii="Arial" w:hAnsi="Arial" w:cs="Arial"/>
          <w:b/>
          <w:sz w:val="20"/>
          <w:szCs w:val="20"/>
        </w:rPr>
        <w:tab/>
      </w:r>
      <w:r>
        <w:rPr>
          <w:rFonts w:ascii="Arial" w:hAnsi="Arial" w:cs="Arial"/>
          <w:b/>
          <w:sz w:val="20"/>
          <w:szCs w:val="20"/>
        </w:rPr>
        <w:tab/>
      </w:r>
      <w:r>
        <w:rPr>
          <w:rFonts w:ascii="Arial" w:hAnsi="Arial" w:cs="Arial"/>
          <w:b/>
          <w:sz w:val="20"/>
          <w:szCs w:val="20"/>
        </w:rPr>
        <w:tab/>
      </w:r>
      <w:r>
        <w:rPr>
          <w:rFonts w:ascii="Arial" w:hAnsi="Arial" w:cs="Arial"/>
          <w:b/>
          <w:sz w:val="20"/>
          <w:szCs w:val="20"/>
        </w:rPr>
        <w:tab/>
      </w:r>
      <w:r>
        <w:rPr>
          <w:rFonts w:ascii="Arial" w:hAnsi="Arial" w:cs="Arial"/>
          <w:b/>
          <w:sz w:val="20"/>
          <w:szCs w:val="20"/>
        </w:rPr>
        <w:tab/>
      </w:r>
      <w:r w:rsidRPr="000658B4">
        <w:rPr>
          <w:rFonts w:ascii="Arial" w:hAnsi="Arial" w:cs="Arial"/>
          <w:b/>
          <w:sz w:val="20"/>
          <w:szCs w:val="20"/>
        </w:rPr>
        <w:t xml:space="preserve">                       </w:t>
      </w:r>
      <w:r w:rsidR="00E536BC">
        <w:rPr>
          <w:rFonts w:ascii="Arial" w:hAnsi="Arial" w:cs="Arial"/>
          <w:b/>
          <w:sz w:val="20"/>
          <w:szCs w:val="20"/>
        </w:rPr>
        <w:t>Sep</w:t>
      </w:r>
      <w:r w:rsidRPr="000658B4">
        <w:rPr>
          <w:rFonts w:ascii="Arial" w:hAnsi="Arial" w:cs="Arial"/>
          <w:b/>
          <w:sz w:val="20"/>
          <w:szCs w:val="20"/>
        </w:rPr>
        <w:t xml:space="preserve">’ </w:t>
      </w:r>
      <w:r>
        <w:rPr>
          <w:rFonts w:ascii="Arial" w:hAnsi="Arial" w:cs="Arial"/>
          <w:b/>
          <w:sz w:val="20"/>
          <w:szCs w:val="20"/>
        </w:rPr>
        <w:t>2</w:t>
      </w:r>
      <w:r w:rsidR="00812452">
        <w:rPr>
          <w:rFonts w:ascii="Arial" w:hAnsi="Arial" w:cs="Arial"/>
          <w:b/>
          <w:sz w:val="20"/>
          <w:szCs w:val="20"/>
        </w:rPr>
        <w:t>2</w:t>
      </w:r>
      <w:r w:rsidRPr="000658B4">
        <w:rPr>
          <w:rFonts w:ascii="Arial" w:hAnsi="Arial" w:cs="Arial"/>
          <w:b/>
          <w:sz w:val="20"/>
          <w:szCs w:val="20"/>
        </w:rPr>
        <w:t xml:space="preserve"> –</w:t>
      </w:r>
      <w:r w:rsidR="00E536BC">
        <w:rPr>
          <w:rFonts w:ascii="Arial" w:hAnsi="Arial" w:cs="Arial"/>
          <w:b/>
          <w:sz w:val="20"/>
          <w:szCs w:val="20"/>
        </w:rPr>
        <w:t>Jun</w:t>
      </w:r>
      <w:r w:rsidRPr="000658B4">
        <w:rPr>
          <w:rFonts w:ascii="Arial" w:hAnsi="Arial" w:cs="Arial"/>
          <w:b/>
          <w:sz w:val="20"/>
          <w:szCs w:val="20"/>
        </w:rPr>
        <w:t>’ 2</w:t>
      </w:r>
      <w:r>
        <w:rPr>
          <w:rFonts w:ascii="Arial" w:hAnsi="Arial" w:cs="Arial"/>
          <w:b/>
          <w:sz w:val="20"/>
          <w:szCs w:val="20"/>
        </w:rPr>
        <w:t>3</w:t>
      </w:r>
    </w:p>
    <w:p w:rsidR="00F11D2A" w:rsidRPr="000658B4" w:rsidP="00F11D2A" w14:paraId="546FCD25" w14:textId="2328A2FC">
      <w:pPr>
        <w:tabs>
          <w:tab w:val="left" w:pos="540"/>
        </w:tabs>
        <w:contextualSpacing/>
        <w:jc w:val="both"/>
        <w:rPr>
          <w:rFonts w:ascii="Arial" w:hAnsi="Arial" w:cs="Arial"/>
          <w:b/>
          <w:sz w:val="20"/>
          <w:szCs w:val="20"/>
        </w:rPr>
      </w:pPr>
      <w:r w:rsidRPr="000658B4">
        <w:rPr>
          <w:rFonts w:ascii="Arial" w:hAnsi="Arial" w:cs="Arial"/>
          <w:b/>
          <w:sz w:val="20"/>
          <w:szCs w:val="20"/>
        </w:rPr>
        <w:t>DevOps</w:t>
      </w:r>
      <w:r w:rsidR="004D5D7F">
        <w:rPr>
          <w:rFonts w:ascii="Arial" w:hAnsi="Arial" w:cs="Arial"/>
          <w:b/>
          <w:sz w:val="20"/>
          <w:szCs w:val="20"/>
        </w:rPr>
        <w:t>/Cloud Engineer/</w:t>
      </w:r>
      <w:r>
        <w:rPr>
          <w:rFonts w:ascii="Arial" w:hAnsi="Arial" w:cs="Arial"/>
          <w:b/>
          <w:sz w:val="20"/>
          <w:szCs w:val="20"/>
        </w:rPr>
        <w:t>Architect</w:t>
      </w:r>
    </w:p>
    <w:p w:rsidR="00F11D2A" w:rsidP="002B5379" w14:paraId="77E79F2A" w14:textId="77777777">
      <w:pPr>
        <w:tabs>
          <w:tab w:val="left" w:pos="540"/>
        </w:tabs>
        <w:contextualSpacing/>
        <w:jc w:val="both"/>
        <w:rPr>
          <w:rFonts w:asciiTheme="majorHAnsi" w:hAnsiTheme="majorHAnsi"/>
          <w:sz w:val="20"/>
        </w:rPr>
      </w:pPr>
    </w:p>
    <w:p w:rsidR="004724ED" w:rsidRPr="004724ED" w:rsidP="004724ED" w14:paraId="2EA42B9B" w14:textId="77777777">
      <w:pPr>
        <w:pStyle w:val="ListParagraph"/>
        <w:numPr>
          <w:ilvl w:val="0"/>
          <w:numId w:val="12"/>
        </w:numPr>
        <w:tabs>
          <w:tab w:val="left" w:pos="360"/>
        </w:tabs>
        <w:ind w:left="720"/>
        <w:jc w:val="both"/>
        <w:rPr>
          <w:rFonts w:ascii="Arial" w:hAnsi="Arial" w:cs="Arial"/>
          <w:sz w:val="20"/>
          <w:szCs w:val="20"/>
        </w:rPr>
      </w:pPr>
      <w:r w:rsidRPr="004724ED">
        <w:rPr>
          <w:rFonts w:ascii="Arial" w:hAnsi="Arial" w:cs="Arial"/>
          <w:sz w:val="20"/>
          <w:szCs w:val="20"/>
        </w:rPr>
        <w:t>Development and Maintenance of YuppTV OTT framework in Scala/Kafka/Python/Elastic Search/Redshift/Postgress/Redis environment</w:t>
      </w:r>
    </w:p>
    <w:p w:rsidR="004724ED" w:rsidRPr="004724ED" w:rsidP="004724ED" w14:paraId="6B299FD0" w14:textId="77777777">
      <w:pPr>
        <w:pStyle w:val="ListParagraph"/>
        <w:numPr>
          <w:ilvl w:val="0"/>
          <w:numId w:val="12"/>
        </w:numPr>
        <w:tabs>
          <w:tab w:val="left" w:pos="360"/>
        </w:tabs>
        <w:ind w:left="720"/>
        <w:jc w:val="both"/>
        <w:rPr>
          <w:rFonts w:ascii="Arial" w:hAnsi="Arial" w:cs="Arial"/>
          <w:sz w:val="20"/>
          <w:szCs w:val="20"/>
        </w:rPr>
      </w:pPr>
      <w:r w:rsidRPr="004724ED">
        <w:rPr>
          <w:rFonts w:ascii="Arial" w:hAnsi="Arial" w:cs="Arial"/>
          <w:sz w:val="20"/>
          <w:szCs w:val="20"/>
        </w:rPr>
        <w:t>Development and Maintenance of Collector, Cosumer, Analytics Server in Scala/Kafka/Redis environment</w:t>
      </w:r>
    </w:p>
    <w:p w:rsidR="004724ED" w:rsidRPr="004724ED" w:rsidP="004724ED" w14:paraId="36E4EBD8" w14:textId="77777777">
      <w:pPr>
        <w:pStyle w:val="ListParagraph"/>
        <w:numPr>
          <w:ilvl w:val="0"/>
          <w:numId w:val="12"/>
        </w:numPr>
        <w:tabs>
          <w:tab w:val="left" w:pos="360"/>
        </w:tabs>
        <w:ind w:left="720"/>
        <w:jc w:val="both"/>
        <w:rPr>
          <w:rFonts w:ascii="Arial" w:hAnsi="Arial" w:cs="Arial"/>
          <w:sz w:val="20"/>
          <w:szCs w:val="20"/>
        </w:rPr>
      </w:pPr>
      <w:r w:rsidRPr="004724ED">
        <w:rPr>
          <w:rFonts w:ascii="Arial" w:hAnsi="Arial" w:cs="Arial"/>
          <w:sz w:val="20"/>
          <w:szCs w:val="20"/>
        </w:rPr>
        <w:t>Work with Dataproc Cluster, Data Fusion, Composer, Airflow, Service Accounts, Cloud Build, BigQuery, GCS, Big Table,Anthos, Kubernetes,Istio</w:t>
      </w:r>
    </w:p>
    <w:p w:rsidR="004724ED" w:rsidRPr="004724ED" w:rsidP="004724ED" w14:paraId="07388BEC" w14:textId="77777777">
      <w:pPr>
        <w:pStyle w:val="ListParagraph"/>
        <w:numPr>
          <w:ilvl w:val="0"/>
          <w:numId w:val="12"/>
        </w:numPr>
        <w:tabs>
          <w:tab w:val="left" w:pos="360"/>
        </w:tabs>
        <w:ind w:left="720"/>
        <w:jc w:val="both"/>
        <w:rPr>
          <w:rFonts w:ascii="Arial" w:hAnsi="Arial" w:cs="Arial"/>
          <w:sz w:val="20"/>
          <w:szCs w:val="20"/>
        </w:rPr>
      </w:pPr>
      <w:r w:rsidRPr="004724ED">
        <w:rPr>
          <w:rFonts w:ascii="Arial" w:hAnsi="Arial" w:cs="Arial"/>
          <w:sz w:val="20"/>
          <w:szCs w:val="20"/>
        </w:rPr>
        <w:t>Maintain the OTT framework, Elastic Search Queries, Indexes, Load data from Postgres to Redshift</w:t>
      </w:r>
    </w:p>
    <w:p w:rsidR="004724ED" w:rsidP="004724ED" w14:paraId="1F5C9708" w14:textId="0F2B5CFC">
      <w:pPr>
        <w:pStyle w:val="ListParagraph"/>
        <w:numPr>
          <w:ilvl w:val="0"/>
          <w:numId w:val="12"/>
        </w:numPr>
        <w:tabs>
          <w:tab w:val="left" w:pos="360"/>
        </w:tabs>
        <w:ind w:left="720"/>
        <w:jc w:val="both"/>
        <w:rPr>
          <w:rFonts w:ascii="Arial" w:hAnsi="Arial" w:cs="Arial"/>
          <w:sz w:val="20"/>
          <w:szCs w:val="20"/>
        </w:rPr>
      </w:pPr>
      <w:r w:rsidRPr="004724ED">
        <w:rPr>
          <w:rFonts w:ascii="Arial" w:hAnsi="Arial" w:cs="Arial"/>
          <w:sz w:val="20"/>
          <w:szCs w:val="20"/>
        </w:rPr>
        <w:t xml:space="preserve">Worked with </w:t>
      </w:r>
      <w:r w:rsidR="00B17EDC">
        <w:rPr>
          <w:rFonts w:ascii="Arial" w:hAnsi="Arial" w:cs="Arial"/>
          <w:sz w:val="20"/>
          <w:szCs w:val="20"/>
        </w:rPr>
        <w:t xml:space="preserve">Azure DevOps Pipelines, </w:t>
      </w:r>
      <w:r w:rsidRPr="004724ED">
        <w:rPr>
          <w:rFonts w:ascii="Arial" w:hAnsi="Arial" w:cs="Arial"/>
          <w:sz w:val="20"/>
          <w:szCs w:val="20"/>
        </w:rPr>
        <w:t>Azure Synapse,</w:t>
      </w:r>
      <w:r w:rsidR="00191AD3">
        <w:rPr>
          <w:rFonts w:ascii="Arial" w:hAnsi="Arial" w:cs="Arial"/>
          <w:sz w:val="20"/>
          <w:szCs w:val="20"/>
        </w:rPr>
        <w:t xml:space="preserve"> Shell Scripts,</w:t>
      </w:r>
      <w:r w:rsidRPr="004724ED">
        <w:rPr>
          <w:rFonts w:ascii="Arial" w:hAnsi="Arial" w:cs="Arial"/>
          <w:sz w:val="20"/>
          <w:szCs w:val="20"/>
        </w:rPr>
        <w:t>Terraform</w:t>
      </w:r>
    </w:p>
    <w:p w:rsidR="00A82F4B" w:rsidRPr="004724ED" w:rsidP="004724ED" w14:paraId="557DFD9F" w14:textId="5D779B9F">
      <w:pPr>
        <w:pStyle w:val="ListParagraph"/>
        <w:numPr>
          <w:ilvl w:val="0"/>
          <w:numId w:val="12"/>
        </w:numPr>
        <w:tabs>
          <w:tab w:val="left" w:pos="360"/>
        </w:tabs>
        <w:ind w:left="720"/>
        <w:jc w:val="both"/>
        <w:rPr>
          <w:rFonts w:ascii="Arial" w:hAnsi="Arial" w:cs="Arial"/>
          <w:sz w:val="20"/>
          <w:szCs w:val="20"/>
        </w:rPr>
      </w:pPr>
      <w:r w:rsidRPr="000658B4">
        <w:rPr>
          <w:rFonts w:ascii="Arial" w:hAnsi="Arial" w:cs="Arial"/>
          <w:sz w:val="20"/>
          <w:szCs w:val="20"/>
        </w:rPr>
        <w:t>Implemented &amp; maintained the branching and build/release strategies utilizing GIT.</w:t>
      </w:r>
    </w:p>
    <w:p w:rsidR="004724ED" w:rsidP="004724ED" w14:paraId="3E1ACD85" w14:textId="77777777">
      <w:pPr>
        <w:pStyle w:val="ListParagraph"/>
        <w:numPr>
          <w:ilvl w:val="0"/>
          <w:numId w:val="12"/>
        </w:numPr>
        <w:tabs>
          <w:tab w:val="left" w:pos="360"/>
        </w:tabs>
        <w:ind w:left="720"/>
        <w:jc w:val="both"/>
        <w:rPr>
          <w:rFonts w:ascii="Arial" w:hAnsi="Arial" w:cs="Arial"/>
          <w:sz w:val="20"/>
          <w:szCs w:val="20"/>
        </w:rPr>
      </w:pPr>
      <w:r w:rsidRPr="004724ED">
        <w:rPr>
          <w:rFonts w:ascii="Arial" w:hAnsi="Arial" w:cs="Arial"/>
          <w:sz w:val="20"/>
          <w:szCs w:val="20"/>
        </w:rPr>
        <w:t>Development and Maintenance of Analytical Reports</w:t>
      </w:r>
    </w:p>
    <w:p w:rsidR="00A82F4B" w:rsidP="004724ED" w14:paraId="052894AE" w14:textId="4B6D1ED1">
      <w:pPr>
        <w:pStyle w:val="ListParagraph"/>
        <w:numPr>
          <w:ilvl w:val="0"/>
          <w:numId w:val="12"/>
        </w:numPr>
        <w:tabs>
          <w:tab w:val="left" w:pos="360"/>
        </w:tabs>
        <w:ind w:left="720"/>
        <w:jc w:val="both"/>
        <w:rPr>
          <w:rFonts w:ascii="Arial" w:hAnsi="Arial" w:cs="Arial"/>
          <w:sz w:val="20"/>
          <w:szCs w:val="20"/>
        </w:rPr>
      </w:pPr>
      <w:r>
        <w:rPr>
          <w:rFonts w:ascii="Arial" w:hAnsi="Arial" w:cs="Arial"/>
          <w:sz w:val="20"/>
          <w:szCs w:val="20"/>
        </w:rPr>
        <w:t>Created Airflow tasks and designed Workflow Management</w:t>
      </w:r>
    </w:p>
    <w:p w:rsidR="007B474B" w:rsidRPr="007B474B" w:rsidP="007B474B" w14:paraId="6DF8FEE2" w14:textId="6A9FFC94">
      <w:pPr>
        <w:pStyle w:val="ListParagraph"/>
        <w:numPr>
          <w:ilvl w:val="0"/>
          <w:numId w:val="12"/>
        </w:numPr>
        <w:tabs>
          <w:tab w:val="left" w:pos="360"/>
        </w:tabs>
        <w:ind w:left="720"/>
        <w:jc w:val="both"/>
        <w:rPr>
          <w:rFonts w:ascii="Arial" w:hAnsi="Arial" w:cs="Arial"/>
          <w:sz w:val="20"/>
          <w:szCs w:val="20"/>
        </w:rPr>
      </w:pPr>
      <w:r w:rsidRPr="000658B4">
        <w:rPr>
          <w:rFonts w:ascii="Arial" w:hAnsi="Arial" w:cs="Arial"/>
          <w:sz w:val="20"/>
          <w:szCs w:val="20"/>
        </w:rPr>
        <w:t>Automated build and deployment using Jenkins to speed up production processes.</w:t>
      </w:r>
    </w:p>
    <w:p w:rsidR="00A82F4B" w:rsidP="00A82F4B" w14:paraId="444DDAB2" w14:textId="352F287B">
      <w:pPr>
        <w:pStyle w:val="ListParagraph"/>
        <w:numPr>
          <w:ilvl w:val="0"/>
          <w:numId w:val="12"/>
        </w:numPr>
        <w:tabs>
          <w:tab w:val="left" w:pos="360"/>
        </w:tabs>
        <w:ind w:left="720"/>
        <w:jc w:val="both"/>
        <w:rPr>
          <w:rFonts w:ascii="Arial" w:hAnsi="Arial" w:cs="Arial"/>
          <w:sz w:val="20"/>
          <w:szCs w:val="20"/>
        </w:rPr>
      </w:pPr>
      <w:r w:rsidRPr="000658B4">
        <w:rPr>
          <w:rFonts w:ascii="Arial" w:hAnsi="Arial" w:cs="Arial"/>
          <w:sz w:val="20"/>
          <w:szCs w:val="20"/>
        </w:rPr>
        <w:t>Create </w:t>
      </w:r>
      <w:r w:rsidRPr="000658B4">
        <w:rPr>
          <w:rFonts w:ascii="Arial" w:hAnsi="Arial" w:cs="Arial"/>
          <w:bCs/>
          <w:sz w:val="20"/>
          <w:szCs w:val="20"/>
        </w:rPr>
        <w:t>AMIs</w:t>
      </w:r>
      <w:r w:rsidRPr="000658B4">
        <w:rPr>
          <w:rFonts w:ascii="Arial" w:hAnsi="Arial" w:cs="Arial"/>
          <w:b/>
          <w:bCs/>
          <w:sz w:val="20"/>
          <w:szCs w:val="20"/>
        </w:rPr>
        <w:t> </w:t>
      </w:r>
      <w:r w:rsidRPr="000658B4">
        <w:rPr>
          <w:rFonts w:ascii="Arial" w:hAnsi="Arial" w:cs="Arial"/>
          <w:sz w:val="20"/>
          <w:szCs w:val="20"/>
        </w:rPr>
        <w:t>for mission critical production servers for backup.</w:t>
      </w:r>
    </w:p>
    <w:p w:rsidR="00376817" w:rsidRPr="00EC020A" w:rsidP="00A82F4B" w14:paraId="74C83640" w14:textId="3FD618AE">
      <w:pPr>
        <w:pStyle w:val="ListParagraph"/>
        <w:numPr>
          <w:ilvl w:val="0"/>
          <w:numId w:val="12"/>
        </w:numPr>
        <w:tabs>
          <w:tab w:val="left" w:pos="360"/>
        </w:tabs>
        <w:ind w:left="720"/>
        <w:jc w:val="both"/>
        <w:rPr>
          <w:rFonts w:ascii="Arial" w:hAnsi="Arial" w:cs="Arial"/>
          <w:sz w:val="20"/>
          <w:szCs w:val="20"/>
        </w:rPr>
      </w:pPr>
      <w:r w:rsidRPr="000658B4">
        <w:rPr>
          <w:rFonts w:ascii="Arial" w:hAnsi="Arial" w:cs="Arial"/>
          <w:sz w:val="20"/>
          <w:szCs w:val="20"/>
          <w:shd w:val="clear" w:color="auto" w:fill="FFFFFF"/>
        </w:rPr>
        <w:t>Implemented Maven builds to automate JAR and WAR. </w:t>
      </w:r>
    </w:p>
    <w:p w:rsidR="00EC020A" w:rsidRPr="00A82F4B" w:rsidP="00A82F4B" w14:paraId="72314FE5" w14:textId="472F4DDE">
      <w:pPr>
        <w:pStyle w:val="ListParagraph"/>
        <w:numPr>
          <w:ilvl w:val="0"/>
          <w:numId w:val="12"/>
        </w:numPr>
        <w:tabs>
          <w:tab w:val="left" w:pos="360"/>
        </w:tabs>
        <w:ind w:left="720"/>
        <w:jc w:val="both"/>
        <w:rPr>
          <w:rFonts w:ascii="Arial" w:hAnsi="Arial" w:cs="Arial"/>
          <w:sz w:val="20"/>
          <w:szCs w:val="20"/>
        </w:rPr>
      </w:pPr>
      <w:r>
        <w:rPr>
          <w:rFonts w:ascii="Arial" w:hAnsi="Arial" w:cs="Arial"/>
          <w:sz w:val="20"/>
          <w:szCs w:val="20"/>
          <w:shd w:val="clear" w:color="auto" w:fill="FFFFFF"/>
        </w:rPr>
        <w:t>Used AWS Refactor spaces to incrementally move traffic to new services without modifying existing application, during AWS Migration</w:t>
      </w:r>
    </w:p>
    <w:p w:rsidR="004724ED" w:rsidRPr="00A82F4B" w:rsidP="00A82F4B" w14:paraId="254B4953" w14:textId="6D917CFD">
      <w:pPr>
        <w:pStyle w:val="ListParagraph"/>
        <w:numPr>
          <w:ilvl w:val="0"/>
          <w:numId w:val="12"/>
        </w:numPr>
        <w:tabs>
          <w:tab w:val="left" w:pos="360"/>
        </w:tabs>
        <w:ind w:left="720"/>
        <w:jc w:val="both"/>
        <w:rPr>
          <w:rFonts w:ascii="Arial" w:hAnsi="Arial" w:cs="Arial"/>
          <w:sz w:val="20"/>
          <w:szCs w:val="20"/>
        </w:rPr>
      </w:pPr>
      <w:r w:rsidRPr="000658B4">
        <w:rPr>
          <w:rFonts w:ascii="Arial" w:hAnsi="Arial" w:cs="Arial"/>
          <w:sz w:val="20"/>
          <w:szCs w:val="20"/>
        </w:rPr>
        <w:t>Installed and configured multiple domains and completely created new Development, Test, SIT and Production environments.</w:t>
      </w:r>
    </w:p>
    <w:p w:rsidR="004724ED" w:rsidRPr="004724ED" w:rsidP="004724ED" w14:paraId="5448BF1B" w14:textId="77777777">
      <w:pPr>
        <w:pStyle w:val="ListParagraph"/>
        <w:numPr>
          <w:ilvl w:val="0"/>
          <w:numId w:val="12"/>
        </w:numPr>
        <w:tabs>
          <w:tab w:val="left" w:pos="360"/>
        </w:tabs>
        <w:ind w:left="720"/>
        <w:jc w:val="both"/>
        <w:rPr>
          <w:rFonts w:ascii="Arial" w:hAnsi="Arial" w:cs="Arial"/>
          <w:sz w:val="20"/>
          <w:szCs w:val="20"/>
        </w:rPr>
      </w:pPr>
      <w:r w:rsidRPr="004724ED">
        <w:rPr>
          <w:rFonts w:ascii="Arial" w:hAnsi="Arial" w:cs="Arial"/>
          <w:sz w:val="20"/>
          <w:szCs w:val="20"/>
        </w:rPr>
        <w:t>Development and Maintenance of Linux Shell Scripts, CRON, AWS S3, AWS CLI, AWS CI/CD tools, Code Commit, Code Build, Code Deploy, SNS, Lambda, ALB, Cloud Formation, Event Bridge, AWS Glue, Athena, EKS, ECS, Docker, EMR, IAM</w:t>
      </w:r>
    </w:p>
    <w:p w:rsidR="004724ED" w:rsidRPr="004724ED" w:rsidP="004724ED" w14:paraId="05D8535E" w14:textId="77777777">
      <w:pPr>
        <w:pStyle w:val="ListParagraph"/>
        <w:numPr>
          <w:ilvl w:val="0"/>
          <w:numId w:val="12"/>
        </w:numPr>
        <w:tabs>
          <w:tab w:val="left" w:pos="360"/>
        </w:tabs>
        <w:ind w:left="720"/>
        <w:jc w:val="both"/>
        <w:rPr>
          <w:rFonts w:ascii="Arial" w:hAnsi="Arial" w:cs="Arial"/>
          <w:sz w:val="20"/>
          <w:szCs w:val="20"/>
        </w:rPr>
      </w:pPr>
      <w:r w:rsidRPr="004724ED">
        <w:rPr>
          <w:rFonts w:ascii="Arial" w:hAnsi="Arial" w:cs="Arial"/>
          <w:sz w:val="20"/>
          <w:szCs w:val="20"/>
        </w:rPr>
        <w:t>Develop and Maintain Analytical Reports using Looker with backend Redshift database</w:t>
      </w:r>
    </w:p>
    <w:p w:rsidR="004724ED" w:rsidP="002B5379" w14:paraId="5342397C" w14:textId="77777777">
      <w:pPr>
        <w:tabs>
          <w:tab w:val="left" w:pos="540"/>
        </w:tabs>
        <w:contextualSpacing/>
        <w:jc w:val="both"/>
        <w:rPr>
          <w:rFonts w:asciiTheme="majorHAnsi" w:hAnsiTheme="majorHAnsi"/>
          <w:sz w:val="20"/>
        </w:rPr>
      </w:pPr>
    </w:p>
    <w:p w:rsidR="00231652" w:rsidRPr="000658B4" w:rsidP="00231652" w14:paraId="6199E504" w14:textId="308D94ED">
      <w:pPr>
        <w:tabs>
          <w:tab w:val="left" w:pos="540"/>
        </w:tabs>
        <w:contextualSpacing/>
        <w:jc w:val="both"/>
        <w:rPr>
          <w:rFonts w:ascii="Arial" w:hAnsi="Arial" w:cs="Arial"/>
          <w:sz w:val="20"/>
          <w:szCs w:val="20"/>
        </w:rPr>
      </w:pPr>
      <w:r w:rsidRPr="000658B4">
        <w:rPr>
          <w:rFonts w:ascii="Arial" w:hAnsi="Arial" w:cs="Arial"/>
          <w:b/>
          <w:sz w:val="20"/>
          <w:szCs w:val="20"/>
          <w:u w:val="single"/>
        </w:rPr>
        <w:t xml:space="preserve">Environment: </w:t>
      </w:r>
      <w:r w:rsidRPr="000658B4">
        <w:rPr>
          <w:rFonts w:ascii="Arial" w:hAnsi="Arial" w:cs="Arial"/>
          <w:sz w:val="20"/>
          <w:szCs w:val="20"/>
        </w:rPr>
        <w:t xml:space="preserve">Java, </w:t>
      </w:r>
      <w:r w:rsidR="00042502">
        <w:rPr>
          <w:rFonts w:ascii="Arial" w:hAnsi="Arial" w:cs="Arial"/>
          <w:sz w:val="20"/>
          <w:szCs w:val="20"/>
        </w:rPr>
        <w:t xml:space="preserve">Terraform, Python, AWS Tools, Azure Tools, Azure Devops, </w:t>
      </w:r>
      <w:r w:rsidRPr="000658B4">
        <w:rPr>
          <w:rFonts w:ascii="Arial" w:hAnsi="Arial" w:cs="Arial"/>
          <w:sz w:val="20"/>
          <w:szCs w:val="20"/>
        </w:rPr>
        <w:t xml:space="preserve">Docker, Jenkins, Ansible, Yaml, Python, Maven, GIT, </w:t>
      </w:r>
      <w:r w:rsidR="00042502">
        <w:rPr>
          <w:rFonts w:ascii="Arial" w:hAnsi="Arial" w:cs="Arial"/>
          <w:sz w:val="20"/>
          <w:szCs w:val="20"/>
        </w:rPr>
        <w:t>Cassandra, Redshift</w:t>
      </w:r>
      <w:r w:rsidRPr="000658B4">
        <w:rPr>
          <w:rFonts w:ascii="Arial" w:hAnsi="Arial" w:cs="Arial"/>
          <w:sz w:val="20"/>
          <w:szCs w:val="20"/>
        </w:rPr>
        <w:t xml:space="preserve">, </w:t>
      </w:r>
      <w:r w:rsidR="00042502">
        <w:rPr>
          <w:rFonts w:ascii="Arial" w:hAnsi="Arial" w:cs="Arial"/>
          <w:sz w:val="20"/>
          <w:szCs w:val="20"/>
        </w:rPr>
        <w:t>BigQuery</w:t>
      </w:r>
      <w:r w:rsidRPr="000658B4">
        <w:rPr>
          <w:rFonts w:ascii="Arial" w:hAnsi="Arial" w:cs="Arial"/>
          <w:sz w:val="20"/>
          <w:szCs w:val="20"/>
        </w:rPr>
        <w:t>JIRA, Shell Script, Microservices,.</w:t>
      </w:r>
    </w:p>
    <w:p w:rsidR="00231652" w:rsidP="002B5379" w14:paraId="6A7D3CFF" w14:textId="77777777">
      <w:pPr>
        <w:tabs>
          <w:tab w:val="left" w:pos="540"/>
        </w:tabs>
        <w:contextualSpacing/>
        <w:jc w:val="both"/>
        <w:rPr>
          <w:rFonts w:asciiTheme="majorHAnsi" w:hAnsiTheme="majorHAnsi"/>
          <w:sz w:val="20"/>
        </w:rPr>
      </w:pPr>
    </w:p>
    <w:p w:rsidR="00E536BC" w:rsidP="002B5379" w14:paraId="31E6C454" w14:textId="77777777">
      <w:pPr>
        <w:tabs>
          <w:tab w:val="left" w:pos="540"/>
        </w:tabs>
        <w:contextualSpacing/>
        <w:jc w:val="both"/>
        <w:rPr>
          <w:rFonts w:asciiTheme="majorHAnsi" w:hAnsiTheme="majorHAnsi"/>
          <w:sz w:val="20"/>
        </w:rPr>
      </w:pPr>
      <w:r>
        <w:rPr>
          <w:rFonts w:asciiTheme="majorHAnsi" w:hAnsiTheme="majorHAnsi"/>
          <w:sz w:val="20"/>
        </w:rPr>
        <w:t xml:space="preserve">      </w:t>
      </w:r>
    </w:p>
    <w:p w:rsidR="00E536BC" w:rsidRPr="000658B4" w:rsidP="00E536BC" w14:paraId="7D06AB52" w14:textId="0D992E9E">
      <w:pPr>
        <w:tabs>
          <w:tab w:val="left" w:pos="540"/>
        </w:tabs>
        <w:contextualSpacing/>
        <w:jc w:val="both"/>
        <w:rPr>
          <w:rFonts w:ascii="Arial" w:hAnsi="Arial" w:cs="Arial"/>
          <w:b/>
          <w:sz w:val="20"/>
          <w:szCs w:val="20"/>
        </w:rPr>
      </w:pPr>
      <w:r>
        <w:rPr>
          <w:rFonts w:ascii="Arial" w:hAnsi="Arial" w:cs="Arial"/>
          <w:b/>
          <w:sz w:val="20"/>
          <w:szCs w:val="20"/>
        </w:rPr>
        <w:t>Virtusa</w:t>
      </w:r>
      <w:r w:rsidR="00505A9B">
        <w:rPr>
          <w:rFonts w:ascii="Arial" w:hAnsi="Arial" w:cs="Arial"/>
          <w:b/>
          <w:sz w:val="20"/>
          <w:szCs w:val="20"/>
        </w:rPr>
        <w:t>, Hyderabad</w:t>
      </w:r>
      <w:r>
        <w:rPr>
          <w:rFonts w:ascii="Arial" w:hAnsi="Arial" w:cs="Arial"/>
          <w:b/>
          <w:sz w:val="20"/>
          <w:szCs w:val="20"/>
        </w:rPr>
        <w:t xml:space="preserve">      </w:t>
      </w:r>
      <w:r>
        <w:rPr>
          <w:rFonts w:ascii="Arial" w:hAnsi="Arial" w:cs="Arial"/>
          <w:b/>
          <w:sz w:val="20"/>
          <w:szCs w:val="20"/>
        </w:rPr>
        <w:tab/>
      </w:r>
      <w:r>
        <w:rPr>
          <w:rFonts w:ascii="Arial" w:hAnsi="Arial" w:cs="Arial"/>
          <w:b/>
          <w:sz w:val="20"/>
          <w:szCs w:val="20"/>
        </w:rPr>
        <w:tab/>
      </w:r>
      <w:r>
        <w:rPr>
          <w:rFonts w:ascii="Arial" w:hAnsi="Arial" w:cs="Arial"/>
          <w:b/>
          <w:sz w:val="20"/>
          <w:szCs w:val="20"/>
        </w:rPr>
        <w:tab/>
      </w:r>
      <w:r>
        <w:rPr>
          <w:rFonts w:ascii="Arial" w:hAnsi="Arial" w:cs="Arial"/>
          <w:b/>
          <w:sz w:val="20"/>
          <w:szCs w:val="20"/>
        </w:rPr>
        <w:tab/>
      </w:r>
      <w:r>
        <w:rPr>
          <w:rFonts w:ascii="Arial" w:hAnsi="Arial" w:cs="Arial"/>
          <w:b/>
          <w:sz w:val="20"/>
          <w:szCs w:val="20"/>
        </w:rPr>
        <w:tab/>
      </w:r>
      <w:r>
        <w:rPr>
          <w:rFonts w:ascii="Arial" w:hAnsi="Arial" w:cs="Arial"/>
          <w:b/>
          <w:sz w:val="20"/>
          <w:szCs w:val="20"/>
        </w:rPr>
        <w:tab/>
      </w:r>
      <w:r>
        <w:rPr>
          <w:rFonts w:ascii="Arial" w:hAnsi="Arial" w:cs="Arial"/>
          <w:b/>
          <w:sz w:val="20"/>
          <w:szCs w:val="20"/>
        </w:rPr>
        <w:tab/>
      </w:r>
      <w:r w:rsidRPr="000658B4">
        <w:rPr>
          <w:rFonts w:ascii="Arial" w:hAnsi="Arial" w:cs="Arial"/>
          <w:b/>
          <w:sz w:val="20"/>
          <w:szCs w:val="20"/>
        </w:rPr>
        <w:t xml:space="preserve">                       </w:t>
      </w:r>
      <w:r w:rsidR="00812452">
        <w:rPr>
          <w:rFonts w:ascii="Arial" w:hAnsi="Arial" w:cs="Arial"/>
          <w:b/>
          <w:sz w:val="20"/>
          <w:szCs w:val="20"/>
        </w:rPr>
        <w:t>Dec</w:t>
      </w:r>
      <w:r w:rsidRPr="000658B4">
        <w:rPr>
          <w:rFonts w:ascii="Arial" w:hAnsi="Arial" w:cs="Arial"/>
          <w:b/>
          <w:sz w:val="20"/>
          <w:szCs w:val="20"/>
        </w:rPr>
        <w:t xml:space="preserve">’ </w:t>
      </w:r>
      <w:r w:rsidR="00812452">
        <w:rPr>
          <w:rFonts w:ascii="Arial" w:hAnsi="Arial" w:cs="Arial"/>
          <w:b/>
          <w:sz w:val="20"/>
          <w:szCs w:val="20"/>
        </w:rPr>
        <w:t>19</w:t>
      </w:r>
      <w:r w:rsidRPr="000658B4">
        <w:rPr>
          <w:rFonts w:ascii="Arial" w:hAnsi="Arial" w:cs="Arial"/>
          <w:b/>
          <w:sz w:val="20"/>
          <w:szCs w:val="20"/>
        </w:rPr>
        <w:t xml:space="preserve"> –</w:t>
      </w:r>
      <w:r w:rsidR="00812452">
        <w:rPr>
          <w:rFonts w:ascii="Arial" w:hAnsi="Arial" w:cs="Arial"/>
          <w:b/>
          <w:sz w:val="20"/>
          <w:szCs w:val="20"/>
        </w:rPr>
        <w:t>Aug</w:t>
      </w:r>
      <w:r w:rsidRPr="000658B4">
        <w:rPr>
          <w:rFonts w:ascii="Arial" w:hAnsi="Arial" w:cs="Arial"/>
          <w:b/>
          <w:sz w:val="20"/>
          <w:szCs w:val="20"/>
        </w:rPr>
        <w:t>’ 2</w:t>
      </w:r>
      <w:r w:rsidR="00812452">
        <w:rPr>
          <w:rFonts w:ascii="Arial" w:hAnsi="Arial" w:cs="Arial"/>
          <w:b/>
          <w:sz w:val="20"/>
          <w:szCs w:val="20"/>
        </w:rPr>
        <w:t>2</w:t>
      </w:r>
    </w:p>
    <w:p w:rsidR="00E536BC" w:rsidRPr="000658B4" w:rsidP="00E536BC" w14:paraId="03E75CB5" w14:textId="2A2B82EC">
      <w:pPr>
        <w:tabs>
          <w:tab w:val="left" w:pos="540"/>
        </w:tabs>
        <w:contextualSpacing/>
        <w:jc w:val="both"/>
        <w:rPr>
          <w:rFonts w:ascii="Arial" w:hAnsi="Arial" w:cs="Arial"/>
          <w:b/>
          <w:sz w:val="20"/>
          <w:szCs w:val="20"/>
        </w:rPr>
      </w:pPr>
      <w:r w:rsidRPr="000658B4">
        <w:rPr>
          <w:rFonts w:ascii="Arial" w:hAnsi="Arial" w:cs="Arial"/>
          <w:b/>
          <w:sz w:val="20"/>
          <w:szCs w:val="20"/>
        </w:rPr>
        <w:t>DevOps</w:t>
      </w:r>
      <w:r w:rsidR="004D5D7F">
        <w:rPr>
          <w:rFonts w:ascii="Arial" w:hAnsi="Arial" w:cs="Arial"/>
          <w:b/>
          <w:sz w:val="20"/>
          <w:szCs w:val="20"/>
        </w:rPr>
        <w:t>/</w:t>
      </w:r>
      <w:r w:rsidR="00474A37">
        <w:rPr>
          <w:rFonts w:ascii="Arial" w:hAnsi="Arial" w:cs="Arial"/>
          <w:b/>
          <w:sz w:val="20"/>
          <w:szCs w:val="20"/>
        </w:rPr>
        <w:t xml:space="preserve">Cloud </w:t>
      </w:r>
      <w:r w:rsidR="004D5D7F">
        <w:rPr>
          <w:rFonts w:ascii="Arial" w:hAnsi="Arial" w:cs="Arial"/>
          <w:b/>
          <w:sz w:val="20"/>
          <w:szCs w:val="20"/>
        </w:rPr>
        <w:t>Engineer/</w:t>
      </w:r>
      <w:r>
        <w:rPr>
          <w:rFonts w:ascii="Arial" w:hAnsi="Arial" w:cs="Arial"/>
          <w:b/>
          <w:sz w:val="20"/>
          <w:szCs w:val="20"/>
        </w:rPr>
        <w:t>Architect</w:t>
      </w:r>
    </w:p>
    <w:p w:rsidR="00E536BC" w:rsidP="002B5379" w14:paraId="65728C1A" w14:textId="77777777">
      <w:pPr>
        <w:tabs>
          <w:tab w:val="left" w:pos="540"/>
        </w:tabs>
        <w:contextualSpacing/>
        <w:jc w:val="both"/>
        <w:rPr>
          <w:rFonts w:asciiTheme="majorHAnsi" w:hAnsiTheme="majorHAnsi"/>
          <w:sz w:val="20"/>
        </w:rPr>
      </w:pPr>
    </w:p>
    <w:p w:rsidR="00727804" w:rsidRPr="00727804" w:rsidP="00727804" w14:paraId="5D85B6DC" w14:textId="77777777">
      <w:pPr>
        <w:pStyle w:val="ListParagraph"/>
        <w:numPr>
          <w:ilvl w:val="0"/>
          <w:numId w:val="12"/>
        </w:numPr>
        <w:tabs>
          <w:tab w:val="left" w:pos="360"/>
        </w:tabs>
        <w:ind w:left="720"/>
        <w:jc w:val="both"/>
        <w:rPr>
          <w:rFonts w:ascii="Arial" w:hAnsi="Arial" w:cs="Arial"/>
          <w:sz w:val="20"/>
          <w:szCs w:val="20"/>
        </w:rPr>
      </w:pPr>
      <w:r w:rsidRPr="00727804">
        <w:rPr>
          <w:rFonts w:ascii="Arial" w:hAnsi="Arial" w:cs="Arial"/>
          <w:sz w:val="20"/>
          <w:szCs w:val="20"/>
        </w:rPr>
        <w:t>Catered to Google – Part of Google Professional Services to give Solutions to Google Clients and Standard Chartered Bank – Onboarding Azure Services.</w:t>
      </w:r>
    </w:p>
    <w:p w:rsidR="00727804" w:rsidRPr="00727804" w:rsidP="00727804" w14:paraId="6DC4F8E6" w14:textId="7F896450">
      <w:pPr>
        <w:pStyle w:val="ListParagraph"/>
        <w:numPr>
          <w:ilvl w:val="0"/>
          <w:numId w:val="12"/>
        </w:numPr>
        <w:tabs>
          <w:tab w:val="left" w:pos="360"/>
        </w:tabs>
        <w:ind w:left="720"/>
        <w:jc w:val="both"/>
        <w:rPr>
          <w:rFonts w:ascii="Arial" w:hAnsi="Arial" w:cs="Arial"/>
          <w:sz w:val="20"/>
          <w:szCs w:val="20"/>
        </w:rPr>
      </w:pPr>
      <w:r w:rsidRPr="00727804">
        <w:rPr>
          <w:rFonts w:ascii="Arial" w:hAnsi="Arial" w:cs="Arial"/>
          <w:sz w:val="20"/>
          <w:szCs w:val="20"/>
        </w:rPr>
        <w:t>Worked on Informatica to BigQuery Migration Project to convert Informatica Mappings into BigQuery Stored Procedures for GeneTech Project.</w:t>
      </w:r>
    </w:p>
    <w:p w:rsidR="001F44E4" w:rsidP="001F44E4" w14:paraId="0E9FC8E4" w14:textId="77777777">
      <w:pPr>
        <w:pStyle w:val="ListParagraph"/>
        <w:numPr>
          <w:ilvl w:val="0"/>
          <w:numId w:val="12"/>
        </w:numPr>
        <w:tabs>
          <w:tab w:val="left" w:pos="360"/>
        </w:tabs>
        <w:ind w:left="720"/>
        <w:jc w:val="both"/>
        <w:rPr>
          <w:rFonts w:ascii="Arial" w:hAnsi="Arial" w:cs="Arial"/>
          <w:sz w:val="20"/>
          <w:szCs w:val="20"/>
        </w:rPr>
      </w:pPr>
      <w:r w:rsidRPr="00727804">
        <w:rPr>
          <w:rFonts w:ascii="Arial" w:hAnsi="Arial" w:cs="Arial"/>
          <w:sz w:val="20"/>
          <w:szCs w:val="20"/>
        </w:rPr>
        <w:t>Managed Data Migration Project, to load data into BigQuery from on-prem databases using Datafusion and Dataproc clusters for Tech Resources Project.</w:t>
      </w:r>
    </w:p>
    <w:p w:rsidR="00974D58" w:rsidRPr="00974D58" w:rsidP="00974D58" w14:paraId="061192B0" w14:textId="780ED082">
      <w:pPr>
        <w:pStyle w:val="ListParagraph"/>
        <w:numPr>
          <w:ilvl w:val="0"/>
          <w:numId w:val="12"/>
        </w:numPr>
        <w:tabs>
          <w:tab w:val="left" w:pos="360"/>
        </w:tabs>
        <w:ind w:left="720"/>
        <w:jc w:val="both"/>
        <w:rPr>
          <w:rFonts w:ascii="Arial" w:hAnsi="Arial" w:cs="Arial"/>
          <w:sz w:val="20"/>
          <w:szCs w:val="20"/>
        </w:rPr>
      </w:pPr>
      <w:r w:rsidRPr="000658B4">
        <w:rPr>
          <w:rFonts w:ascii="Arial" w:hAnsi="Arial" w:cs="Arial"/>
          <w:sz w:val="20"/>
          <w:szCs w:val="20"/>
        </w:rPr>
        <w:t>Migrating from On-Premises Infrastructure to </w:t>
      </w:r>
      <w:r w:rsidRPr="000658B4">
        <w:rPr>
          <w:rFonts w:ascii="Arial" w:hAnsi="Arial" w:cs="Arial"/>
          <w:bCs/>
          <w:sz w:val="20"/>
          <w:szCs w:val="20"/>
        </w:rPr>
        <w:t>AWS Cloud</w:t>
      </w:r>
      <w:r w:rsidRPr="000658B4">
        <w:rPr>
          <w:rFonts w:ascii="Arial" w:hAnsi="Arial" w:cs="Arial"/>
          <w:sz w:val="20"/>
          <w:szCs w:val="20"/>
        </w:rPr>
        <w:t>.</w:t>
      </w:r>
    </w:p>
    <w:p w:rsidR="001F44E4" w:rsidRPr="001F44E4" w:rsidP="001F44E4" w14:paraId="63AD3559" w14:textId="351D782B">
      <w:pPr>
        <w:pStyle w:val="ListParagraph"/>
        <w:numPr>
          <w:ilvl w:val="0"/>
          <w:numId w:val="12"/>
        </w:numPr>
        <w:tabs>
          <w:tab w:val="left" w:pos="360"/>
        </w:tabs>
        <w:ind w:left="720"/>
        <w:jc w:val="both"/>
        <w:rPr>
          <w:rFonts w:ascii="Arial" w:hAnsi="Arial" w:cs="Arial"/>
          <w:sz w:val="20"/>
          <w:szCs w:val="20"/>
        </w:rPr>
      </w:pPr>
      <w:r w:rsidRPr="001F44E4">
        <w:rPr>
          <w:rFonts w:ascii="Arial" w:hAnsi="Arial" w:cs="Arial"/>
          <w:sz w:val="20"/>
          <w:szCs w:val="20"/>
        </w:rPr>
        <w:t>Cr</w:t>
      </w:r>
      <w:r>
        <w:rPr>
          <w:rFonts w:ascii="Arial" w:hAnsi="Arial" w:cs="Arial"/>
          <w:sz w:val="20"/>
          <w:szCs w:val="20"/>
        </w:rPr>
        <w:t>e</w:t>
      </w:r>
      <w:r w:rsidRPr="001F44E4">
        <w:rPr>
          <w:rFonts w:ascii="Arial" w:hAnsi="Arial" w:cs="Arial"/>
          <w:sz w:val="20"/>
          <w:szCs w:val="20"/>
        </w:rPr>
        <w:t>ate and maintain highly scalable and fault tolerant multi-tier AWS and Azure environments spanning across multiple availability zones using Terraform.</w:t>
      </w:r>
    </w:p>
    <w:p w:rsidR="001F44E4" w:rsidP="001F44E4" w14:paraId="7D0C3B2D" w14:textId="2FFA375A">
      <w:pPr>
        <w:pStyle w:val="ListParagraph"/>
        <w:numPr>
          <w:ilvl w:val="0"/>
          <w:numId w:val="12"/>
        </w:numPr>
        <w:tabs>
          <w:tab w:val="left" w:pos="360"/>
        </w:tabs>
        <w:ind w:left="720"/>
        <w:jc w:val="both"/>
        <w:rPr>
          <w:rFonts w:ascii="Arial" w:hAnsi="Arial" w:cs="Arial"/>
          <w:sz w:val="20"/>
          <w:szCs w:val="20"/>
        </w:rPr>
      </w:pPr>
      <w:r w:rsidRPr="000658B4">
        <w:rPr>
          <w:rFonts w:ascii="Arial" w:hAnsi="Arial" w:cs="Arial"/>
          <w:sz w:val="20"/>
          <w:szCs w:val="20"/>
        </w:rPr>
        <w:t>Resolved critical Production outages and identified root cause and fixed.</w:t>
      </w:r>
    </w:p>
    <w:p w:rsidR="00974D58" w:rsidRPr="001F44E4" w:rsidP="001F44E4" w14:paraId="05B4C8D1" w14:textId="03889D39">
      <w:pPr>
        <w:pStyle w:val="ListParagraph"/>
        <w:numPr>
          <w:ilvl w:val="0"/>
          <w:numId w:val="12"/>
        </w:numPr>
        <w:tabs>
          <w:tab w:val="left" w:pos="360"/>
        </w:tabs>
        <w:ind w:left="720"/>
        <w:jc w:val="both"/>
        <w:rPr>
          <w:rFonts w:ascii="Arial" w:hAnsi="Arial" w:cs="Arial"/>
          <w:sz w:val="20"/>
          <w:szCs w:val="20"/>
        </w:rPr>
      </w:pPr>
      <w:r w:rsidRPr="000658B4">
        <w:rPr>
          <w:rFonts w:ascii="Arial" w:hAnsi="Arial" w:cs="Arial"/>
          <w:sz w:val="20"/>
          <w:szCs w:val="20"/>
          <w:shd w:val="clear" w:color="auto" w:fill="FFFFFF"/>
        </w:rPr>
        <w:t>Used Jenkins &amp; Ansible to perform automated CI Builds and Deployments.</w:t>
      </w:r>
    </w:p>
    <w:p w:rsidR="00727804" w:rsidRPr="00727804" w:rsidP="00727804" w14:paraId="29833AA4" w14:textId="77777777">
      <w:pPr>
        <w:pStyle w:val="ListParagraph"/>
        <w:numPr>
          <w:ilvl w:val="0"/>
          <w:numId w:val="12"/>
        </w:numPr>
        <w:tabs>
          <w:tab w:val="left" w:pos="360"/>
        </w:tabs>
        <w:ind w:left="720"/>
        <w:jc w:val="both"/>
        <w:rPr>
          <w:rFonts w:ascii="Arial" w:hAnsi="Arial" w:cs="Arial"/>
          <w:sz w:val="20"/>
          <w:szCs w:val="20"/>
        </w:rPr>
      </w:pPr>
      <w:r w:rsidRPr="00727804">
        <w:rPr>
          <w:rFonts w:ascii="Arial" w:hAnsi="Arial" w:cs="Arial"/>
          <w:sz w:val="20"/>
          <w:szCs w:val="20"/>
        </w:rPr>
        <w:t xml:space="preserve">Involved in AWS to GCP Migration project, Converting Spark PythonCode, used Terraform Scripts (Infrastructure as Code) for Google clients like Tempus, Carrefour, etc. </w:t>
      </w:r>
    </w:p>
    <w:p w:rsidR="00727804" w:rsidRPr="00727804" w:rsidP="00727804" w14:paraId="2A6D7B26" w14:textId="6AD70A73">
      <w:pPr>
        <w:pStyle w:val="ListParagraph"/>
        <w:numPr>
          <w:ilvl w:val="0"/>
          <w:numId w:val="12"/>
        </w:numPr>
        <w:tabs>
          <w:tab w:val="left" w:pos="360"/>
        </w:tabs>
        <w:ind w:left="720"/>
        <w:jc w:val="both"/>
        <w:rPr>
          <w:rFonts w:ascii="Arial" w:hAnsi="Arial" w:cs="Arial"/>
          <w:sz w:val="20"/>
          <w:szCs w:val="20"/>
        </w:rPr>
      </w:pPr>
      <w:r w:rsidRPr="00727804">
        <w:rPr>
          <w:rFonts w:ascii="Arial" w:hAnsi="Arial" w:cs="Arial"/>
          <w:sz w:val="20"/>
          <w:szCs w:val="20"/>
        </w:rPr>
        <w:t>Worked with A</w:t>
      </w:r>
      <w:r w:rsidR="00191AD3">
        <w:rPr>
          <w:rFonts w:ascii="Arial" w:hAnsi="Arial" w:cs="Arial"/>
          <w:sz w:val="20"/>
          <w:szCs w:val="20"/>
        </w:rPr>
        <w:t xml:space="preserve">zure DevOps Pipelines, </w:t>
      </w:r>
      <w:r w:rsidRPr="00727804">
        <w:rPr>
          <w:rFonts w:ascii="Arial" w:hAnsi="Arial" w:cs="Arial"/>
          <w:sz w:val="20"/>
          <w:szCs w:val="20"/>
        </w:rPr>
        <w:t xml:space="preserve"> ALB, Lambda Functions, S3, EFS, SSM, AWS Glue, SNS, Redshift, Terraform, Docker, Athena, EKS, ECS</w:t>
      </w:r>
    </w:p>
    <w:p w:rsidR="00727804" w:rsidP="00727804" w14:paraId="451A24EA" w14:textId="77777777">
      <w:pPr>
        <w:pStyle w:val="ListParagraph"/>
        <w:numPr>
          <w:ilvl w:val="0"/>
          <w:numId w:val="12"/>
        </w:numPr>
        <w:tabs>
          <w:tab w:val="left" w:pos="360"/>
        </w:tabs>
        <w:ind w:left="720"/>
        <w:jc w:val="both"/>
        <w:rPr>
          <w:rFonts w:ascii="Arial" w:hAnsi="Arial" w:cs="Arial"/>
          <w:sz w:val="20"/>
          <w:szCs w:val="20"/>
        </w:rPr>
      </w:pPr>
      <w:r w:rsidRPr="00727804">
        <w:rPr>
          <w:rFonts w:ascii="Arial" w:hAnsi="Arial" w:cs="Arial"/>
          <w:sz w:val="20"/>
          <w:szCs w:val="20"/>
        </w:rPr>
        <w:t>Worked on Java, Spring Boot, Micro Services, Rest API</w:t>
      </w:r>
    </w:p>
    <w:p w:rsidR="00190CE1" w:rsidRPr="00727804" w:rsidP="00727804" w14:paraId="73E5EC6E" w14:textId="41A21E7E">
      <w:pPr>
        <w:pStyle w:val="ListParagraph"/>
        <w:numPr>
          <w:ilvl w:val="0"/>
          <w:numId w:val="12"/>
        </w:numPr>
        <w:tabs>
          <w:tab w:val="left" w:pos="360"/>
        </w:tabs>
        <w:ind w:left="720"/>
        <w:jc w:val="both"/>
        <w:rPr>
          <w:rFonts w:ascii="Arial" w:hAnsi="Arial" w:cs="Arial"/>
          <w:sz w:val="20"/>
          <w:szCs w:val="20"/>
        </w:rPr>
      </w:pPr>
      <w:r>
        <w:rPr>
          <w:rFonts w:ascii="Arial" w:hAnsi="Arial" w:cs="Arial"/>
          <w:sz w:val="20"/>
          <w:szCs w:val="20"/>
        </w:rPr>
        <w:t>Worked with AWS Migration Hub, AWS Migration Service, used Refactor Spaces to incrementally move to new services using Strangler Fig</w:t>
      </w:r>
      <w:r w:rsidR="00D7299F">
        <w:rPr>
          <w:rFonts w:ascii="Arial" w:hAnsi="Arial" w:cs="Arial"/>
          <w:sz w:val="20"/>
          <w:szCs w:val="20"/>
        </w:rPr>
        <w:t xml:space="preserve"> Pattern</w:t>
      </w:r>
    </w:p>
    <w:p w:rsidR="00727804" w:rsidRPr="00727804" w:rsidP="00727804" w14:paraId="1707031F" w14:textId="77777777">
      <w:pPr>
        <w:pStyle w:val="ListParagraph"/>
        <w:numPr>
          <w:ilvl w:val="0"/>
          <w:numId w:val="12"/>
        </w:numPr>
        <w:tabs>
          <w:tab w:val="left" w:pos="360"/>
        </w:tabs>
        <w:ind w:left="720"/>
        <w:jc w:val="both"/>
        <w:rPr>
          <w:rFonts w:ascii="Arial" w:hAnsi="Arial" w:cs="Arial"/>
          <w:sz w:val="20"/>
          <w:szCs w:val="20"/>
        </w:rPr>
      </w:pPr>
      <w:r w:rsidRPr="00727804">
        <w:rPr>
          <w:rFonts w:ascii="Arial" w:hAnsi="Arial" w:cs="Arial"/>
          <w:sz w:val="20"/>
          <w:szCs w:val="20"/>
        </w:rPr>
        <w:t>Worked on AWS to GCP Migration Project, and used Kubernetes deployments for Broadcom Project.  Converted Hive to BigQuery for Group-on Project (On-prem to GCP project)</w:t>
      </w:r>
    </w:p>
    <w:p w:rsidR="00727804" w:rsidRPr="00727804" w:rsidP="00727804" w14:paraId="6C8C4D7D" w14:textId="3329D200">
      <w:pPr>
        <w:pStyle w:val="ListParagraph"/>
        <w:numPr>
          <w:ilvl w:val="0"/>
          <w:numId w:val="12"/>
        </w:numPr>
        <w:tabs>
          <w:tab w:val="left" w:pos="360"/>
        </w:tabs>
        <w:ind w:left="720"/>
        <w:jc w:val="both"/>
        <w:rPr>
          <w:rFonts w:ascii="Arial" w:hAnsi="Arial" w:cs="Arial"/>
          <w:sz w:val="20"/>
          <w:szCs w:val="20"/>
        </w:rPr>
      </w:pPr>
      <w:r w:rsidRPr="00727804">
        <w:rPr>
          <w:rFonts w:ascii="Arial" w:hAnsi="Arial" w:cs="Arial"/>
          <w:sz w:val="20"/>
          <w:szCs w:val="20"/>
        </w:rPr>
        <w:t>On-boarded Azure Services and worked on tickets to resolve Azure Cloud Migration/Development Issues for Standard Chartered Bank, Using</w:t>
      </w:r>
      <w:r w:rsidR="00191AD3">
        <w:rPr>
          <w:rFonts w:ascii="Arial" w:hAnsi="Arial" w:cs="Arial"/>
          <w:sz w:val="20"/>
          <w:szCs w:val="20"/>
        </w:rPr>
        <w:t xml:space="preserve"> Azure DevOps,</w:t>
      </w:r>
      <w:r w:rsidRPr="00727804">
        <w:rPr>
          <w:rFonts w:ascii="Arial" w:hAnsi="Arial" w:cs="Arial"/>
          <w:sz w:val="20"/>
          <w:szCs w:val="20"/>
        </w:rPr>
        <w:t xml:space="preserve"> Azure Data Factory, Azure Synapse, Terraform,Azure Data Bricks, DBT, Data Lake, Snowflake, Power BI tools</w:t>
      </w:r>
    </w:p>
    <w:p w:rsidR="00231652" w:rsidP="002B5379" w14:paraId="0BC9E234" w14:textId="77777777">
      <w:pPr>
        <w:tabs>
          <w:tab w:val="left" w:pos="540"/>
        </w:tabs>
        <w:contextualSpacing/>
        <w:jc w:val="both"/>
        <w:rPr>
          <w:rFonts w:asciiTheme="majorHAnsi" w:hAnsiTheme="majorHAnsi"/>
          <w:sz w:val="20"/>
        </w:rPr>
      </w:pPr>
      <w:r>
        <w:rPr>
          <w:rFonts w:asciiTheme="majorHAnsi" w:hAnsiTheme="majorHAnsi"/>
          <w:sz w:val="20"/>
        </w:rPr>
        <w:t xml:space="preserve">    </w:t>
      </w:r>
    </w:p>
    <w:p w:rsidR="00231652" w:rsidRPr="000658B4" w:rsidP="00231652" w14:paraId="5AF79119" w14:textId="0F1D9967">
      <w:pPr>
        <w:tabs>
          <w:tab w:val="left" w:pos="540"/>
        </w:tabs>
        <w:contextualSpacing/>
        <w:jc w:val="both"/>
        <w:rPr>
          <w:rFonts w:ascii="Arial" w:hAnsi="Arial" w:cs="Arial"/>
          <w:sz w:val="20"/>
          <w:szCs w:val="20"/>
        </w:rPr>
      </w:pPr>
      <w:r w:rsidRPr="000658B4">
        <w:rPr>
          <w:rFonts w:ascii="Arial" w:hAnsi="Arial" w:cs="Arial"/>
          <w:b/>
          <w:sz w:val="20"/>
          <w:szCs w:val="20"/>
          <w:u w:val="single"/>
        </w:rPr>
        <w:t xml:space="preserve">Environment: </w:t>
      </w:r>
      <w:r w:rsidRPr="000658B4">
        <w:rPr>
          <w:rFonts w:ascii="Arial" w:hAnsi="Arial" w:cs="Arial"/>
          <w:sz w:val="20"/>
          <w:szCs w:val="20"/>
        </w:rPr>
        <w:t xml:space="preserve">Java, </w:t>
      </w:r>
      <w:r w:rsidR="00042502">
        <w:rPr>
          <w:rFonts w:ascii="Arial" w:hAnsi="Arial" w:cs="Arial"/>
          <w:sz w:val="20"/>
          <w:szCs w:val="20"/>
        </w:rPr>
        <w:t>Terraform,</w:t>
      </w:r>
      <w:r w:rsidR="00AF1F3F">
        <w:rPr>
          <w:rFonts w:ascii="Arial" w:hAnsi="Arial" w:cs="Arial"/>
          <w:sz w:val="20"/>
          <w:szCs w:val="20"/>
        </w:rPr>
        <w:t xml:space="preserve"> AWS </w:t>
      </w:r>
      <w:r w:rsidR="00191AD3">
        <w:rPr>
          <w:rFonts w:ascii="Arial" w:hAnsi="Arial" w:cs="Arial"/>
          <w:sz w:val="20"/>
          <w:szCs w:val="20"/>
        </w:rPr>
        <w:t>DevOps</w:t>
      </w:r>
      <w:r w:rsidR="00AF1F3F">
        <w:rPr>
          <w:rFonts w:ascii="Arial" w:hAnsi="Arial" w:cs="Arial"/>
          <w:sz w:val="20"/>
          <w:szCs w:val="20"/>
        </w:rPr>
        <w:t>, Azure Tools, GCP Tools,</w:t>
      </w:r>
      <w:r w:rsidR="00042502">
        <w:rPr>
          <w:rFonts w:ascii="Arial" w:hAnsi="Arial" w:cs="Arial"/>
          <w:sz w:val="20"/>
          <w:szCs w:val="20"/>
        </w:rPr>
        <w:t xml:space="preserve"> Cloud Formation, </w:t>
      </w:r>
      <w:r w:rsidRPr="000658B4">
        <w:rPr>
          <w:rFonts w:ascii="Arial" w:hAnsi="Arial" w:cs="Arial"/>
          <w:sz w:val="20"/>
          <w:szCs w:val="20"/>
        </w:rPr>
        <w:t>RedHat, Docker,</w:t>
      </w:r>
      <w:r w:rsidR="00AF1F3F">
        <w:rPr>
          <w:rFonts w:ascii="Arial" w:hAnsi="Arial" w:cs="Arial"/>
          <w:sz w:val="20"/>
          <w:szCs w:val="20"/>
        </w:rPr>
        <w:t xml:space="preserve"> Kubernetes,</w:t>
      </w:r>
      <w:r w:rsidRPr="000658B4">
        <w:rPr>
          <w:rFonts w:ascii="Arial" w:hAnsi="Arial" w:cs="Arial"/>
          <w:sz w:val="20"/>
          <w:szCs w:val="20"/>
        </w:rPr>
        <w:t xml:space="preserve"> Jenkins, Yaml, Python, ANT, Maven, WebLogic, GIT, JIRA,</w:t>
      </w:r>
      <w:r w:rsidR="00F12661">
        <w:rPr>
          <w:rFonts w:ascii="Arial" w:hAnsi="Arial" w:cs="Arial"/>
          <w:sz w:val="20"/>
          <w:szCs w:val="20"/>
        </w:rPr>
        <w:t xml:space="preserve"> </w:t>
      </w:r>
      <w:r w:rsidRPr="000658B4">
        <w:rPr>
          <w:rFonts w:ascii="Arial" w:hAnsi="Arial" w:cs="Arial"/>
          <w:sz w:val="20"/>
          <w:szCs w:val="20"/>
        </w:rPr>
        <w:t>Shell Script,  Microservices</w:t>
      </w:r>
    </w:p>
    <w:p w:rsidR="00A512D2" w:rsidP="002B5379" w14:paraId="02D03C45" w14:textId="66864C5D">
      <w:pPr>
        <w:tabs>
          <w:tab w:val="left" w:pos="540"/>
        </w:tabs>
        <w:contextualSpacing/>
        <w:jc w:val="both"/>
        <w:rPr>
          <w:rFonts w:asciiTheme="majorHAnsi" w:hAnsiTheme="majorHAnsi"/>
          <w:sz w:val="20"/>
        </w:rPr>
      </w:pPr>
      <w:r>
        <w:rPr>
          <w:rFonts w:asciiTheme="majorHAnsi" w:hAnsiTheme="majorHAnsi"/>
          <w:sz w:val="20"/>
        </w:rPr>
        <w:t xml:space="preserve">                    </w:t>
      </w:r>
    </w:p>
    <w:p w:rsidR="003750DC" w:rsidRPr="000658B4" w:rsidP="003750DC" w14:paraId="1AB2B44E" w14:textId="42CA2BB0">
      <w:pPr>
        <w:tabs>
          <w:tab w:val="left" w:pos="540"/>
        </w:tabs>
        <w:contextualSpacing/>
        <w:jc w:val="both"/>
        <w:rPr>
          <w:rFonts w:ascii="Arial" w:hAnsi="Arial" w:cs="Arial"/>
          <w:b/>
          <w:sz w:val="20"/>
          <w:szCs w:val="20"/>
        </w:rPr>
      </w:pPr>
      <w:r>
        <w:rPr>
          <w:rFonts w:ascii="Arial" w:hAnsi="Arial" w:cs="Arial"/>
          <w:b/>
          <w:sz w:val="20"/>
          <w:szCs w:val="20"/>
        </w:rPr>
        <w:t xml:space="preserve">Wipro Ltd, Bangalore             </w:t>
      </w:r>
      <w:r>
        <w:rPr>
          <w:rFonts w:ascii="Arial" w:hAnsi="Arial" w:cs="Arial"/>
          <w:b/>
          <w:sz w:val="20"/>
          <w:szCs w:val="20"/>
        </w:rPr>
        <w:tab/>
      </w:r>
      <w:r>
        <w:rPr>
          <w:rFonts w:ascii="Arial" w:hAnsi="Arial" w:cs="Arial"/>
          <w:b/>
          <w:sz w:val="20"/>
          <w:szCs w:val="20"/>
        </w:rPr>
        <w:tab/>
      </w:r>
      <w:r>
        <w:rPr>
          <w:rFonts w:ascii="Arial" w:hAnsi="Arial" w:cs="Arial"/>
          <w:b/>
          <w:sz w:val="20"/>
          <w:szCs w:val="20"/>
        </w:rPr>
        <w:tab/>
      </w:r>
      <w:r>
        <w:rPr>
          <w:rFonts w:ascii="Arial" w:hAnsi="Arial" w:cs="Arial"/>
          <w:b/>
          <w:sz w:val="20"/>
          <w:szCs w:val="20"/>
        </w:rPr>
        <w:tab/>
      </w:r>
      <w:r>
        <w:rPr>
          <w:rFonts w:ascii="Arial" w:hAnsi="Arial" w:cs="Arial"/>
          <w:b/>
          <w:sz w:val="20"/>
          <w:szCs w:val="20"/>
        </w:rPr>
        <w:tab/>
        <w:t xml:space="preserve">                </w:t>
      </w:r>
      <w:r w:rsidRPr="000658B4">
        <w:rPr>
          <w:rFonts w:ascii="Arial" w:hAnsi="Arial" w:cs="Arial"/>
          <w:b/>
          <w:sz w:val="20"/>
          <w:szCs w:val="20"/>
        </w:rPr>
        <w:t xml:space="preserve">                    </w:t>
      </w:r>
      <w:r>
        <w:rPr>
          <w:rFonts w:ascii="Arial" w:hAnsi="Arial" w:cs="Arial"/>
          <w:b/>
          <w:sz w:val="20"/>
          <w:szCs w:val="20"/>
        </w:rPr>
        <w:t>Oct</w:t>
      </w:r>
      <w:r w:rsidRPr="000658B4">
        <w:rPr>
          <w:rFonts w:ascii="Arial" w:hAnsi="Arial" w:cs="Arial"/>
          <w:b/>
          <w:sz w:val="20"/>
          <w:szCs w:val="20"/>
        </w:rPr>
        <w:t xml:space="preserve">’ </w:t>
      </w:r>
      <w:r>
        <w:rPr>
          <w:rFonts w:ascii="Arial" w:hAnsi="Arial" w:cs="Arial"/>
          <w:b/>
          <w:sz w:val="20"/>
          <w:szCs w:val="20"/>
        </w:rPr>
        <w:t>16</w:t>
      </w:r>
      <w:r w:rsidRPr="000658B4">
        <w:rPr>
          <w:rFonts w:ascii="Arial" w:hAnsi="Arial" w:cs="Arial"/>
          <w:b/>
          <w:sz w:val="20"/>
          <w:szCs w:val="20"/>
        </w:rPr>
        <w:t xml:space="preserve"> –</w:t>
      </w:r>
      <w:r>
        <w:rPr>
          <w:rFonts w:ascii="Arial" w:hAnsi="Arial" w:cs="Arial"/>
          <w:b/>
          <w:sz w:val="20"/>
          <w:szCs w:val="20"/>
        </w:rPr>
        <w:t>Nov</w:t>
      </w:r>
      <w:r w:rsidRPr="000658B4">
        <w:rPr>
          <w:rFonts w:ascii="Arial" w:hAnsi="Arial" w:cs="Arial"/>
          <w:b/>
          <w:sz w:val="20"/>
          <w:szCs w:val="20"/>
        </w:rPr>
        <w:t xml:space="preserve">’ </w:t>
      </w:r>
      <w:r>
        <w:rPr>
          <w:rFonts w:ascii="Arial" w:hAnsi="Arial" w:cs="Arial"/>
          <w:b/>
          <w:sz w:val="20"/>
          <w:szCs w:val="20"/>
        </w:rPr>
        <w:t>19</w:t>
      </w:r>
    </w:p>
    <w:p w:rsidR="003750DC" w:rsidRPr="000658B4" w:rsidP="003750DC" w14:paraId="54BBD0CD" w14:textId="099D4167">
      <w:pPr>
        <w:tabs>
          <w:tab w:val="left" w:pos="540"/>
        </w:tabs>
        <w:contextualSpacing/>
        <w:jc w:val="both"/>
        <w:rPr>
          <w:rFonts w:ascii="Arial" w:hAnsi="Arial" w:cs="Arial"/>
          <w:b/>
          <w:sz w:val="20"/>
          <w:szCs w:val="20"/>
        </w:rPr>
      </w:pPr>
      <w:r w:rsidRPr="000658B4">
        <w:rPr>
          <w:rFonts w:ascii="Arial" w:hAnsi="Arial" w:cs="Arial"/>
          <w:b/>
          <w:sz w:val="20"/>
          <w:szCs w:val="20"/>
        </w:rPr>
        <w:t>DevOps</w:t>
      </w:r>
      <w:r w:rsidR="00474A37">
        <w:rPr>
          <w:rFonts w:ascii="Arial" w:hAnsi="Arial" w:cs="Arial"/>
          <w:b/>
          <w:sz w:val="20"/>
          <w:szCs w:val="20"/>
        </w:rPr>
        <w:t xml:space="preserve">/Big Data/Cloud </w:t>
      </w:r>
      <w:r w:rsidR="004D5D7F">
        <w:rPr>
          <w:rFonts w:ascii="Arial" w:hAnsi="Arial" w:cs="Arial"/>
          <w:b/>
          <w:sz w:val="20"/>
          <w:szCs w:val="20"/>
        </w:rPr>
        <w:t>Engineer/</w:t>
      </w:r>
      <w:r>
        <w:rPr>
          <w:rFonts w:ascii="Arial" w:hAnsi="Arial" w:cs="Arial"/>
          <w:b/>
          <w:sz w:val="20"/>
          <w:szCs w:val="20"/>
        </w:rPr>
        <w:t>Architect</w:t>
      </w:r>
    </w:p>
    <w:p w:rsidR="003750DC" w:rsidP="002B5379" w14:paraId="0F8C76B5" w14:textId="77777777">
      <w:pPr>
        <w:tabs>
          <w:tab w:val="left" w:pos="540"/>
        </w:tabs>
        <w:contextualSpacing/>
        <w:jc w:val="both"/>
        <w:rPr>
          <w:rFonts w:ascii="Arial" w:hAnsi="Arial" w:cs="Arial"/>
          <w:b/>
          <w:sz w:val="20"/>
          <w:szCs w:val="20"/>
          <w:u w:val="single"/>
        </w:rPr>
      </w:pPr>
    </w:p>
    <w:p w:rsidR="00727804" w:rsidP="00727804" w14:paraId="56E020A3" w14:textId="77777777">
      <w:pPr>
        <w:pStyle w:val="ListParagraph"/>
        <w:numPr>
          <w:ilvl w:val="0"/>
          <w:numId w:val="34"/>
        </w:numPr>
        <w:shd w:val="clear" w:color="auto" w:fill="FFFFFF" w:themeFill="background1"/>
        <w:tabs>
          <w:tab w:val="left" w:pos="342"/>
        </w:tabs>
        <w:spacing w:after="20" w:line="276" w:lineRule="auto"/>
        <w:ind w:right="-58"/>
        <w:jc w:val="both"/>
        <w:rPr>
          <w:rFonts w:ascii="Arial" w:hAnsi="Arial" w:cs="Arial"/>
          <w:sz w:val="20"/>
          <w:szCs w:val="20"/>
        </w:rPr>
      </w:pPr>
      <w:r w:rsidRPr="00727804">
        <w:rPr>
          <w:rFonts w:ascii="Arial" w:hAnsi="Arial" w:cs="Arial"/>
          <w:sz w:val="20"/>
          <w:szCs w:val="20"/>
        </w:rPr>
        <w:t xml:space="preserve">Functioned as Solution Architect-Agile Methodologies involved in the implementation of ICM and Territory &amp; Quota Planning for Philips, Netherlands, </w:t>
      </w:r>
    </w:p>
    <w:p w:rsidR="00AC5BC1" w:rsidRPr="00AC5BC1" w:rsidP="00AC5BC1" w14:paraId="77C76A69" w14:textId="7D502A05">
      <w:pPr>
        <w:pStyle w:val="ListParagraph"/>
        <w:numPr>
          <w:ilvl w:val="0"/>
          <w:numId w:val="34"/>
        </w:numPr>
        <w:rPr>
          <w:rFonts w:ascii="Arial" w:hAnsi="Arial" w:cs="Arial"/>
          <w:sz w:val="20"/>
          <w:szCs w:val="20"/>
        </w:rPr>
      </w:pPr>
      <w:r w:rsidRPr="00606EDB">
        <w:rPr>
          <w:rFonts w:ascii="Arial" w:hAnsi="Arial" w:cs="Arial"/>
          <w:sz w:val="20"/>
          <w:szCs w:val="20"/>
        </w:rPr>
        <w:t xml:space="preserve">Responsible for the definition, design, </w:t>
      </w:r>
      <w:r>
        <w:rPr>
          <w:rFonts w:ascii="Arial" w:hAnsi="Arial" w:cs="Arial"/>
          <w:sz w:val="20"/>
          <w:szCs w:val="20"/>
        </w:rPr>
        <w:t>development,</w:t>
      </w:r>
      <w:r w:rsidRPr="00606EDB">
        <w:rPr>
          <w:rFonts w:ascii="Arial" w:hAnsi="Arial" w:cs="Arial"/>
          <w:sz w:val="20"/>
          <w:szCs w:val="20"/>
        </w:rPr>
        <w:t xml:space="preserve"> integration, testing and support of reliable</w:t>
      </w:r>
      <w:r>
        <w:rPr>
          <w:rFonts w:ascii="Arial" w:hAnsi="Arial" w:cs="Arial"/>
          <w:sz w:val="20"/>
          <w:szCs w:val="20"/>
        </w:rPr>
        <w:t>, secure, highly available</w:t>
      </w:r>
      <w:r w:rsidRPr="00606EDB">
        <w:rPr>
          <w:rFonts w:ascii="Arial" w:hAnsi="Arial" w:cs="Arial"/>
          <w:sz w:val="20"/>
          <w:szCs w:val="20"/>
        </w:rPr>
        <w:t xml:space="preserve"> and reusable software solutions</w:t>
      </w:r>
    </w:p>
    <w:p w:rsidR="00974D58" w:rsidRPr="00974D58" w:rsidP="00974D58" w14:paraId="2FFA0521" w14:textId="58030056">
      <w:pPr>
        <w:pStyle w:val="ListParagraph"/>
        <w:numPr>
          <w:ilvl w:val="0"/>
          <w:numId w:val="34"/>
        </w:numPr>
        <w:tabs>
          <w:tab w:val="left" w:pos="360"/>
        </w:tabs>
        <w:jc w:val="both"/>
        <w:rPr>
          <w:rFonts w:ascii="Arial" w:hAnsi="Arial" w:cs="Arial"/>
          <w:sz w:val="20"/>
          <w:szCs w:val="20"/>
        </w:rPr>
      </w:pPr>
      <w:r w:rsidRPr="000658B4">
        <w:rPr>
          <w:rFonts w:ascii="Arial" w:hAnsi="Arial" w:cs="Arial"/>
          <w:sz w:val="20"/>
          <w:szCs w:val="20"/>
        </w:rPr>
        <w:t>Worked with a cross-functional team of business analysts, developers, and technical support professionals to compile a comprehensive list of new application requirement specifications.</w:t>
      </w:r>
    </w:p>
    <w:p w:rsidR="00727804" w:rsidRPr="00727804" w:rsidP="00727804" w14:paraId="6F50E94D" w14:textId="77777777">
      <w:pPr>
        <w:pStyle w:val="ListParagraph"/>
        <w:numPr>
          <w:ilvl w:val="0"/>
          <w:numId w:val="34"/>
        </w:numPr>
        <w:shd w:val="clear" w:color="auto" w:fill="FFFFFF" w:themeFill="background1"/>
        <w:tabs>
          <w:tab w:val="left" w:pos="342"/>
        </w:tabs>
        <w:spacing w:after="20" w:line="276" w:lineRule="auto"/>
        <w:ind w:right="-58"/>
        <w:jc w:val="both"/>
        <w:rPr>
          <w:rFonts w:ascii="Arial" w:hAnsi="Arial" w:cs="Arial"/>
          <w:sz w:val="20"/>
          <w:szCs w:val="20"/>
        </w:rPr>
      </w:pPr>
      <w:r w:rsidRPr="00727804">
        <w:rPr>
          <w:rFonts w:ascii="Arial" w:hAnsi="Arial" w:cs="Arial"/>
          <w:sz w:val="20"/>
          <w:szCs w:val="20"/>
        </w:rPr>
        <w:t>Worked on DevOps project, created Jenkins Pipelines, docker containers to load data in AWS Cloud environment for Capital One, USA.</w:t>
      </w:r>
    </w:p>
    <w:p w:rsidR="00727804" w:rsidP="00727804" w14:paraId="0E1311E2" w14:textId="77777777">
      <w:pPr>
        <w:pStyle w:val="ListParagraph"/>
        <w:numPr>
          <w:ilvl w:val="0"/>
          <w:numId w:val="34"/>
        </w:numPr>
        <w:shd w:val="clear" w:color="auto" w:fill="FFFFFF" w:themeFill="background1"/>
        <w:tabs>
          <w:tab w:val="left" w:pos="342"/>
        </w:tabs>
        <w:spacing w:after="20" w:line="276" w:lineRule="auto"/>
        <w:ind w:right="-58"/>
        <w:jc w:val="both"/>
        <w:rPr>
          <w:rFonts w:ascii="Arial" w:hAnsi="Arial" w:cs="Arial"/>
          <w:sz w:val="20"/>
          <w:szCs w:val="20"/>
        </w:rPr>
      </w:pPr>
      <w:r w:rsidRPr="00727804">
        <w:rPr>
          <w:rFonts w:ascii="Arial" w:hAnsi="Arial" w:cs="Arial"/>
          <w:sz w:val="20"/>
          <w:szCs w:val="20"/>
        </w:rPr>
        <w:t>Work on Java, Micro Services, Rest API, Spring Boot</w:t>
      </w:r>
    </w:p>
    <w:p w:rsidR="00B6763D" w:rsidRPr="00B6763D" w:rsidP="00B6763D" w14:paraId="78D3567A" w14:textId="60C653EF">
      <w:pPr>
        <w:pStyle w:val="ListParagraph"/>
        <w:numPr>
          <w:ilvl w:val="0"/>
          <w:numId w:val="34"/>
        </w:numPr>
        <w:rPr>
          <w:rFonts w:ascii="Arial" w:hAnsi="Arial" w:cs="Arial"/>
          <w:sz w:val="20"/>
          <w:szCs w:val="20"/>
        </w:rPr>
      </w:pPr>
      <w:r>
        <w:rPr>
          <w:rFonts w:ascii="Arial" w:hAnsi="Arial" w:cs="Arial"/>
          <w:sz w:val="20"/>
          <w:szCs w:val="20"/>
        </w:rPr>
        <w:t xml:space="preserve">AWS Automation </w:t>
      </w:r>
      <w:r w:rsidRPr="00606EDB">
        <w:rPr>
          <w:rFonts w:ascii="Arial" w:hAnsi="Arial" w:cs="Arial"/>
          <w:sz w:val="20"/>
          <w:szCs w:val="20"/>
        </w:rPr>
        <w:t xml:space="preserve">through infrastructure as code (IAC) by writing various Terraform modules, scripts by creating AWS IAM users, groups, roles, policies, custom policies, </w:t>
      </w:r>
      <w:r>
        <w:rPr>
          <w:rFonts w:ascii="Arial" w:hAnsi="Arial" w:cs="Arial"/>
          <w:sz w:val="20"/>
          <w:szCs w:val="20"/>
        </w:rPr>
        <w:t xml:space="preserve">VPC, Subnets, </w:t>
      </w:r>
      <w:r w:rsidRPr="00B6763D">
        <w:rPr>
          <w:rFonts w:ascii="Arial" w:hAnsi="Arial" w:cs="Arial"/>
          <w:sz w:val="20"/>
          <w:szCs w:val="20"/>
        </w:rPr>
        <w:t>EC2, S3, Dynamo DB, RDS,</w:t>
      </w:r>
      <w:r>
        <w:rPr>
          <w:rFonts w:ascii="Arial" w:hAnsi="Arial" w:cs="Arial"/>
          <w:sz w:val="20"/>
          <w:szCs w:val="20"/>
        </w:rPr>
        <w:t xml:space="preserve"> VPN Gateway,</w:t>
      </w:r>
      <w:r w:rsidRPr="00B6763D">
        <w:rPr>
          <w:rFonts w:ascii="Arial" w:hAnsi="Arial" w:cs="Arial"/>
          <w:sz w:val="20"/>
          <w:szCs w:val="20"/>
        </w:rPr>
        <w:t xml:space="preserve"> ECS, ECR, lambda.</w:t>
      </w:r>
    </w:p>
    <w:p w:rsidR="00974D58" w:rsidRPr="00974D58" w:rsidP="00974D58" w14:paraId="54FA0047" w14:textId="77AE4343">
      <w:pPr>
        <w:pStyle w:val="ListParagraph"/>
        <w:numPr>
          <w:ilvl w:val="0"/>
          <w:numId w:val="34"/>
        </w:numPr>
        <w:tabs>
          <w:tab w:val="left" w:pos="360"/>
        </w:tabs>
        <w:jc w:val="both"/>
        <w:rPr>
          <w:rFonts w:ascii="Arial" w:hAnsi="Arial" w:cs="Arial"/>
          <w:sz w:val="20"/>
          <w:szCs w:val="20"/>
        </w:rPr>
      </w:pPr>
      <w:r w:rsidRPr="000658B4">
        <w:rPr>
          <w:rFonts w:ascii="Arial" w:hAnsi="Arial" w:cs="Arial"/>
          <w:sz w:val="20"/>
          <w:szCs w:val="20"/>
        </w:rPr>
        <w:t>Built and deployed Docker containers to break up monolithic app into microservices, improving developer workflow, increasing scalability, and optimizing speed.</w:t>
      </w:r>
    </w:p>
    <w:p w:rsidR="00974D58" w:rsidRPr="00974D58" w:rsidP="00974D58" w14:paraId="0B40AC05" w14:textId="20E31903">
      <w:pPr>
        <w:pStyle w:val="ListParagraph"/>
        <w:numPr>
          <w:ilvl w:val="0"/>
          <w:numId w:val="34"/>
        </w:numPr>
        <w:tabs>
          <w:tab w:val="left" w:pos="360"/>
        </w:tabs>
        <w:jc w:val="both"/>
        <w:rPr>
          <w:rFonts w:ascii="Arial" w:hAnsi="Arial" w:cs="Arial"/>
          <w:sz w:val="20"/>
          <w:szCs w:val="20"/>
        </w:rPr>
      </w:pPr>
      <w:r w:rsidRPr="000658B4">
        <w:rPr>
          <w:rFonts w:ascii="Arial" w:hAnsi="Arial" w:cs="Arial"/>
          <w:sz w:val="20"/>
          <w:szCs w:val="20"/>
        </w:rPr>
        <w:t>Migrating from On-Premises Infrastructure to </w:t>
      </w:r>
      <w:r w:rsidRPr="000658B4">
        <w:rPr>
          <w:rFonts w:ascii="Arial" w:hAnsi="Arial" w:cs="Arial"/>
          <w:bCs/>
          <w:sz w:val="20"/>
          <w:szCs w:val="20"/>
        </w:rPr>
        <w:t>AWS Cloud</w:t>
      </w:r>
      <w:r w:rsidRPr="000658B4">
        <w:rPr>
          <w:rFonts w:ascii="Arial" w:hAnsi="Arial" w:cs="Arial"/>
          <w:sz w:val="20"/>
          <w:szCs w:val="20"/>
        </w:rPr>
        <w:t>.</w:t>
      </w:r>
    </w:p>
    <w:p w:rsidR="00727804" w:rsidRPr="00727804" w:rsidP="00727804" w14:paraId="0CA1B597" w14:textId="77777777">
      <w:pPr>
        <w:pStyle w:val="ListParagraph"/>
        <w:numPr>
          <w:ilvl w:val="0"/>
          <w:numId w:val="34"/>
        </w:numPr>
        <w:shd w:val="clear" w:color="auto" w:fill="FFFFFF" w:themeFill="background1"/>
        <w:tabs>
          <w:tab w:val="left" w:pos="342"/>
        </w:tabs>
        <w:spacing w:after="20" w:line="276" w:lineRule="auto"/>
        <w:ind w:right="-58"/>
        <w:jc w:val="both"/>
        <w:rPr>
          <w:rFonts w:ascii="Arial" w:hAnsi="Arial" w:cs="Arial"/>
          <w:sz w:val="20"/>
          <w:szCs w:val="20"/>
        </w:rPr>
      </w:pPr>
      <w:r w:rsidRPr="00727804">
        <w:rPr>
          <w:rFonts w:ascii="Arial" w:hAnsi="Arial" w:cs="Arial"/>
          <w:sz w:val="20"/>
          <w:szCs w:val="20"/>
        </w:rPr>
        <w:t>Work with AWS S3, AWS CLI, EKS, ECS, Docker, Jenkins, ALB, Athena, AWS Glue, EMR, Lambda Functions, SNS, SQS, Snowflake, Kinesis, CI/CD Tools, Java, API Gateway, Security Groups, IAM, Firewall Rules,EFS, Terraform, Cloud Formation</w:t>
      </w:r>
    </w:p>
    <w:p w:rsidR="00727804" w:rsidP="00727804" w14:paraId="32C014F5" w14:textId="77777777">
      <w:pPr>
        <w:pStyle w:val="ListParagraph"/>
        <w:numPr>
          <w:ilvl w:val="0"/>
          <w:numId w:val="34"/>
        </w:numPr>
        <w:shd w:val="clear" w:color="auto" w:fill="FFFFFF" w:themeFill="background1"/>
        <w:tabs>
          <w:tab w:val="left" w:pos="342"/>
        </w:tabs>
        <w:spacing w:after="20" w:line="276" w:lineRule="auto"/>
        <w:ind w:right="-58"/>
        <w:jc w:val="both"/>
        <w:rPr>
          <w:rFonts w:ascii="Arial" w:hAnsi="Arial" w:cs="Arial"/>
          <w:sz w:val="20"/>
          <w:szCs w:val="20"/>
        </w:rPr>
      </w:pPr>
      <w:r w:rsidRPr="00727804">
        <w:rPr>
          <w:rFonts w:ascii="Arial" w:hAnsi="Arial" w:cs="Arial"/>
          <w:sz w:val="20"/>
          <w:szCs w:val="20"/>
        </w:rPr>
        <w:t>Managed data load using Sqoop, from Citizen data, bhamasha, Rajsampark, e-mitra, and loaded into HDFS for Rajasthan Govt for fraud analytics, and sentimental analysis.</w:t>
      </w:r>
    </w:p>
    <w:p w:rsidR="001F44E4" w:rsidRPr="001F44E4" w:rsidP="001F44E4" w14:paraId="46D6F84E" w14:textId="5FF0F76B">
      <w:pPr>
        <w:pStyle w:val="ListParagraph"/>
        <w:numPr>
          <w:ilvl w:val="0"/>
          <w:numId w:val="34"/>
        </w:numPr>
        <w:tabs>
          <w:tab w:val="left" w:pos="360"/>
          <w:tab w:val="left" w:pos="720"/>
        </w:tabs>
        <w:jc w:val="both"/>
        <w:rPr>
          <w:rFonts w:ascii="Arial" w:hAnsi="Arial" w:cs="Arial"/>
          <w:b/>
          <w:sz w:val="20"/>
          <w:szCs w:val="20"/>
        </w:rPr>
      </w:pPr>
      <w:r w:rsidRPr="000658B4">
        <w:rPr>
          <w:rFonts w:ascii="Arial" w:hAnsi="Arial" w:cs="Arial"/>
          <w:sz w:val="20"/>
          <w:szCs w:val="20"/>
        </w:rPr>
        <w:t>Automated the CICD process using Jenkins, Ansible and Python Scripting.</w:t>
      </w:r>
    </w:p>
    <w:p w:rsidR="00727804" w:rsidP="00727804" w14:paraId="0DF0D033" w14:textId="77777777">
      <w:pPr>
        <w:pStyle w:val="ListParagraph"/>
        <w:numPr>
          <w:ilvl w:val="0"/>
          <w:numId w:val="34"/>
        </w:numPr>
        <w:shd w:val="clear" w:color="auto" w:fill="FFFFFF" w:themeFill="background1"/>
        <w:tabs>
          <w:tab w:val="left" w:pos="342"/>
        </w:tabs>
        <w:spacing w:after="20" w:line="276" w:lineRule="auto"/>
        <w:ind w:right="-58"/>
        <w:jc w:val="both"/>
        <w:rPr>
          <w:rFonts w:ascii="Arial" w:hAnsi="Arial" w:cs="Arial"/>
          <w:sz w:val="20"/>
          <w:szCs w:val="20"/>
        </w:rPr>
      </w:pPr>
      <w:r w:rsidRPr="00727804">
        <w:rPr>
          <w:rFonts w:ascii="Arial" w:hAnsi="Arial" w:cs="Arial"/>
          <w:sz w:val="20"/>
          <w:szCs w:val="20"/>
        </w:rPr>
        <w:t>Focused on Hadoop cluster maintenance, hive, Aster, Machine Learning, NLP, AWS, EMR clusters, and Cloud Integration</w:t>
      </w:r>
    </w:p>
    <w:p w:rsidR="003A73BA" w:rsidRPr="00727804" w:rsidP="003A73BA" w14:paraId="279FE062" w14:textId="77777777">
      <w:pPr>
        <w:pStyle w:val="ListParagraph"/>
        <w:shd w:val="clear" w:color="auto" w:fill="FFFFFF" w:themeFill="background1"/>
        <w:tabs>
          <w:tab w:val="left" w:pos="342"/>
        </w:tabs>
        <w:spacing w:after="20" w:line="276" w:lineRule="auto"/>
        <w:ind w:right="-58"/>
        <w:jc w:val="both"/>
        <w:rPr>
          <w:rFonts w:ascii="Arial" w:hAnsi="Arial" w:cs="Arial"/>
          <w:sz w:val="20"/>
          <w:szCs w:val="20"/>
        </w:rPr>
      </w:pPr>
    </w:p>
    <w:p w:rsidR="00727804" w:rsidP="002B5379" w14:paraId="1A62AEFF" w14:textId="6C598B6C">
      <w:pPr>
        <w:tabs>
          <w:tab w:val="left" w:pos="540"/>
        </w:tabs>
        <w:contextualSpacing/>
        <w:jc w:val="both"/>
        <w:rPr>
          <w:rFonts w:ascii="Arial" w:hAnsi="Arial" w:cs="Arial"/>
          <w:b/>
          <w:sz w:val="20"/>
          <w:szCs w:val="20"/>
          <w:u w:val="single"/>
        </w:rPr>
      </w:pPr>
      <w:r w:rsidRPr="000658B4">
        <w:rPr>
          <w:rFonts w:ascii="Arial" w:hAnsi="Arial" w:cs="Arial"/>
          <w:b/>
          <w:sz w:val="20"/>
          <w:szCs w:val="20"/>
          <w:u w:val="single"/>
        </w:rPr>
        <w:t xml:space="preserve">Environment: </w:t>
      </w:r>
      <w:r w:rsidRPr="000658B4">
        <w:rPr>
          <w:rFonts w:ascii="Arial" w:hAnsi="Arial" w:cs="Arial"/>
          <w:sz w:val="20"/>
          <w:szCs w:val="20"/>
        </w:rPr>
        <w:t xml:space="preserve">Java, </w:t>
      </w:r>
      <w:r>
        <w:rPr>
          <w:rFonts w:ascii="Arial" w:hAnsi="Arial" w:cs="Arial"/>
          <w:sz w:val="20"/>
          <w:szCs w:val="20"/>
        </w:rPr>
        <w:t xml:space="preserve">Terraform, AWS Tools,Cloud Formation, </w:t>
      </w:r>
      <w:r w:rsidRPr="000658B4">
        <w:rPr>
          <w:rFonts w:ascii="Arial" w:hAnsi="Arial" w:cs="Arial"/>
          <w:sz w:val="20"/>
          <w:szCs w:val="20"/>
        </w:rPr>
        <w:t>Docker,</w:t>
      </w:r>
      <w:r>
        <w:rPr>
          <w:rFonts w:ascii="Arial" w:hAnsi="Arial" w:cs="Arial"/>
          <w:sz w:val="20"/>
          <w:szCs w:val="20"/>
        </w:rPr>
        <w:t xml:space="preserve"> Kubernetes,</w:t>
      </w:r>
      <w:r w:rsidRPr="000658B4">
        <w:rPr>
          <w:rFonts w:ascii="Arial" w:hAnsi="Arial" w:cs="Arial"/>
          <w:sz w:val="20"/>
          <w:szCs w:val="20"/>
        </w:rPr>
        <w:t xml:space="preserve"> Jenkins,Python,  Maven, GIT, JIRA,  Shell Script,  Microservices,</w:t>
      </w:r>
      <w:r w:rsidR="00F12661">
        <w:rPr>
          <w:rFonts w:ascii="Arial" w:hAnsi="Arial" w:cs="Arial"/>
          <w:sz w:val="20"/>
          <w:szCs w:val="20"/>
        </w:rPr>
        <w:t xml:space="preserve"> Hadoop, BigData, SnowFlake</w:t>
      </w:r>
    </w:p>
    <w:p w:rsidR="00727804" w:rsidP="002B5379" w14:paraId="26AD4D01" w14:textId="77777777">
      <w:pPr>
        <w:tabs>
          <w:tab w:val="left" w:pos="540"/>
        </w:tabs>
        <w:contextualSpacing/>
        <w:jc w:val="both"/>
        <w:rPr>
          <w:rFonts w:ascii="Arial" w:hAnsi="Arial" w:cs="Arial"/>
          <w:b/>
          <w:sz w:val="20"/>
          <w:szCs w:val="20"/>
          <w:u w:val="single"/>
        </w:rPr>
      </w:pPr>
    </w:p>
    <w:p w:rsidR="00D85905" w:rsidRPr="000658B4" w:rsidP="00D85905" w14:paraId="7FE0C47E" w14:textId="23CD61B0">
      <w:pPr>
        <w:tabs>
          <w:tab w:val="left" w:pos="540"/>
        </w:tabs>
        <w:contextualSpacing/>
        <w:jc w:val="both"/>
        <w:rPr>
          <w:rFonts w:ascii="Arial" w:hAnsi="Arial" w:cs="Arial"/>
          <w:b/>
          <w:sz w:val="20"/>
          <w:szCs w:val="20"/>
        </w:rPr>
      </w:pPr>
      <w:r>
        <w:rPr>
          <w:rFonts w:ascii="Arial" w:hAnsi="Arial" w:cs="Arial"/>
          <w:b/>
          <w:sz w:val="20"/>
          <w:szCs w:val="20"/>
        </w:rPr>
        <w:t>Ishift Inc</w:t>
      </w:r>
      <w:r w:rsidR="00505A9B">
        <w:rPr>
          <w:rFonts w:ascii="Arial" w:hAnsi="Arial" w:cs="Arial"/>
          <w:b/>
          <w:sz w:val="20"/>
          <w:szCs w:val="20"/>
        </w:rPr>
        <w:t>, USA</w:t>
      </w:r>
      <w:r>
        <w:rPr>
          <w:rFonts w:ascii="Arial" w:hAnsi="Arial" w:cs="Arial"/>
          <w:b/>
          <w:sz w:val="20"/>
          <w:szCs w:val="20"/>
        </w:rPr>
        <w:t xml:space="preserve">             </w:t>
      </w:r>
      <w:r>
        <w:rPr>
          <w:rFonts w:ascii="Arial" w:hAnsi="Arial" w:cs="Arial"/>
          <w:b/>
          <w:sz w:val="20"/>
          <w:szCs w:val="20"/>
        </w:rPr>
        <w:tab/>
      </w:r>
      <w:r>
        <w:rPr>
          <w:rFonts w:ascii="Arial" w:hAnsi="Arial" w:cs="Arial"/>
          <w:b/>
          <w:sz w:val="20"/>
          <w:szCs w:val="20"/>
        </w:rPr>
        <w:tab/>
      </w:r>
      <w:r>
        <w:rPr>
          <w:rFonts w:ascii="Arial" w:hAnsi="Arial" w:cs="Arial"/>
          <w:b/>
          <w:sz w:val="20"/>
          <w:szCs w:val="20"/>
        </w:rPr>
        <w:tab/>
      </w:r>
      <w:r>
        <w:rPr>
          <w:rFonts w:ascii="Arial" w:hAnsi="Arial" w:cs="Arial"/>
          <w:b/>
          <w:sz w:val="20"/>
          <w:szCs w:val="20"/>
        </w:rPr>
        <w:tab/>
      </w:r>
      <w:r>
        <w:rPr>
          <w:rFonts w:ascii="Arial" w:hAnsi="Arial" w:cs="Arial"/>
          <w:b/>
          <w:sz w:val="20"/>
          <w:szCs w:val="20"/>
        </w:rPr>
        <w:tab/>
      </w:r>
      <w:r>
        <w:rPr>
          <w:rFonts w:ascii="Arial" w:hAnsi="Arial" w:cs="Arial"/>
          <w:b/>
          <w:sz w:val="20"/>
          <w:szCs w:val="20"/>
        </w:rPr>
        <w:tab/>
      </w:r>
      <w:r>
        <w:rPr>
          <w:rFonts w:ascii="Arial" w:hAnsi="Arial" w:cs="Arial"/>
          <w:b/>
          <w:sz w:val="20"/>
          <w:szCs w:val="20"/>
        </w:rPr>
        <w:tab/>
      </w:r>
      <w:r w:rsidRPr="000658B4">
        <w:rPr>
          <w:rFonts w:ascii="Arial" w:hAnsi="Arial" w:cs="Arial"/>
          <w:b/>
          <w:sz w:val="20"/>
          <w:szCs w:val="20"/>
        </w:rPr>
        <w:t xml:space="preserve">                       </w:t>
      </w:r>
      <w:r w:rsidR="000F2F1E">
        <w:rPr>
          <w:rFonts w:ascii="Arial" w:hAnsi="Arial" w:cs="Arial"/>
          <w:b/>
          <w:sz w:val="20"/>
          <w:szCs w:val="20"/>
        </w:rPr>
        <w:t>Nov</w:t>
      </w:r>
      <w:r w:rsidRPr="000658B4">
        <w:rPr>
          <w:rFonts w:ascii="Arial" w:hAnsi="Arial" w:cs="Arial"/>
          <w:b/>
          <w:sz w:val="20"/>
          <w:szCs w:val="20"/>
        </w:rPr>
        <w:t xml:space="preserve">’ </w:t>
      </w:r>
      <w:r>
        <w:rPr>
          <w:rFonts w:ascii="Arial" w:hAnsi="Arial" w:cs="Arial"/>
          <w:b/>
          <w:sz w:val="20"/>
          <w:szCs w:val="20"/>
        </w:rPr>
        <w:t>1</w:t>
      </w:r>
      <w:r w:rsidR="000F2F1E">
        <w:rPr>
          <w:rFonts w:ascii="Arial" w:hAnsi="Arial" w:cs="Arial"/>
          <w:b/>
          <w:sz w:val="20"/>
          <w:szCs w:val="20"/>
        </w:rPr>
        <w:t>1</w:t>
      </w:r>
      <w:r w:rsidRPr="000658B4">
        <w:rPr>
          <w:rFonts w:ascii="Arial" w:hAnsi="Arial" w:cs="Arial"/>
          <w:b/>
          <w:sz w:val="20"/>
          <w:szCs w:val="20"/>
        </w:rPr>
        <w:t xml:space="preserve"> –</w:t>
      </w:r>
      <w:r w:rsidR="000F2F1E">
        <w:rPr>
          <w:rFonts w:ascii="Arial" w:hAnsi="Arial" w:cs="Arial"/>
          <w:b/>
          <w:sz w:val="20"/>
          <w:szCs w:val="20"/>
        </w:rPr>
        <w:t>Dec</w:t>
      </w:r>
      <w:r w:rsidRPr="000658B4">
        <w:rPr>
          <w:rFonts w:ascii="Arial" w:hAnsi="Arial" w:cs="Arial"/>
          <w:b/>
          <w:sz w:val="20"/>
          <w:szCs w:val="20"/>
        </w:rPr>
        <w:t xml:space="preserve">’ </w:t>
      </w:r>
      <w:r w:rsidR="000F2F1E">
        <w:rPr>
          <w:rFonts w:ascii="Arial" w:hAnsi="Arial" w:cs="Arial"/>
          <w:b/>
          <w:sz w:val="20"/>
          <w:szCs w:val="20"/>
        </w:rPr>
        <w:t>15</w:t>
      </w:r>
    </w:p>
    <w:p w:rsidR="00D85905" w:rsidRPr="000658B4" w:rsidP="00D85905" w14:paraId="6CDF10CE" w14:textId="4BCC5B9D">
      <w:pPr>
        <w:tabs>
          <w:tab w:val="left" w:pos="540"/>
        </w:tabs>
        <w:contextualSpacing/>
        <w:jc w:val="both"/>
        <w:rPr>
          <w:rFonts w:ascii="Arial" w:hAnsi="Arial" w:cs="Arial"/>
          <w:b/>
          <w:sz w:val="20"/>
          <w:szCs w:val="20"/>
        </w:rPr>
      </w:pPr>
      <w:r>
        <w:rPr>
          <w:rFonts w:ascii="Arial" w:hAnsi="Arial" w:cs="Arial"/>
          <w:b/>
          <w:sz w:val="20"/>
          <w:szCs w:val="20"/>
        </w:rPr>
        <w:t>Consultant</w:t>
      </w:r>
    </w:p>
    <w:p w:rsidR="00D85905" w:rsidP="002B5379" w14:paraId="24984020" w14:textId="77777777">
      <w:pPr>
        <w:tabs>
          <w:tab w:val="left" w:pos="540"/>
        </w:tabs>
        <w:contextualSpacing/>
        <w:jc w:val="both"/>
        <w:rPr>
          <w:rFonts w:ascii="Arial" w:hAnsi="Arial" w:cs="Arial"/>
          <w:b/>
          <w:sz w:val="20"/>
          <w:szCs w:val="20"/>
          <w:u w:val="single"/>
        </w:rPr>
      </w:pPr>
    </w:p>
    <w:p w:rsidR="00727804" w:rsidRPr="00727804" w:rsidP="00727804" w14:paraId="764CBE5E" w14:textId="77777777">
      <w:pPr>
        <w:pStyle w:val="ListParagraph"/>
        <w:numPr>
          <w:ilvl w:val="0"/>
          <w:numId w:val="34"/>
        </w:numPr>
        <w:shd w:val="clear" w:color="auto" w:fill="FFFFFF" w:themeFill="background1"/>
        <w:tabs>
          <w:tab w:val="left" w:pos="342"/>
        </w:tabs>
        <w:spacing w:after="20" w:line="276" w:lineRule="auto"/>
        <w:ind w:right="-58"/>
        <w:jc w:val="both"/>
        <w:rPr>
          <w:rFonts w:ascii="Arial" w:hAnsi="Arial" w:cs="Arial"/>
          <w:sz w:val="20"/>
          <w:szCs w:val="20"/>
        </w:rPr>
      </w:pPr>
      <w:r w:rsidRPr="00727804">
        <w:rPr>
          <w:rFonts w:ascii="Arial" w:hAnsi="Arial" w:cs="Arial"/>
          <w:sz w:val="20"/>
          <w:szCs w:val="20"/>
        </w:rPr>
        <w:t>Worked on Customer Hub project to load data into Informatica MDM Hub, used AVOS, Informatica Data director, worked in Agile Methodologies using Scrum for BNSF Railways.</w:t>
      </w:r>
    </w:p>
    <w:p w:rsidR="00727804" w:rsidP="00727804" w14:paraId="7930044C" w14:textId="77777777">
      <w:pPr>
        <w:pStyle w:val="ListParagraph"/>
        <w:numPr>
          <w:ilvl w:val="0"/>
          <w:numId w:val="34"/>
        </w:numPr>
        <w:shd w:val="clear" w:color="auto" w:fill="FFFFFF" w:themeFill="background1"/>
        <w:tabs>
          <w:tab w:val="left" w:pos="342"/>
        </w:tabs>
        <w:spacing w:after="20" w:line="276" w:lineRule="auto"/>
        <w:ind w:right="-58"/>
        <w:jc w:val="both"/>
        <w:rPr>
          <w:rFonts w:ascii="Arial" w:hAnsi="Arial" w:cs="Arial"/>
          <w:sz w:val="20"/>
          <w:szCs w:val="20"/>
        </w:rPr>
      </w:pPr>
      <w:r w:rsidRPr="00727804">
        <w:rPr>
          <w:rFonts w:ascii="Arial" w:hAnsi="Arial" w:cs="Arial"/>
          <w:sz w:val="20"/>
          <w:szCs w:val="20"/>
        </w:rPr>
        <w:t>Created datasets from multiple databases for Accounting, Financial, Food and Beverages, Cruiseline, Resorts, HR, Payroll and analyze for Pattern, Analysis Trends for Walt Disney Parks and Resorts. Worked on ER Modelling, Dimensional modelling for database, datawarehouse and datamarts.</w:t>
      </w:r>
    </w:p>
    <w:p w:rsidR="00F36F14" w:rsidRPr="000658B4" w:rsidP="00F36F14" w14:paraId="0C402BD8" w14:textId="77777777">
      <w:pPr>
        <w:pStyle w:val="ListParagraph"/>
        <w:numPr>
          <w:ilvl w:val="0"/>
          <w:numId w:val="34"/>
        </w:numPr>
        <w:tabs>
          <w:tab w:val="left" w:pos="360"/>
          <w:tab w:val="left" w:pos="720"/>
        </w:tabs>
        <w:jc w:val="both"/>
        <w:rPr>
          <w:rFonts w:ascii="Arial" w:hAnsi="Arial" w:cs="Arial"/>
          <w:b/>
          <w:sz w:val="20"/>
          <w:szCs w:val="20"/>
        </w:rPr>
      </w:pPr>
      <w:r w:rsidRPr="000658B4">
        <w:rPr>
          <w:rFonts w:ascii="Arial" w:hAnsi="Arial" w:cs="Arial"/>
          <w:sz w:val="20"/>
          <w:szCs w:val="20"/>
          <w:shd w:val="clear" w:color="auto" w:fill="FFFFFF"/>
        </w:rPr>
        <w:t>Worked on ANT and MAVEN Scripts to automate the build process.  </w:t>
      </w:r>
    </w:p>
    <w:p w:rsidR="00F36F14" w:rsidRPr="00F36F14" w:rsidP="00F36F14" w14:paraId="4C3AF119" w14:textId="1792D8AE">
      <w:pPr>
        <w:pStyle w:val="ListParagraph"/>
        <w:numPr>
          <w:ilvl w:val="0"/>
          <w:numId w:val="34"/>
        </w:numPr>
        <w:tabs>
          <w:tab w:val="left" w:pos="360"/>
          <w:tab w:val="left" w:pos="720"/>
        </w:tabs>
        <w:jc w:val="both"/>
        <w:rPr>
          <w:rFonts w:ascii="Arial" w:hAnsi="Arial" w:cs="Arial"/>
          <w:b/>
          <w:sz w:val="20"/>
          <w:szCs w:val="20"/>
        </w:rPr>
      </w:pPr>
      <w:r w:rsidRPr="000658B4">
        <w:rPr>
          <w:rFonts w:ascii="Arial" w:hAnsi="Arial" w:cs="Arial"/>
          <w:sz w:val="20"/>
          <w:szCs w:val="20"/>
          <w:shd w:val="clear" w:color="auto" w:fill="FFFFFF"/>
        </w:rPr>
        <w:t>Installed packages using YUM and Red hat Package Manager (RPM) on various servers. </w:t>
      </w:r>
    </w:p>
    <w:p w:rsidR="00727804" w:rsidRPr="00727804" w:rsidP="00727804" w14:paraId="4221C408" w14:textId="77777777">
      <w:pPr>
        <w:pStyle w:val="ListParagraph"/>
        <w:numPr>
          <w:ilvl w:val="0"/>
          <w:numId w:val="34"/>
        </w:numPr>
        <w:shd w:val="clear" w:color="auto" w:fill="FFFFFF" w:themeFill="background1"/>
        <w:tabs>
          <w:tab w:val="left" w:pos="342"/>
        </w:tabs>
        <w:spacing w:after="20" w:line="276" w:lineRule="auto"/>
        <w:ind w:right="-58"/>
        <w:jc w:val="both"/>
        <w:rPr>
          <w:rFonts w:ascii="Arial" w:hAnsi="Arial" w:cs="Arial"/>
          <w:sz w:val="20"/>
          <w:szCs w:val="20"/>
        </w:rPr>
      </w:pPr>
      <w:r w:rsidRPr="00727804">
        <w:rPr>
          <w:rFonts w:ascii="Arial" w:hAnsi="Arial" w:cs="Arial"/>
          <w:sz w:val="20"/>
          <w:szCs w:val="20"/>
        </w:rPr>
        <w:t>Managed Invoice Billing Process for Insurance Clients in Illinois, Texas, getting billing entities, checking eligibility coverage, posting the invoice to GL for Blue Cross Blue Shield. Java code development and maintenance.</w:t>
      </w:r>
    </w:p>
    <w:p w:rsidR="00727804" w:rsidRPr="00727804" w:rsidP="00727804" w14:paraId="246A3A74" w14:textId="77777777">
      <w:pPr>
        <w:pStyle w:val="ListParagraph"/>
        <w:numPr>
          <w:ilvl w:val="0"/>
          <w:numId w:val="34"/>
        </w:numPr>
        <w:shd w:val="clear" w:color="auto" w:fill="FFFFFF" w:themeFill="background1"/>
        <w:tabs>
          <w:tab w:val="left" w:pos="342"/>
        </w:tabs>
        <w:spacing w:after="20" w:line="276" w:lineRule="auto"/>
        <w:ind w:right="-58"/>
        <w:jc w:val="both"/>
        <w:rPr>
          <w:rFonts w:ascii="Arial" w:hAnsi="Arial" w:cs="Arial"/>
          <w:sz w:val="20"/>
          <w:szCs w:val="20"/>
        </w:rPr>
      </w:pPr>
      <w:r w:rsidRPr="00727804">
        <w:rPr>
          <w:rFonts w:ascii="Arial" w:hAnsi="Arial" w:cs="Arial"/>
          <w:sz w:val="20"/>
          <w:szCs w:val="20"/>
        </w:rPr>
        <w:t>Focused on CAO forecast data, POS Actuals data, ERO db2 data is loaded to Teradata cluster of 180 nodes and done forecast comparison. Used BTeq scripts.</w:t>
      </w:r>
    </w:p>
    <w:p w:rsidR="00727804" w:rsidRPr="00727804" w:rsidP="00727804" w14:paraId="1A513BED" w14:textId="77777777">
      <w:pPr>
        <w:pStyle w:val="ListParagraph"/>
        <w:numPr>
          <w:ilvl w:val="0"/>
          <w:numId w:val="34"/>
        </w:numPr>
        <w:shd w:val="clear" w:color="auto" w:fill="FFFFFF" w:themeFill="background1"/>
        <w:tabs>
          <w:tab w:val="left" w:pos="342"/>
        </w:tabs>
        <w:spacing w:after="20" w:line="276" w:lineRule="auto"/>
        <w:ind w:right="-58"/>
        <w:jc w:val="both"/>
        <w:rPr>
          <w:rFonts w:ascii="Arial" w:hAnsi="Arial" w:cs="Arial"/>
          <w:sz w:val="20"/>
          <w:szCs w:val="20"/>
        </w:rPr>
      </w:pPr>
      <w:r w:rsidRPr="00727804">
        <w:rPr>
          <w:rFonts w:ascii="Arial" w:hAnsi="Arial" w:cs="Arial"/>
          <w:sz w:val="20"/>
          <w:szCs w:val="20"/>
        </w:rPr>
        <w:t>Involved in Longterm Healthcare data, Policy, Coverage, Claims, EOB, Payment Request is collected and integrated using ETL process into Teradata Warehouse Repository for Analysis for Beachwood Project for Fusion Analytics.</w:t>
      </w:r>
    </w:p>
    <w:p w:rsidR="00727804" w:rsidRPr="00727804" w:rsidP="00727804" w14:paraId="3974A706" w14:textId="77777777">
      <w:pPr>
        <w:pStyle w:val="ListParagraph"/>
        <w:numPr>
          <w:ilvl w:val="0"/>
          <w:numId w:val="34"/>
        </w:numPr>
        <w:shd w:val="clear" w:color="auto" w:fill="FFFFFF" w:themeFill="background1"/>
        <w:tabs>
          <w:tab w:val="left" w:pos="342"/>
        </w:tabs>
        <w:spacing w:after="20" w:line="276" w:lineRule="auto"/>
        <w:ind w:right="-58"/>
        <w:jc w:val="both"/>
        <w:rPr>
          <w:rFonts w:ascii="Arial" w:hAnsi="Arial" w:cs="Arial"/>
          <w:sz w:val="20"/>
          <w:szCs w:val="20"/>
        </w:rPr>
      </w:pPr>
      <w:r w:rsidRPr="00727804">
        <w:rPr>
          <w:rFonts w:ascii="Arial" w:hAnsi="Arial" w:cs="Arial"/>
          <w:sz w:val="20"/>
          <w:szCs w:val="20"/>
        </w:rPr>
        <w:t>Catered to clients like BNSF Railways, Walt Disney Parks and Resorts (Orlando, FL), HCSC (Blue Cross Blue Shield, Naperville, IL), Fuzion Analytics, Carmel, IN, Satellite Healthcare, Redwood City, CA, HSBC Bank, Mattawan, IL, and PEPSICO, Plano, TX</w:t>
      </w:r>
    </w:p>
    <w:p w:rsidR="00727804" w:rsidP="002B5379" w14:paraId="762E3021" w14:textId="77777777">
      <w:pPr>
        <w:tabs>
          <w:tab w:val="left" w:pos="540"/>
        </w:tabs>
        <w:contextualSpacing/>
        <w:jc w:val="both"/>
        <w:rPr>
          <w:rFonts w:ascii="Arial" w:hAnsi="Arial" w:cs="Arial"/>
          <w:b/>
          <w:sz w:val="20"/>
          <w:szCs w:val="20"/>
          <w:u w:val="single"/>
        </w:rPr>
      </w:pPr>
    </w:p>
    <w:p w:rsidR="00231652" w:rsidRPr="000658B4" w:rsidP="00231652" w14:paraId="499C41C4" w14:textId="3307B636">
      <w:pPr>
        <w:tabs>
          <w:tab w:val="left" w:pos="540"/>
        </w:tabs>
        <w:contextualSpacing/>
        <w:jc w:val="both"/>
        <w:rPr>
          <w:rFonts w:ascii="Arial" w:hAnsi="Arial" w:cs="Arial"/>
          <w:sz w:val="20"/>
          <w:szCs w:val="20"/>
        </w:rPr>
      </w:pPr>
      <w:r w:rsidRPr="000658B4">
        <w:rPr>
          <w:rFonts w:ascii="Arial" w:hAnsi="Arial" w:cs="Arial"/>
          <w:b/>
          <w:sz w:val="20"/>
          <w:szCs w:val="20"/>
          <w:u w:val="single"/>
        </w:rPr>
        <w:t xml:space="preserve">Environment: </w:t>
      </w:r>
      <w:r w:rsidRPr="000658B4">
        <w:rPr>
          <w:rFonts w:ascii="Arial" w:hAnsi="Arial" w:cs="Arial"/>
          <w:sz w:val="20"/>
          <w:szCs w:val="20"/>
        </w:rPr>
        <w:t xml:space="preserve">Java, </w:t>
      </w:r>
      <w:r w:rsidR="003A73BA">
        <w:rPr>
          <w:rFonts w:ascii="Arial" w:hAnsi="Arial" w:cs="Arial"/>
          <w:sz w:val="20"/>
          <w:szCs w:val="20"/>
        </w:rPr>
        <w:t>Informatica MDM, Oracle, ERWIN, Teradata, DB2, UNIX, CRON, SSIS, SSAS, Sql Server</w:t>
      </w:r>
    </w:p>
    <w:p w:rsidR="00727804" w:rsidP="002B5379" w14:paraId="435B7CC5" w14:textId="77777777">
      <w:pPr>
        <w:tabs>
          <w:tab w:val="left" w:pos="540"/>
        </w:tabs>
        <w:contextualSpacing/>
        <w:jc w:val="both"/>
        <w:rPr>
          <w:rFonts w:ascii="Arial" w:hAnsi="Arial" w:cs="Arial"/>
          <w:b/>
          <w:sz w:val="20"/>
          <w:szCs w:val="20"/>
          <w:u w:val="single"/>
        </w:rPr>
      </w:pPr>
    </w:p>
    <w:p w:rsidR="00727804" w:rsidP="002B5379" w14:paraId="32F5DDBC" w14:textId="77777777">
      <w:pPr>
        <w:tabs>
          <w:tab w:val="left" w:pos="540"/>
        </w:tabs>
        <w:contextualSpacing/>
        <w:jc w:val="both"/>
        <w:rPr>
          <w:rFonts w:ascii="Arial" w:hAnsi="Arial" w:cs="Arial"/>
          <w:b/>
          <w:sz w:val="20"/>
          <w:szCs w:val="20"/>
          <w:u w:val="single"/>
        </w:rPr>
      </w:pPr>
    </w:p>
    <w:p w:rsidR="000F2F1E" w:rsidRPr="000658B4" w:rsidP="000F2F1E" w14:paraId="542F354C" w14:textId="12B6CACB">
      <w:pPr>
        <w:tabs>
          <w:tab w:val="left" w:pos="540"/>
        </w:tabs>
        <w:contextualSpacing/>
        <w:jc w:val="both"/>
        <w:rPr>
          <w:rFonts w:ascii="Arial" w:hAnsi="Arial" w:cs="Arial"/>
          <w:b/>
          <w:sz w:val="20"/>
          <w:szCs w:val="20"/>
        </w:rPr>
      </w:pPr>
      <w:r>
        <w:rPr>
          <w:rFonts w:ascii="Arial" w:hAnsi="Arial" w:cs="Arial"/>
          <w:b/>
          <w:sz w:val="20"/>
          <w:szCs w:val="20"/>
        </w:rPr>
        <w:t>HCL Technologies</w:t>
      </w:r>
      <w:r w:rsidR="00505A9B">
        <w:rPr>
          <w:rFonts w:ascii="Arial" w:hAnsi="Arial" w:cs="Arial"/>
          <w:b/>
          <w:sz w:val="20"/>
          <w:szCs w:val="20"/>
        </w:rPr>
        <w:t xml:space="preserve">, Bangalore </w:t>
      </w:r>
      <w:r>
        <w:rPr>
          <w:rFonts w:ascii="Arial" w:hAnsi="Arial" w:cs="Arial"/>
          <w:b/>
          <w:sz w:val="20"/>
          <w:szCs w:val="20"/>
        </w:rPr>
        <w:tab/>
      </w:r>
      <w:r>
        <w:rPr>
          <w:rFonts w:ascii="Arial" w:hAnsi="Arial" w:cs="Arial"/>
          <w:b/>
          <w:sz w:val="20"/>
          <w:szCs w:val="20"/>
        </w:rPr>
        <w:tab/>
      </w:r>
      <w:r>
        <w:rPr>
          <w:rFonts w:ascii="Arial" w:hAnsi="Arial" w:cs="Arial"/>
          <w:b/>
          <w:sz w:val="20"/>
          <w:szCs w:val="20"/>
        </w:rPr>
        <w:tab/>
      </w:r>
      <w:r>
        <w:rPr>
          <w:rFonts w:ascii="Arial" w:hAnsi="Arial" w:cs="Arial"/>
          <w:b/>
          <w:sz w:val="20"/>
          <w:szCs w:val="20"/>
        </w:rPr>
        <w:tab/>
      </w:r>
      <w:r>
        <w:rPr>
          <w:rFonts w:ascii="Arial" w:hAnsi="Arial" w:cs="Arial"/>
          <w:b/>
          <w:sz w:val="20"/>
          <w:szCs w:val="20"/>
        </w:rPr>
        <w:tab/>
      </w:r>
      <w:r w:rsidR="00505A9B">
        <w:rPr>
          <w:rFonts w:ascii="Arial" w:hAnsi="Arial" w:cs="Arial"/>
          <w:b/>
          <w:sz w:val="20"/>
          <w:szCs w:val="20"/>
        </w:rPr>
        <w:t xml:space="preserve">  </w:t>
      </w:r>
      <w:r w:rsidRPr="000658B4">
        <w:rPr>
          <w:rFonts w:ascii="Arial" w:hAnsi="Arial" w:cs="Arial"/>
          <w:b/>
          <w:sz w:val="20"/>
          <w:szCs w:val="20"/>
        </w:rPr>
        <w:t xml:space="preserve">                     </w:t>
      </w:r>
      <w:r>
        <w:rPr>
          <w:rFonts w:ascii="Arial" w:hAnsi="Arial" w:cs="Arial"/>
          <w:b/>
          <w:sz w:val="20"/>
          <w:szCs w:val="20"/>
        </w:rPr>
        <w:t>Sep</w:t>
      </w:r>
      <w:r w:rsidRPr="000658B4">
        <w:rPr>
          <w:rFonts w:ascii="Arial" w:hAnsi="Arial" w:cs="Arial"/>
          <w:b/>
          <w:sz w:val="20"/>
          <w:szCs w:val="20"/>
        </w:rPr>
        <w:t xml:space="preserve">’ </w:t>
      </w:r>
      <w:r>
        <w:rPr>
          <w:rFonts w:ascii="Arial" w:hAnsi="Arial" w:cs="Arial"/>
          <w:b/>
          <w:sz w:val="20"/>
          <w:szCs w:val="20"/>
        </w:rPr>
        <w:t>09</w:t>
      </w:r>
      <w:r w:rsidRPr="000658B4">
        <w:rPr>
          <w:rFonts w:ascii="Arial" w:hAnsi="Arial" w:cs="Arial"/>
          <w:b/>
          <w:sz w:val="20"/>
          <w:szCs w:val="20"/>
        </w:rPr>
        <w:t xml:space="preserve"> –</w:t>
      </w:r>
      <w:r>
        <w:rPr>
          <w:rFonts w:ascii="Arial" w:hAnsi="Arial" w:cs="Arial"/>
          <w:b/>
          <w:sz w:val="20"/>
          <w:szCs w:val="20"/>
        </w:rPr>
        <w:t>Oct</w:t>
      </w:r>
      <w:r w:rsidRPr="000658B4">
        <w:rPr>
          <w:rFonts w:ascii="Arial" w:hAnsi="Arial" w:cs="Arial"/>
          <w:b/>
          <w:sz w:val="20"/>
          <w:szCs w:val="20"/>
        </w:rPr>
        <w:t xml:space="preserve">’ </w:t>
      </w:r>
      <w:r>
        <w:rPr>
          <w:rFonts w:ascii="Arial" w:hAnsi="Arial" w:cs="Arial"/>
          <w:b/>
          <w:sz w:val="20"/>
          <w:szCs w:val="20"/>
        </w:rPr>
        <w:t>11</w:t>
      </w:r>
    </w:p>
    <w:p w:rsidR="000F2F1E" w:rsidP="000F2F1E" w14:paraId="321C9467" w14:textId="06AD72FA">
      <w:pPr>
        <w:tabs>
          <w:tab w:val="left" w:pos="540"/>
        </w:tabs>
        <w:contextualSpacing/>
        <w:jc w:val="both"/>
        <w:rPr>
          <w:rFonts w:ascii="Arial" w:hAnsi="Arial" w:cs="Arial"/>
          <w:b/>
          <w:sz w:val="20"/>
          <w:szCs w:val="20"/>
        </w:rPr>
      </w:pPr>
      <w:r>
        <w:rPr>
          <w:rFonts w:ascii="Arial" w:hAnsi="Arial" w:cs="Arial"/>
          <w:b/>
          <w:sz w:val="20"/>
          <w:szCs w:val="20"/>
        </w:rPr>
        <w:t>Technical Manager</w:t>
      </w:r>
    </w:p>
    <w:p w:rsidR="00727804" w:rsidP="000F2F1E" w14:paraId="394066FC" w14:textId="77777777">
      <w:pPr>
        <w:tabs>
          <w:tab w:val="left" w:pos="540"/>
        </w:tabs>
        <w:contextualSpacing/>
        <w:jc w:val="both"/>
        <w:rPr>
          <w:rFonts w:ascii="Arial" w:hAnsi="Arial" w:cs="Arial"/>
          <w:b/>
          <w:sz w:val="20"/>
          <w:szCs w:val="20"/>
        </w:rPr>
      </w:pPr>
    </w:p>
    <w:p w:rsidR="00727804" w:rsidRPr="000658B4" w:rsidP="000F2F1E" w14:paraId="18DBA471" w14:textId="77777777">
      <w:pPr>
        <w:tabs>
          <w:tab w:val="left" w:pos="540"/>
        </w:tabs>
        <w:contextualSpacing/>
        <w:jc w:val="both"/>
        <w:rPr>
          <w:rFonts w:ascii="Arial" w:hAnsi="Arial" w:cs="Arial"/>
          <w:b/>
          <w:sz w:val="20"/>
          <w:szCs w:val="20"/>
        </w:rPr>
      </w:pPr>
    </w:p>
    <w:p w:rsidR="00727804" w:rsidRPr="00727804" w:rsidP="00727804" w14:paraId="4BF9EA44" w14:textId="77777777">
      <w:pPr>
        <w:pStyle w:val="ListParagraph"/>
        <w:numPr>
          <w:ilvl w:val="0"/>
          <w:numId w:val="34"/>
        </w:numPr>
        <w:shd w:val="clear" w:color="auto" w:fill="FFFFFF" w:themeFill="background1"/>
        <w:tabs>
          <w:tab w:val="left" w:pos="342"/>
        </w:tabs>
        <w:spacing w:after="20" w:line="276" w:lineRule="auto"/>
        <w:ind w:right="-58"/>
        <w:jc w:val="both"/>
        <w:rPr>
          <w:rFonts w:ascii="Arial" w:hAnsi="Arial" w:cs="Arial"/>
          <w:sz w:val="20"/>
          <w:szCs w:val="20"/>
        </w:rPr>
      </w:pPr>
      <w:r w:rsidRPr="00727804">
        <w:rPr>
          <w:rFonts w:ascii="Arial" w:hAnsi="Arial" w:cs="Arial"/>
          <w:sz w:val="20"/>
          <w:szCs w:val="20"/>
        </w:rPr>
        <w:t>Catered to Lowes, Mooresville, NC - MDM Project, and Pfizer Pharmaceuticals, Pea pack, NJ. Responded to RFP, Solutioning, Cost Estimation, and document preparation for Pre-Sales.</w:t>
      </w:r>
    </w:p>
    <w:p w:rsidR="00727804" w:rsidRPr="00727804" w:rsidP="00727804" w14:paraId="4D9D196E" w14:textId="77777777">
      <w:pPr>
        <w:pStyle w:val="ListParagraph"/>
        <w:numPr>
          <w:ilvl w:val="0"/>
          <w:numId w:val="34"/>
        </w:numPr>
        <w:shd w:val="clear" w:color="auto" w:fill="FFFFFF" w:themeFill="background1"/>
        <w:tabs>
          <w:tab w:val="left" w:pos="342"/>
        </w:tabs>
        <w:spacing w:after="20" w:line="276" w:lineRule="auto"/>
        <w:ind w:right="-58"/>
        <w:jc w:val="both"/>
        <w:rPr>
          <w:rFonts w:ascii="Arial" w:hAnsi="Arial" w:cs="Arial"/>
          <w:sz w:val="20"/>
          <w:szCs w:val="20"/>
        </w:rPr>
      </w:pPr>
      <w:r w:rsidRPr="00727804">
        <w:rPr>
          <w:rFonts w:ascii="Arial" w:hAnsi="Arial" w:cs="Arial"/>
          <w:sz w:val="20"/>
          <w:szCs w:val="20"/>
        </w:rPr>
        <w:t>Worked on IBM MDM project for Lowes used Datastage, loaded 200 million records into Teradata database, developed MDM hub to get Single Value of Truth for Customer.</w:t>
      </w:r>
    </w:p>
    <w:p w:rsidR="00727804" w:rsidRPr="00727804" w:rsidP="00727804" w14:paraId="1EE56BED" w14:textId="77777777">
      <w:pPr>
        <w:pStyle w:val="ListParagraph"/>
        <w:numPr>
          <w:ilvl w:val="0"/>
          <w:numId w:val="34"/>
        </w:numPr>
        <w:shd w:val="clear" w:color="auto" w:fill="FFFFFF" w:themeFill="background1"/>
        <w:tabs>
          <w:tab w:val="left" w:pos="342"/>
        </w:tabs>
        <w:spacing w:after="20" w:line="276" w:lineRule="auto"/>
        <w:ind w:right="-58"/>
        <w:jc w:val="both"/>
        <w:rPr>
          <w:rFonts w:ascii="Arial" w:hAnsi="Arial" w:cs="Arial"/>
          <w:sz w:val="20"/>
          <w:szCs w:val="20"/>
        </w:rPr>
      </w:pPr>
      <w:r w:rsidRPr="00727804">
        <w:rPr>
          <w:rFonts w:ascii="Arial" w:hAnsi="Arial" w:cs="Arial"/>
          <w:sz w:val="20"/>
          <w:szCs w:val="20"/>
        </w:rPr>
        <w:t>Focused on Insight Datawarehouse for Pfizer Pharmaceuticals, Analyzed ETL code for Pharma and Financial Applications to do the Performance Tuning.</w:t>
      </w:r>
    </w:p>
    <w:p w:rsidR="000F2F1E" w:rsidP="002B5379" w14:paraId="5F86DF3E" w14:textId="77777777">
      <w:pPr>
        <w:tabs>
          <w:tab w:val="left" w:pos="540"/>
        </w:tabs>
        <w:contextualSpacing/>
        <w:jc w:val="both"/>
        <w:rPr>
          <w:rFonts w:ascii="Arial" w:hAnsi="Arial" w:cs="Arial"/>
          <w:b/>
          <w:sz w:val="20"/>
          <w:szCs w:val="20"/>
          <w:u w:val="single"/>
        </w:rPr>
      </w:pPr>
    </w:p>
    <w:p w:rsidR="00231652" w:rsidRPr="000658B4" w:rsidP="00231652" w14:paraId="27C67A72" w14:textId="2E77CA14">
      <w:pPr>
        <w:tabs>
          <w:tab w:val="left" w:pos="540"/>
        </w:tabs>
        <w:contextualSpacing/>
        <w:jc w:val="both"/>
        <w:rPr>
          <w:rFonts w:ascii="Arial" w:hAnsi="Arial" w:cs="Arial"/>
          <w:sz w:val="20"/>
          <w:szCs w:val="20"/>
        </w:rPr>
      </w:pPr>
      <w:r w:rsidRPr="000658B4">
        <w:rPr>
          <w:rFonts w:ascii="Arial" w:hAnsi="Arial" w:cs="Arial"/>
          <w:b/>
          <w:sz w:val="20"/>
          <w:szCs w:val="20"/>
          <w:u w:val="single"/>
        </w:rPr>
        <w:t xml:space="preserve">Environment: </w:t>
      </w:r>
      <w:r w:rsidRPr="000658B4">
        <w:rPr>
          <w:rFonts w:ascii="Arial" w:hAnsi="Arial" w:cs="Arial"/>
          <w:sz w:val="20"/>
          <w:szCs w:val="20"/>
        </w:rPr>
        <w:t>Java</w:t>
      </w:r>
      <w:r w:rsidR="003A73BA">
        <w:rPr>
          <w:rFonts w:ascii="Arial" w:hAnsi="Arial" w:cs="Arial"/>
          <w:sz w:val="20"/>
          <w:szCs w:val="20"/>
        </w:rPr>
        <w:t>, Informatica MDM, IBM MDM, DataStage, Oracle, Teradata, SqlServer, UNIX, CRON</w:t>
      </w:r>
    </w:p>
    <w:p w:rsidR="00231652" w:rsidP="002B5379" w14:paraId="679DB21A" w14:textId="77777777">
      <w:pPr>
        <w:tabs>
          <w:tab w:val="left" w:pos="540"/>
        </w:tabs>
        <w:contextualSpacing/>
        <w:jc w:val="both"/>
        <w:rPr>
          <w:rFonts w:ascii="Arial" w:hAnsi="Arial" w:cs="Arial"/>
          <w:b/>
          <w:sz w:val="20"/>
          <w:szCs w:val="20"/>
          <w:u w:val="single"/>
        </w:rPr>
      </w:pPr>
    </w:p>
    <w:p w:rsidR="00727804" w:rsidP="002B5379" w14:paraId="59E547A2" w14:textId="77777777">
      <w:pPr>
        <w:tabs>
          <w:tab w:val="left" w:pos="540"/>
        </w:tabs>
        <w:contextualSpacing/>
        <w:jc w:val="both"/>
        <w:rPr>
          <w:rFonts w:ascii="Arial" w:hAnsi="Arial" w:cs="Arial"/>
          <w:b/>
          <w:sz w:val="20"/>
          <w:szCs w:val="20"/>
          <w:u w:val="single"/>
        </w:rPr>
      </w:pPr>
    </w:p>
    <w:p w:rsidR="00077A26" w:rsidRPr="000658B4" w:rsidP="00077A26" w14:paraId="68054398" w14:textId="21F252B1">
      <w:pPr>
        <w:tabs>
          <w:tab w:val="left" w:pos="540"/>
        </w:tabs>
        <w:contextualSpacing/>
        <w:jc w:val="both"/>
        <w:rPr>
          <w:rFonts w:ascii="Arial" w:hAnsi="Arial" w:cs="Arial"/>
          <w:b/>
          <w:sz w:val="20"/>
          <w:szCs w:val="20"/>
        </w:rPr>
      </w:pPr>
      <w:r>
        <w:rPr>
          <w:rFonts w:ascii="Arial" w:hAnsi="Arial" w:cs="Arial"/>
          <w:b/>
          <w:sz w:val="20"/>
          <w:szCs w:val="20"/>
        </w:rPr>
        <w:t>Perot Systems</w:t>
      </w:r>
      <w:r w:rsidR="00505A9B">
        <w:rPr>
          <w:rFonts w:ascii="Arial" w:hAnsi="Arial" w:cs="Arial"/>
          <w:b/>
          <w:sz w:val="20"/>
          <w:szCs w:val="20"/>
        </w:rPr>
        <w:t>, Bangalore</w:t>
      </w:r>
      <w:r>
        <w:rPr>
          <w:rFonts w:ascii="Arial" w:hAnsi="Arial" w:cs="Arial"/>
          <w:b/>
          <w:sz w:val="20"/>
          <w:szCs w:val="20"/>
        </w:rPr>
        <w:t xml:space="preserve">      </w:t>
      </w:r>
      <w:r>
        <w:rPr>
          <w:rFonts w:ascii="Arial" w:hAnsi="Arial" w:cs="Arial"/>
          <w:b/>
          <w:sz w:val="20"/>
          <w:szCs w:val="20"/>
        </w:rPr>
        <w:tab/>
      </w:r>
      <w:r>
        <w:rPr>
          <w:rFonts w:ascii="Arial" w:hAnsi="Arial" w:cs="Arial"/>
          <w:b/>
          <w:sz w:val="20"/>
          <w:szCs w:val="20"/>
        </w:rPr>
        <w:tab/>
      </w:r>
      <w:r>
        <w:rPr>
          <w:rFonts w:ascii="Arial" w:hAnsi="Arial" w:cs="Arial"/>
          <w:b/>
          <w:sz w:val="20"/>
          <w:szCs w:val="20"/>
        </w:rPr>
        <w:tab/>
      </w:r>
      <w:r>
        <w:rPr>
          <w:rFonts w:ascii="Arial" w:hAnsi="Arial" w:cs="Arial"/>
          <w:b/>
          <w:sz w:val="20"/>
          <w:szCs w:val="20"/>
        </w:rPr>
        <w:tab/>
      </w:r>
      <w:r>
        <w:rPr>
          <w:rFonts w:ascii="Arial" w:hAnsi="Arial" w:cs="Arial"/>
          <w:b/>
          <w:sz w:val="20"/>
          <w:szCs w:val="20"/>
        </w:rPr>
        <w:tab/>
      </w:r>
      <w:r>
        <w:rPr>
          <w:rFonts w:ascii="Arial" w:hAnsi="Arial" w:cs="Arial"/>
          <w:b/>
          <w:sz w:val="20"/>
          <w:szCs w:val="20"/>
        </w:rPr>
        <w:tab/>
      </w:r>
      <w:r w:rsidRPr="000658B4">
        <w:rPr>
          <w:rFonts w:ascii="Arial" w:hAnsi="Arial" w:cs="Arial"/>
          <w:b/>
          <w:sz w:val="20"/>
          <w:szCs w:val="20"/>
        </w:rPr>
        <w:t xml:space="preserve">                       </w:t>
      </w:r>
      <w:r>
        <w:rPr>
          <w:rFonts w:ascii="Arial" w:hAnsi="Arial" w:cs="Arial"/>
          <w:b/>
          <w:sz w:val="20"/>
          <w:szCs w:val="20"/>
        </w:rPr>
        <w:t>Dec</w:t>
      </w:r>
      <w:r w:rsidRPr="000658B4">
        <w:rPr>
          <w:rFonts w:ascii="Arial" w:hAnsi="Arial" w:cs="Arial"/>
          <w:b/>
          <w:sz w:val="20"/>
          <w:szCs w:val="20"/>
        </w:rPr>
        <w:t>’</w:t>
      </w:r>
      <w:r>
        <w:rPr>
          <w:rFonts w:ascii="Arial" w:hAnsi="Arial" w:cs="Arial"/>
          <w:b/>
          <w:sz w:val="20"/>
          <w:szCs w:val="20"/>
        </w:rPr>
        <w:t xml:space="preserve">08 </w:t>
      </w:r>
      <w:r w:rsidRPr="000658B4">
        <w:rPr>
          <w:rFonts w:ascii="Arial" w:hAnsi="Arial" w:cs="Arial"/>
          <w:b/>
          <w:sz w:val="20"/>
          <w:szCs w:val="20"/>
        </w:rPr>
        <w:t>–</w:t>
      </w:r>
      <w:r>
        <w:rPr>
          <w:rFonts w:ascii="Arial" w:hAnsi="Arial" w:cs="Arial"/>
          <w:b/>
          <w:sz w:val="20"/>
          <w:szCs w:val="20"/>
        </w:rPr>
        <w:t>Aug</w:t>
      </w:r>
      <w:r w:rsidRPr="000658B4">
        <w:rPr>
          <w:rFonts w:ascii="Arial" w:hAnsi="Arial" w:cs="Arial"/>
          <w:b/>
          <w:sz w:val="20"/>
          <w:szCs w:val="20"/>
        </w:rPr>
        <w:t xml:space="preserve">’ </w:t>
      </w:r>
      <w:r>
        <w:rPr>
          <w:rFonts w:ascii="Arial" w:hAnsi="Arial" w:cs="Arial"/>
          <w:b/>
          <w:sz w:val="20"/>
          <w:szCs w:val="20"/>
        </w:rPr>
        <w:t>09</w:t>
      </w:r>
    </w:p>
    <w:p w:rsidR="00077A26" w:rsidP="002B5379" w14:paraId="1FADC257" w14:textId="25AE548F">
      <w:pPr>
        <w:tabs>
          <w:tab w:val="left" w:pos="540"/>
        </w:tabs>
        <w:contextualSpacing/>
        <w:jc w:val="both"/>
        <w:rPr>
          <w:rFonts w:ascii="Arial" w:hAnsi="Arial" w:cs="Arial"/>
          <w:b/>
          <w:sz w:val="20"/>
          <w:szCs w:val="20"/>
        </w:rPr>
      </w:pPr>
      <w:r>
        <w:rPr>
          <w:rFonts w:ascii="Arial" w:hAnsi="Arial" w:cs="Arial"/>
          <w:b/>
          <w:sz w:val="20"/>
          <w:szCs w:val="20"/>
        </w:rPr>
        <w:t>Architec</w:t>
      </w:r>
      <w:r w:rsidR="00474A37">
        <w:rPr>
          <w:rFonts w:ascii="Arial" w:hAnsi="Arial" w:cs="Arial"/>
          <w:b/>
          <w:sz w:val="20"/>
          <w:szCs w:val="20"/>
        </w:rPr>
        <w:t>t</w:t>
      </w:r>
    </w:p>
    <w:p w:rsidR="00474A37" w:rsidP="002B5379" w14:paraId="7D783654" w14:textId="77777777">
      <w:pPr>
        <w:tabs>
          <w:tab w:val="left" w:pos="540"/>
        </w:tabs>
        <w:contextualSpacing/>
        <w:jc w:val="both"/>
        <w:rPr>
          <w:rFonts w:ascii="Arial" w:hAnsi="Arial" w:cs="Arial"/>
          <w:b/>
          <w:sz w:val="20"/>
          <w:szCs w:val="20"/>
        </w:rPr>
      </w:pPr>
    </w:p>
    <w:p w:rsidR="00C1018B" w:rsidRPr="00C1018B" w:rsidP="00C1018B" w14:paraId="791F51CE" w14:textId="77777777">
      <w:pPr>
        <w:pStyle w:val="ListParagraph"/>
        <w:numPr>
          <w:ilvl w:val="0"/>
          <w:numId w:val="34"/>
        </w:numPr>
        <w:shd w:val="clear" w:color="auto" w:fill="FFFFFF" w:themeFill="background1"/>
        <w:tabs>
          <w:tab w:val="left" w:pos="342"/>
        </w:tabs>
        <w:spacing w:after="20" w:line="276" w:lineRule="auto"/>
        <w:ind w:right="-58"/>
        <w:jc w:val="both"/>
        <w:rPr>
          <w:rFonts w:ascii="Arial" w:hAnsi="Arial" w:cs="Arial"/>
          <w:sz w:val="20"/>
          <w:szCs w:val="20"/>
        </w:rPr>
      </w:pPr>
      <w:r w:rsidRPr="00C1018B">
        <w:rPr>
          <w:rFonts w:ascii="Arial" w:hAnsi="Arial" w:cs="Arial"/>
          <w:sz w:val="20"/>
          <w:szCs w:val="20"/>
        </w:rPr>
        <w:t>Functioned as ETL Architect/Manager – DW/BI Practice</w:t>
      </w:r>
    </w:p>
    <w:p w:rsidR="00C1018B" w:rsidRPr="00474A37" w:rsidP="002B5379" w14:paraId="4F7FE920" w14:textId="77777777">
      <w:pPr>
        <w:tabs>
          <w:tab w:val="left" w:pos="540"/>
        </w:tabs>
        <w:contextualSpacing/>
        <w:jc w:val="both"/>
        <w:rPr>
          <w:rFonts w:ascii="Arial" w:hAnsi="Arial" w:cs="Arial"/>
          <w:b/>
          <w:sz w:val="20"/>
          <w:szCs w:val="20"/>
        </w:rPr>
      </w:pPr>
    </w:p>
    <w:p w:rsidR="00077A26" w:rsidRPr="000658B4" w:rsidP="00077A26" w14:paraId="58D27B63" w14:textId="0FFE8AE6">
      <w:pPr>
        <w:tabs>
          <w:tab w:val="left" w:pos="540"/>
        </w:tabs>
        <w:contextualSpacing/>
        <w:jc w:val="both"/>
        <w:rPr>
          <w:rFonts w:ascii="Arial" w:hAnsi="Arial" w:cs="Arial"/>
          <w:b/>
          <w:sz w:val="20"/>
          <w:szCs w:val="20"/>
        </w:rPr>
      </w:pPr>
      <w:r>
        <w:rPr>
          <w:rFonts w:ascii="Arial" w:hAnsi="Arial" w:cs="Arial"/>
          <w:b/>
          <w:sz w:val="20"/>
          <w:szCs w:val="20"/>
        </w:rPr>
        <w:t>Everest Consult</w:t>
      </w:r>
      <w:r w:rsidR="00474A37">
        <w:rPr>
          <w:rFonts w:ascii="Arial" w:hAnsi="Arial" w:cs="Arial"/>
          <w:b/>
          <w:sz w:val="20"/>
          <w:szCs w:val="20"/>
        </w:rPr>
        <w:t>in</w:t>
      </w:r>
      <w:r>
        <w:rPr>
          <w:rFonts w:ascii="Arial" w:hAnsi="Arial" w:cs="Arial"/>
          <w:b/>
          <w:sz w:val="20"/>
          <w:szCs w:val="20"/>
        </w:rPr>
        <w:t>g Group</w:t>
      </w:r>
      <w:r w:rsidR="00505A9B">
        <w:rPr>
          <w:rFonts w:ascii="Arial" w:hAnsi="Arial" w:cs="Arial"/>
          <w:b/>
          <w:sz w:val="20"/>
          <w:szCs w:val="20"/>
        </w:rPr>
        <w:t>, USA</w:t>
      </w:r>
      <w:r>
        <w:rPr>
          <w:rFonts w:ascii="Arial" w:hAnsi="Arial" w:cs="Arial"/>
          <w:b/>
          <w:sz w:val="20"/>
          <w:szCs w:val="20"/>
        </w:rPr>
        <w:t xml:space="preserve">         </w:t>
      </w:r>
      <w:r>
        <w:rPr>
          <w:rFonts w:ascii="Arial" w:hAnsi="Arial" w:cs="Arial"/>
          <w:b/>
          <w:sz w:val="20"/>
          <w:szCs w:val="20"/>
        </w:rPr>
        <w:tab/>
      </w:r>
      <w:r>
        <w:rPr>
          <w:rFonts w:ascii="Arial" w:hAnsi="Arial" w:cs="Arial"/>
          <w:b/>
          <w:sz w:val="20"/>
          <w:szCs w:val="20"/>
        </w:rPr>
        <w:tab/>
      </w:r>
      <w:r>
        <w:rPr>
          <w:rFonts w:ascii="Arial" w:hAnsi="Arial" w:cs="Arial"/>
          <w:b/>
          <w:sz w:val="20"/>
          <w:szCs w:val="20"/>
        </w:rPr>
        <w:tab/>
      </w:r>
      <w:r>
        <w:rPr>
          <w:rFonts w:ascii="Arial" w:hAnsi="Arial" w:cs="Arial"/>
          <w:b/>
          <w:sz w:val="20"/>
          <w:szCs w:val="20"/>
        </w:rPr>
        <w:tab/>
      </w:r>
      <w:r>
        <w:rPr>
          <w:rFonts w:ascii="Arial" w:hAnsi="Arial" w:cs="Arial"/>
          <w:b/>
          <w:sz w:val="20"/>
          <w:szCs w:val="20"/>
        </w:rPr>
        <w:tab/>
      </w:r>
      <w:r w:rsidRPr="000658B4">
        <w:rPr>
          <w:rFonts w:ascii="Arial" w:hAnsi="Arial" w:cs="Arial"/>
          <w:b/>
          <w:sz w:val="20"/>
          <w:szCs w:val="20"/>
        </w:rPr>
        <w:t xml:space="preserve">                       </w:t>
      </w:r>
      <w:r w:rsidR="00C952F1">
        <w:rPr>
          <w:rFonts w:ascii="Arial" w:hAnsi="Arial" w:cs="Arial"/>
          <w:b/>
          <w:sz w:val="20"/>
          <w:szCs w:val="20"/>
        </w:rPr>
        <w:t xml:space="preserve"> </w:t>
      </w:r>
      <w:r>
        <w:rPr>
          <w:rFonts w:ascii="Arial" w:hAnsi="Arial" w:cs="Arial"/>
          <w:b/>
          <w:sz w:val="20"/>
          <w:szCs w:val="20"/>
        </w:rPr>
        <w:t>Aug</w:t>
      </w:r>
      <w:r w:rsidRPr="000658B4">
        <w:rPr>
          <w:rFonts w:ascii="Arial" w:hAnsi="Arial" w:cs="Arial"/>
          <w:b/>
          <w:sz w:val="20"/>
          <w:szCs w:val="20"/>
        </w:rPr>
        <w:t>’</w:t>
      </w:r>
      <w:r>
        <w:rPr>
          <w:rFonts w:ascii="Arial" w:hAnsi="Arial" w:cs="Arial"/>
          <w:b/>
          <w:sz w:val="20"/>
          <w:szCs w:val="20"/>
        </w:rPr>
        <w:t>07</w:t>
      </w:r>
      <w:r w:rsidRPr="000658B4">
        <w:rPr>
          <w:rFonts w:ascii="Arial" w:hAnsi="Arial" w:cs="Arial"/>
          <w:b/>
          <w:sz w:val="20"/>
          <w:szCs w:val="20"/>
        </w:rPr>
        <w:t>–</w:t>
      </w:r>
      <w:r>
        <w:rPr>
          <w:rFonts w:ascii="Arial" w:hAnsi="Arial" w:cs="Arial"/>
          <w:b/>
          <w:sz w:val="20"/>
          <w:szCs w:val="20"/>
        </w:rPr>
        <w:t>Dec</w:t>
      </w:r>
      <w:r w:rsidRPr="000658B4">
        <w:rPr>
          <w:rFonts w:ascii="Arial" w:hAnsi="Arial" w:cs="Arial"/>
          <w:b/>
          <w:sz w:val="20"/>
          <w:szCs w:val="20"/>
        </w:rPr>
        <w:t xml:space="preserve">’ </w:t>
      </w:r>
      <w:r>
        <w:rPr>
          <w:rFonts w:ascii="Arial" w:hAnsi="Arial" w:cs="Arial"/>
          <w:b/>
          <w:sz w:val="20"/>
          <w:szCs w:val="20"/>
        </w:rPr>
        <w:t>08</w:t>
      </w:r>
    </w:p>
    <w:p w:rsidR="00077A26" w:rsidRPr="000658B4" w:rsidP="00077A26" w14:paraId="1DD472D0" w14:textId="44C51D16">
      <w:pPr>
        <w:tabs>
          <w:tab w:val="left" w:pos="540"/>
        </w:tabs>
        <w:contextualSpacing/>
        <w:jc w:val="both"/>
        <w:rPr>
          <w:rFonts w:ascii="Arial" w:hAnsi="Arial" w:cs="Arial"/>
          <w:b/>
          <w:sz w:val="20"/>
          <w:szCs w:val="20"/>
        </w:rPr>
      </w:pPr>
      <w:r>
        <w:rPr>
          <w:rFonts w:ascii="Arial" w:hAnsi="Arial" w:cs="Arial"/>
          <w:b/>
          <w:sz w:val="20"/>
          <w:szCs w:val="20"/>
        </w:rPr>
        <w:t>Consultant</w:t>
      </w:r>
    </w:p>
    <w:p w:rsidR="00077A26" w:rsidP="002B5379" w14:paraId="403F55FC" w14:textId="77777777">
      <w:pPr>
        <w:tabs>
          <w:tab w:val="left" w:pos="540"/>
        </w:tabs>
        <w:contextualSpacing/>
        <w:jc w:val="both"/>
        <w:rPr>
          <w:rFonts w:ascii="Arial" w:hAnsi="Arial" w:cs="Arial"/>
          <w:b/>
          <w:sz w:val="20"/>
          <w:szCs w:val="20"/>
          <w:u w:val="single"/>
        </w:rPr>
      </w:pPr>
    </w:p>
    <w:p w:rsidR="00231652" w:rsidRPr="00231652" w:rsidP="00231652" w14:paraId="74F670B6" w14:textId="0C6C77ED">
      <w:pPr>
        <w:pStyle w:val="ListParagraph"/>
        <w:numPr>
          <w:ilvl w:val="0"/>
          <w:numId w:val="34"/>
        </w:numPr>
        <w:shd w:val="clear" w:color="auto" w:fill="FFFFFF" w:themeFill="background1"/>
        <w:tabs>
          <w:tab w:val="left" w:pos="342"/>
        </w:tabs>
        <w:spacing w:after="20" w:line="276" w:lineRule="auto"/>
        <w:ind w:right="-58"/>
        <w:jc w:val="both"/>
        <w:rPr>
          <w:rFonts w:ascii="Arial" w:hAnsi="Arial" w:cs="Arial"/>
          <w:sz w:val="20"/>
          <w:szCs w:val="20"/>
        </w:rPr>
      </w:pPr>
      <w:r w:rsidRPr="00A015D2">
        <w:rPr>
          <w:rFonts w:ascii="Arial" w:hAnsi="Arial" w:cs="Arial"/>
          <w:sz w:val="20"/>
          <w:szCs w:val="20"/>
        </w:rPr>
        <w:t>Functioned as DW/BI Lead - Insurance Data Warehouse for MFX Fairfax, Morristown, NJ. Loaded loaded Transactions, New business, Endorsement, Cancellations, Reinstatements, Renewals using Informatica Mapping</w:t>
      </w:r>
      <w:r>
        <w:rPr>
          <w:rFonts w:ascii="Arial" w:hAnsi="Arial" w:cs="Arial"/>
          <w:sz w:val="20"/>
          <w:szCs w:val="20"/>
        </w:rPr>
        <w:t>s</w:t>
      </w:r>
    </w:p>
    <w:p w:rsidR="00231652" w:rsidP="002B5379" w14:paraId="053CA12E" w14:textId="77777777">
      <w:pPr>
        <w:tabs>
          <w:tab w:val="left" w:pos="540"/>
        </w:tabs>
        <w:contextualSpacing/>
        <w:jc w:val="both"/>
        <w:rPr>
          <w:rFonts w:ascii="Arial" w:hAnsi="Arial" w:cs="Arial"/>
          <w:b/>
          <w:sz w:val="20"/>
          <w:szCs w:val="20"/>
          <w:u w:val="single"/>
        </w:rPr>
      </w:pPr>
    </w:p>
    <w:p w:rsidR="00231652" w:rsidRPr="000658B4" w:rsidP="00231652" w14:paraId="782F29DB" w14:textId="41E81CCD">
      <w:pPr>
        <w:tabs>
          <w:tab w:val="left" w:pos="540"/>
        </w:tabs>
        <w:contextualSpacing/>
        <w:jc w:val="both"/>
        <w:rPr>
          <w:rFonts w:ascii="Arial" w:hAnsi="Arial" w:cs="Arial"/>
          <w:sz w:val="20"/>
          <w:szCs w:val="20"/>
        </w:rPr>
      </w:pPr>
      <w:r w:rsidRPr="000658B4">
        <w:rPr>
          <w:rFonts w:ascii="Arial" w:hAnsi="Arial" w:cs="Arial"/>
          <w:b/>
          <w:sz w:val="20"/>
          <w:szCs w:val="20"/>
          <w:u w:val="single"/>
        </w:rPr>
        <w:t xml:space="preserve">Environment: </w:t>
      </w:r>
      <w:r w:rsidRPr="000658B4">
        <w:rPr>
          <w:rFonts w:ascii="Arial" w:hAnsi="Arial" w:cs="Arial"/>
          <w:sz w:val="20"/>
          <w:szCs w:val="20"/>
        </w:rPr>
        <w:t>Java</w:t>
      </w:r>
      <w:r w:rsidR="003A73BA">
        <w:rPr>
          <w:rFonts w:ascii="Arial" w:hAnsi="Arial" w:cs="Arial"/>
          <w:sz w:val="20"/>
          <w:szCs w:val="20"/>
        </w:rPr>
        <w:t>, Informatica, Oracle, UNIX, CRON</w:t>
      </w:r>
    </w:p>
    <w:p w:rsidR="00231652" w:rsidP="002B5379" w14:paraId="4298BA48" w14:textId="77777777">
      <w:pPr>
        <w:tabs>
          <w:tab w:val="left" w:pos="540"/>
        </w:tabs>
        <w:contextualSpacing/>
        <w:jc w:val="both"/>
        <w:rPr>
          <w:rFonts w:ascii="Arial" w:hAnsi="Arial" w:cs="Arial"/>
          <w:b/>
          <w:sz w:val="20"/>
          <w:szCs w:val="20"/>
          <w:u w:val="single"/>
        </w:rPr>
      </w:pPr>
    </w:p>
    <w:p w:rsidR="00C952F1" w:rsidRPr="000658B4" w:rsidP="00C952F1" w14:paraId="11397B7E" w14:textId="5CC94D63">
      <w:pPr>
        <w:tabs>
          <w:tab w:val="left" w:pos="540"/>
        </w:tabs>
        <w:contextualSpacing/>
        <w:jc w:val="both"/>
        <w:rPr>
          <w:rFonts w:ascii="Arial" w:hAnsi="Arial" w:cs="Arial"/>
          <w:b/>
          <w:sz w:val="20"/>
          <w:szCs w:val="20"/>
        </w:rPr>
      </w:pPr>
      <w:r>
        <w:rPr>
          <w:rFonts w:ascii="Arial" w:hAnsi="Arial" w:cs="Arial"/>
          <w:b/>
          <w:sz w:val="20"/>
          <w:szCs w:val="20"/>
        </w:rPr>
        <w:t xml:space="preserve">Verizon </w:t>
      </w:r>
      <w:r w:rsidR="00505A9B">
        <w:rPr>
          <w:rFonts w:ascii="Arial" w:hAnsi="Arial" w:cs="Arial"/>
          <w:b/>
          <w:sz w:val="20"/>
          <w:szCs w:val="20"/>
        </w:rPr>
        <w:t xml:space="preserve">India, Hyderabad                      </w:t>
      </w:r>
      <w:r>
        <w:rPr>
          <w:rFonts w:ascii="Arial" w:hAnsi="Arial" w:cs="Arial"/>
          <w:b/>
          <w:sz w:val="20"/>
          <w:szCs w:val="20"/>
        </w:rPr>
        <w:tab/>
      </w:r>
      <w:r>
        <w:rPr>
          <w:rFonts w:ascii="Arial" w:hAnsi="Arial" w:cs="Arial"/>
          <w:b/>
          <w:sz w:val="20"/>
          <w:szCs w:val="20"/>
        </w:rPr>
        <w:tab/>
      </w:r>
      <w:r>
        <w:rPr>
          <w:rFonts w:ascii="Arial" w:hAnsi="Arial" w:cs="Arial"/>
          <w:b/>
          <w:sz w:val="20"/>
          <w:szCs w:val="20"/>
        </w:rPr>
        <w:tab/>
      </w:r>
      <w:r>
        <w:rPr>
          <w:rFonts w:ascii="Arial" w:hAnsi="Arial" w:cs="Arial"/>
          <w:b/>
          <w:sz w:val="20"/>
          <w:szCs w:val="20"/>
        </w:rPr>
        <w:tab/>
      </w:r>
      <w:r w:rsidRPr="000658B4">
        <w:rPr>
          <w:rFonts w:ascii="Arial" w:hAnsi="Arial" w:cs="Arial"/>
          <w:b/>
          <w:sz w:val="20"/>
          <w:szCs w:val="20"/>
        </w:rPr>
        <w:t xml:space="preserve">                      </w:t>
      </w:r>
      <w:r>
        <w:rPr>
          <w:rFonts w:ascii="Arial" w:hAnsi="Arial" w:cs="Arial"/>
          <w:b/>
          <w:sz w:val="20"/>
          <w:szCs w:val="20"/>
        </w:rPr>
        <w:t xml:space="preserve">   Jul’05</w:t>
      </w:r>
      <w:r w:rsidRPr="000658B4">
        <w:rPr>
          <w:rFonts w:ascii="Arial" w:hAnsi="Arial" w:cs="Arial"/>
          <w:b/>
          <w:sz w:val="20"/>
          <w:szCs w:val="20"/>
        </w:rPr>
        <w:t xml:space="preserve"> –</w:t>
      </w:r>
      <w:r>
        <w:rPr>
          <w:rFonts w:ascii="Arial" w:hAnsi="Arial" w:cs="Arial"/>
          <w:b/>
          <w:sz w:val="20"/>
          <w:szCs w:val="20"/>
        </w:rPr>
        <w:t xml:space="preserve"> Jul</w:t>
      </w:r>
      <w:r w:rsidRPr="000658B4">
        <w:rPr>
          <w:rFonts w:ascii="Arial" w:hAnsi="Arial" w:cs="Arial"/>
          <w:b/>
          <w:sz w:val="20"/>
          <w:szCs w:val="20"/>
        </w:rPr>
        <w:t xml:space="preserve">’ </w:t>
      </w:r>
      <w:r>
        <w:rPr>
          <w:rFonts w:ascii="Arial" w:hAnsi="Arial" w:cs="Arial"/>
          <w:b/>
          <w:sz w:val="20"/>
          <w:szCs w:val="20"/>
        </w:rPr>
        <w:t>07</w:t>
      </w:r>
    </w:p>
    <w:p w:rsidR="00C952F1" w:rsidRPr="000658B4" w:rsidP="00C952F1" w14:paraId="65435807" w14:textId="22AC640B">
      <w:pPr>
        <w:tabs>
          <w:tab w:val="left" w:pos="540"/>
        </w:tabs>
        <w:contextualSpacing/>
        <w:jc w:val="both"/>
        <w:rPr>
          <w:rFonts w:ascii="Arial" w:hAnsi="Arial" w:cs="Arial"/>
          <w:b/>
          <w:sz w:val="20"/>
          <w:szCs w:val="20"/>
        </w:rPr>
      </w:pPr>
      <w:r>
        <w:rPr>
          <w:rFonts w:ascii="Arial" w:hAnsi="Arial" w:cs="Arial"/>
          <w:b/>
          <w:sz w:val="20"/>
          <w:szCs w:val="20"/>
        </w:rPr>
        <w:t>Data Engineer/</w:t>
      </w:r>
      <w:r w:rsidRPr="000658B4">
        <w:rPr>
          <w:rFonts w:ascii="Arial" w:hAnsi="Arial" w:cs="Arial"/>
          <w:b/>
          <w:sz w:val="20"/>
          <w:szCs w:val="20"/>
        </w:rPr>
        <w:t xml:space="preserve"> </w:t>
      </w:r>
      <w:r>
        <w:rPr>
          <w:rFonts w:ascii="Arial" w:hAnsi="Arial" w:cs="Arial"/>
          <w:b/>
          <w:sz w:val="20"/>
          <w:szCs w:val="20"/>
        </w:rPr>
        <w:t>Architect</w:t>
      </w:r>
    </w:p>
    <w:p w:rsidR="00C952F1" w:rsidP="002B5379" w14:paraId="7AF12C32" w14:textId="77777777">
      <w:pPr>
        <w:tabs>
          <w:tab w:val="left" w:pos="540"/>
        </w:tabs>
        <w:contextualSpacing/>
        <w:jc w:val="both"/>
        <w:rPr>
          <w:rFonts w:ascii="Arial" w:hAnsi="Arial" w:cs="Arial"/>
          <w:b/>
          <w:sz w:val="20"/>
          <w:szCs w:val="20"/>
          <w:u w:val="single"/>
        </w:rPr>
      </w:pPr>
    </w:p>
    <w:p w:rsidR="00B155CB" w:rsidP="00231652" w14:paraId="2EFCA758" w14:textId="73151CBB">
      <w:pPr>
        <w:pStyle w:val="ListParagraph"/>
        <w:numPr>
          <w:ilvl w:val="0"/>
          <w:numId w:val="34"/>
        </w:numPr>
        <w:shd w:val="clear" w:color="auto" w:fill="FFFFFF" w:themeFill="background1"/>
        <w:tabs>
          <w:tab w:val="left" w:pos="342"/>
        </w:tabs>
        <w:spacing w:after="20" w:line="276" w:lineRule="auto"/>
        <w:ind w:right="-58"/>
        <w:jc w:val="both"/>
        <w:rPr>
          <w:rFonts w:ascii="Arial" w:hAnsi="Arial" w:cs="Arial"/>
          <w:sz w:val="20"/>
          <w:szCs w:val="20"/>
        </w:rPr>
      </w:pPr>
      <w:r w:rsidRPr="00B155CB">
        <w:rPr>
          <w:rFonts w:ascii="Arial" w:hAnsi="Arial" w:cs="Arial"/>
          <w:sz w:val="20"/>
          <w:szCs w:val="20"/>
        </w:rPr>
        <w:t>Metrics data Repository is the data warehouse built from applications like SSP, Remedy, Hr, Payroll, Accounting, Financials, VIPR. ODS is populated first and DWH is populated. Feeds are generated from ODS, DWH and sent to Verizon Dashboard. Worked on Informatica Mappings, Microstrategy Reports for Verizon, Irving, TX</w:t>
      </w:r>
    </w:p>
    <w:p w:rsidR="00231652" w:rsidP="00231652" w14:paraId="634A8F69" w14:textId="77777777">
      <w:pPr>
        <w:shd w:val="clear" w:color="auto" w:fill="FFFFFF" w:themeFill="background1"/>
        <w:tabs>
          <w:tab w:val="left" w:pos="342"/>
        </w:tabs>
        <w:spacing w:after="20" w:line="276" w:lineRule="auto"/>
        <w:ind w:right="-58"/>
        <w:jc w:val="both"/>
        <w:rPr>
          <w:rFonts w:ascii="Arial" w:hAnsi="Arial" w:cs="Arial"/>
          <w:sz w:val="20"/>
          <w:szCs w:val="20"/>
        </w:rPr>
      </w:pPr>
    </w:p>
    <w:p w:rsidR="00231652" w:rsidRPr="000658B4" w:rsidP="00231652" w14:paraId="49D08DAC" w14:textId="7F0C8C99">
      <w:pPr>
        <w:tabs>
          <w:tab w:val="left" w:pos="540"/>
        </w:tabs>
        <w:contextualSpacing/>
        <w:jc w:val="both"/>
        <w:rPr>
          <w:rFonts w:ascii="Arial" w:hAnsi="Arial" w:cs="Arial"/>
          <w:sz w:val="20"/>
          <w:szCs w:val="20"/>
        </w:rPr>
      </w:pPr>
      <w:r w:rsidRPr="000658B4">
        <w:rPr>
          <w:rFonts w:ascii="Arial" w:hAnsi="Arial" w:cs="Arial"/>
          <w:b/>
          <w:sz w:val="20"/>
          <w:szCs w:val="20"/>
          <w:u w:val="single"/>
        </w:rPr>
        <w:t xml:space="preserve">Environment: </w:t>
      </w:r>
      <w:r w:rsidRPr="000658B4">
        <w:rPr>
          <w:rFonts w:ascii="Arial" w:hAnsi="Arial" w:cs="Arial"/>
          <w:sz w:val="20"/>
          <w:szCs w:val="20"/>
        </w:rPr>
        <w:t xml:space="preserve">Java, </w:t>
      </w:r>
      <w:r w:rsidR="003A73BA">
        <w:rPr>
          <w:rFonts w:ascii="Arial" w:hAnsi="Arial" w:cs="Arial"/>
          <w:sz w:val="20"/>
          <w:szCs w:val="20"/>
        </w:rPr>
        <w:t>Informatica, Oracle, Unix, CRON, Erwin</w:t>
      </w:r>
    </w:p>
    <w:p w:rsidR="00231652" w:rsidP="00231652" w14:paraId="3A0E188C" w14:textId="77777777">
      <w:pPr>
        <w:shd w:val="clear" w:color="auto" w:fill="FFFFFF" w:themeFill="background1"/>
        <w:tabs>
          <w:tab w:val="left" w:pos="342"/>
        </w:tabs>
        <w:spacing w:after="20" w:line="276" w:lineRule="auto"/>
        <w:ind w:right="-58"/>
        <w:jc w:val="both"/>
        <w:rPr>
          <w:rFonts w:ascii="Arial" w:hAnsi="Arial" w:cs="Arial"/>
          <w:sz w:val="20"/>
          <w:szCs w:val="20"/>
        </w:rPr>
      </w:pPr>
    </w:p>
    <w:p w:rsidR="00231652" w:rsidRPr="00231652" w:rsidP="00231652" w14:paraId="54938CFF" w14:textId="77777777">
      <w:pPr>
        <w:shd w:val="clear" w:color="auto" w:fill="FFFFFF" w:themeFill="background1"/>
        <w:tabs>
          <w:tab w:val="left" w:pos="342"/>
        </w:tabs>
        <w:spacing w:after="20" w:line="276" w:lineRule="auto"/>
        <w:ind w:right="-58"/>
        <w:jc w:val="both"/>
        <w:rPr>
          <w:rFonts w:ascii="Arial" w:hAnsi="Arial" w:cs="Arial"/>
          <w:sz w:val="20"/>
          <w:szCs w:val="20"/>
        </w:rPr>
      </w:pPr>
    </w:p>
    <w:p w:rsidR="00231652" w:rsidP="002B5379" w14:paraId="097532CE" w14:textId="77777777">
      <w:pPr>
        <w:tabs>
          <w:tab w:val="left" w:pos="540"/>
        </w:tabs>
        <w:contextualSpacing/>
        <w:jc w:val="both"/>
        <w:rPr>
          <w:rFonts w:ascii="Arial" w:hAnsi="Arial" w:cs="Arial"/>
          <w:b/>
          <w:sz w:val="20"/>
          <w:szCs w:val="20"/>
          <w:u w:val="single"/>
        </w:rPr>
      </w:pPr>
    </w:p>
    <w:p w:rsidR="00C952F1" w:rsidRPr="000658B4" w:rsidP="00C952F1" w14:paraId="63085802" w14:textId="2FE775AD">
      <w:pPr>
        <w:tabs>
          <w:tab w:val="left" w:pos="540"/>
        </w:tabs>
        <w:contextualSpacing/>
        <w:jc w:val="both"/>
        <w:rPr>
          <w:rFonts w:ascii="Arial" w:hAnsi="Arial" w:cs="Arial"/>
          <w:b/>
          <w:sz w:val="20"/>
          <w:szCs w:val="20"/>
        </w:rPr>
      </w:pPr>
      <w:r w:rsidRPr="00C952F1">
        <w:rPr>
          <w:rFonts w:ascii="Arial" w:hAnsi="Arial" w:cs="Arial"/>
          <w:b/>
          <w:sz w:val="20"/>
          <w:szCs w:val="20"/>
        </w:rPr>
        <w:t>Butler Technical Services</w:t>
      </w:r>
      <w:r w:rsidR="00505A9B">
        <w:rPr>
          <w:rFonts w:ascii="Arial" w:hAnsi="Arial" w:cs="Arial"/>
          <w:b/>
          <w:sz w:val="20"/>
          <w:szCs w:val="20"/>
        </w:rPr>
        <w:t>, Hyderabad</w:t>
      </w:r>
      <w:r>
        <w:rPr>
          <w:rFonts w:ascii="Arial" w:hAnsi="Arial" w:cs="Arial"/>
          <w:b/>
          <w:sz w:val="20"/>
          <w:szCs w:val="20"/>
        </w:rPr>
        <w:t xml:space="preserve">    </w:t>
      </w:r>
      <w:r>
        <w:rPr>
          <w:rFonts w:ascii="Arial" w:hAnsi="Arial" w:cs="Arial"/>
          <w:b/>
          <w:sz w:val="20"/>
          <w:szCs w:val="20"/>
        </w:rPr>
        <w:tab/>
      </w:r>
      <w:r>
        <w:rPr>
          <w:rFonts w:ascii="Arial" w:hAnsi="Arial" w:cs="Arial"/>
          <w:b/>
          <w:sz w:val="20"/>
          <w:szCs w:val="20"/>
        </w:rPr>
        <w:tab/>
      </w:r>
      <w:r>
        <w:rPr>
          <w:rFonts w:ascii="Arial" w:hAnsi="Arial" w:cs="Arial"/>
          <w:b/>
          <w:sz w:val="20"/>
          <w:szCs w:val="20"/>
        </w:rPr>
        <w:tab/>
      </w:r>
      <w:r>
        <w:rPr>
          <w:rFonts w:ascii="Arial" w:hAnsi="Arial" w:cs="Arial"/>
          <w:b/>
          <w:sz w:val="20"/>
          <w:szCs w:val="20"/>
        </w:rPr>
        <w:tab/>
      </w:r>
      <w:r>
        <w:rPr>
          <w:rFonts w:ascii="Arial" w:hAnsi="Arial" w:cs="Arial"/>
          <w:b/>
          <w:sz w:val="20"/>
          <w:szCs w:val="20"/>
        </w:rPr>
        <w:tab/>
        <w:t xml:space="preserve">         Aug’04</w:t>
      </w:r>
      <w:r w:rsidRPr="000658B4">
        <w:rPr>
          <w:rFonts w:ascii="Arial" w:hAnsi="Arial" w:cs="Arial"/>
          <w:b/>
          <w:sz w:val="20"/>
          <w:szCs w:val="20"/>
        </w:rPr>
        <w:t xml:space="preserve"> –</w:t>
      </w:r>
      <w:r>
        <w:rPr>
          <w:rFonts w:ascii="Arial" w:hAnsi="Arial" w:cs="Arial"/>
          <w:b/>
          <w:sz w:val="20"/>
          <w:szCs w:val="20"/>
        </w:rPr>
        <w:t xml:space="preserve"> Jun</w:t>
      </w:r>
      <w:r w:rsidRPr="000658B4">
        <w:rPr>
          <w:rFonts w:ascii="Arial" w:hAnsi="Arial" w:cs="Arial"/>
          <w:b/>
          <w:sz w:val="20"/>
          <w:szCs w:val="20"/>
        </w:rPr>
        <w:t xml:space="preserve">’ </w:t>
      </w:r>
      <w:r>
        <w:rPr>
          <w:rFonts w:ascii="Arial" w:hAnsi="Arial" w:cs="Arial"/>
          <w:b/>
          <w:sz w:val="20"/>
          <w:szCs w:val="20"/>
        </w:rPr>
        <w:t>05</w:t>
      </w:r>
    </w:p>
    <w:p w:rsidR="00C952F1" w:rsidRPr="000658B4" w:rsidP="00C952F1" w14:paraId="52253305" w14:textId="20AF202C">
      <w:pPr>
        <w:tabs>
          <w:tab w:val="left" w:pos="540"/>
        </w:tabs>
        <w:contextualSpacing/>
        <w:jc w:val="both"/>
        <w:rPr>
          <w:rFonts w:ascii="Arial" w:hAnsi="Arial" w:cs="Arial"/>
          <w:b/>
          <w:sz w:val="20"/>
          <w:szCs w:val="20"/>
        </w:rPr>
      </w:pPr>
      <w:r>
        <w:rPr>
          <w:rFonts w:ascii="Arial" w:hAnsi="Arial" w:cs="Arial"/>
          <w:b/>
          <w:sz w:val="20"/>
          <w:szCs w:val="20"/>
        </w:rPr>
        <w:t>ETL Lead</w:t>
      </w:r>
    </w:p>
    <w:p w:rsidR="00C952F1" w:rsidP="002B5379" w14:paraId="4CFB62C1" w14:textId="77777777">
      <w:pPr>
        <w:tabs>
          <w:tab w:val="left" w:pos="540"/>
        </w:tabs>
        <w:contextualSpacing/>
        <w:jc w:val="both"/>
        <w:rPr>
          <w:rFonts w:ascii="Arial" w:hAnsi="Arial" w:cs="Arial"/>
          <w:b/>
          <w:sz w:val="20"/>
          <w:szCs w:val="20"/>
          <w:u w:val="single"/>
        </w:rPr>
      </w:pPr>
    </w:p>
    <w:p w:rsidR="00B155CB" w:rsidRPr="00B155CB" w:rsidP="00B155CB" w14:paraId="45719BFA" w14:textId="327993BF">
      <w:pPr>
        <w:pStyle w:val="ListParagraph"/>
        <w:numPr>
          <w:ilvl w:val="0"/>
          <w:numId w:val="29"/>
        </w:numPr>
        <w:rPr>
          <w:rFonts w:ascii="Arial" w:hAnsi="Arial" w:cs="Arial"/>
          <w:sz w:val="20"/>
          <w:szCs w:val="20"/>
        </w:rPr>
      </w:pPr>
      <w:r w:rsidRPr="00B155CB">
        <w:rPr>
          <w:rFonts w:ascii="Arial" w:hAnsi="Arial" w:cs="Arial"/>
          <w:sz w:val="20"/>
          <w:szCs w:val="20"/>
        </w:rPr>
        <w:t xml:space="preserve">Populated Latin America ODS for Sales, Financial Accounting to Support Regional requirements. Worked on Informatica Mappings and maintaining Java code for AVON, Rye, NY                  </w:t>
      </w:r>
    </w:p>
    <w:p w:rsidR="00B155CB" w:rsidP="002B5379" w14:paraId="0EFA2C3F" w14:textId="77777777">
      <w:pPr>
        <w:tabs>
          <w:tab w:val="left" w:pos="540"/>
        </w:tabs>
        <w:contextualSpacing/>
        <w:jc w:val="both"/>
        <w:rPr>
          <w:rFonts w:ascii="Arial" w:hAnsi="Arial" w:cs="Arial"/>
          <w:b/>
          <w:sz w:val="20"/>
          <w:szCs w:val="20"/>
          <w:u w:val="single"/>
        </w:rPr>
      </w:pPr>
    </w:p>
    <w:p w:rsidR="00231652" w:rsidRPr="000658B4" w:rsidP="00231652" w14:paraId="4B97B242" w14:textId="0AF00390">
      <w:pPr>
        <w:tabs>
          <w:tab w:val="left" w:pos="540"/>
        </w:tabs>
        <w:contextualSpacing/>
        <w:jc w:val="both"/>
        <w:rPr>
          <w:rFonts w:ascii="Arial" w:hAnsi="Arial" w:cs="Arial"/>
          <w:sz w:val="20"/>
          <w:szCs w:val="20"/>
        </w:rPr>
      </w:pPr>
      <w:r w:rsidRPr="000658B4">
        <w:rPr>
          <w:rFonts w:ascii="Arial" w:hAnsi="Arial" w:cs="Arial"/>
          <w:b/>
          <w:sz w:val="20"/>
          <w:szCs w:val="20"/>
          <w:u w:val="single"/>
        </w:rPr>
        <w:t xml:space="preserve">Environment: </w:t>
      </w:r>
      <w:r w:rsidRPr="000658B4">
        <w:rPr>
          <w:rFonts w:ascii="Arial" w:hAnsi="Arial" w:cs="Arial"/>
          <w:sz w:val="20"/>
          <w:szCs w:val="20"/>
        </w:rPr>
        <w:t>Java,</w:t>
      </w:r>
      <w:r w:rsidR="003A73BA">
        <w:rPr>
          <w:rFonts w:ascii="Arial" w:hAnsi="Arial" w:cs="Arial"/>
          <w:sz w:val="20"/>
          <w:szCs w:val="20"/>
        </w:rPr>
        <w:t xml:space="preserve"> Informatica, Erwin, CRON, Unix</w:t>
      </w:r>
    </w:p>
    <w:p w:rsidR="00231652" w:rsidP="002B5379" w14:paraId="24DCF45F" w14:textId="77777777">
      <w:pPr>
        <w:tabs>
          <w:tab w:val="left" w:pos="540"/>
        </w:tabs>
        <w:contextualSpacing/>
        <w:jc w:val="both"/>
        <w:rPr>
          <w:rFonts w:ascii="Arial" w:hAnsi="Arial" w:cs="Arial"/>
          <w:b/>
          <w:sz w:val="20"/>
          <w:szCs w:val="20"/>
          <w:u w:val="single"/>
        </w:rPr>
      </w:pPr>
    </w:p>
    <w:p w:rsidR="00C952F1" w:rsidRPr="000658B4" w:rsidP="00C952F1" w14:paraId="11B97DF1" w14:textId="1B64F496">
      <w:pPr>
        <w:tabs>
          <w:tab w:val="left" w:pos="540"/>
        </w:tabs>
        <w:contextualSpacing/>
        <w:jc w:val="both"/>
        <w:rPr>
          <w:rFonts w:ascii="Arial" w:hAnsi="Arial" w:cs="Arial"/>
          <w:b/>
          <w:sz w:val="20"/>
          <w:szCs w:val="20"/>
        </w:rPr>
      </w:pPr>
      <w:r>
        <w:rPr>
          <w:rFonts w:ascii="Arial" w:hAnsi="Arial" w:cs="Arial"/>
          <w:b/>
          <w:sz w:val="20"/>
          <w:szCs w:val="20"/>
        </w:rPr>
        <w:t>Tata Infotech Limited</w:t>
      </w:r>
      <w:r w:rsidR="00505A9B">
        <w:rPr>
          <w:rFonts w:ascii="Arial" w:hAnsi="Arial" w:cs="Arial"/>
          <w:b/>
          <w:sz w:val="20"/>
          <w:szCs w:val="20"/>
        </w:rPr>
        <w:t>, Bombay</w:t>
      </w:r>
      <w:r>
        <w:rPr>
          <w:rFonts w:ascii="Arial" w:hAnsi="Arial" w:cs="Arial"/>
          <w:b/>
          <w:sz w:val="20"/>
          <w:szCs w:val="20"/>
        </w:rPr>
        <w:t xml:space="preserve">            </w:t>
      </w:r>
      <w:r>
        <w:rPr>
          <w:rFonts w:ascii="Arial" w:hAnsi="Arial" w:cs="Arial"/>
          <w:b/>
          <w:sz w:val="20"/>
          <w:szCs w:val="20"/>
        </w:rPr>
        <w:tab/>
      </w:r>
      <w:r>
        <w:rPr>
          <w:rFonts w:ascii="Arial" w:hAnsi="Arial" w:cs="Arial"/>
          <w:b/>
          <w:sz w:val="20"/>
          <w:szCs w:val="20"/>
        </w:rPr>
        <w:tab/>
      </w:r>
      <w:r>
        <w:rPr>
          <w:rFonts w:ascii="Arial" w:hAnsi="Arial" w:cs="Arial"/>
          <w:b/>
          <w:sz w:val="20"/>
          <w:szCs w:val="20"/>
        </w:rPr>
        <w:tab/>
      </w:r>
      <w:r>
        <w:rPr>
          <w:rFonts w:ascii="Arial" w:hAnsi="Arial" w:cs="Arial"/>
          <w:b/>
          <w:sz w:val="20"/>
          <w:szCs w:val="20"/>
        </w:rPr>
        <w:tab/>
      </w:r>
      <w:r>
        <w:rPr>
          <w:rFonts w:ascii="Arial" w:hAnsi="Arial" w:cs="Arial"/>
          <w:b/>
          <w:sz w:val="20"/>
          <w:szCs w:val="20"/>
        </w:rPr>
        <w:tab/>
      </w:r>
      <w:r>
        <w:rPr>
          <w:rFonts w:ascii="Arial" w:hAnsi="Arial" w:cs="Arial"/>
          <w:b/>
          <w:sz w:val="20"/>
          <w:szCs w:val="20"/>
        </w:rPr>
        <w:tab/>
        <w:t xml:space="preserve">         </w:t>
      </w:r>
      <w:r w:rsidR="00505A9B">
        <w:rPr>
          <w:rFonts w:ascii="Arial" w:hAnsi="Arial" w:cs="Arial"/>
          <w:b/>
          <w:sz w:val="20"/>
          <w:szCs w:val="20"/>
        </w:rPr>
        <w:t>Sep</w:t>
      </w:r>
      <w:r>
        <w:rPr>
          <w:rFonts w:ascii="Arial" w:hAnsi="Arial" w:cs="Arial"/>
          <w:b/>
          <w:sz w:val="20"/>
          <w:szCs w:val="20"/>
        </w:rPr>
        <w:t>’0</w:t>
      </w:r>
      <w:r w:rsidR="00505A9B">
        <w:rPr>
          <w:rFonts w:ascii="Arial" w:hAnsi="Arial" w:cs="Arial"/>
          <w:b/>
          <w:sz w:val="20"/>
          <w:szCs w:val="20"/>
        </w:rPr>
        <w:t>2</w:t>
      </w:r>
      <w:r w:rsidRPr="000658B4">
        <w:rPr>
          <w:rFonts w:ascii="Arial" w:hAnsi="Arial" w:cs="Arial"/>
          <w:b/>
          <w:sz w:val="20"/>
          <w:szCs w:val="20"/>
        </w:rPr>
        <w:t xml:space="preserve"> –</w:t>
      </w:r>
      <w:r>
        <w:rPr>
          <w:rFonts w:ascii="Arial" w:hAnsi="Arial" w:cs="Arial"/>
          <w:b/>
          <w:sz w:val="20"/>
          <w:szCs w:val="20"/>
        </w:rPr>
        <w:t xml:space="preserve"> Ju</w:t>
      </w:r>
      <w:r w:rsidR="00505A9B">
        <w:rPr>
          <w:rFonts w:ascii="Arial" w:hAnsi="Arial" w:cs="Arial"/>
          <w:b/>
          <w:sz w:val="20"/>
          <w:szCs w:val="20"/>
        </w:rPr>
        <w:t>l</w:t>
      </w:r>
      <w:r w:rsidRPr="000658B4">
        <w:rPr>
          <w:rFonts w:ascii="Arial" w:hAnsi="Arial" w:cs="Arial"/>
          <w:b/>
          <w:sz w:val="20"/>
          <w:szCs w:val="20"/>
        </w:rPr>
        <w:t xml:space="preserve">’ </w:t>
      </w:r>
      <w:r>
        <w:rPr>
          <w:rFonts w:ascii="Arial" w:hAnsi="Arial" w:cs="Arial"/>
          <w:b/>
          <w:sz w:val="20"/>
          <w:szCs w:val="20"/>
        </w:rPr>
        <w:t>0</w:t>
      </w:r>
      <w:r w:rsidR="00505A9B">
        <w:rPr>
          <w:rFonts w:ascii="Arial" w:hAnsi="Arial" w:cs="Arial"/>
          <w:b/>
          <w:sz w:val="20"/>
          <w:szCs w:val="20"/>
        </w:rPr>
        <w:t>4</w:t>
      </w:r>
    </w:p>
    <w:p w:rsidR="00C952F1" w:rsidRPr="000658B4" w:rsidP="00C952F1" w14:paraId="14213A8E" w14:textId="03D52892">
      <w:pPr>
        <w:tabs>
          <w:tab w:val="left" w:pos="540"/>
        </w:tabs>
        <w:contextualSpacing/>
        <w:jc w:val="both"/>
        <w:rPr>
          <w:rFonts w:ascii="Arial" w:hAnsi="Arial" w:cs="Arial"/>
          <w:b/>
          <w:sz w:val="20"/>
          <w:szCs w:val="20"/>
        </w:rPr>
      </w:pPr>
      <w:r>
        <w:rPr>
          <w:rFonts w:ascii="Arial" w:hAnsi="Arial" w:cs="Arial"/>
          <w:b/>
          <w:sz w:val="20"/>
          <w:szCs w:val="20"/>
        </w:rPr>
        <w:t>Associate Consultant</w:t>
      </w:r>
    </w:p>
    <w:p w:rsidR="003750DC" w:rsidP="002B5379" w14:paraId="54FAA211" w14:textId="77777777">
      <w:pPr>
        <w:tabs>
          <w:tab w:val="left" w:pos="540"/>
        </w:tabs>
        <w:contextualSpacing/>
        <w:jc w:val="both"/>
        <w:rPr>
          <w:rFonts w:ascii="Arial" w:hAnsi="Arial" w:cs="Arial"/>
          <w:b/>
          <w:sz w:val="20"/>
          <w:szCs w:val="20"/>
          <w:u w:val="single"/>
        </w:rPr>
      </w:pPr>
    </w:p>
    <w:p w:rsidR="00231652" w:rsidP="00231652" w14:paraId="02A0D936" w14:textId="52A6AF7B">
      <w:pPr>
        <w:pStyle w:val="ListParagraph"/>
        <w:numPr>
          <w:ilvl w:val="0"/>
          <w:numId w:val="29"/>
        </w:numPr>
        <w:rPr>
          <w:rFonts w:ascii="Arial" w:hAnsi="Arial" w:cs="Arial"/>
          <w:sz w:val="20"/>
          <w:szCs w:val="20"/>
        </w:rPr>
      </w:pPr>
      <w:r w:rsidRPr="00B155CB">
        <w:rPr>
          <w:rFonts w:ascii="Arial" w:hAnsi="Arial" w:cs="Arial"/>
          <w:sz w:val="20"/>
          <w:szCs w:val="20"/>
        </w:rPr>
        <w:t>Loaded data into ODS, DWH using Informatica and developed Analytics reports using Microstrategy for Retail Data warehouse for Supervalu</w:t>
      </w:r>
    </w:p>
    <w:p w:rsidR="00231652" w:rsidP="00231652" w14:paraId="1FD5EEA1" w14:textId="77777777">
      <w:pPr>
        <w:rPr>
          <w:rFonts w:ascii="Arial" w:hAnsi="Arial" w:cs="Arial"/>
          <w:sz w:val="20"/>
          <w:szCs w:val="20"/>
        </w:rPr>
      </w:pPr>
    </w:p>
    <w:p w:rsidR="00231652" w:rsidRPr="000658B4" w:rsidP="00231652" w14:paraId="6178B564" w14:textId="23370A5D">
      <w:pPr>
        <w:tabs>
          <w:tab w:val="left" w:pos="540"/>
        </w:tabs>
        <w:contextualSpacing/>
        <w:jc w:val="both"/>
        <w:rPr>
          <w:rFonts w:ascii="Arial" w:hAnsi="Arial" w:cs="Arial"/>
          <w:sz w:val="20"/>
          <w:szCs w:val="20"/>
        </w:rPr>
      </w:pPr>
      <w:r w:rsidRPr="000658B4">
        <w:rPr>
          <w:rFonts w:ascii="Arial" w:hAnsi="Arial" w:cs="Arial"/>
          <w:b/>
          <w:sz w:val="20"/>
          <w:szCs w:val="20"/>
          <w:u w:val="single"/>
        </w:rPr>
        <w:t xml:space="preserve">Environment: </w:t>
      </w:r>
      <w:r w:rsidRPr="000658B4">
        <w:rPr>
          <w:rFonts w:ascii="Arial" w:hAnsi="Arial" w:cs="Arial"/>
          <w:sz w:val="20"/>
          <w:szCs w:val="20"/>
        </w:rPr>
        <w:t xml:space="preserve">Java, </w:t>
      </w:r>
      <w:r w:rsidR="003A73BA">
        <w:rPr>
          <w:rFonts w:ascii="Arial" w:hAnsi="Arial" w:cs="Arial"/>
          <w:sz w:val="20"/>
          <w:szCs w:val="20"/>
        </w:rPr>
        <w:t>Informatica, Microstrategy, Oracle, Erwin, CRON, Unix</w:t>
      </w:r>
    </w:p>
    <w:p w:rsidR="00231652" w:rsidRPr="00231652" w:rsidP="00231652" w14:paraId="30C3C566" w14:textId="77777777">
      <w:pPr>
        <w:rPr>
          <w:rFonts w:ascii="Arial" w:hAnsi="Arial" w:cs="Arial"/>
          <w:sz w:val="20"/>
          <w:szCs w:val="20"/>
        </w:rPr>
      </w:pPr>
    </w:p>
    <w:p w:rsidR="00505A9B" w:rsidRPr="000658B4" w:rsidP="00505A9B" w14:paraId="737941BD" w14:textId="41C01C55">
      <w:pPr>
        <w:tabs>
          <w:tab w:val="left" w:pos="540"/>
        </w:tabs>
        <w:contextualSpacing/>
        <w:jc w:val="both"/>
        <w:rPr>
          <w:rFonts w:ascii="Arial" w:hAnsi="Arial" w:cs="Arial"/>
          <w:b/>
          <w:sz w:val="20"/>
          <w:szCs w:val="20"/>
        </w:rPr>
      </w:pPr>
      <w:r>
        <w:rPr>
          <w:rFonts w:ascii="Arial" w:hAnsi="Arial" w:cs="Arial"/>
          <w:b/>
          <w:sz w:val="20"/>
          <w:szCs w:val="20"/>
        </w:rPr>
        <w:t xml:space="preserve">Soft Alliance LLC, USA                        </w:t>
      </w:r>
      <w:r>
        <w:rPr>
          <w:rFonts w:ascii="Arial" w:hAnsi="Arial" w:cs="Arial"/>
          <w:b/>
          <w:sz w:val="20"/>
          <w:szCs w:val="20"/>
        </w:rPr>
        <w:tab/>
      </w:r>
      <w:r>
        <w:rPr>
          <w:rFonts w:ascii="Arial" w:hAnsi="Arial" w:cs="Arial"/>
          <w:b/>
          <w:sz w:val="20"/>
          <w:szCs w:val="20"/>
        </w:rPr>
        <w:tab/>
      </w:r>
      <w:r>
        <w:rPr>
          <w:rFonts w:ascii="Arial" w:hAnsi="Arial" w:cs="Arial"/>
          <w:b/>
          <w:sz w:val="20"/>
          <w:szCs w:val="20"/>
        </w:rPr>
        <w:tab/>
      </w:r>
      <w:r>
        <w:rPr>
          <w:rFonts w:ascii="Arial" w:hAnsi="Arial" w:cs="Arial"/>
          <w:b/>
          <w:sz w:val="20"/>
          <w:szCs w:val="20"/>
        </w:rPr>
        <w:tab/>
      </w:r>
      <w:r>
        <w:rPr>
          <w:rFonts w:ascii="Arial" w:hAnsi="Arial" w:cs="Arial"/>
          <w:b/>
          <w:sz w:val="20"/>
          <w:szCs w:val="20"/>
        </w:rPr>
        <w:tab/>
      </w:r>
      <w:r>
        <w:rPr>
          <w:rFonts w:ascii="Arial" w:hAnsi="Arial" w:cs="Arial"/>
          <w:b/>
          <w:sz w:val="20"/>
          <w:szCs w:val="20"/>
        </w:rPr>
        <w:tab/>
        <w:t xml:space="preserve">         Feb’99</w:t>
      </w:r>
      <w:r w:rsidRPr="000658B4">
        <w:rPr>
          <w:rFonts w:ascii="Arial" w:hAnsi="Arial" w:cs="Arial"/>
          <w:b/>
          <w:sz w:val="20"/>
          <w:szCs w:val="20"/>
        </w:rPr>
        <w:t xml:space="preserve"> –</w:t>
      </w:r>
      <w:r>
        <w:rPr>
          <w:rFonts w:ascii="Arial" w:hAnsi="Arial" w:cs="Arial"/>
          <w:b/>
          <w:sz w:val="20"/>
          <w:szCs w:val="20"/>
        </w:rPr>
        <w:t xml:space="preserve"> Sep</w:t>
      </w:r>
      <w:r w:rsidRPr="000658B4">
        <w:rPr>
          <w:rFonts w:ascii="Arial" w:hAnsi="Arial" w:cs="Arial"/>
          <w:b/>
          <w:sz w:val="20"/>
          <w:szCs w:val="20"/>
        </w:rPr>
        <w:t xml:space="preserve">’ </w:t>
      </w:r>
      <w:r>
        <w:rPr>
          <w:rFonts w:ascii="Arial" w:hAnsi="Arial" w:cs="Arial"/>
          <w:b/>
          <w:sz w:val="20"/>
          <w:szCs w:val="20"/>
        </w:rPr>
        <w:t>02</w:t>
      </w:r>
    </w:p>
    <w:p w:rsidR="00505A9B" w:rsidRPr="000658B4" w:rsidP="00505A9B" w14:paraId="0DDBEEF7" w14:textId="77777777">
      <w:pPr>
        <w:tabs>
          <w:tab w:val="left" w:pos="540"/>
        </w:tabs>
        <w:contextualSpacing/>
        <w:jc w:val="both"/>
        <w:rPr>
          <w:rFonts w:ascii="Arial" w:hAnsi="Arial" w:cs="Arial"/>
          <w:b/>
          <w:sz w:val="20"/>
          <w:szCs w:val="20"/>
        </w:rPr>
      </w:pPr>
      <w:r>
        <w:rPr>
          <w:rFonts w:ascii="Arial" w:hAnsi="Arial" w:cs="Arial"/>
          <w:b/>
          <w:sz w:val="20"/>
          <w:szCs w:val="20"/>
        </w:rPr>
        <w:t>ETL Lead</w:t>
      </w:r>
    </w:p>
    <w:p w:rsidR="00C952F1" w:rsidP="002B5379" w14:paraId="1DE82C9B" w14:textId="77777777">
      <w:pPr>
        <w:tabs>
          <w:tab w:val="left" w:pos="540"/>
        </w:tabs>
        <w:contextualSpacing/>
        <w:jc w:val="both"/>
        <w:rPr>
          <w:rFonts w:ascii="Arial" w:hAnsi="Arial" w:cs="Arial"/>
          <w:b/>
          <w:sz w:val="20"/>
          <w:szCs w:val="20"/>
          <w:u w:val="single"/>
        </w:rPr>
      </w:pPr>
    </w:p>
    <w:p w:rsidR="00B155CB" w:rsidRPr="00B155CB" w:rsidP="00B155CB" w14:paraId="0B34C4A7" w14:textId="77777777">
      <w:pPr>
        <w:pStyle w:val="ListParagraph"/>
        <w:numPr>
          <w:ilvl w:val="0"/>
          <w:numId w:val="29"/>
        </w:numPr>
        <w:rPr>
          <w:rFonts w:ascii="Arial" w:hAnsi="Arial" w:cs="Arial"/>
          <w:sz w:val="20"/>
          <w:szCs w:val="20"/>
        </w:rPr>
      </w:pPr>
      <w:r w:rsidRPr="00B155CB">
        <w:rPr>
          <w:rFonts w:ascii="Arial" w:hAnsi="Arial" w:cs="Arial"/>
          <w:sz w:val="20"/>
          <w:szCs w:val="20"/>
        </w:rPr>
        <w:t>Catered to clients like Michigan Dept of Transportation, Lansing, MI, and SPX Corporation, Horsham, PA and managed data modeling using Erwin.</w:t>
      </w:r>
    </w:p>
    <w:p w:rsidR="00B155CB" w:rsidP="002B5379" w14:paraId="0550E383" w14:textId="77777777">
      <w:pPr>
        <w:tabs>
          <w:tab w:val="left" w:pos="540"/>
        </w:tabs>
        <w:contextualSpacing/>
        <w:jc w:val="both"/>
        <w:rPr>
          <w:rFonts w:ascii="Arial" w:hAnsi="Arial" w:cs="Arial"/>
          <w:b/>
          <w:sz w:val="20"/>
          <w:szCs w:val="20"/>
          <w:u w:val="single"/>
        </w:rPr>
      </w:pPr>
    </w:p>
    <w:p w:rsidR="001A698C" w:rsidRPr="000658B4" w:rsidP="001A698C" w14:paraId="7D4A08D2" w14:textId="3891ECDD">
      <w:pPr>
        <w:tabs>
          <w:tab w:val="left" w:pos="540"/>
        </w:tabs>
        <w:contextualSpacing/>
        <w:jc w:val="both"/>
        <w:rPr>
          <w:rFonts w:ascii="Arial" w:hAnsi="Arial" w:cs="Arial"/>
          <w:sz w:val="20"/>
          <w:szCs w:val="20"/>
        </w:rPr>
      </w:pPr>
      <w:r w:rsidRPr="000658B4">
        <w:rPr>
          <w:rFonts w:ascii="Arial" w:hAnsi="Arial" w:cs="Arial"/>
          <w:b/>
          <w:sz w:val="20"/>
          <w:szCs w:val="20"/>
          <w:u w:val="single"/>
        </w:rPr>
        <w:t xml:space="preserve">Environment: </w:t>
      </w:r>
      <w:r w:rsidRPr="000658B4">
        <w:rPr>
          <w:rFonts w:ascii="Arial" w:hAnsi="Arial" w:cs="Arial"/>
          <w:sz w:val="20"/>
          <w:szCs w:val="20"/>
        </w:rPr>
        <w:t xml:space="preserve">Java, </w:t>
      </w:r>
      <w:r w:rsidR="003A73BA">
        <w:rPr>
          <w:rFonts w:ascii="Arial" w:hAnsi="Arial" w:cs="Arial"/>
          <w:sz w:val="20"/>
          <w:szCs w:val="20"/>
        </w:rPr>
        <w:t>Erwin, Unix, CRON jobs, Oracle</w:t>
      </w:r>
    </w:p>
    <w:p w:rsidR="001A698C" w:rsidP="002B5379" w14:paraId="1C585C00" w14:textId="77777777">
      <w:pPr>
        <w:tabs>
          <w:tab w:val="left" w:pos="540"/>
        </w:tabs>
        <w:contextualSpacing/>
        <w:jc w:val="both"/>
        <w:rPr>
          <w:rFonts w:ascii="Arial" w:hAnsi="Arial" w:cs="Arial"/>
          <w:b/>
          <w:sz w:val="20"/>
          <w:szCs w:val="20"/>
          <w:u w:val="single"/>
        </w:rPr>
      </w:pPr>
    </w:p>
    <w:p w:rsidR="001A698C" w:rsidP="002B5379" w14:paraId="74550913" w14:textId="77777777">
      <w:pPr>
        <w:tabs>
          <w:tab w:val="left" w:pos="540"/>
        </w:tabs>
        <w:contextualSpacing/>
        <w:jc w:val="both"/>
        <w:rPr>
          <w:rFonts w:ascii="Arial" w:hAnsi="Arial" w:cs="Arial"/>
          <w:b/>
          <w:sz w:val="20"/>
          <w:szCs w:val="20"/>
          <w:u w:val="single"/>
        </w:rPr>
      </w:pPr>
    </w:p>
    <w:p w:rsidR="00C0750A" w:rsidRPr="000658B4" w:rsidP="000658B4" w14:paraId="156655A6" w14:textId="77777777">
      <w:pPr>
        <w:contextualSpacing/>
        <w:jc w:val="both"/>
        <w:rPr>
          <w:rFonts w:ascii="Arial" w:hAnsi="Arial" w:cs="Arial"/>
          <w:b/>
          <w:sz w:val="20"/>
          <w:szCs w:val="20"/>
        </w:rPr>
      </w:pPr>
    </w:p>
    <w:p w:rsidR="00C0750A" w:rsidRPr="000658B4" w:rsidP="000658B4" w14:paraId="11F06D24" w14:textId="77777777">
      <w:pPr>
        <w:pStyle w:val="Cog-bullet"/>
        <w:spacing w:before="0" w:line="240" w:lineRule="auto"/>
        <w:contextualSpacing/>
        <w:rPr>
          <w:rFonts w:cs="Arial"/>
          <w:b/>
          <w:u w:val="single"/>
        </w:rPr>
      </w:pPr>
      <w:r w:rsidRPr="000658B4">
        <w:rPr>
          <w:rFonts w:cs="Arial"/>
          <w:b/>
          <w:u w:val="single"/>
        </w:rPr>
        <w:t>Education:</w:t>
      </w:r>
    </w:p>
    <w:p w:rsidR="007931D3" w:rsidRPr="007931D3" w:rsidP="007931D3" w14:paraId="3FCD2464" w14:textId="11A69EEF">
      <w:pPr>
        <w:numPr>
          <w:ilvl w:val="0"/>
          <w:numId w:val="8"/>
        </w:numPr>
        <w:autoSpaceDE w:val="0"/>
        <w:autoSpaceDN w:val="0"/>
        <w:adjustRightInd w:val="0"/>
        <w:contextualSpacing/>
        <w:jc w:val="both"/>
        <w:rPr>
          <w:rFonts w:ascii="Arial" w:hAnsi="Arial" w:cs="Arial"/>
          <w:sz w:val="20"/>
          <w:szCs w:val="20"/>
        </w:rPr>
      </w:pPr>
      <w:r w:rsidRPr="007931D3">
        <w:rPr>
          <w:rFonts w:ascii="Arial" w:hAnsi="Arial" w:cs="Arial"/>
          <w:sz w:val="20"/>
          <w:szCs w:val="20"/>
        </w:rPr>
        <w:t>M.S in Big Data Analytics, Aegis School of Business</w:t>
      </w:r>
      <w:r>
        <w:rPr>
          <w:rFonts w:ascii="Arial" w:hAnsi="Arial" w:cs="Arial"/>
          <w:sz w:val="20"/>
          <w:szCs w:val="20"/>
        </w:rPr>
        <w:t>, Bombay</w:t>
      </w:r>
    </w:p>
    <w:p w:rsidR="007931D3" w:rsidP="000658B4" w14:paraId="64E1A6E9" w14:textId="78986C93">
      <w:pPr>
        <w:numPr>
          <w:ilvl w:val="0"/>
          <w:numId w:val="8"/>
        </w:numPr>
        <w:autoSpaceDE w:val="0"/>
        <w:autoSpaceDN w:val="0"/>
        <w:adjustRightInd w:val="0"/>
        <w:contextualSpacing/>
        <w:jc w:val="both"/>
        <w:rPr>
          <w:rFonts w:ascii="Arial" w:hAnsi="Arial" w:cs="Arial"/>
          <w:sz w:val="20"/>
          <w:szCs w:val="20"/>
        </w:rPr>
      </w:pPr>
      <w:r>
        <w:rPr>
          <w:rFonts w:ascii="Arial" w:hAnsi="Arial" w:cs="Arial"/>
          <w:sz w:val="20"/>
          <w:szCs w:val="20"/>
        </w:rPr>
        <w:t xml:space="preserve">Master in Engineering, IISc, Bangalore </w:t>
      </w:r>
    </w:p>
    <w:p w:rsidR="00D324F6" w:rsidRPr="00D324F6" w:rsidP="007931D3" w14:paraId="52A5FAEE" w14:textId="77777777">
      <w:pPr>
        <w:numPr>
          <w:ilvl w:val="0"/>
          <w:numId w:val="8"/>
        </w:numPr>
        <w:shd w:val="clear" w:color="auto" w:fill="FFFFFF" w:themeFill="background1"/>
        <w:tabs>
          <w:tab w:val="left" w:pos="342"/>
        </w:tabs>
        <w:spacing w:after="20"/>
        <w:ind w:right="-58"/>
        <w:jc w:val="both"/>
        <w:rPr>
          <w:rFonts w:asciiTheme="majorHAnsi" w:hAnsiTheme="majorHAnsi"/>
          <w:sz w:val="20"/>
        </w:rPr>
      </w:pPr>
      <w:r w:rsidRPr="007931D3">
        <w:rPr>
          <w:rFonts w:ascii="Arial" w:hAnsi="Arial" w:cs="Arial"/>
          <w:sz w:val="20"/>
          <w:szCs w:val="20"/>
        </w:rPr>
        <w:t>Bachelors in Technology (BTech), JNTU, Hyderabad</w:t>
      </w:r>
      <w:r w:rsidRPr="00D45123">
        <w:rPr>
          <w:rFonts w:asciiTheme="majorHAnsi" w:hAnsiTheme="majorHAnsi"/>
          <w:color w:val="1F497D" w:themeColor="text2"/>
          <w:sz w:val="20"/>
        </w:rPr>
        <w:t xml:space="preserve"> </w:t>
      </w:r>
      <w:r>
        <w:rPr>
          <w:rFonts w:asciiTheme="majorHAnsi" w:hAnsiTheme="majorHAnsi"/>
          <w:color w:val="1F497D" w:themeColor="text2"/>
          <w:sz w:val="20"/>
        </w:rPr>
        <w:tab/>
      </w:r>
    </w:p>
    <w:p w:rsidR="00D324F6" w:rsidP="00D324F6" w14:paraId="0CFE96CD" w14:textId="10D4438F">
      <w:pPr>
        <w:shd w:val="clear" w:color="auto" w:fill="FFFFFF" w:themeFill="background1"/>
        <w:tabs>
          <w:tab w:val="left" w:pos="342"/>
        </w:tabs>
        <w:spacing w:after="20"/>
        <w:ind w:right="-58"/>
        <w:jc w:val="both"/>
        <w:rPr>
          <w:rFonts w:ascii="Arial" w:hAnsi="Arial" w:cs="Arial"/>
          <w:sz w:val="20"/>
          <w:szCs w:val="20"/>
        </w:rPr>
      </w:pPr>
    </w:p>
    <w:p w:rsidR="00D324F6" w:rsidRPr="000658B4" w:rsidP="00D324F6" w14:paraId="14DFF68C" w14:textId="602EA9FC">
      <w:pPr>
        <w:pStyle w:val="Cog-bullet"/>
        <w:spacing w:before="0" w:line="240" w:lineRule="auto"/>
        <w:contextualSpacing/>
        <w:rPr>
          <w:rFonts w:cs="Arial"/>
          <w:b/>
          <w:u w:val="single"/>
        </w:rPr>
      </w:pPr>
      <w:r>
        <w:rPr>
          <w:rFonts w:cs="Arial"/>
          <w:b/>
          <w:u w:val="single"/>
        </w:rPr>
        <w:t>Certifications</w:t>
      </w:r>
      <w:r w:rsidRPr="000658B4">
        <w:rPr>
          <w:rFonts w:cs="Arial"/>
          <w:b/>
          <w:u w:val="single"/>
        </w:rPr>
        <w:t>:</w:t>
      </w:r>
    </w:p>
    <w:p w:rsidR="00D324F6" w:rsidRPr="00D324F6" w:rsidP="00D324F6" w14:paraId="32FC51EE" w14:textId="77777777">
      <w:pPr>
        <w:shd w:val="clear" w:color="auto" w:fill="FFFFFF" w:themeFill="background1"/>
        <w:tabs>
          <w:tab w:val="left" w:pos="342"/>
        </w:tabs>
        <w:spacing w:after="20"/>
        <w:ind w:right="-58"/>
        <w:jc w:val="both"/>
        <w:rPr>
          <w:rFonts w:ascii="Arial" w:hAnsi="Arial" w:cs="Arial"/>
          <w:sz w:val="20"/>
          <w:szCs w:val="20"/>
        </w:rPr>
      </w:pPr>
    </w:p>
    <w:p w:rsidR="00D324F6" w:rsidRPr="00D324F6" w:rsidP="00D324F6" w14:paraId="1DEBE501" w14:textId="77777777">
      <w:pPr>
        <w:pStyle w:val="ListParagraph"/>
        <w:numPr>
          <w:ilvl w:val="0"/>
          <w:numId w:val="32"/>
        </w:numPr>
        <w:shd w:val="clear" w:color="auto" w:fill="FFFFFF" w:themeFill="background1"/>
        <w:tabs>
          <w:tab w:val="left" w:pos="342"/>
        </w:tabs>
        <w:spacing w:after="20"/>
        <w:ind w:right="-58"/>
        <w:jc w:val="both"/>
        <w:rPr>
          <w:rFonts w:ascii="Arial" w:hAnsi="Arial" w:cs="Arial"/>
          <w:sz w:val="20"/>
          <w:szCs w:val="20"/>
        </w:rPr>
      </w:pPr>
      <w:r w:rsidRPr="00D324F6">
        <w:rPr>
          <w:rFonts w:ascii="Arial" w:hAnsi="Arial" w:cs="Arial"/>
          <w:sz w:val="20"/>
          <w:szCs w:val="20"/>
        </w:rPr>
        <w:t>Certified AWS Solution Architect</w:t>
      </w:r>
    </w:p>
    <w:p w:rsidR="00D324F6" w:rsidRPr="00D324F6" w:rsidP="00D324F6" w14:paraId="7DBD297B" w14:textId="77777777">
      <w:pPr>
        <w:pStyle w:val="ListParagraph"/>
        <w:numPr>
          <w:ilvl w:val="0"/>
          <w:numId w:val="32"/>
        </w:numPr>
        <w:shd w:val="clear" w:color="auto" w:fill="FFFFFF" w:themeFill="background1"/>
        <w:tabs>
          <w:tab w:val="left" w:pos="342"/>
        </w:tabs>
        <w:spacing w:after="20"/>
        <w:ind w:right="-58"/>
        <w:jc w:val="both"/>
        <w:rPr>
          <w:rFonts w:ascii="Arial" w:hAnsi="Arial" w:cs="Arial"/>
          <w:sz w:val="20"/>
          <w:szCs w:val="20"/>
        </w:rPr>
      </w:pPr>
      <w:r w:rsidRPr="00D324F6">
        <w:rPr>
          <w:rFonts w:ascii="Arial" w:hAnsi="Arial" w:cs="Arial"/>
          <w:sz w:val="20"/>
          <w:szCs w:val="20"/>
        </w:rPr>
        <w:t>Google Certified Professional Cloud Architect</w:t>
      </w:r>
    </w:p>
    <w:p w:rsidR="00D324F6" w:rsidRPr="00D324F6" w:rsidP="00D324F6" w14:paraId="5CED56E2" w14:textId="77777777">
      <w:pPr>
        <w:pStyle w:val="ListParagraph"/>
        <w:numPr>
          <w:ilvl w:val="0"/>
          <w:numId w:val="32"/>
        </w:numPr>
        <w:shd w:val="clear" w:color="auto" w:fill="FFFFFF" w:themeFill="background1"/>
        <w:tabs>
          <w:tab w:val="left" w:pos="342"/>
        </w:tabs>
        <w:spacing w:after="20"/>
        <w:ind w:right="-58"/>
        <w:jc w:val="both"/>
        <w:rPr>
          <w:rFonts w:ascii="Arial" w:hAnsi="Arial" w:cs="Arial"/>
          <w:sz w:val="20"/>
          <w:szCs w:val="20"/>
        </w:rPr>
      </w:pPr>
      <w:r w:rsidRPr="00D324F6">
        <w:rPr>
          <w:rFonts w:ascii="Arial" w:hAnsi="Arial" w:cs="Arial"/>
          <w:sz w:val="20"/>
          <w:szCs w:val="20"/>
        </w:rPr>
        <w:t>Microsoft Azure Fundamentals Certified</w:t>
      </w:r>
    </w:p>
    <w:p w:rsidR="00D324F6" w:rsidRPr="00D324F6" w:rsidP="00D324F6" w14:paraId="182AF80B" w14:textId="77777777">
      <w:pPr>
        <w:pStyle w:val="ListParagraph"/>
        <w:numPr>
          <w:ilvl w:val="0"/>
          <w:numId w:val="32"/>
        </w:numPr>
        <w:shd w:val="clear" w:color="auto" w:fill="FFFFFF" w:themeFill="background1"/>
        <w:tabs>
          <w:tab w:val="left" w:pos="342"/>
        </w:tabs>
        <w:spacing w:after="20"/>
        <w:ind w:right="-58"/>
        <w:jc w:val="both"/>
        <w:rPr>
          <w:rFonts w:ascii="Arial" w:hAnsi="Arial" w:cs="Arial"/>
          <w:sz w:val="20"/>
          <w:szCs w:val="20"/>
        </w:rPr>
      </w:pPr>
      <w:r w:rsidRPr="00D324F6">
        <w:rPr>
          <w:rFonts w:ascii="Arial" w:hAnsi="Arial" w:cs="Arial"/>
          <w:sz w:val="20"/>
          <w:szCs w:val="20"/>
        </w:rPr>
        <w:t>Google Certified Data Engineer</w:t>
      </w:r>
    </w:p>
    <w:p w:rsidR="00D324F6" w:rsidRPr="00D324F6" w:rsidP="00D324F6" w14:paraId="437A6C9A" w14:textId="77777777">
      <w:pPr>
        <w:pStyle w:val="ListParagraph"/>
        <w:numPr>
          <w:ilvl w:val="0"/>
          <w:numId w:val="32"/>
        </w:numPr>
        <w:shd w:val="clear" w:color="auto" w:fill="FFFFFF" w:themeFill="background1"/>
        <w:tabs>
          <w:tab w:val="left" w:pos="342"/>
        </w:tabs>
        <w:spacing w:after="20"/>
        <w:ind w:right="-58"/>
        <w:jc w:val="both"/>
        <w:rPr>
          <w:rFonts w:ascii="Arial" w:hAnsi="Arial" w:cs="Arial"/>
          <w:sz w:val="20"/>
          <w:szCs w:val="20"/>
        </w:rPr>
      </w:pPr>
      <w:r w:rsidRPr="00D324F6">
        <w:rPr>
          <w:rFonts w:ascii="Arial" w:hAnsi="Arial" w:cs="Arial"/>
          <w:sz w:val="20"/>
          <w:szCs w:val="20"/>
        </w:rPr>
        <w:t>PMI Certified PMP</w:t>
      </w:r>
    </w:p>
    <w:p w:rsidR="00D324F6" w:rsidRPr="00D324F6" w:rsidP="00D324F6" w14:paraId="4AA52909" w14:textId="77777777">
      <w:pPr>
        <w:pStyle w:val="ListParagraph"/>
        <w:numPr>
          <w:ilvl w:val="0"/>
          <w:numId w:val="32"/>
        </w:numPr>
        <w:shd w:val="clear" w:color="auto" w:fill="FFFFFF" w:themeFill="background1"/>
        <w:tabs>
          <w:tab w:val="left" w:pos="342"/>
        </w:tabs>
        <w:spacing w:after="20"/>
        <w:ind w:right="-58"/>
        <w:jc w:val="both"/>
        <w:rPr>
          <w:rFonts w:ascii="Arial" w:hAnsi="Arial" w:cs="Arial"/>
          <w:sz w:val="20"/>
          <w:szCs w:val="20"/>
        </w:rPr>
      </w:pPr>
      <w:r w:rsidRPr="00D324F6">
        <w:rPr>
          <w:rFonts w:ascii="Arial" w:hAnsi="Arial" w:cs="Arial"/>
          <w:sz w:val="20"/>
          <w:szCs w:val="20"/>
        </w:rPr>
        <w:t>Snowflake Certified Architect</w:t>
      </w:r>
    </w:p>
    <w:p w:rsidR="00D324F6" w:rsidRPr="00D324F6" w:rsidP="00D324F6" w14:paraId="3D2416FC" w14:textId="77777777">
      <w:pPr>
        <w:pStyle w:val="ListParagraph"/>
        <w:numPr>
          <w:ilvl w:val="0"/>
          <w:numId w:val="32"/>
        </w:numPr>
        <w:shd w:val="clear" w:color="auto" w:fill="FFFFFF" w:themeFill="background1"/>
        <w:tabs>
          <w:tab w:val="left" w:pos="342"/>
        </w:tabs>
        <w:spacing w:after="20"/>
        <w:ind w:right="-58"/>
        <w:jc w:val="both"/>
        <w:rPr>
          <w:rFonts w:ascii="Arial" w:hAnsi="Arial" w:cs="Arial"/>
          <w:sz w:val="20"/>
          <w:szCs w:val="20"/>
        </w:rPr>
      </w:pPr>
      <w:r w:rsidRPr="00D324F6">
        <w:rPr>
          <w:rFonts w:ascii="Arial" w:hAnsi="Arial" w:cs="Arial"/>
          <w:sz w:val="20"/>
          <w:szCs w:val="20"/>
        </w:rPr>
        <w:t>Oracle Certified Professional</w:t>
      </w:r>
    </w:p>
    <w:p w:rsidR="007931D3" w:rsidRPr="002A4F41" w:rsidP="00D324F6" w14:paraId="643AE9FF" w14:textId="44986EA7">
      <w:pPr>
        <w:shd w:val="clear" w:color="auto" w:fill="FFFFFF" w:themeFill="background1"/>
        <w:tabs>
          <w:tab w:val="left" w:pos="342"/>
        </w:tabs>
        <w:spacing w:after="20"/>
        <w:ind w:right="-58"/>
        <w:jc w:val="both"/>
        <w:rPr>
          <w:rFonts w:asciiTheme="majorHAnsi" w:hAnsiTheme="majorHAnsi"/>
          <w:sz w:val="20"/>
        </w:rPr>
      </w:pPr>
      <w:r>
        <w:rPr>
          <w:rFonts w:asciiTheme="majorHAnsi" w:hAnsiTheme="majorHAnsi"/>
          <w:color w:val="1F497D" w:themeColor="text2"/>
          <w:sz w:val="20"/>
        </w:rPr>
        <w:tab/>
      </w:r>
      <w:r>
        <w:rPr>
          <w:rFonts w:asciiTheme="majorHAnsi" w:hAnsiTheme="majorHAnsi"/>
          <w:color w:val="1F497D" w:themeColor="text2"/>
          <w:sz w:val="20"/>
        </w:rPr>
        <w:tab/>
      </w:r>
      <w:r>
        <w:rPr>
          <w:rFonts w:asciiTheme="majorHAnsi" w:hAnsiTheme="majorHAnsi"/>
          <w:color w:val="1F497D" w:themeColor="text2"/>
          <w:sz w:val="20"/>
        </w:rPr>
        <w:tab/>
      </w:r>
      <w:r>
        <w:rPr>
          <w:rFonts w:asciiTheme="majorHAnsi" w:hAnsiTheme="majorHAnsi"/>
          <w:color w:val="1F497D" w:themeColor="text2"/>
          <w:sz w:val="20"/>
        </w:rPr>
        <w:tab/>
      </w:r>
      <w:r>
        <w:rPr>
          <w:rFonts w:asciiTheme="majorHAnsi" w:hAnsiTheme="majorHAnsi"/>
          <w:color w:val="1F497D" w:themeColor="text2"/>
          <w:sz w:val="20"/>
        </w:rPr>
        <w:tab/>
      </w:r>
      <w:r>
        <w:rPr>
          <w:rFonts w:asciiTheme="majorHAnsi" w:hAnsiTheme="majorHAnsi"/>
          <w:color w:val="1F497D" w:themeColor="text2"/>
          <w:sz w:val="20"/>
        </w:rPr>
        <w:tab/>
        <w:t xml:space="preserve">               </w:t>
      </w:r>
    </w:p>
    <w:p w:rsidR="0036427D" w:rsidRPr="000658B4" w:rsidP="000658B4" w14:paraId="5B8BCED3" w14:textId="77777777">
      <w:pPr>
        <w:contextualSpacing/>
        <w:jc w:val="both"/>
        <w:rPr>
          <w:rFonts w:ascii="Arial" w:hAnsi="Arial" w:cs="Arial"/>
          <w:sz w:val="20"/>
          <w:szCs w:val="20"/>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5" type="#_x0000_t75" style="width:1pt;height:1pt;margin-top:0;margin-left:0;position:absolute;z-index:251658240">
            <v:imagedata r:id="rId5"/>
          </v:shape>
        </w:pict>
      </w:r>
    </w:p>
    <w:sectPr w:rsidSect="00B61650">
      <w:footerReference w:type="default" r:id="rId6"/>
      <w:pgSz w:w="11909" w:h="16834" w:code="9"/>
      <w:pgMar w:top="1440" w:right="1440" w:bottom="1440" w:left="1152" w:header="720" w:footer="28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925D8" w14:paraId="0F54A613" w14:textId="77777777">
    <w:pPr>
      <w:pStyle w:val="Footer"/>
      <w:jc w:val="right"/>
      <w:rPr>
        <w:sz w:val="16"/>
      </w:rPr>
    </w:pP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31618C1"/>
    <w:multiLevelType w:val="multilevel"/>
    <w:tmpl w:val="C23E3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34A4A23"/>
    <w:multiLevelType w:val="hybridMultilevel"/>
    <w:tmpl w:val="A6F8FFD2"/>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
    <w:nsid w:val="06D24769"/>
    <w:multiLevelType w:val="hybridMultilevel"/>
    <w:tmpl w:val="4AA88D5E"/>
    <w:lvl w:ilvl="0">
      <w:start w:val="1"/>
      <w:numFmt w:val="bullet"/>
      <w:lvlText w:val=""/>
      <w:lvlJc w:val="left"/>
      <w:pPr>
        <w:ind w:left="1710" w:hanging="360"/>
      </w:pPr>
      <w:rPr>
        <w:rFonts w:ascii="Wingdings" w:hAnsi="Wingdings" w:hint="default"/>
        <w:sz w:val="20"/>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3">
    <w:nsid w:val="0EB7400B"/>
    <w:multiLevelType w:val="hybridMultilevel"/>
    <w:tmpl w:val="A156C75C"/>
    <w:lvl w:ilvl="0">
      <w:start w:val="1"/>
      <w:numFmt w:val="bullet"/>
      <w:lvlText w:val=""/>
      <w:lvlJc w:val="left"/>
      <w:pPr>
        <w:ind w:left="1080" w:hanging="360"/>
      </w:pPr>
      <w:rPr>
        <w:rFonts w:ascii="Symbol" w:hAnsi="Symbol" w:hint="default"/>
        <w:sz w:val="20"/>
        <w:szCs w:val="20"/>
      </w:rPr>
    </w:lvl>
    <w:lvl w:ilvl="1" w:tentative="1">
      <w:start w:val="1"/>
      <w:numFmt w:val="bullet"/>
      <w:lvlText w:val="o"/>
      <w:lvlJc w:val="left"/>
      <w:pPr>
        <w:ind w:left="1800" w:hanging="360"/>
      </w:pPr>
      <w:rPr>
        <w:rFonts w:ascii="Courier New" w:hAnsi="Courier New" w:cs="Courier New" w:hint="default"/>
      </w:rPr>
    </w:lvl>
    <w:lvl w:ilvl="2" w:tentative="1">
      <w:start w:val="1"/>
      <w:numFmt w:val="bullet"/>
      <w:lvlText w:val=""/>
      <w:lvlJc w:val="left"/>
      <w:pPr>
        <w:ind w:left="2520" w:hanging="360"/>
      </w:pPr>
      <w:rPr>
        <w:rFonts w:ascii="Wingdings" w:hAnsi="Wingdings" w:hint="default"/>
      </w:rPr>
    </w:lvl>
    <w:lvl w:ilvl="3" w:tentative="1">
      <w:start w:val="1"/>
      <w:numFmt w:val="bullet"/>
      <w:lvlText w:val=""/>
      <w:lvlJc w:val="left"/>
      <w:pPr>
        <w:ind w:left="3240" w:hanging="360"/>
      </w:pPr>
      <w:rPr>
        <w:rFonts w:ascii="Symbol" w:hAnsi="Symbol" w:hint="default"/>
      </w:rPr>
    </w:lvl>
    <w:lvl w:ilvl="4" w:tentative="1">
      <w:start w:val="1"/>
      <w:numFmt w:val="bullet"/>
      <w:lvlText w:val="o"/>
      <w:lvlJc w:val="left"/>
      <w:pPr>
        <w:ind w:left="3960" w:hanging="360"/>
      </w:pPr>
      <w:rPr>
        <w:rFonts w:ascii="Courier New" w:hAnsi="Courier New" w:cs="Courier New" w:hint="default"/>
      </w:rPr>
    </w:lvl>
    <w:lvl w:ilvl="5" w:tentative="1">
      <w:start w:val="1"/>
      <w:numFmt w:val="bullet"/>
      <w:lvlText w:val=""/>
      <w:lvlJc w:val="left"/>
      <w:pPr>
        <w:ind w:left="4680" w:hanging="360"/>
      </w:pPr>
      <w:rPr>
        <w:rFonts w:ascii="Wingdings" w:hAnsi="Wingdings" w:hint="default"/>
      </w:rPr>
    </w:lvl>
    <w:lvl w:ilvl="6" w:tentative="1">
      <w:start w:val="1"/>
      <w:numFmt w:val="bullet"/>
      <w:lvlText w:val=""/>
      <w:lvlJc w:val="left"/>
      <w:pPr>
        <w:ind w:left="5400" w:hanging="360"/>
      </w:pPr>
      <w:rPr>
        <w:rFonts w:ascii="Symbol" w:hAnsi="Symbol" w:hint="default"/>
      </w:rPr>
    </w:lvl>
    <w:lvl w:ilvl="7" w:tentative="1">
      <w:start w:val="1"/>
      <w:numFmt w:val="bullet"/>
      <w:lvlText w:val="o"/>
      <w:lvlJc w:val="left"/>
      <w:pPr>
        <w:ind w:left="6120" w:hanging="360"/>
      </w:pPr>
      <w:rPr>
        <w:rFonts w:ascii="Courier New" w:hAnsi="Courier New" w:cs="Courier New" w:hint="default"/>
      </w:rPr>
    </w:lvl>
    <w:lvl w:ilvl="8" w:tentative="1">
      <w:start w:val="1"/>
      <w:numFmt w:val="bullet"/>
      <w:lvlText w:val=""/>
      <w:lvlJc w:val="left"/>
      <w:pPr>
        <w:ind w:left="6840" w:hanging="360"/>
      </w:pPr>
      <w:rPr>
        <w:rFonts w:ascii="Wingdings" w:hAnsi="Wingdings" w:hint="default"/>
      </w:rPr>
    </w:lvl>
  </w:abstractNum>
  <w:abstractNum w:abstractNumId="4">
    <w:nsid w:val="1060612F"/>
    <w:multiLevelType w:val="hybridMultilevel"/>
    <w:tmpl w:val="2E54D81E"/>
    <w:lvl w:ilvl="0">
      <w:start w:val="1"/>
      <w:numFmt w:val="bullet"/>
      <w:lvlText w:val=""/>
      <w:lvlJc w:val="left"/>
      <w:pPr>
        <w:ind w:left="1080" w:hanging="360"/>
      </w:pPr>
      <w:rPr>
        <w:rFonts w:ascii="Symbol" w:hAnsi="Symbol" w:hint="default"/>
      </w:rPr>
    </w:lvl>
    <w:lvl w:ilvl="1" w:tentative="1">
      <w:start w:val="1"/>
      <w:numFmt w:val="bullet"/>
      <w:lvlText w:val="o"/>
      <w:lvlJc w:val="left"/>
      <w:pPr>
        <w:ind w:left="1800" w:hanging="360"/>
      </w:pPr>
      <w:rPr>
        <w:rFonts w:ascii="Courier New" w:hAnsi="Courier New" w:cs="Courier New" w:hint="default"/>
      </w:rPr>
    </w:lvl>
    <w:lvl w:ilvl="2" w:tentative="1">
      <w:start w:val="1"/>
      <w:numFmt w:val="bullet"/>
      <w:lvlText w:val=""/>
      <w:lvlJc w:val="left"/>
      <w:pPr>
        <w:ind w:left="2520" w:hanging="360"/>
      </w:pPr>
      <w:rPr>
        <w:rFonts w:ascii="Wingdings" w:hAnsi="Wingdings" w:hint="default"/>
      </w:rPr>
    </w:lvl>
    <w:lvl w:ilvl="3" w:tentative="1">
      <w:start w:val="1"/>
      <w:numFmt w:val="bullet"/>
      <w:lvlText w:val=""/>
      <w:lvlJc w:val="left"/>
      <w:pPr>
        <w:ind w:left="3240" w:hanging="360"/>
      </w:pPr>
      <w:rPr>
        <w:rFonts w:ascii="Symbol" w:hAnsi="Symbol" w:hint="default"/>
      </w:rPr>
    </w:lvl>
    <w:lvl w:ilvl="4" w:tentative="1">
      <w:start w:val="1"/>
      <w:numFmt w:val="bullet"/>
      <w:lvlText w:val="o"/>
      <w:lvlJc w:val="left"/>
      <w:pPr>
        <w:ind w:left="3960" w:hanging="360"/>
      </w:pPr>
      <w:rPr>
        <w:rFonts w:ascii="Courier New" w:hAnsi="Courier New" w:cs="Courier New" w:hint="default"/>
      </w:rPr>
    </w:lvl>
    <w:lvl w:ilvl="5" w:tentative="1">
      <w:start w:val="1"/>
      <w:numFmt w:val="bullet"/>
      <w:lvlText w:val=""/>
      <w:lvlJc w:val="left"/>
      <w:pPr>
        <w:ind w:left="4680" w:hanging="360"/>
      </w:pPr>
      <w:rPr>
        <w:rFonts w:ascii="Wingdings" w:hAnsi="Wingdings" w:hint="default"/>
      </w:rPr>
    </w:lvl>
    <w:lvl w:ilvl="6" w:tentative="1">
      <w:start w:val="1"/>
      <w:numFmt w:val="bullet"/>
      <w:lvlText w:val=""/>
      <w:lvlJc w:val="left"/>
      <w:pPr>
        <w:ind w:left="5400" w:hanging="360"/>
      </w:pPr>
      <w:rPr>
        <w:rFonts w:ascii="Symbol" w:hAnsi="Symbol" w:hint="default"/>
      </w:rPr>
    </w:lvl>
    <w:lvl w:ilvl="7" w:tentative="1">
      <w:start w:val="1"/>
      <w:numFmt w:val="bullet"/>
      <w:lvlText w:val="o"/>
      <w:lvlJc w:val="left"/>
      <w:pPr>
        <w:ind w:left="6120" w:hanging="360"/>
      </w:pPr>
      <w:rPr>
        <w:rFonts w:ascii="Courier New" w:hAnsi="Courier New" w:cs="Courier New" w:hint="default"/>
      </w:rPr>
    </w:lvl>
    <w:lvl w:ilvl="8" w:tentative="1">
      <w:start w:val="1"/>
      <w:numFmt w:val="bullet"/>
      <w:lvlText w:val=""/>
      <w:lvlJc w:val="left"/>
      <w:pPr>
        <w:ind w:left="6840" w:hanging="360"/>
      </w:pPr>
      <w:rPr>
        <w:rFonts w:ascii="Wingdings" w:hAnsi="Wingdings" w:hint="default"/>
      </w:rPr>
    </w:lvl>
  </w:abstractNum>
  <w:abstractNum w:abstractNumId="5">
    <w:nsid w:val="14DE2F3D"/>
    <w:multiLevelType w:val="multilevel"/>
    <w:tmpl w:val="C50CF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59B0A77"/>
    <w:multiLevelType w:val="multilevel"/>
    <w:tmpl w:val="5BBA58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nsid w:val="22BE0353"/>
    <w:multiLevelType w:val="hybridMultilevel"/>
    <w:tmpl w:val="4CA85668"/>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8">
    <w:nsid w:val="250D2148"/>
    <w:multiLevelType w:val="multilevel"/>
    <w:tmpl w:val="20E43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E290A33"/>
    <w:multiLevelType w:val="multilevel"/>
    <w:tmpl w:val="E00CB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358B5D4D"/>
    <w:multiLevelType w:val="hybridMultilevel"/>
    <w:tmpl w:val="542CAC90"/>
    <w:lvl w:ilvl="0">
      <w:start w:val="0"/>
      <w:numFmt w:val="bullet"/>
      <w:lvlText w:val="-"/>
      <w:lvlJc w:val="left"/>
      <w:pPr>
        <w:ind w:left="720" w:hanging="360"/>
      </w:pPr>
      <w:rPr>
        <w:rFonts w:ascii="Cambria" w:hAnsi="Cambria" w:eastAsiaTheme="minorEastAsia" w:cstheme="minorBidi"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1">
    <w:nsid w:val="3C9302BB"/>
    <w:multiLevelType w:val="hybridMultilevel"/>
    <w:tmpl w:val="B9E0403C"/>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2">
    <w:nsid w:val="45FF1204"/>
    <w:multiLevelType w:val="hybridMultilevel"/>
    <w:tmpl w:val="AD02BBA0"/>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3">
    <w:nsid w:val="49520992"/>
    <w:multiLevelType w:val="multilevel"/>
    <w:tmpl w:val="95042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4A58490E"/>
    <w:multiLevelType w:val="multilevel"/>
    <w:tmpl w:val="CE565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4F082073"/>
    <w:multiLevelType w:val="hybridMultilevel"/>
    <w:tmpl w:val="333C0D3E"/>
    <w:lvl w:ilvl="0">
      <w:start w:val="1"/>
      <w:numFmt w:val="bullet"/>
      <w:lvlText w:val=""/>
      <w:lvlJc w:val="left"/>
      <w:pPr>
        <w:ind w:left="1080" w:hanging="360"/>
      </w:pPr>
      <w:rPr>
        <w:rFonts w:ascii="Symbol" w:hAnsi="Symbol" w:hint="default"/>
      </w:rPr>
    </w:lvl>
    <w:lvl w:ilvl="1" w:tentative="1">
      <w:start w:val="1"/>
      <w:numFmt w:val="bullet"/>
      <w:lvlText w:val="o"/>
      <w:lvlJc w:val="left"/>
      <w:pPr>
        <w:ind w:left="1800" w:hanging="360"/>
      </w:pPr>
      <w:rPr>
        <w:rFonts w:ascii="Courier New" w:hAnsi="Courier New" w:cs="Courier New" w:hint="default"/>
      </w:rPr>
    </w:lvl>
    <w:lvl w:ilvl="2" w:tentative="1">
      <w:start w:val="1"/>
      <w:numFmt w:val="bullet"/>
      <w:lvlText w:val=""/>
      <w:lvlJc w:val="left"/>
      <w:pPr>
        <w:ind w:left="2520" w:hanging="360"/>
      </w:pPr>
      <w:rPr>
        <w:rFonts w:ascii="Wingdings" w:hAnsi="Wingdings" w:hint="default"/>
      </w:rPr>
    </w:lvl>
    <w:lvl w:ilvl="3" w:tentative="1">
      <w:start w:val="1"/>
      <w:numFmt w:val="bullet"/>
      <w:lvlText w:val=""/>
      <w:lvlJc w:val="left"/>
      <w:pPr>
        <w:ind w:left="3240" w:hanging="360"/>
      </w:pPr>
      <w:rPr>
        <w:rFonts w:ascii="Symbol" w:hAnsi="Symbol" w:hint="default"/>
      </w:rPr>
    </w:lvl>
    <w:lvl w:ilvl="4" w:tentative="1">
      <w:start w:val="1"/>
      <w:numFmt w:val="bullet"/>
      <w:lvlText w:val="o"/>
      <w:lvlJc w:val="left"/>
      <w:pPr>
        <w:ind w:left="3960" w:hanging="360"/>
      </w:pPr>
      <w:rPr>
        <w:rFonts w:ascii="Courier New" w:hAnsi="Courier New" w:cs="Courier New" w:hint="default"/>
      </w:rPr>
    </w:lvl>
    <w:lvl w:ilvl="5" w:tentative="1">
      <w:start w:val="1"/>
      <w:numFmt w:val="bullet"/>
      <w:lvlText w:val=""/>
      <w:lvlJc w:val="left"/>
      <w:pPr>
        <w:ind w:left="4680" w:hanging="360"/>
      </w:pPr>
      <w:rPr>
        <w:rFonts w:ascii="Wingdings" w:hAnsi="Wingdings" w:hint="default"/>
      </w:rPr>
    </w:lvl>
    <w:lvl w:ilvl="6" w:tentative="1">
      <w:start w:val="1"/>
      <w:numFmt w:val="bullet"/>
      <w:lvlText w:val=""/>
      <w:lvlJc w:val="left"/>
      <w:pPr>
        <w:ind w:left="5400" w:hanging="360"/>
      </w:pPr>
      <w:rPr>
        <w:rFonts w:ascii="Symbol" w:hAnsi="Symbol" w:hint="default"/>
      </w:rPr>
    </w:lvl>
    <w:lvl w:ilvl="7" w:tentative="1">
      <w:start w:val="1"/>
      <w:numFmt w:val="bullet"/>
      <w:lvlText w:val="o"/>
      <w:lvlJc w:val="left"/>
      <w:pPr>
        <w:ind w:left="6120" w:hanging="360"/>
      </w:pPr>
      <w:rPr>
        <w:rFonts w:ascii="Courier New" w:hAnsi="Courier New" w:cs="Courier New" w:hint="default"/>
      </w:rPr>
    </w:lvl>
    <w:lvl w:ilvl="8" w:tentative="1">
      <w:start w:val="1"/>
      <w:numFmt w:val="bullet"/>
      <w:lvlText w:val=""/>
      <w:lvlJc w:val="left"/>
      <w:pPr>
        <w:ind w:left="6840" w:hanging="360"/>
      </w:pPr>
      <w:rPr>
        <w:rFonts w:ascii="Wingdings" w:hAnsi="Wingdings" w:hint="default"/>
      </w:rPr>
    </w:lvl>
  </w:abstractNum>
  <w:abstractNum w:abstractNumId="16">
    <w:nsid w:val="50144E48"/>
    <w:multiLevelType w:val="hybridMultilevel"/>
    <w:tmpl w:val="D93207F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7">
    <w:nsid w:val="50EF23C2"/>
    <w:multiLevelType w:val="hybridMultilevel"/>
    <w:tmpl w:val="01A09AE2"/>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8">
    <w:nsid w:val="51C25502"/>
    <w:multiLevelType w:val="hybridMultilevel"/>
    <w:tmpl w:val="60FE6CC0"/>
    <w:lvl w:ilvl="0">
      <w:start w:val="0"/>
      <w:numFmt w:val="bullet"/>
      <w:lvlText w:val="•"/>
      <w:lvlJc w:val="left"/>
      <w:pPr>
        <w:ind w:left="900" w:hanging="540"/>
      </w:pPr>
      <w:rPr>
        <w:rFonts w:ascii="Arial" w:eastAsia="Times New Roman" w:hAnsi="Arial" w:cs="Aria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9">
    <w:nsid w:val="53231AA1"/>
    <w:multiLevelType w:val="multilevel"/>
    <w:tmpl w:val="B610F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567E7403"/>
    <w:multiLevelType w:val="hybridMultilevel"/>
    <w:tmpl w:val="AC8859C8"/>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1">
    <w:nsid w:val="56DC0F8C"/>
    <w:multiLevelType w:val="hybridMultilevel"/>
    <w:tmpl w:val="95985976"/>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2">
    <w:nsid w:val="57593178"/>
    <w:multiLevelType w:val="multilevel"/>
    <w:tmpl w:val="1CFA2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nsid w:val="57F75D1C"/>
    <w:multiLevelType w:val="multilevel"/>
    <w:tmpl w:val="80A23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59F54EE9"/>
    <w:multiLevelType w:val="hybridMultilevel"/>
    <w:tmpl w:val="F7CACCC2"/>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5">
    <w:nsid w:val="5BB16DAE"/>
    <w:multiLevelType w:val="hybridMultilevel"/>
    <w:tmpl w:val="005C202C"/>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6">
    <w:nsid w:val="5DE67BE5"/>
    <w:multiLevelType w:val="hybridMultilevel"/>
    <w:tmpl w:val="C650A1AA"/>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7">
    <w:nsid w:val="5FD11387"/>
    <w:multiLevelType w:val="hybridMultilevel"/>
    <w:tmpl w:val="A3964944"/>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8">
    <w:nsid w:val="70886CF6"/>
    <w:multiLevelType w:val="hybridMultilevel"/>
    <w:tmpl w:val="44EEBBCE"/>
    <w:lvl w:ilvl="0">
      <w:start w:val="1"/>
      <w:numFmt w:val="bullet"/>
      <w:lvlText w:val=""/>
      <w:lvlJc w:val="left"/>
      <w:pPr>
        <w:ind w:left="720" w:hanging="360"/>
      </w:pPr>
      <w:rPr>
        <w:rFonts w:ascii="Symbol" w:hAnsi="Symbol" w:hint="default"/>
        <w:sz w:val="20"/>
        <w:szCs w:val="20"/>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9">
    <w:nsid w:val="78CD1BD6"/>
    <w:multiLevelType w:val="hybridMultilevel"/>
    <w:tmpl w:val="B9743880"/>
    <w:lvl w:ilvl="0">
      <w:start w:val="1"/>
      <w:numFmt w:val="bullet"/>
      <w:lvlText w:val=""/>
      <w:lvlJc w:val="left"/>
      <w:pPr>
        <w:ind w:left="720" w:hanging="360"/>
      </w:pPr>
      <w:rPr>
        <w:rFonts w:ascii="Symbol" w:hAnsi="Symbol" w:hint="default"/>
        <w:b w:val="0"/>
        <w:sz w:val="20"/>
        <w:szCs w:val="20"/>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30">
    <w:nsid w:val="78FF1F35"/>
    <w:multiLevelType w:val="hybridMultilevel"/>
    <w:tmpl w:val="EB3AC4FA"/>
    <w:lvl w:ilvl="0">
      <w:start w:val="1"/>
      <w:numFmt w:val="bullet"/>
      <w:lvlText w:val=""/>
      <w:lvlJc w:val="left"/>
      <w:pPr>
        <w:ind w:left="360" w:hanging="360"/>
      </w:pPr>
      <w:rPr>
        <w:rFonts w:ascii="Wingdings" w:hAnsi="Wingdings" w:hint="default"/>
        <w:sz w:val="20"/>
      </w:rPr>
    </w:lvl>
    <w:lvl w:ilvl="1" w:tentative="1">
      <w:start w:val="1"/>
      <w:numFmt w:val="bullet"/>
      <w:lvlText w:val="o"/>
      <w:lvlJc w:val="left"/>
      <w:pPr>
        <w:ind w:left="1080" w:hanging="360"/>
      </w:pPr>
      <w:rPr>
        <w:rFonts w:ascii="Courier New" w:hAnsi="Courier New" w:cs="Courier New" w:hint="default"/>
      </w:rPr>
    </w:lvl>
    <w:lvl w:ilvl="2" w:tentative="1">
      <w:start w:val="1"/>
      <w:numFmt w:val="bullet"/>
      <w:lvlText w:val=""/>
      <w:lvlJc w:val="left"/>
      <w:pPr>
        <w:ind w:left="1800" w:hanging="360"/>
      </w:pPr>
      <w:rPr>
        <w:rFonts w:ascii="Wingdings" w:hAnsi="Wingdings" w:hint="default"/>
      </w:rPr>
    </w:lvl>
    <w:lvl w:ilvl="3" w:tentative="1">
      <w:start w:val="1"/>
      <w:numFmt w:val="bullet"/>
      <w:lvlText w:val=""/>
      <w:lvlJc w:val="left"/>
      <w:pPr>
        <w:ind w:left="2520" w:hanging="360"/>
      </w:pPr>
      <w:rPr>
        <w:rFonts w:ascii="Symbol" w:hAnsi="Symbol" w:hint="default"/>
      </w:rPr>
    </w:lvl>
    <w:lvl w:ilvl="4" w:tentative="1">
      <w:start w:val="1"/>
      <w:numFmt w:val="bullet"/>
      <w:lvlText w:val="o"/>
      <w:lvlJc w:val="left"/>
      <w:pPr>
        <w:ind w:left="3240" w:hanging="360"/>
      </w:pPr>
      <w:rPr>
        <w:rFonts w:ascii="Courier New" w:hAnsi="Courier New" w:cs="Courier New" w:hint="default"/>
      </w:rPr>
    </w:lvl>
    <w:lvl w:ilvl="5" w:tentative="1">
      <w:start w:val="1"/>
      <w:numFmt w:val="bullet"/>
      <w:lvlText w:val=""/>
      <w:lvlJc w:val="left"/>
      <w:pPr>
        <w:ind w:left="3960" w:hanging="360"/>
      </w:pPr>
      <w:rPr>
        <w:rFonts w:ascii="Wingdings" w:hAnsi="Wingdings" w:hint="default"/>
      </w:rPr>
    </w:lvl>
    <w:lvl w:ilvl="6" w:tentative="1">
      <w:start w:val="1"/>
      <w:numFmt w:val="bullet"/>
      <w:lvlText w:val=""/>
      <w:lvlJc w:val="left"/>
      <w:pPr>
        <w:ind w:left="4680" w:hanging="360"/>
      </w:pPr>
      <w:rPr>
        <w:rFonts w:ascii="Symbol" w:hAnsi="Symbol" w:hint="default"/>
      </w:rPr>
    </w:lvl>
    <w:lvl w:ilvl="7" w:tentative="1">
      <w:start w:val="1"/>
      <w:numFmt w:val="bullet"/>
      <w:lvlText w:val="o"/>
      <w:lvlJc w:val="left"/>
      <w:pPr>
        <w:ind w:left="5400" w:hanging="360"/>
      </w:pPr>
      <w:rPr>
        <w:rFonts w:ascii="Courier New" w:hAnsi="Courier New" w:cs="Courier New" w:hint="default"/>
      </w:rPr>
    </w:lvl>
    <w:lvl w:ilvl="8" w:tentative="1">
      <w:start w:val="1"/>
      <w:numFmt w:val="bullet"/>
      <w:lvlText w:val=""/>
      <w:lvlJc w:val="left"/>
      <w:pPr>
        <w:ind w:left="6120" w:hanging="360"/>
      </w:pPr>
      <w:rPr>
        <w:rFonts w:ascii="Wingdings" w:hAnsi="Wingdings" w:hint="default"/>
      </w:rPr>
    </w:lvl>
  </w:abstractNum>
  <w:abstractNum w:abstractNumId="31">
    <w:nsid w:val="797B48AB"/>
    <w:multiLevelType w:val="hybridMultilevel"/>
    <w:tmpl w:val="18DE56B4"/>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32">
    <w:nsid w:val="7B34515F"/>
    <w:multiLevelType w:val="multilevel"/>
    <w:tmpl w:val="EEACD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7D963D95"/>
    <w:multiLevelType w:val="multilevel"/>
    <w:tmpl w:val="8FF04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8"/>
  </w:num>
  <w:num w:numId="3">
    <w:abstractNumId w:val="11"/>
  </w:num>
  <w:num w:numId="4">
    <w:abstractNumId w:val="29"/>
  </w:num>
  <w:num w:numId="5">
    <w:abstractNumId w:val="25"/>
  </w:num>
  <w:num w:numId="6">
    <w:abstractNumId w:val="27"/>
  </w:num>
  <w:num w:numId="7">
    <w:abstractNumId w:val="17"/>
  </w:num>
  <w:num w:numId="8">
    <w:abstractNumId w:val="20"/>
  </w:num>
  <w:num w:numId="9">
    <w:abstractNumId w:val="31"/>
  </w:num>
  <w:num w:numId="10">
    <w:abstractNumId w:val="16"/>
  </w:num>
  <w:num w:numId="11">
    <w:abstractNumId w:val="18"/>
  </w:num>
  <w:num w:numId="12">
    <w:abstractNumId w:val="3"/>
  </w:num>
  <w:num w:numId="13">
    <w:abstractNumId w:val="4"/>
  </w:num>
  <w:num w:numId="14">
    <w:abstractNumId w:val="6"/>
  </w:num>
  <w:num w:numId="15">
    <w:abstractNumId w:val="22"/>
  </w:num>
  <w:num w:numId="16">
    <w:abstractNumId w:val="7"/>
  </w:num>
  <w:num w:numId="17">
    <w:abstractNumId w:val="15"/>
  </w:num>
  <w:num w:numId="18">
    <w:abstractNumId w:val="9"/>
  </w:num>
  <w:num w:numId="19">
    <w:abstractNumId w:val="21"/>
  </w:num>
  <w:num w:numId="20">
    <w:abstractNumId w:val="32"/>
  </w:num>
  <w:num w:numId="21">
    <w:abstractNumId w:val="19"/>
  </w:num>
  <w:num w:numId="22">
    <w:abstractNumId w:val="0"/>
  </w:num>
  <w:num w:numId="23">
    <w:abstractNumId w:val="14"/>
  </w:num>
  <w:num w:numId="24">
    <w:abstractNumId w:val="8"/>
  </w:num>
  <w:num w:numId="25">
    <w:abstractNumId w:val="23"/>
  </w:num>
  <w:num w:numId="26">
    <w:abstractNumId w:val="5"/>
  </w:num>
  <w:num w:numId="27">
    <w:abstractNumId w:val="13"/>
  </w:num>
  <w:num w:numId="28">
    <w:abstractNumId w:val="33"/>
  </w:num>
  <w:num w:numId="29">
    <w:abstractNumId w:val="12"/>
  </w:num>
  <w:num w:numId="30">
    <w:abstractNumId w:val="2"/>
  </w:num>
  <w:num w:numId="31">
    <w:abstractNumId w:val="10"/>
  </w:num>
  <w:num w:numId="32">
    <w:abstractNumId w:val="26"/>
  </w:num>
  <w:num w:numId="33">
    <w:abstractNumId w:val="30"/>
  </w:num>
  <w:num w:numId="3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750A"/>
    <w:rsid w:val="000073EC"/>
    <w:rsid w:val="00012545"/>
    <w:rsid w:val="0001709F"/>
    <w:rsid w:val="0003240C"/>
    <w:rsid w:val="0003445B"/>
    <w:rsid w:val="00036FD2"/>
    <w:rsid w:val="0004171C"/>
    <w:rsid w:val="00042502"/>
    <w:rsid w:val="000473DC"/>
    <w:rsid w:val="00057CD6"/>
    <w:rsid w:val="000658B4"/>
    <w:rsid w:val="00065A8D"/>
    <w:rsid w:val="00075E17"/>
    <w:rsid w:val="00077A26"/>
    <w:rsid w:val="00086AFC"/>
    <w:rsid w:val="00091C7D"/>
    <w:rsid w:val="000A2B6E"/>
    <w:rsid w:val="000C7796"/>
    <w:rsid w:val="000C7880"/>
    <w:rsid w:val="000D12A8"/>
    <w:rsid w:val="000D6F65"/>
    <w:rsid w:val="000E0EB6"/>
    <w:rsid w:val="000E2D94"/>
    <w:rsid w:val="000E58FA"/>
    <w:rsid w:val="000F2F1E"/>
    <w:rsid w:val="000F5831"/>
    <w:rsid w:val="00111354"/>
    <w:rsid w:val="00117280"/>
    <w:rsid w:val="00123420"/>
    <w:rsid w:val="001234D8"/>
    <w:rsid w:val="00124D3F"/>
    <w:rsid w:val="00131D4B"/>
    <w:rsid w:val="00136687"/>
    <w:rsid w:val="00136F69"/>
    <w:rsid w:val="00147F13"/>
    <w:rsid w:val="00154336"/>
    <w:rsid w:val="00167984"/>
    <w:rsid w:val="00171F7E"/>
    <w:rsid w:val="0018034B"/>
    <w:rsid w:val="00182EDE"/>
    <w:rsid w:val="00190CE1"/>
    <w:rsid w:val="00191AD3"/>
    <w:rsid w:val="001A698C"/>
    <w:rsid w:val="001B1C54"/>
    <w:rsid w:val="001B40FC"/>
    <w:rsid w:val="001C51FE"/>
    <w:rsid w:val="001D205C"/>
    <w:rsid w:val="001D4E1D"/>
    <w:rsid w:val="001D64C8"/>
    <w:rsid w:val="001F14CB"/>
    <w:rsid w:val="001F44E4"/>
    <w:rsid w:val="00205764"/>
    <w:rsid w:val="00212341"/>
    <w:rsid w:val="00213142"/>
    <w:rsid w:val="00223FA0"/>
    <w:rsid w:val="00231652"/>
    <w:rsid w:val="0023311A"/>
    <w:rsid w:val="00236B5E"/>
    <w:rsid w:val="002370BD"/>
    <w:rsid w:val="00241B55"/>
    <w:rsid w:val="002638E1"/>
    <w:rsid w:val="0027270F"/>
    <w:rsid w:val="0027768B"/>
    <w:rsid w:val="00284EAB"/>
    <w:rsid w:val="00290312"/>
    <w:rsid w:val="002920AA"/>
    <w:rsid w:val="002A11D7"/>
    <w:rsid w:val="002A4F41"/>
    <w:rsid w:val="002B0C8E"/>
    <w:rsid w:val="002B5379"/>
    <w:rsid w:val="002B66CC"/>
    <w:rsid w:val="002C3F67"/>
    <w:rsid w:val="002E1F72"/>
    <w:rsid w:val="002F4F14"/>
    <w:rsid w:val="002F6C05"/>
    <w:rsid w:val="002F6C82"/>
    <w:rsid w:val="002F6DD1"/>
    <w:rsid w:val="0030048F"/>
    <w:rsid w:val="00305DFF"/>
    <w:rsid w:val="003070FE"/>
    <w:rsid w:val="00313485"/>
    <w:rsid w:val="003243F5"/>
    <w:rsid w:val="00325098"/>
    <w:rsid w:val="0032512D"/>
    <w:rsid w:val="00326E31"/>
    <w:rsid w:val="00341D1B"/>
    <w:rsid w:val="0035067C"/>
    <w:rsid w:val="003514F1"/>
    <w:rsid w:val="00351B36"/>
    <w:rsid w:val="00354D94"/>
    <w:rsid w:val="00357058"/>
    <w:rsid w:val="0036427D"/>
    <w:rsid w:val="00371137"/>
    <w:rsid w:val="003750DC"/>
    <w:rsid w:val="003756ED"/>
    <w:rsid w:val="00376817"/>
    <w:rsid w:val="003837B0"/>
    <w:rsid w:val="003A73BA"/>
    <w:rsid w:val="003B3747"/>
    <w:rsid w:val="003B62AA"/>
    <w:rsid w:val="003C14C6"/>
    <w:rsid w:val="003D7FED"/>
    <w:rsid w:val="003F5B39"/>
    <w:rsid w:val="00403DA5"/>
    <w:rsid w:val="00407DB7"/>
    <w:rsid w:val="004267F9"/>
    <w:rsid w:val="00427467"/>
    <w:rsid w:val="0043665A"/>
    <w:rsid w:val="00437ABB"/>
    <w:rsid w:val="00445F68"/>
    <w:rsid w:val="00453236"/>
    <w:rsid w:val="004724ED"/>
    <w:rsid w:val="00474A37"/>
    <w:rsid w:val="00477706"/>
    <w:rsid w:val="00481D4A"/>
    <w:rsid w:val="004B13BF"/>
    <w:rsid w:val="004C023C"/>
    <w:rsid w:val="004C53AF"/>
    <w:rsid w:val="004C66C6"/>
    <w:rsid w:val="004C795D"/>
    <w:rsid w:val="004D4DD8"/>
    <w:rsid w:val="004D5D7F"/>
    <w:rsid w:val="00500969"/>
    <w:rsid w:val="005028A6"/>
    <w:rsid w:val="00505A9B"/>
    <w:rsid w:val="00505CCF"/>
    <w:rsid w:val="005207B4"/>
    <w:rsid w:val="00524953"/>
    <w:rsid w:val="00534A44"/>
    <w:rsid w:val="00536225"/>
    <w:rsid w:val="00544952"/>
    <w:rsid w:val="0054674F"/>
    <w:rsid w:val="0057630F"/>
    <w:rsid w:val="00582925"/>
    <w:rsid w:val="00593FC6"/>
    <w:rsid w:val="005976C0"/>
    <w:rsid w:val="005A1EB7"/>
    <w:rsid w:val="005A3A90"/>
    <w:rsid w:val="005A619A"/>
    <w:rsid w:val="005B1CC2"/>
    <w:rsid w:val="005C4CA4"/>
    <w:rsid w:val="005D0C9A"/>
    <w:rsid w:val="005D155B"/>
    <w:rsid w:val="005D7E19"/>
    <w:rsid w:val="005E5BD4"/>
    <w:rsid w:val="005F255A"/>
    <w:rsid w:val="005F4833"/>
    <w:rsid w:val="00604C91"/>
    <w:rsid w:val="00606EDB"/>
    <w:rsid w:val="00625D70"/>
    <w:rsid w:val="00630FB3"/>
    <w:rsid w:val="00641BC0"/>
    <w:rsid w:val="00650D0E"/>
    <w:rsid w:val="006560A4"/>
    <w:rsid w:val="00673DA9"/>
    <w:rsid w:val="0067768C"/>
    <w:rsid w:val="00680FE2"/>
    <w:rsid w:val="00683C01"/>
    <w:rsid w:val="00696740"/>
    <w:rsid w:val="00696D91"/>
    <w:rsid w:val="006A3136"/>
    <w:rsid w:val="006B602F"/>
    <w:rsid w:val="006B7239"/>
    <w:rsid w:val="006D0D89"/>
    <w:rsid w:val="006D4A5E"/>
    <w:rsid w:val="006D5610"/>
    <w:rsid w:val="006E2C0B"/>
    <w:rsid w:val="006F4EDF"/>
    <w:rsid w:val="007057F6"/>
    <w:rsid w:val="00712A0B"/>
    <w:rsid w:val="00713755"/>
    <w:rsid w:val="00717A94"/>
    <w:rsid w:val="00717FBF"/>
    <w:rsid w:val="0072066E"/>
    <w:rsid w:val="00727804"/>
    <w:rsid w:val="007328F7"/>
    <w:rsid w:val="00733DF2"/>
    <w:rsid w:val="00740349"/>
    <w:rsid w:val="00742188"/>
    <w:rsid w:val="00761271"/>
    <w:rsid w:val="00766920"/>
    <w:rsid w:val="0078251E"/>
    <w:rsid w:val="00790938"/>
    <w:rsid w:val="007931D3"/>
    <w:rsid w:val="00793EE6"/>
    <w:rsid w:val="007B1226"/>
    <w:rsid w:val="007B1B6E"/>
    <w:rsid w:val="007B474B"/>
    <w:rsid w:val="007D7872"/>
    <w:rsid w:val="007E3AB9"/>
    <w:rsid w:val="007F5C44"/>
    <w:rsid w:val="00803E2B"/>
    <w:rsid w:val="00812452"/>
    <w:rsid w:val="0083303F"/>
    <w:rsid w:val="008423C4"/>
    <w:rsid w:val="00850539"/>
    <w:rsid w:val="008637D3"/>
    <w:rsid w:val="008649DB"/>
    <w:rsid w:val="00871082"/>
    <w:rsid w:val="00874BD1"/>
    <w:rsid w:val="008925D8"/>
    <w:rsid w:val="008971E6"/>
    <w:rsid w:val="008A4E8C"/>
    <w:rsid w:val="008B2E6F"/>
    <w:rsid w:val="008C66F1"/>
    <w:rsid w:val="008D4A0B"/>
    <w:rsid w:val="008D5191"/>
    <w:rsid w:val="008E4AE2"/>
    <w:rsid w:val="00903DF3"/>
    <w:rsid w:val="00915EB1"/>
    <w:rsid w:val="009165AB"/>
    <w:rsid w:val="009205F7"/>
    <w:rsid w:val="0092109E"/>
    <w:rsid w:val="0092144A"/>
    <w:rsid w:val="00933DFA"/>
    <w:rsid w:val="00936B5E"/>
    <w:rsid w:val="00936C8F"/>
    <w:rsid w:val="00940413"/>
    <w:rsid w:val="00941878"/>
    <w:rsid w:val="0094430A"/>
    <w:rsid w:val="0095263B"/>
    <w:rsid w:val="0095289C"/>
    <w:rsid w:val="009632B2"/>
    <w:rsid w:val="0096664D"/>
    <w:rsid w:val="00974D58"/>
    <w:rsid w:val="00990117"/>
    <w:rsid w:val="00993C7A"/>
    <w:rsid w:val="009966B8"/>
    <w:rsid w:val="009A096C"/>
    <w:rsid w:val="009A3231"/>
    <w:rsid w:val="009B254A"/>
    <w:rsid w:val="009B762F"/>
    <w:rsid w:val="009E4449"/>
    <w:rsid w:val="009E4FCC"/>
    <w:rsid w:val="009E5662"/>
    <w:rsid w:val="009E56D8"/>
    <w:rsid w:val="009E5B50"/>
    <w:rsid w:val="009F5533"/>
    <w:rsid w:val="00A015D2"/>
    <w:rsid w:val="00A07C25"/>
    <w:rsid w:val="00A2240E"/>
    <w:rsid w:val="00A3085D"/>
    <w:rsid w:val="00A31FE7"/>
    <w:rsid w:val="00A35345"/>
    <w:rsid w:val="00A36A65"/>
    <w:rsid w:val="00A507D0"/>
    <w:rsid w:val="00A512D2"/>
    <w:rsid w:val="00A63645"/>
    <w:rsid w:val="00A75F15"/>
    <w:rsid w:val="00A82F4B"/>
    <w:rsid w:val="00A8550A"/>
    <w:rsid w:val="00A91154"/>
    <w:rsid w:val="00A93BE3"/>
    <w:rsid w:val="00AA2314"/>
    <w:rsid w:val="00AA2943"/>
    <w:rsid w:val="00AA389B"/>
    <w:rsid w:val="00AB0C68"/>
    <w:rsid w:val="00AB1279"/>
    <w:rsid w:val="00AB439A"/>
    <w:rsid w:val="00AB6DFC"/>
    <w:rsid w:val="00AC5BC1"/>
    <w:rsid w:val="00AD04CE"/>
    <w:rsid w:val="00AF1F3F"/>
    <w:rsid w:val="00B04548"/>
    <w:rsid w:val="00B071C9"/>
    <w:rsid w:val="00B12037"/>
    <w:rsid w:val="00B155CB"/>
    <w:rsid w:val="00B16EF9"/>
    <w:rsid w:val="00B17EDC"/>
    <w:rsid w:val="00B210F9"/>
    <w:rsid w:val="00B315DE"/>
    <w:rsid w:val="00B35C00"/>
    <w:rsid w:val="00B43306"/>
    <w:rsid w:val="00B50984"/>
    <w:rsid w:val="00B5120B"/>
    <w:rsid w:val="00B51389"/>
    <w:rsid w:val="00B60964"/>
    <w:rsid w:val="00B60B8C"/>
    <w:rsid w:val="00B61650"/>
    <w:rsid w:val="00B63E76"/>
    <w:rsid w:val="00B6524B"/>
    <w:rsid w:val="00B6763D"/>
    <w:rsid w:val="00B679DA"/>
    <w:rsid w:val="00B67B1C"/>
    <w:rsid w:val="00B82B88"/>
    <w:rsid w:val="00B8492E"/>
    <w:rsid w:val="00B97201"/>
    <w:rsid w:val="00BB5923"/>
    <w:rsid w:val="00BC74EB"/>
    <w:rsid w:val="00BD6DEC"/>
    <w:rsid w:val="00BE2066"/>
    <w:rsid w:val="00BE20AC"/>
    <w:rsid w:val="00BE4F55"/>
    <w:rsid w:val="00BE7B15"/>
    <w:rsid w:val="00BF021B"/>
    <w:rsid w:val="00BF2DC2"/>
    <w:rsid w:val="00BF6023"/>
    <w:rsid w:val="00C0750A"/>
    <w:rsid w:val="00C1018B"/>
    <w:rsid w:val="00C226F5"/>
    <w:rsid w:val="00C26ACF"/>
    <w:rsid w:val="00C34B9F"/>
    <w:rsid w:val="00C42312"/>
    <w:rsid w:val="00C6470C"/>
    <w:rsid w:val="00C74904"/>
    <w:rsid w:val="00C76857"/>
    <w:rsid w:val="00C952F1"/>
    <w:rsid w:val="00CA0A4E"/>
    <w:rsid w:val="00CA1C0E"/>
    <w:rsid w:val="00CA2DFC"/>
    <w:rsid w:val="00CA4C8F"/>
    <w:rsid w:val="00CC15A7"/>
    <w:rsid w:val="00CC4E95"/>
    <w:rsid w:val="00CC69BD"/>
    <w:rsid w:val="00CD252D"/>
    <w:rsid w:val="00CF7892"/>
    <w:rsid w:val="00D06D04"/>
    <w:rsid w:val="00D106BA"/>
    <w:rsid w:val="00D324F6"/>
    <w:rsid w:val="00D43EE6"/>
    <w:rsid w:val="00D45123"/>
    <w:rsid w:val="00D56001"/>
    <w:rsid w:val="00D61A4C"/>
    <w:rsid w:val="00D61A9D"/>
    <w:rsid w:val="00D7299F"/>
    <w:rsid w:val="00D85905"/>
    <w:rsid w:val="00D92ABC"/>
    <w:rsid w:val="00D92E3B"/>
    <w:rsid w:val="00D97B52"/>
    <w:rsid w:val="00DA00AF"/>
    <w:rsid w:val="00DB079C"/>
    <w:rsid w:val="00DB2BB0"/>
    <w:rsid w:val="00DB6E52"/>
    <w:rsid w:val="00DC1B75"/>
    <w:rsid w:val="00DC3A22"/>
    <w:rsid w:val="00DD2BF5"/>
    <w:rsid w:val="00DD36D3"/>
    <w:rsid w:val="00DF3853"/>
    <w:rsid w:val="00E014C8"/>
    <w:rsid w:val="00E03DF6"/>
    <w:rsid w:val="00E30DCE"/>
    <w:rsid w:val="00E321A0"/>
    <w:rsid w:val="00E4291D"/>
    <w:rsid w:val="00E536BC"/>
    <w:rsid w:val="00E53C1D"/>
    <w:rsid w:val="00E6739A"/>
    <w:rsid w:val="00E807EA"/>
    <w:rsid w:val="00E8135C"/>
    <w:rsid w:val="00EA55AC"/>
    <w:rsid w:val="00EA75C5"/>
    <w:rsid w:val="00EC020A"/>
    <w:rsid w:val="00ED6069"/>
    <w:rsid w:val="00EE3344"/>
    <w:rsid w:val="00EE6356"/>
    <w:rsid w:val="00EE6D5B"/>
    <w:rsid w:val="00F01362"/>
    <w:rsid w:val="00F11D2A"/>
    <w:rsid w:val="00F12661"/>
    <w:rsid w:val="00F15B96"/>
    <w:rsid w:val="00F17FBD"/>
    <w:rsid w:val="00F21DA7"/>
    <w:rsid w:val="00F2519D"/>
    <w:rsid w:val="00F27040"/>
    <w:rsid w:val="00F322AD"/>
    <w:rsid w:val="00F33BA1"/>
    <w:rsid w:val="00F36F14"/>
    <w:rsid w:val="00F53083"/>
    <w:rsid w:val="00F66C73"/>
    <w:rsid w:val="00F74567"/>
    <w:rsid w:val="00F847BD"/>
    <w:rsid w:val="00F922A1"/>
    <w:rsid w:val="00F93CBA"/>
    <w:rsid w:val="00F96CBE"/>
    <w:rsid w:val="00FA1C15"/>
    <w:rsid w:val="00FB1652"/>
    <w:rsid w:val="00FC15B3"/>
    <w:rsid w:val="00FD5DF6"/>
    <w:rsid w:val="00FE2438"/>
    <w:rsid w:val="00FE63DA"/>
    <w:rsid w:val="00FF3FF4"/>
    <w:rsid w:val="00FF57BA"/>
  </w:rsids>
  <m:mathPr>
    <m:mathFont m:val="Cambria Math"/>
    <m:smallFrac/>
  </m:mathPr>
  <w:themeFontLang w:val="en-US"/>
  <w:clrSchemeMapping w:bg1="light1" w:t1="dark1" w:bg2="light2" w:t2="dark2" w:accent1="accent1" w:accent2="accent2" w:accent3="accent3" w:accent4="accent4" w:accent5="accent5" w:accent6="accent6" w:hyperlink="hyperlink" w:followedHyperlink="followedHyperlink"/>
  <w15:docId w15:val="{472C6176-D334-4254-AE15-01294307A7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0750A"/>
    <w:pPr>
      <w:spacing w:after="0" w:line="240" w:lineRule="auto"/>
    </w:pPr>
    <w:rPr>
      <w:rFonts w:ascii="Times New Roman" w:eastAsia="Times New Roman" w:hAnsi="Times New Roman" w:cs="Times New Roman"/>
      <w:sz w:val="24"/>
      <w:szCs w:val="24"/>
    </w:rPr>
  </w:style>
  <w:style w:type="paragraph" w:styleId="Heading6">
    <w:name w:val="heading 6"/>
    <w:basedOn w:val="Normal"/>
    <w:next w:val="Normal"/>
    <w:link w:val="Heading6Char"/>
    <w:qFormat/>
    <w:rsid w:val="00C0750A"/>
    <w:pPr>
      <w:spacing w:before="240" w:after="60"/>
      <w:outlineLvl w:val="5"/>
    </w:pPr>
    <w:rPr>
      <w:rFonts w:eastAsia="Batang"/>
      <w:b/>
      <w:bCs/>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6Char">
    <w:name w:val="Heading 6 Char"/>
    <w:basedOn w:val="DefaultParagraphFont"/>
    <w:link w:val="Heading6"/>
    <w:rsid w:val="00C0750A"/>
    <w:rPr>
      <w:rFonts w:ascii="Times New Roman" w:eastAsia="Batang" w:hAnsi="Times New Roman" w:cs="Times New Roman"/>
      <w:b/>
      <w:bCs/>
    </w:rPr>
  </w:style>
  <w:style w:type="paragraph" w:styleId="Footer">
    <w:name w:val="footer"/>
    <w:basedOn w:val="Normal"/>
    <w:link w:val="FooterChar"/>
    <w:rsid w:val="00C0750A"/>
    <w:pPr>
      <w:tabs>
        <w:tab w:val="center" w:pos="4153"/>
        <w:tab w:val="right" w:pos="8306"/>
      </w:tabs>
    </w:pPr>
  </w:style>
  <w:style w:type="character" w:customStyle="1" w:styleId="FooterChar">
    <w:name w:val="Footer Char"/>
    <w:basedOn w:val="DefaultParagraphFont"/>
    <w:link w:val="Footer"/>
    <w:rsid w:val="00C0750A"/>
    <w:rPr>
      <w:rFonts w:ascii="Times New Roman" w:eastAsia="Times New Roman" w:hAnsi="Times New Roman" w:cs="Times New Roman"/>
      <w:sz w:val="24"/>
      <w:szCs w:val="24"/>
    </w:rPr>
  </w:style>
  <w:style w:type="paragraph" w:styleId="BodyText">
    <w:name w:val="Body Text"/>
    <w:basedOn w:val="Normal"/>
    <w:link w:val="BodyTextChar"/>
    <w:rsid w:val="00C0750A"/>
    <w:rPr>
      <w:sz w:val="22"/>
    </w:rPr>
  </w:style>
  <w:style w:type="character" w:customStyle="1" w:styleId="BodyTextChar">
    <w:name w:val="Body Text Char"/>
    <w:basedOn w:val="DefaultParagraphFont"/>
    <w:link w:val="BodyText"/>
    <w:rsid w:val="00C0750A"/>
    <w:rPr>
      <w:rFonts w:ascii="Times New Roman" w:eastAsia="Times New Roman" w:hAnsi="Times New Roman" w:cs="Times New Roman"/>
      <w:szCs w:val="24"/>
    </w:rPr>
  </w:style>
  <w:style w:type="paragraph" w:styleId="PlainText">
    <w:name w:val="Plain Text"/>
    <w:basedOn w:val="Normal"/>
    <w:link w:val="PlainTextChar"/>
    <w:rsid w:val="00C0750A"/>
    <w:pPr>
      <w:widowControl w:val="0"/>
      <w:suppressAutoHyphens/>
    </w:pPr>
    <w:rPr>
      <w:rFonts w:ascii="Courier New" w:hAnsi="Courier New"/>
      <w:b/>
      <w:kern w:val="1"/>
      <w:sz w:val="20"/>
      <w:szCs w:val="20"/>
      <w:lang w:eastAsia="ar-SA"/>
    </w:rPr>
  </w:style>
  <w:style w:type="character" w:customStyle="1" w:styleId="PlainTextChar">
    <w:name w:val="Plain Text Char"/>
    <w:basedOn w:val="DefaultParagraphFont"/>
    <w:link w:val="PlainText"/>
    <w:rsid w:val="00C0750A"/>
    <w:rPr>
      <w:rFonts w:ascii="Courier New" w:eastAsia="Times New Roman" w:hAnsi="Courier New" w:cs="Times New Roman"/>
      <w:b/>
      <w:kern w:val="1"/>
      <w:sz w:val="20"/>
      <w:szCs w:val="20"/>
      <w:lang w:eastAsia="ar-SA"/>
    </w:rPr>
  </w:style>
  <w:style w:type="paragraph" w:customStyle="1" w:styleId="NameofEmployee">
    <w:name w:val="Name of Employee"/>
    <w:basedOn w:val="Normal"/>
    <w:rsid w:val="00C0750A"/>
    <w:pPr>
      <w:widowControl w:val="0"/>
      <w:pBdr>
        <w:bottom w:val="single" w:sz="4" w:space="4" w:color="000000"/>
      </w:pBdr>
      <w:suppressAutoHyphens/>
      <w:spacing w:after="440" w:line="240" w:lineRule="atLeast"/>
    </w:pPr>
    <w:rPr>
      <w:rFonts w:ascii="Arial" w:hAnsi="Arial" w:cs="Arial"/>
      <w:b/>
      <w:i/>
      <w:spacing w:val="-35"/>
      <w:kern w:val="1"/>
      <w:sz w:val="28"/>
      <w:szCs w:val="20"/>
      <w:lang w:eastAsia="ar-SA"/>
    </w:rPr>
  </w:style>
  <w:style w:type="paragraph" w:customStyle="1" w:styleId="Cog-bullet">
    <w:name w:val="Cog-bullet"/>
    <w:basedOn w:val="Normal"/>
    <w:rsid w:val="00C0750A"/>
    <w:pPr>
      <w:keepNext/>
      <w:spacing w:before="60" w:line="260" w:lineRule="atLeast"/>
      <w:jc w:val="both"/>
    </w:pPr>
    <w:rPr>
      <w:rFonts w:ascii="Arial" w:hAnsi="Arial"/>
      <w:bCs/>
      <w:sz w:val="20"/>
      <w:szCs w:val="20"/>
    </w:rPr>
  </w:style>
  <w:style w:type="paragraph" w:styleId="ListParagraph">
    <w:name w:val="List Paragraph"/>
    <w:basedOn w:val="Normal"/>
    <w:link w:val="ListParagraphChar"/>
    <w:uiPriority w:val="34"/>
    <w:qFormat/>
    <w:rsid w:val="00C0750A"/>
    <w:pPr>
      <w:ind w:left="720"/>
      <w:contextualSpacing/>
    </w:pPr>
  </w:style>
  <w:style w:type="character" w:customStyle="1" w:styleId="ListParagraphChar">
    <w:name w:val="List Paragraph Char"/>
    <w:link w:val="ListParagraph"/>
    <w:uiPriority w:val="34"/>
    <w:qFormat/>
    <w:locked/>
    <w:rsid w:val="00C0750A"/>
    <w:rPr>
      <w:rFonts w:ascii="Times New Roman" w:eastAsia="Times New Roman" w:hAnsi="Times New Roman" w:cs="Times New Roman"/>
      <w:sz w:val="24"/>
      <w:szCs w:val="24"/>
    </w:rPr>
  </w:style>
  <w:style w:type="character" w:customStyle="1" w:styleId="apple-converted-space">
    <w:name w:val="apple-converted-space"/>
    <w:basedOn w:val="DefaultParagraphFont"/>
    <w:rsid w:val="0003445B"/>
  </w:style>
  <w:style w:type="character" w:customStyle="1" w:styleId="hl">
    <w:name w:val="hl"/>
    <w:basedOn w:val="DefaultParagraphFont"/>
    <w:rsid w:val="0003445B"/>
  </w:style>
  <w:style w:type="character" w:styleId="Strong">
    <w:name w:val="Strong"/>
    <w:basedOn w:val="DefaultParagraphFont"/>
    <w:uiPriority w:val="22"/>
    <w:qFormat/>
    <w:rsid w:val="00212341"/>
    <w:rPr>
      <w:b/>
      <w:bCs/>
    </w:rPr>
  </w:style>
  <w:style w:type="paragraph" w:styleId="BalloonText">
    <w:name w:val="Balloon Text"/>
    <w:basedOn w:val="Normal"/>
    <w:link w:val="BalloonTextChar"/>
    <w:uiPriority w:val="99"/>
    <w:semiHidden/>
    <w:unhideWhenUsed/>
    <w:rsid w:val="005A3A90"/>
    <w:rPr>
      <w:rFonts w:ascii="Tahoma" w:hAnsi="Tahoma" w:cs="Tahoma"/>
      <w:sz w:val="16"/>
      <w:szCs w:val="16"/>
    </w:rPr>
  </w:style>
  <w:style w:type="character" w:customStyle="1" w:styleId="BalloonTextChar">
    <w:name w:val="Balloon Text Char"/>
    <w:basedOn w:val="DefaultParagraphFont"/>
    <w:link w:val="BalloonText"/>
    <w:uiPriority w:val="99"/>
    <w:semiHidden/>
    <w:rsid w:val="005A3A90"/>
    <w:rPr>
      <w:rFonts w:ascii="Tahoma" w:eastAsia="Times New Roman" w:hAnsi="Tahoma" w:cs="Tahoma"/>
      <w:sz w:val="16"/>
      <w:szCs w:val="16"/>
    </w:rPr>
  </w:style>
  <w:style w:type="paragraph" w:styleId="Header">
    <w:name w:val="header"/>
    <w:basedOn w:val="Normal"/>
    <w:link w:val="HeaderChar"/>
    <w:uiPriority w:val="99"/>
    <w:unhideWhenUsed/>
    <w:rsid w:val="0023311A"/>
    <w:pPr>
      <w:tabs>
        <w:tab w:val="center" w:pos="4680"/>
        <w:tab w:val="right" w:pos="9360"/>
      </w:tabs>
    </w:pPr>
  </w:style>
  <w:style w:type="character" w:customStyle="1" w:styleId="HeaderChar">
    <w:name w:val="Header Char"/>
    <w:basedOn w:val="DefaultParagraphFont"/>
    <w:link w:val="Header"/>
    <w:uiPriority w:val="99"/>
    <w:rsid w:val="0023311A"/>
    <w:rPr>
      <w:rFonts w:ascii="Times New Roman" w:eastAsia="Times New Roman" w:hAnsi="Times New Roman" w:cs="Times New Roman"/>
      <w:sz w:val="24"/>
      <w:szCs w:val="24"/>
    </w:rPr>
  </w:style>
  <w:style w:type="character" w:styleId="Hyperlink">
    <w:name w:val="Hyperlink"/>
    <w:basedOn w:val="DefaultParagraphFont"/>
    <w:uiPriority w:val="99"/>
    <w:unhideWhenUsed/>
    <w:rsid w:val="0023311A"/>
    <w:rPr>
      <w:color w:val="0000FF" w:themeColor="hyperlink"/>
      <w:u w:val="single"/>
    </w:rPr>
  </w:style>
  <w:style w:type="character" w:customStyle="1" w:styleId="UnresolvedMention">
    <w:name w:val="Unresolved Mention"/>
    <w:basedOn w:val="DefaultParagraphFont"/>
    <w:uiPriority w:val="99"/>
    <w:semiHidden/>
    <w:unhideWhenUsed/>
    <w:rsid w:val="007057F6"/>
    <w:rPr>
      <w:color w:val="605E5C"/>
      <w:shd w:val="clear" w:color="auto" w:fill="E1DFDD"/>
    </w:rPr>
  </w:style>
  <w:style w:type="paragraph" w:styleId="NoSpacing">
    <w:name w:val="No Spacing"/>
    <w:uiPriority w:val="1"/>
    <w:qFormat/>
    <w:rsid w:val="002B5379"/>
    <w:pPr>
      <w:spacing w:after="0" w:line="240" w:lineRule="auto"/>
    </w:pPr>
    <w:rPr>
      <w:rFonts w:eastAsiaTheme="minorEastAs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image" Target="https://rdxfootmark.naukri.com/v2/track/openCv?trackingInfo=0f560f49325a7163bb82995e359544a4134f4b0419514c4847440321091b5b58120b150113465f5f01435601514841481f0f2b561358191b195115495d0c00584e4209430247460c590858184508105042445b0c0f054e4108120211474a411b02154e49405d58380c4f03434c1b0b150a18444a411b0b15416a44564a141a245d4340010b160518465d5c1b4d58505045111b535f540f5248160b13041953156&amp;docType=docx" TargetMode="External" /><Relationship Id="rId6" Type="http://schemas.openxmlformats.org/officeDocument/2006/relationships/footer" Target="footer1.xml" /><Relationship Id="rId7" Type="http://schemas.openxmlformats.org/officeDocument/2006/relationships/theme" Target="theme/theme1.xml" /><Relationship Id="rId8" Type="http://schemas.openxmlformats.org/officeDocument/2006/relationships/numbering" Target="numbering.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&#65279;<?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FED7630-601E-4C34-831D-103CE02A7A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3054</TotalTime>
  <Pages>1</Pages>
  <Words>2762</Words>
  <Characters>15744</Characters>
  <Application>Microsoft Office Word</Application>
  <DocSecurity>0</DocSecurity>
  <Lines>131</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sukesh kasam</dc:creator>
  <cp:lastModifiedBy>Srinivasa Rao Vadlamani</cp:lastModifiedBy>
  <cp:revision>119</cp:revision>
  <dcterms:created xsi:type="dcterms:W3CDTF">2021-10-21T17:06:00Z</dcterms:created>
  <dcterms:modified xsi:type="dcterms:W3CDTF">2025-07-21T15:32:00Z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LPManualFileClassification">
    <vt:lpwstr>{1A067545-A4E2-4FA1-8094-0D7902669705}</vt:lpwstr>
  </property>
  <property fmtid="{D5CDD505-2E9C-101B-9397-08002B2CF9AE}" pid="3" name="DLPManualFileClassificationLastModificationDate">
    <vt:lpwstr>1642696606</vt:lpwstr>
  </property>
  <property fmtid="{D5CDD505-2E9C-101B-9397-08002B2CF9AE}" pid="4" name="DLPManualFileClassificationLastModifiedBy">
    <vt:lpwstr>TECHMAHINDRA\SH00753412</vt:lpwstr>
  </property>
  <property fmtid="{D5CDD505-2E9C-101B-9397-08002B2CF9AE}" pid="5" name="DLPManualFileClassificationVersion">
    <vt:lpwstr>11.6.0.76</vt:lpwstr>
  </property>
</Properties>
</file>