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00017" w14:textId="77777777" w:rsidR="00BC753D" w:rsidRDefault="00000000">
      <w:pPr>
        <w:pStyle w:val="Heading1"/>
        <w:rPr>
          <w:rFonts w:hint="default"/>
          <w:lang w:val="en-IN"/>
        </w:rPr>
      </w:pPr>
      <w:r>
        <w:rPr>
          <w:rFonts w:hint="default"/>
        </w:rPr>
        <w:t>P</w:t>
      </w:r>
      <w:r>
        <w:rPr>
          <w:rFonts w:hint="default"/>
          <w:lang w:val="en-IN"/>
        </w:rPr>
        <w:t>arndha</w:t>
      </w:r>
      <w:r>
        <w:rPr>
          <w:rFonts w:hint="default"/>
        </w:rPr>
        <w:t>m</w:t>
      </w:r>
      <w:r>
        <w:rPr>
          <w:rFonts w:hint="default"/>
          <w:lang w:val="en-IN"/>
        </w:rPr>
        <w:t>udu Chakali</w:t>
      </w:r>
    </w:p>
    <w:p w14:paraId="616152F4" w14:textId="77777777" w:rsidR="00BC753D" w:rsidRDefault="00000000">
      <w:pPr>
        <w:rPr>
          <w:sz w:val="16"/>
          <w:szCs w:val="16"/>
          <w:lang w:val="en-IN"/>
        </w:rPr>
      </w:pPr>
      <w:r>
        <w:rPr>
          <w:b/>
          <w:bCs/>
          <w:sz w:val="16"/>
          <w:szCs w:val="16"/>
          <w:lang w:val="en-IN"/>
        </w:rPr>
        <w:t xml:space="preserve">Email: </w:t>
      </w:r>
      <w:hyperlink r:id="rId5" w:history="1">
        <w:r>
          <w:rPr>
            <w:sz w:val="16"/>
            <w:szCs w:val="16"/>
            <w:lang w:val="en-IN"/>
          </w:rPr>
          <w:t>cparandhamudu@gmail.com</w:t>
        </w:r>
      </w:hyperlink>
      <w:r>
        <w:rPr>
          <w:sz w:val="16"/>
          <w:szCs w:val="16"/>
          <w:lang w:val="en-IN"/>
        </w:rPr>
        <w:t xml:space="preserve">                                                                                                           </w:t>
      </w:r>
    </w:p>
    <w:p w14:paraId="0640A530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  <w:lang w:val="en-IN"/>
        </w:rPr>
        <w:t>Mobile No:</w:t>
      </w:r>
      <w:r>
        <w:rPr>
          <w:sz w:val="16"/>
          <w:szCs w:val="16"/>
        </w:rPr>
        <w:t>+91-7386672202</w:t>
      </w:r>
    </w:p>
    <w:p w14:paraId="6C037FAB" w14:textId="77777777" w:rsidR="00BC753D" w:rsidRDefault="00000000">
      <w:pPr>
        <w:rPr>
          <w:lang w:val="en-IN"/>
        </w:rPr>
      </w:pPr>
      <w:r>
        <w:rPr>
          <w:sz w:val="16"/>
          <w:szCs w:val="16"/>
        </w:rPr>
        <w:t>Linked ID: https://www.linkedin.com/in/parandhamudu-chakali-7634ab17a/</w:t>
      </w:r>
    </w:p>
    <w:p w14:paraId="2BD62067" w14:textId="77777777" w:rsidR="00BC753D" w:rsidRDefault="00000000">
      <w:pPr>
        <w:rPr>
          <w:b/>
          <w:bCs/>
        </w:rPr>
      </w:pPr>
      <w:r>
        <w:rPr>
          <w:b/>
          <w:bCs/>
        </w:rPr>
        <w:t>Professional Summary:</w:t>
      </w:r>
    </w:p>
    <w:p w14:paraId="4C197BFD" w14:textId="77777777" w:rsidR="00BC753D" w:rsidRDefault="00000000">
      <w:pPr>
        <w:rPr>
          <w:b/>
          <w:bCs/>
        </w:rPr>
      </w:pPr>
      <w:r>
        <w:rPr>
          <w:sz w:val="16"/>
          <w:szCs w:val="16"/>
        </w:rPr>
        <w:t>I bring over 5+ years experience  developing and deploying end-to-end AI/ML solutions using Python, TensorFlow, PyTorch, and Hugging Face. Proficient in deep learning (CNN, RNN, LSTM, Transformers), NLP (GPT, Seq2Seq), and computer vision (YOLO, OCR). Hands-on with real-time applications like sign language recognition, blind navigation using LiDAR and cameras, document extraction, and credit scoring. Skilled in data preprocessing, model fine-tuning, and deploying scalable models using Docker, Fastapi, Django AWS. Strong in SQL, data pipelines, and integrating ML with web, Mobile apps.</w:t>
      </w:r>
    </w:p>
    <w:p w14:paraId="6EB873E6" w14:textId="77777777" w:rsidR="00BC753D" w:rsidRDefault="00000000">
      <w:pPr>
        <w:rPr>
          <w:b/>
          <w:bCs/>
        </w:rPr>
      </w:pPr>
      <w:r>
        <w:rPr>
          <w:b/>
          <w:bCs/>
        </w:rPr>
        <w:t>Technical Skills :</w:t>
      </w:r>
    </w:p>
    <w:p w14:paraId="57F743DA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Programming Languages:</w:t>
      </w:r>
      <w:r>
        <w:rPr>
          <w:sz w:val="16"/>
          <w:szCs w:val="16"/>
        </w:rPr>
        <w:t xml:space="preserve"> Python, SQL</w:t>
      </w:r>
    </w:p>
    <w:p w14:paraId="0E2F0934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Frameworks &amp; Libraries:</w:t>
      </w:r>
      <w:r>
        <w:rPr>
          <w:sz w:val="16"/>
          <w:szCs w:val="16"/>
        </w:rPr>
        <w:t xml:space="preserve"> TensorFlow, Keras, PyTorch, scikit-learn, Hugging Face Transformers, OpenCV, Pandas, NumPy, spaCy,NlTK,NLU</w:t>
      </w:r>
    </w:p>
    <w:p w14:paraId="748ABF96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Machine Learning:</w:t>
      </w:r>
      <w:r>
        <w:rPr>
          <w:sz w:val="16"/>
          <w:szCs w:val="16"/>
        </w:rPr>
        <w:t xml:space="preserve"> Supervised &amp; Unsupervised Learning, Classification, Regression, Clustering, Ensemble Methods</w:t>
      </w:r>
    </w:p>
    <w:p w14:paraId="464166BC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Deep Learning:</w:t>
      </w:r>
      <w:r>
        <w:rPr>
          <w:sz w:val="16"/>
          <w:szCs w:val="16"/>
        </w:rPr>
        <w:t xml:space="preserve"> CNN, RNN, LSTM, Transformer Models, Seq2Seq, </w:t>
      </w:r>
    </w:p>
    <w:p w14:paraId="20BFEE2B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Gen AI : </w:t>
      </w:r>
      <w:r>
        <w:rPr>
          <w:sz w:val="16"/>
          <w:szCs w:val="16"/>
        </w:rPr>
        <w:t>RAG/agent and Agents ,fine tuning LLM models</w:t>
      </w:r>
    </w:p>
    <w:p w14:paraId="436BF3EF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Data Preprocessing &amp; Post-Processing:</w:t>
      </w:r>
      <w:r>
        <w:rPr>
          <w:sz w:val="16"/>
          <w:szCs w:val="16"/>
        </w:rPr>
        <w:t xml:space="preserve"> Tokenization, Data Augmentation, Normalization, Feature Engineering</w:t>
      </w:r>
    </w:p>
    <w:p w14:paraId="3893810F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Deployment:</w:t>
      </w:r>
      <w:r>
        <w:rPr>
          <w:sz w:val="16"/>
          <w:szCs w:val="16"/>
        </w:rPr>
        <w:t xml:space="preserve"> Docker, Django, FastAPI, Model Versioning</w:t>
      </w:r>
    </w:p>
    <w:p w14:paraId="1613924D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Tools:</w:t>
      </w:r>
      <w:r>
        <w:rPr>
          <w:sz w:val="16"/>
          <w:szCs w:val="16"/>
        </w:rPr>
        <w:t xml:space="preserve"> Git, Jupyter, VS Code, AWS, Google Cloud (GCP), Data-bricks</w:t>
      </w:r>
    </w:p>
    <w:p w14:paraId="604A7BE0" w14:textId="77777777" w:rsidR="00BC753D" w:rsidRDefault="00000000">
      <w:pPr>
        <w:numPr>
          <w:ilvl w:val="0"/>
          <w:numId w:val="1"/>
        </w:numPr>
        <w:ind w:left="840"/>
        <w:jc w:val="both"/>
        <w:rPr>
          <w:sz w:val="16"/>
          <w:szCs w:val="16"/>
        </w:rPr>
      </w:pPr>
      <w:r>
        <w:rPr>
          <w:b/>
          <w:bCs/>
          <w:sz w:val="16"/>
          <w:szCs w:val="16"/>
        </w:rPr>
        <w:t>Databases:</w:t>
      </w:r>
      <w:r>
        <w:rPr>
          <w:sz w:val="16"/>
          <w:szCs w:val="16"/>
        </w:rPr>
        <w:t xml:space="preserve"> MySQL,  MongoDB</w:t>
      </w:r>
    </w:p>
    <w:p w14:paraId="421F4143" w14:textId="77777777" w:rsidR="00BC753D" w:rsidRDefault="00000000">
      <w:pPr>
        <w:rPr>
          <w:b/>
          <w:bCs/>
        </w:rPr>
      </w:pPr>
      <w:r>
        <w:rPr>
          <w:b/>
          <w:bCs/>
        </w:rPr>
        <w:t>Professional Experience:</w:t>
      </w:r>
    </w:p>
    <w:p w14:paraId="0C74D31F" w14:textId="77777777" w:rsidR="00BC753D" w:rsidRDefault="00000000">
      <w:pPr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>TIQO TECHNOLOGIES PRIVATE LIMITED – Hyderbad</w:t>
      </w:r>
    </w:p>
    <w:p w14:paraId="6EAC162F" w14:textId="0370326C" w:rsidR="00BC753D" w:rsidRDefault="00000000">
      <w:pPr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 xml:space="preserve">ML Enggineer (Team Lead) Feb 2025 --Prseent </w:t>
      </w:r>
    </w:p>
    <w:p w14:paraId="13583C60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Engineered and deployed scalable  Python-based APIs  using  Django  and  FastAPI , enabling seamless integration of AI-driven communication services.</w:t>
      </w:r>
    </w:p>
    <w:p w14:paraId="53ECAEA9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Led full-cycle development of the  Shappe App , an accessibility-focused communication platform for  deaf, blind, and mute users , integrating advanced  ML/DL models  and  Generative AI  techniques.</w:t>
      </w:r>
    </w:p>
    <w:p w14:paraId="5C9C0D89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Developed  ASL recognition models  using  OpenCV, MediaPipe, and TensorFlow, enabling real-time gesture detection and translation for deaf users.</w:t>
      </w:r>
    </w:p>
    <w:p w14:paraId="59BE4A2E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Designed and trained a  YOLOv11-based object detection system  to identify objects in real-time for blind users, integrating  Braille encoding systems  for tactile output.</w:t>
      </w:r>
    </w:p>
    <w:p w14:paraId="4FD03803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 Built a Blind User IOT Navigation System using Raspberry Pi, Arducam Board, and LiDAR sensors to enable obstacle detection, path planning, and voice-assisted navigation</w:t>
      </w:r>
    </w:p>
    <w:p w14:paraId="251D2A2E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Built  3D avatar generation pipelines  leveraging  Generative Adversarial Networks (GANs)  and  3D rendering libraries (Blender, Three.js)  to assist mute users with expressive communication.</w:t>
      </w:r>
    </w:p>
    <w:p w14:paraId="2DF66F00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Optimized ML workflows with  PyTorch Lightning  and  ONNX  for model export, achieving  low-latency inference  on edge devices and mobile platforms.</w:t>
      </w:r>
    </w:p>
    <w:p w14:paraId="6E7E0140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Implemented  git CI/CD pipelines  for seamless deployment on  AWS cloud environments .</w:t>
      </w:r>
    </w:p>
    <w:p w14:paraId="3BBD1C07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Conducted  A/B testing, hyper parameter tuning (Optuna, Ray Tune), and model quantization (FP16, INT8)  to improve inference speed and model accuracy.</w:t>
      </w:r>
    </w:p>
    <w:p w14:paraId="05B15872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- Collaborated closely with product, design, and accessibility experts to deliver an inclusive, production-ready AI solution, improving usability and reach for differently-abled users.</w:t>
      </w:r>
    </w:p>
    <w:p w14:paraId="0ABB8848" w14:textId="77777777" w:rsidR="00BC753D" w:rsidRDefault="00BC753D">
      <w:pPr>
        <w:rPr>
          <w:sz w:val="16"/>
          <w:szCs w:val="16"/>
        </w:rPr>
      </w:pPr>
    </w:p>
    <w:p w14:paraId="5B836BBA" w14:textId="77777777" w:rsidR="00BC753D" w:rsidRDefault="00000000">
      <w:pPr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>AMANZI TECHNOLOGIES PRIVATE LIMITED – Bangalore</w:t>
      </w:r>
    </w:p>
    <w:p w14:paraId="2F1EB08B" w14:textId="77777777" w:rsidR="00BC753D" w:rsidRDefault="00000000">
      <w:pPr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>Data Scientist (AI/ML Projects)  | June 2024 – Feb 2025</w:t>
      </w:r>
    </w:p>
    <w:p w14:paraId="55897B00" w14:textId="77777777" w:rsidR="00BC753D" w:rsidRDefault="00000000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Role and Responsibilities:</w:t>
      </w:r>
    </w:p>
    <w:p w14:paraId="2CF53A24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</w:t>
      </w:r>
      <w:r>
        <w:rPr>
          <w:b/>
          <w:bCs/>
          <w:sz w:val="16"/>
          <w:szCs w:val="16"/>
        </w:rPr>
        <w:t xml:space="preserve"> Sequence-to-Sequence Model Development:</w:t>
      </w:r>
      <w:r>
        <w:rPr>
          <w:sz w:val="16"/>
          <w:szCs w:val="16"/>
        </w:rPr>
        <w:t xml:space="preserve"> Built and optimized Seq2Seq models for text summarization, machine translation, and content correction tasks.  </w:t>
      </w:r>
    </w:p>
    <w:p w14:paraId="5A6AA948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- RAG Prompt Engineering:</w:t>
      </w:r>
      <w:r>
        <w:rPr>
          <w:sz w:val="16"/>
          <w:szCs w:val="16"/>
        </w:rPr>
        <w:t xml:space="preserve"> Engineered retrieval-augmented generation (RAG) models to enhance question answering and document summarization accuracy.  </w:t>
      </w:r>
    </w:p>
    <w:p w14:paraId="6A3DC0DF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- Transformer-based NLP Models:</w:t>
      </w:r>
      <w:r>
        <w:rPr>
          <w:sz w:val="16"/>
          <w:szCs w:val="16"/>
        </w:rPr>
        <w:t xml:space="preserve"> Designed, trained, and fine-tuned transformer-based architectures (BERT, GPT) for applications including sentiment analysis, document classification, and question answering.  </w:t>
      </w:r>
    </w:p>
    <w:p w14:paraId="1216241B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- Custom Language Translation: </w:t>
      </w:r>
      <w:r>
        <w:rPr>
          <w:sz w:val="16"/>
          <w:szCs w:val="16"/>
        </w:rPr>
        <w:t xml:space="preserve">Developed custom translation models (Chinese to English, etc.) leveraging neural machine translation (NMT) approaches, improving model accuracy by 25%.  </w:t>
      </w:r>
    </w:p>
    <w:p w14:paraId="7ECDFF83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- Text Data Handling and Cleaning: </w:t>
      </w:r>
      <w:r>
        <w:rPr>
          <w:sz w:val="16"/>
          <w:szCs w:val="16"/>
        </w:rPr>
        <w:t xml:space="preserve">Managed large-scale datasets for text-based applications, including data wrangling, cleaning, and preprocessing tasks such as tokenization, stop-word removal, and stemming.  </w:t>
      </w:r>
    </w:p>
    <w:p w14:paraId="2E7AD223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- End-to-End Model Development: </w:t>
      </w:r>
      <w:r>
        <w:rPr>
          <w:sz w:val="16"/>
          <w:szCs w:val="16"/>
        </w:rPr>
        <w:t xml:space="preserve">Led end-to-end development for various NLP pipelines, including model building, training, evaluation, and deployment.  </w:t>
      </w:r>
    </w:p>
    <w:p w14:paraId="747E4302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- Dataset Gathering &amp; Model Fine-tuning:</w:t>
      </w:r>
      <w:r>
        <w:rPr>
          <w:sz w:val="16"/>
          <w:szCs w:val="16"/>
        </w:rPr>
        <w:t xml:space="preserve"> Automated dataset gathering from diverse sources; fine-tuned pre-trained models using domain-specific data for enhanced performance.  </w:t>
      </w:r>
    </w:p>
    <w:p w14:paraId="07E80EA5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- Content Correction Models:</w:t>
      </w:r>
      <w:r>
        <w:rPr>
          <w:sz w:val="16"/>
          <w:szCs w:val="16"/>
        </w:rPr>
        <w:t xml:space="preserve"> Developed models for sentence and paragraph content correction, enhancing text quality for publication standards. </w:t>
      </w:r>
    </w:p>
    <w:p w14:paraId="6BFFDB00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Deployment</w:t>
      </w:r>
      <w:r>
        <w:rPr>
          <w:sz w:val="16"/>
          <w:szCs w:val="16"/>
        </w:rPr>
        <w:t xml:space="preserve">: Deployed projects on Windows services like IIS and GCP, and AWS for scalable, real-time performance. </w:t>
      </w:r>
    </w:p>
    <w:p w14:paraId="15BAE7FF" w14:textId="77777777" w:rsidR="00BC753D" w:rsidRDefault="00000000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Key Projects:</w:t>
      </w:r>
    </w:p>
    <w:p w14:paraId="62076C33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</w:t>
      </w:r>
      <w:r>
        <w:rPr>
          <w:sz w:val="16"/>
          <w:szCs w:val="16"/>
          <w:lang w:eastAsia="zh-CN"/>
        </w:rPr>
        <w:t xml:space="preserve">Grammatical Correction/Generate Text </w:t>
      </w:r>
      <w:r>
        <w:rPr>
          <w:sz w:val="16"/>
          <w:szCs w:val="16"/>
        </w:rPr>
        <w:t xml:space="preserve"> (</w:t>
      </w:r>
      <w:r>
        <w:rPr>
          <w:sz w:val="16"/>
          <w:szCs w:val="16"/>
          <w:lang w:eastAsia="zh-CN"/>
        </w:rPr>
        <w:t>June 2024</w:t>
      </w:r>
      <w:r>
        <w:rPr>
          <w:sz w:val="16"/>
          <w:szCs w:val="16"/>
        </w:rPr>
        <w:t xml:space="preserve"> - Dec 2024)</w:t>
      </w:r>
    </w:p>
    <w:p w14:paraId="1B0A51ED" w14:textId="77777777" w:rsidR="00BC753D" w:rsidRDefault="00000000">
      <w:pPr>
        <w:rPr>
          <w:sz w:val="16"/>
          <w:szCs w:val="16"/>
          <w:lang w:eastAsia="zh-CN"/>
        </w:rPr>
      </w:pPr>
      <w:r>
        <w:rPr>
          <w:sz w:val="16"/>
          <w:szCs w:val="16"/>
          <w:lang w:eastAsia="zh-CN"/>
        </w:rPr>
        <w:t>-Sales Forecasting for a Retail Business (June2024 - Nov-2024)</w:t>
      </w:r>
    </w:p>
    <w:p w14:paraId="0844CF9A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  <w:lang w:eastAsia="zh-CN"/>
        </w:rPr>
        <w:t>-Location Based recommendation system  (June 2024 - Aug 2024)</w:t>
      </w:r>
    </w:p>
    <w:p w14:paraId="6296381B" w14:textId="77777777" w:rsidR="00BC753D" w:rsidRDefault="00000000">
      <w:pPr>
        <w:jc w:val="both"/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 xml:space="preserve">iSolve Technologies Pvt. Ltd, Chennai  </w:t>
      </w:r>
    </w:p>
    <w:p w14:paraId="6130243D" w14:textId="77777777" w:rsidR="00BC753D" w:rsidRDefault="00000000">
      <w:pPr>
        <w:jc w:val="both"/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>Lead Data Scientist (AI/ML Projects)  | July 2022 - March 2024</w:t>
      </w:r>
    </w:p>
    <w:p w14:paraId="47D5D1C7" w14:textId="77777777" w:rsidR="00BC753D" w:rsidRDefault="00000000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Role and Responsibilities:</w:t>
      </w:r>
    </w:p>
    <w:p w14:paraId="2000E8CA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Led the development and deployment of AI/ML models for document data extraction using Paddler-paddler  OCR, NER, and YOLOv8 object detection, targeting various use cases including invoice and Aadhar card data extraction.</w:t>
      </w:r>
    </w:p>
    <w:p w14:paraId="6AA0D80E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Conducted object detection for identifying and extracting content such as sports news, utilizing advanced NLP techniques to enhance article relevance and accuracy.</w:t>
      </w:r>
    </w:p>
    <w:p w14:paraId="5A821B77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Managed MySQL databases and developed web applications with Django, performing data analysis and delivering actionable insights to stakeholders.</w:t>
      </w:r>
    </w:p>
    <w:p w14:paraId="6579F6E6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Docker: Containerized Python web applications (Flask/Django) for streamlined deployment and scalability, creating Docker files and maintaining dependencies in requirements.txt.</w:t>
      </w:r>
    </w:p>
    <w:p w14:paraId="6082E3AC" w14:textId="77777777" w:rsidR="00BC753D" w:rsidRDefault="00000000">
      <w:pPr>
        <w:ind w:left="240" w:hangingChars="150" w:hanging="240"/>
        <w:rPr>
          <w:sz w:val="16"/>
          <w:szCs w:val="16"/>
        </w:rPr>
      </w:pPr>
      <w:r>
        <w:rPr>
          <w:sz w:val="16"/>
          <w:szCs w:val="16"/>
        </w:rPr>
        <w:t>- Generative AI: Built and trained GAN models to improve document image quality across various IDs (Invoice, Aadhar, PAN, Passport, Voter ID, Driving License), achieving high fidelity in image enhancement.</w:t>
      </w:r>
    </w:p>
    <w:p w14:paraId="1E18EBD3" w14:textId="77777777" w:rsidR="00BC753D" w:rsidRDefault="00000000">
      <w:pPr>
        <w:ind w:left="160" w:hangingChars="100" w:hanging="160"/>
        <w:rPr>
          <w:b/>
          <w:bCs/>
          <w:color w:val="00B0F0"/>
          <w:sz w:val="16"/>
          <w:szCs w:val="16"/>
        </w:rPr>
      </w:pPr>
      <w:r>
        <w:rPr>
          <w:sz w:val="16"/>
          <w:szCs w:val="16"/>
        </w:rPr>
        <w:t>- Data Mining: Developed a customer churn prediction model for telecom data to identify at-risk customers and support retention strategies, leading to enhanced customer satisfaction and reduced churn.</w:t>
      </w:r>
    </w:p>
    <w:p w14:paraId="175D6BE9" w14:textId="77777777" w:rsidR="00BC753D" w:rsidRDefault="00000000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Key Projects:</w:t>
      </w:r>
    </w:p>
    <w:p w14:paraId="1CF8B852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 Invoice Details Extraction (July 2022 - Jan 2024)</w:t>
      </w:r>
    </w:p>
    <w:p w14:paraId="210CEEDB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- </w:t>
      </w:r>
      <w:r>
        <w:rPr>
          <w:sz w:val="16"/>
          <w:szCs w:val="16"/>
          <w:lang w:eastAsia="zh-CN"/>
        </w:rPr>
        <w:t>Loan Approval Prediction</w:t>
      </w:r>
      <w:r>
        <w:rPr>
          <w:sz w:val="16"/>
          <w:szCs w:val="16"/>
        </w:rPr>
        <w:t xml:space="preserve"> (Dec 2022 - May 2023)</w:t>
      </w:r>
    </w:p>
    <w:p w14:paraId="19CCEF80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 PAN Card Masking and Validation (Sep 2023 - Dec 2023)</w:t>
      </w:r>
    </w:p>
    <w:p w14:paraId="33EEE8F1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 Voter ID Card Masking and Validation (Jan 2024 - Feb 2024)</w:t>
      </w:r>
    </w:p>
    <w:p w14:paraId="7686AC35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 Passport Masking and Validation (Jan 2024 - Feb 2024)</w:t>
      </w:r>
    </w:p>
    <w:p w14:paraId="10EA494C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 Driving License Masking and Validation (Jan 2024 - Feb 2024)</w:t>
      </w:r>
    </w:p>
    <w:p w14:paraId="020B733E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 Financial ML project</w:t>
      </w:r>
    </w:p>
    <w:p w14:paraId="17C00962" w14:textId="77777777" w:rsidR="00BC753D" w:rsidRDefault="00000000">
      <w:pPr>
        <w:rPr>
          <w:sz w:val="16"/>
          <w:szCs w:val="16"/>
        </w:rPr>
      </w:pPr>
      <w:r>
        <w:rPr>
          <w:b/>
          <w:bCs/>
          <w:sz w:val="16"/>
          <w:szCs w:val="16"/>
        </w:rPr>
        <w:t>Deployment</w:t>
      </w:r>
      <w:r>
        <w:rPr>
          <w:sz w:val="16"/>
          <w:szCs w:val="16"/>
        </w:rPr>
        <w:t xml:space="preserve">: Deployed projects on Windows services like IIS and NSSM, and AWS for scalable, real-time performance. </w:t>
      </w:r>
    </w:p>
    <w:p w14:paraId="20CE1877" w14:textId="77777777" w:rsidR="00BC753D" w:rsidRDefault="00000000">
      <w:pPr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 xml:space="preserve">Nisum Technologies Pvt. Ltd, Hyderabad  </w:t>
      </w:r>
    </w:p>
    <w:p w14:paraId="7D49765D" w14:textId="77777777" w:rsidR="00BC753D" w:rsidRDefault="00000000">
      <w:pPr>
        <w:rPr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>Data Engineer | Dec 2021 - June 2022</w:t>
      </w:r>
    </w:p>
    <w:p w14:paraId="17971F37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Developed robust data engineering solutions, focusing on efficient data ingestion, processing, storage, and retrieval, using Python and Google Cloud Platform (GCP).</w:t>
      </w:r>
    </w:p>
    <w:p w14:paraId="0D001C8C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Built and deployed a data pipeline integrated with Flask for a single-page application (SPA) to facilitate seamless data interaction.</w:t>
      </w:r>
    </w:p>
    <w:p w14:paraId="5A85EB9B" w14:textId="77777777" w:rsidR="00BC753D" w:rsidRDefault="00000000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Core Responsibilities:</w:t>
      </w:r>
    </w:p>
    <w:p w14:paraId="6FF7BA86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- Data Ingestion: Streamlined data acquisition processes.</w:t>
      </w:r>
    </w:p>
    <w:p w14:paraId="534EAAF0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- Data Processing: Enhanced data transformation workflows.</w:t>
      </w:r>
    </w:p>
    <w:p w14:paraId="6E9605E6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- Data Storage: Optimized storage solutions on GCP.</w:t>
      </w:r>
    </w:p>
    <w:p w14:paraId="2AE24141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  - Model Pipeline Creation: Established scalable model pipelines.</w:t>
      </w:r>
    </w:p>
    <w:p w14:paraId="04261F42" w14:textId="77777777" w:rsidR="00BC753D" w:rsidRDefault="00000000">
      <w:pPr>
        <w:rPr>
          <w:b/>
          <w:bCs/>
          <w:color w:val="00B0F0"/>
          <w:sz w:val="16"/>
          <w:szCs w:val="16"/>
        </w:rPr>
      </w:pPr>
      <w:r>
        <w:rPr>
          <w:sz w:val="16"/>
          <w:szCs w:val="16"/>
        </w:rPr>
        <w:t xml:space="preserve">  - Development: Built a user-friendly, Flask-based Modules for data access and manipulation.</w:t>
      </w:r>
    </w:p>
    <w:p w14:paraId="19068933" w14:textId="77777777" w:rsidR="00BC753D" w:rsidRDefault="00000000">
      <w:pPr>
        <w:ind w:left="161" w:hangingChars="100" w:hanging="161"/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 xml:space="preserve">Monexo Fintech Pvt. Ltd, Chennai  </w:t>
      </w:r>
    </w:p>
    <w:p w14:paraId="1341AD2F" w14:textId="77777777" w:rsidR="00BC753D" w:rsidRDefault="00000000">
      <w:pPr>
        <w:ind w:left="161" w:hangingChars="100" w:hanging="161"/>
        <w:rPr>
          <w:b/>
          <w:bCs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>Python Developer (AI/ML Projects)  | Feb 2021 - Dec 2021</w:t>
      </w:r>
    </w:p>
    <w:p w14:paraId="557C9BE9" w14:textId="77777777" w:rsidR="00BC753D" w:rsidRDefault="00000000">
      <w:pPr>
        <w:ind w:left="161" w:hangingChars="100" w:hanging="161"/>
        <w:rPr>
          <w:sz w:val="16"/>
          <w:szCs w:val="16"/>
        </w:rPr>
      </w:pPr>
      <w:r>
        <w:rPr>
          <w:b/>
          <w:bCs/>
          <w:sz w:val="16"/>
          <w:szCs w:val="16"/>
        </w:rPr>
        <w:t xml:space="preserve">- Personal Loan App Development: </w:t>
      </w:r>
      <w:r>
        <w:rPr>
          <w:sz w:val="16"/>
          <w:szCs w:val="16"/>
        </w:rPr>
        <w:t>Contributed to building a user-friendly mobile app for instant personal loan approvals and disbursals. Focused on creating a streamlined, data-driven experience for users to apply for loans, check eligibility, and manage loan accounts.</w:t>
      </w:r>
    </w:p>
    <w:p w14:paraId="0CBF4CF9" w14:textId="77777777" w:rsidR="00BC753D" w:rsidRDefault="00000000">
      <w:pPr>
        <w:ind w:left="161" w:hangingChars="100" w:hanging="161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- Key Contributions:</w:t>
      </w:r>
    </w:p>
    <w:p w14:paraId="59493AC9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  -</w:t>
      </w:r>
      <w:r>
        <w:rPr>
          <w:b/>
          <w:bCs/>
          <w:sz w:val="16"/>
          <w:szCs w:val="16"/>
        </w:rPr>
        <w:t xml:space="preserve"> Credit Scoring &amp; Eligibility Model:</w:t>
      </w:r>
      <w:r>
        <w:rPr>
          <w:sz w:val="16"/>
          <w:szCs w:val="16"/>
        </w:rPr>
        <w:t xml:space="preserve"> Developed data-driven models to assess credit scores and determine loan eligibility, leveraging machine learning for risk assessment and automated decision-making.</w:t>
      </w:r>
    </w:p>
    <w:p w14:paraId="14DB4633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  -</w:t>
      </w:r>
      <w:r>
        <w:rPr>
          <w:b/>
          <w:bCs/>
          <w:sz w:val="16"/>
          <w:szCs w:val="16"/>
        </w:rPr>
        <w:t xml:space="preserve"> Data Integration and Processing:</w:t>
      </w:r>
      <w:r>
        <w:rPr>
          <w:sz w:val="16"/>
          <w:szCs w:val="16"/>
        </w:rPr>
        <w:t xml:space="preserve"> Implemented efficient data pipelines to handle user data, document uploads, and real-time credit scoring.</w:t>
      </w:r>
    </w:p>
    <w:p w14:paraId="12BDDD01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  - </w:t>
      </w:r>
      <w:r>
        <w:rPr>
          <w:b/>
          <w:bCs/>
          <w:sz w:val="16"/>
          <w:szCs w:val="16"/>
        </w:rPr>
        <w:t xml:space="preserve">Automated Loan Workflow: </w:t>
      </w:r>
      <w:r>
        <w:rPr>
          <w:sz w:val="16"/>
          <w:szCs w:val="16"/>
        </w:rPr>
        <w:t>Created modules for loan application, approval, disbursement, and management, ensuring secure and compliant data handling.</w:t>
      </w:r>
    </w:p>
    <w:p w14:paraId="16922775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  - </w:t>
      </w:r>
      <w:r>
        <w:rPr>
          <w:b/>
          <w:bCs/>
          <w:sz w:val="16"/>
          <w:szCs w:val="16"/>
        </w:rPr>
        <w:t>Insights &amp; Analytics:</w:t>
      </w:r>
      <w:r>
        <w:rPr>
          <w:sz w:val="16"/>
          <w:szCs w:val="16"/>
        </w:rPr>
        <w:t xml:space="preserve"> Analyzed loan data to support product enhancements and improve user experience, using data insights to refine the credit scoring model.</w:t>
      </w:r>
    </w:p>
    <w:p w14:paraId="343C4A1E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  - </w:t>
      </w:r>
      <w:r>
        <w:rPr>
          <w:b/>
          <w:bCs/>
          <w:sz w:val="16"/>
          <w:szCs w:val="16"/>
        </w:rPr>
        <w:t>Deployment:</w:t>
      </w:r>
      <w:r>
        <w:rPr>
          <w:sz w:val="16"/>
          <w:szCs w:val="16"/>
        </w:rPr>
        <w:t xml:space="preserve"> Deployed the app on AWS for reliable, scalable service delivery, focusing on data security and compliance.</w:t>
      </w:r>
    </w:p>
    <w:p w14:paraId="5C79A79B" w14:textId="77777777" w:rsidR="00BC753D" w:rsidRDefault="00000000">
      <w:pPr>
        <w:ind w:left="161" w:hangingChars="100" w:hanging="161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Project Modules:</w:t>
      </w:r>
    </w:p>
    <w:p w14:paraId="2B1C0102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User Management: Registration, login, and document upload</w:t>
      </w:r>
    </w:p>
    <w:p w14:paraId="218DA1D4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 Loan Work-flow: Application submission, credit scoring, and loan management</w:t>
      </w:r>
    </w:p>
    <w:p w14:paraId="7FE2C197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-Credit score: based loan recommendation system </w:t>
      </w:r>
    </w:p>
    <w:p w14:paraId="61688A4D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-User base: tracking system development  </w:t>
      </w:r>
    </w:p>
    <w:p w14:paraId="75D75001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-End-To-End development Loan development </w:t>
      </w:r>
    </w:p>
    <w:p w14:paraId="0535EBBE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-P2P Investment Platform</w:t>
      </w:r>
    </w:p>
    <w:p w14:paraId="0FC880F4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- Real-time Notifications: Alerts for application status, payments, and customer </w:t>
      </w:r>
    </w:p>
    <w:p w14:paraId="6F4EB713" w14:textId="77777777" w:rsidR="00BC753D" w:rsidRDefault="00000000">
      <w:pPr>
        <w:ind w:left="161" w:hangingChars="100" w:hanging="161"/>
        <w:rPr>
          <w:sz w:val="16"/>
          <w:szCs w:val="16"/>
        </w:rPr>
      </w:pPr>
      <w:r>
        <w:rPr>
          <w:b/>
          <w:bCs/>
          <w:sz w:val="16"/>
          <w:szCs w:val="16"/>
        </w:rPr>
        <w:t>Deployment</w:t>
      </w:r>
      <w:r>
        <w:rPr>
          <w:sz w:val="16"/>
          <w:szCs w:val="16"/>
        </w:rPr>
        <w:t>: Deployed projects on Windows services like  AWS for scalable, real-time performan</w:t>
      </w:r>
    </w:p>
    <w:p w14:paraId="6CC4AFCF" w14:textId="77777777" w:rsidR="00BC753D" w:rsidRDefault="00000000">
      <w:pPr>
        <w:tabs>
          <w:tab w:val="left" w:pos="840"/>
        </w:tabs>
        <w:rPr>
          <w:b/>
          <w:bCs/>
          <w:color w:val="00B0F0"/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 xml:space="preserve">Shroak Software Pvt. Ltd, Bangalore  </w:t>
      </w:r>
    </w:p>
    <w:p w14:paraId="29514631" w14:textId="77777777" w:rsidR="00BC753D" w:rsidRDefault="00000000">
      <w:pPr>
        <w:tabs>
          <w:tab w:val="left" w:pos="840"/>
        </w:tabs>
        <w:rPr>
          <w:sz w:val="16"/>
          <w:szCs w:val="16"/>
        </w:rPr>
      </w:pPr>
      <w:r>
        <w:rPr>
          <w:b/>
          <w:bCs/>
          <w:color w:val="00B0F0"/>
          <w:sz w:val="16"/>
          <w:szCs w:val="16"/>
        </w:rPr>
        <w:t>Python Developer (AI/ML Projects) | June 2019 - Dec 2020</w:t>
      </w:r>
    </w:p>
    <w:p w14:paraId="12B03EB6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>-</w:t>
      </w:r>
      <w:r>
        <w:rPr>
          <w:b/>
          <w:bCs/>
          <w:sz w:val="16"/>
          <w:szCs w:val="16"/>
        </w:rPr>
        <w:t xml:space="preserve"> Role Overview: </w:t>
      </w:r>
      <w:r>
        <w:rPr>
          <w:sz w:val="16"/>
          <w:szCs w:val="16"/>
        </w:rPr>
        <w:t>Led the development and deployment of AI/ML models, focusing on object detection, text recognition, and data analysis for impactful, real-world applications.</w:t>
      </w:r>
    </w:p>
    <w:p w14:paraId="553A6B1E" w14:textId="77777777" w:rsidR="00BC753D" w:rsidRDefault="00000000">
      <w:pPr>
        <w:ind w:left="161" w:hangingChars="100" w:hanging="161"/>
        <w:rPr>
          <w:sz w:val="16"/>
          <w:szCs w:val="16"/>
        </w:rPr>
      </w:pPr>
      <w:r>
        <w:rPr>
          <w:b/>
          <w:bCs/>
          <w:sz w:val="16"/>
          <w:szCs w:val="16"/>
        </w:rPr>
        <w:t>- Tools &amp; Technologies:</w:t>
      </w:r>
      <w:r>
        <w:rPr>
          <w:sz w:val="16"/>
          <w:szCs w:val="16"/>
        </w:rPr>
        <w:t xml:space="preserve"> Leveraged YOLOv5 for object detection, PaddleOCR for text recognition, Flask for web app development, and MySQL for data management. Deployed projects on Apache.</w:t>
      </w:r>
    </w:p>
    <w:p w14:paraId="24EF4EF4" w14:textId="77777777" w:rsidR="00BC753D" w:rsidRDefault="00000000">
      <w:pPr>
        <w:ind w:left="161" w:hangingChars="100" w:hanging="161"/>
        <w:rPr>
          <w:sz w:val="16"/>
          <w:szCs w:val="16"/>
        </w:rPr>
      </w:pPr>
      <w:r>
        <w:rPr>
          <w:b/>
          <w:bCs/>
          <w:sz w:val="16"/>
          <w:szCs w:val="16"/>
        </w:rPr>
        <w:t>Key Projects:</w:t>
      </w:r>
    </w:p>
    <w:p w14:paraId="71C41FBC" w14:textId="77777777" w:rsidR="00BC753D" w:rsidRDefault="00000000">
      <w:pPr>
        <w:ind w:left="161" w:hangingChars="100" w:hanging="161"/>
        <w:rPr>
          <w:sz w:val="16"/>
          <w:szCs w:val="16"/>
        </w:rPr>
      </w:pPr>
      <w:r>
        <w:rPr>
          <w:b/>
          <w:bCs/>
          <w:sz w:val="16"/>
          <w:szCs w:val="16"/>
        </w:rPr>
        <w:t>- License Plate Recognition (LPR):</w:t>
      </w:r>
      <w:r>
        <w:rPr>
          <w:sz w:val="16"/>
          <w:szCs w:val="16"/>
        </w:rPr>
        <w:t xml:space="preserve"> Built a robust AI system for automatic license plate identification and extraction from images/video. This solution served applications in traffic management, parking, toll collection, and security, enabling accurate and efficient vehicle tracking.</w:t>
      </w:r>
    </w:p>
    <w:p w14:paraId="03DA9AD6" w14:textId="77777777" w:rsidR="00BC753D" w:rsidRDefault="00000000">
      <w:pPr>
        <w:ind w:left="160" w:hangingChars="100" w:hanging="160"/>
        <w:rPr>
          <w:sz w:val="16"/>
          <w:szCs w:val="16"/>
        </w:rPr>
      </w:pPr>
      <w:r>
        <w:rPr>
          <w:sz w:val="16"/>
          <w:szCs w:val="16"/>
        </w:rPr>
        <w:t xml:space="preserve">- </w:t>
      </w:r>
      <w:r>
        <w:rPr>
          <w:b/>
          <w:bCs/>
          <w:sz w:val="16"/>
          <w:szCs w:val="16"/>
        </w:rPr>
        <w:t>Handwritten Text Recognition (HTR):</w:t>
      </w:r>
      <w:r>
        <w:rPr>
          <w:sz w:val="16"/>
          <w:szCs w:val="16"/>
        </w:rPr>
        <w:t xml:space="preserve"> Developed a model for precise transcription of handwritten text from diverse sources (documents, forms, manuscripts). This project aided in digitizing and analyzing historical and contemporary handwritten content for archival and search purposes.</w:t>
      </w:r>
    </w:p>
    <w:p w14:paraId="36EAFB7F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 xml:space="preserve">- </w:t>
      </w:r>
      <w:r>
        <w:rPr>
          <w:b/>
          <w:bCs/>
          <w:sz w:val="16"/>
          <w:szCs w:val="16"/>
        </w:rPr>
        <w:t>Attendance Recognition with RFID Tags:</w:t>
      </w:r>
      <w:r>
        <w:rPr>
          <w:sz w:val="16"/>
          <w:szCs w:val="16"/>
        </w:rPr>
        <w:t xml:space="preserve"> Designed and implemented an automated attendance system using RFID technology, providing real-time tracking suitable for educational institutions and workplace environments, reducing manual data entry and improving accuracy.-</w:t>
      </w:r>
      <w:r>
        <w:rPr>
          <w:sz w:val="16"/>
          <w:szCs w:val="16"/>
          <w:lang w:eastAsia="zh-CN"/>
        </w:rPr>
        <w:t xml:space="preserve">Grammatical Correction/Generate Text </w:t>
      </w:r>
      <w:r>
        <w:rPr>
          <w:sz w:val="16"/>
          <w:szCs w:val="16"/>
        </w:rPr>
        <w:t xml:space="preserve"> (Dec 2022 - Feb 2023)</w:t>
      </w:r>
    </w:p>
    <w:p w14:paraId="12DF614B" w14:textId="77777777" w:rsidR="00BC753D" w:rsidRDefault="00000000">
      <w:pPr>
        <w:rPr>
          <w:sz w:val="16"/>
          <w:szCs w:val="16"/>
        </w:rPr>
      </w:pPr>
      <w:r>
        <w:rPr>
          <w:sz w:val="16"/>
          <w:szCs w:val="16"/>
        </w:rPr>
        <w:t>-</w:t>
      </w:r>
      <w:r>
        <w:rPr>
          <w:sz w:val="16"/>
          <w:szCs w:val="16"/>
          <w:lang w:eastAsia="zh-CN"/>
        </w:rPr>
        <w:t xml:space="preserve">Grammatical Correction/Generate Text </w:t>
      </w:r>
      <w:r>
        <w:rPr>
          <w:sz w:val="16"/>
          <w:szCs w:val="16"/>
        </w:rPr>
        <w:t xml:space="preserve"> (Dec 2022 - Feb 2023)</w:t>
      </w:r>
    </w:p>
    <w:p w14:paraId="44454EE1" w14:textId="77777777" w:rsidR="00BC753D" w:rsidRDefault="00BC753D">
      <w:pPr>
        <w:ind w:left="160" w:hangingChars="100" w:hanging="160"/>
        <w:rPr>
          <w:sz w:val="16"/>
          <w:szCs w:val="16"/>
          <w:lang w:val="en-IN"/>
        </w:rPr>
      </w:pPr>
    </w:p>
    <w:p w14:paraId="2B8F818C" w14:textId="77777777" w:rsidR="00BC753D" w:rsidRDefault="00000000">
      <w:pPr>
        <w:tabs>
          <w:tab w:val="left" w:pos="840"/>
        </w:tabs>
        <w:rPr>
          <w:b/>
          <w:bCs/>
          <w:sz w:val="16"/>
          <w:szCs w:val="16"/>
          <w:lang w:val="en-IN"/>
        </w:rPr>
      </w:pPr>
      <w:r>
        <w:rPr>
          <w:b/>
          <w:bCs/>
          <w:sz w:val="16"/>
          <w:szCs w:val="16"/>
          <w:lang w:val="en-IN"/>
        </w:rPr>
        <w:t>Education:</w:t>
      </w:r>
    </w:p>
    <w:p w14:paraId="58EE76D6" w14:textId="77777777" w:rsidR="00BC753D" w:rsidRDefault="00000000">
      <w:pPr>
        <w:rPr>
          <w:b/>
          <w:bCs/>
          <w:color w:val="00B0F0"/>
          <w:sz w:val="16"/>
          <w:szCs w:val="16"/>
          <w:lang w:val="en-IN"/>
        </w:rPr>
      </w:pPr>
      <w:r>
        <w:rPr>
          <w:b/>
          <w:bCs/>
          <w:color w:val="00B0F0"/>
          <w:sz w:val="16"/>
          <w:szCs w:val="16"/>
          <w:lang w:val="en-IN"/>
        </w:rPr>
        <w:t>M.Sc. Applied Statistics</w:t>
      </w:r>
    </w:p>
    <w:p w14:paraId="683DE64A" w14:textId="77777777" w:rsidR="00BC753D" w:rsidRDefault="00000000">
      <w:pPr>
        <w:tabs>
          <w:tab w:val="left" w:pos="840"/>
        </w:tabs>
        <w:rPr>
          <w:sz w:val="16"/>
          <w:szCs w:val="16"/>
          <w:lang w:val="en-IN"/>
        </w:rPr>
      </w:pPr>
      <w:r>
        <w:rPr>
          <w:sz w:val="16"/>
          <w:szCs w:val="16"/>
          <w:lang w:val="en-IN"/>
        </w:rPr>
        <w:t xml:space="preserve"> Sri Venkateswara university college , Sri Venkateswara University, Tirupati, Andhra Pradesh, India                 2017-2019, 67.8%</w:t>
      </w:r>
    </w:p>
    <w:p w14:paraId="013C705B" w14:textId="77777777" w:rsidR="00BC753D" w:rsidRDefault="00000000">
      <w:pPr>
        <w:rPr>
          <w:b/>
          <w:bCs/>
          <w:color w:val="00B0F0"/>
          <w:sz w:val="16"/>
          <w:szCs w:val="16"/>
          <w:lang w:val="en-IN"/>
        </w:rPr>
      </w:pPr>
      <w:r>
        <w:rPr>
          <w:b/>
          <w:bCs/>
          <w:color w:val="00B0F0"/>
          <w:sz w:val="16"/>
          <w:szCs w:val="16"/>
          <w:lang w:val="en-IN"/>
        </w:rPr>
        <w:t>B.A. (Mathematics, Statistics, and Economics)</w:t>
      </w:r>
    </w:p>
    <w:p w14:paraId="40A6C46C" w14:textId="77777777" w:rsidR="00BC753D" w:rsidRDefault="00000000">
      <w:pPr>
        <w:tabs>
          <w:tab w:val="left" w:pos="840"/>
        </w:tabs>
        <w:rPr>
          <w:sz w:val="16"/>
          <w:szCs w:val="16"/>
          <w:lang w:val="en-IN"/>
        </w:rPr>
      </w:pPr>
      <w:r>
        <w:rPr>
          <w:sz w:val="16"/>
          <w:szCs w:val="16"/>
          <w:lang w:val="en-IN"/>
        </w:rPr>
        <w:t>Govt Degree College For Men, Sri Krishnadevaraya University, Anantapur, Andhra Pradesh, India.                       2014-2017, 61.5%</w:t>
      </w:r>
    </w:p>
    <w:p w14:paraId="386702D9" w14:textId="77777777" w:rsidR="00BC753D" w:rsidRDefault="00000000">
      <w:pPr>
        <w:rPr>
          <w:b/>
          <w:bCs/>
          <w:color w:val="00B0F0"/>
          <w:sz w:val="16"/>
          <w:szCs w:val="16"/>
          <w:lang w:val="en-IN"/>
        </w:rPr>
      </w:pPr>
      <w:r>
        <w:rPr>
          <w:b/>
          <w:bCs/>
          <w:color w:val="00B0F0"/>
          <w:sz w:val="16"/>
          <w:szCs w:val="16"/>
          <w:lang w:val="en-IN"/>
        </w:rPr>
        <w:t>Intermediate (Mathematics, Economics, and Commerce)</w:t>
      </w:r>
    </w:p>
    <w:p w14:paraId="4FEF056D" w14:textId="77777777" w:rsidR="00BC753D" w:rsidRDefault="00000000">
      <w:pPr>
        <w:tabs>
          <w:tab w:val="left" w:pos="840"/>
        </w:tabs>
        <w:rPr>
          <w:sz w:val="16"/>
          <w:szCs w:val="16"/>
          <w:lang w:val="en-IN"/>
        </w:rPr>
      </w:pPr>
      <w:r>
        <w:rPr>
          <w:sz w:val="16"/>
          <w:szCs w:val="16"/>
          <w:lang w:val="en-IN"/>
        </w:rPr>
        <w:t>Sri Sai Junior College, Anantapur, Andhra Pradesh, India                                                                                               2012-2014, 53.4%</w:t>
      </w:r>
    </w:p>
    <w:p w14:paraId="5D7DC815" w14:textId="77777777" w:rsidR="00BC753D" w:rsidRDefault="00000000">
      <w:pPr>
        <w:rPr>
          <w:b/>
          <w:bCs/>
          <w:color w:val="00B0F0"/>
          <w:sz w:val="16"/>
          <w:szCs w:val="16"/>
          <w:lang w:val="en-IN"/>
        </w:rPr>
      </w:pPr>
      <w:r>
        <w:rPr>
          <w:b/>
          <w:bCs/>
          <w:color w:val="00B0F0"/>
          <w:sz w:val="16"/>
          <w:szCs w:val="16"/>
          <w:lang w:val="en-IN"/>
        </w:rPr>
        <w:t>SSC</w:t>
      </w:r>
    </w:p>
    <w:p w14:paraId="7DA2CACE" w14:textId="77777777" w:rsidR="00BC753D" w:rsidRDefault="00000000">
      <w:pPr>
        <w:tabs>
          <w:tab w:val="left" w:pos="840"/>
        </w:tabs>
        <w:rPr>
          <w:sz w:val="16"/>
          <w:szCs w:val="16"/>
          <w:lang w:val="en-IN"/>
        </w:rPr>
      </w:pPr>
      <w:r>
        <w:rPr>
          <w:sz w:val="16"/>
          <w:szCs w:val="16"/>
          <w:lang w:val="en-IN"/>
        </w:rPr>
        <w:t>Sri Sai Vidyanikethan H S, Anantapur, Andhra Pradesh, India                                                                                         2011-2012, 42.0%</w:t>
      </w:r>
    </w:p>
    <w:p w14:paraId="5E54D890" w14:textId="77777777" w:rsidR="00BC753D" w:rsidRDefault="00BC753D">
      <w:pPr>
        <w:tabs>
          <w:tab w:val="left" w:pos="840"/>
        </w:tabs>
        <w:rPr>
          <w:sz w:val="16"/>
          <w:szCs w:val="16"/>
          <w:lang w:val="en-IN"/>
        </w:rPr>
      </w:pPr>
    </w:p>
    <w:p w14:paraId="4F85207B" w14:textId="77777777" w:rsidR="00BC753D" w:rsidRDefault="00BC753D">
      <w:pPr>
        <w:rPr>
          <w:sz w:val="16"/>
          <w:szCs w:val="16"/>
          <w:lang w:val="en-IN"/>
        </w:rPr>
      </w:pPr>
    </w:p>
    <w:p w14:paraId="1885B243" w14:textId="77777777" w:rsidR="00BC753D" w:rsidRDefault="00BC753D">
      <w:pPr>
        <w:rPr>
          <w:sz w:val="16"/>
          <w:szCs w:val="16"/>
        </w:rPr>
      </w:pPr>
    </w:p>
    <w:p w14:paraId="1EF9AD82" w14:textId="77777777" w:rsidR="00BC753D" w:rsidRDefault="00BC753D">
      <w:pPr>
        <w:rPr>
          <w:sz w:val="16"/>
          <w:szCs w:val="16"/>
        </w:rPr>
      </w:pPr>
    </w:p>
    <w:p w14:paraId="29DDBCE3" w14:textId="77777777" w:rsidR="00BC753D" w:rsidRDefault="00000000">
      <w:r>
        <w:pict w14:anchorId="7FCEE3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BC753D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F3584D"/>
    <w:multiLevelType w:val="singleLevel"/>
    <w:tmpl w:val="DBF3584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9046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savePreviewPicture/>
  <w:compat>
    <w:doNotExpandShiftReturn/>
    <w:doNotWrapTextWithPunct/>
    <w:doNotUseEastAsianBreakRules/>
    <w:useFELayout/>
    <w:doNotUseIndentAsNumberingTabStop/>
    <w:useAltKinsokuLineBreakRules/>
    <w:splitPgBreakAndParaMark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3D"/>
    <w:rsid w:val="97DFCA1F"/>
    <w:rsid w:val="9EEB0298"/>
    <w:rsid w:val="A133D5F2"/>
    <w:rsid w:val="A5972460"/>
    <w:rsid w:val="B9EB2299"/>
    <w:rsid w:val="BEFB4986"/>
    <w:rsid w:val="C7F7922E"/>
    <w:rsid w:val="D73FB2E8"/>
    <w:rsid w:val="DAFF355A"/>
    <w:rsid w:val="DBF399D1"/>
    <w:rsid w:val="DEEB76EE"/>
    <w:rsid w:val="DFA5145C"/>
    <w:rsid w:val="DFEB7677"/>
    <w:rsid w:val="DFF953D7"/>
    <w:rsid w:val="E117BDE7"/>
    <w:rsid w:val="E7AEF448"/>
    <w:rsid w:val="E9D9AB6F"/>
    <w:rsid w:val="EAFFDC80"/>
    <w:rsid w:val="EBF2360F"/>
    <w:rsid w:val="ED1F7C71"/>
    <w:rsid w:val="EF9C9F9C"/>
    <w:rsid w:val="EFE77D4E"/>
    <w:rsid w:val="F5DB26B6"/>
    <w:rsid w:val="F7F782BB"/>
    <w:rsid w:val="FAFFB83D"/>
    <w:rsid w:val="FEEEA3E1"/>
    <w:rsid w:val="FFAD0300"/>
    <w:rsid w:val="FFE34ED0"/>
    <w:rsid w:val="004B2897"/>
    <w:rsid w:val="00824055"/>
    <w:rsid w:val="00A13E0F"/>
    <w:rsid w:val="00BC753D"/>
    <w:rsid w:val="01575141"/>
    <w:rsid w:val="02780081"/>
    <w:rsid w:val="03DE572A"/>
    <w:rsid w:val="04D81398"/>
    <w:rsid w:val="05025F47"/>
    <w:rsid w:val="05946408"/>
    <w:rsid w:val="05BC2DF7"/>
    <w:rsid w:val="05C86C09"/>
    <w:rsid w:val="05E9713E"/>
    <w:rsid w:val="05F11FCC"/>
    <w:rsid w:val="061E541A"/>
    <w:rsid w:val="062A122C"/>
    <w:rsid w:val="06474F59"/>
    <w:rsid w:val="07071B14"/>
    <w:rsid w:val="072B5369"/>
    <w:rsid w:val="07983601"/>
    <w:rsid w:val="07CD74CD"/>
    <w:rsid w:val="08792E53"/>
    <w:rsid w:val="0ADB5CDD"/>
    <w:rsid w:val="0AEC39F9"/>
    <w:rsid w:val="0AF33383"/>
    <w:rsid w:val="0B056B21"/>
    <w:rsid w:val="0B50371D"/>
    <w:rsid w:val="0C557747"/>
    <w:rsid w:val="0C6A76ED"/>
    <w:rsid w:val="0C6B516E"/>
    <w:rsid w:val="0C8E5E00"/>
    <w:rsid w:val="0CDB0CA5"/>
    <w:rsid w:val="0D5179F7"/>
    <w:rsid w:val="0D847E39"/>
    <w:rsid w:val="0DBE4B1B"/>
    <w:rsid w:val="0E280947"/>
    <w:rsid w:val="0FCE22FD"/>
    <w:rsid w:val="0FDD66CF"/>
    <w:rsid w:val="0FE657E8"/>
    <w:rsid w:val="103B522F"/>
    <w:rsid w:val="104579BD"/>
    <w:rsid w:val="10BF1885"/>
    <w:rsid w:val="111A704D"/>
    <w:rsid w:val="12C235D4"/>
    <w:rsid w:val="13021E3F"/>
    <w:rsid w:val="132C5202"/>
    <w:rsid w:val="13781A7E"/>
    <w:rsid w:val="147F6DDB"/>
    <w:rsid w:val="15EA7D2A"/>
    <w:rsid w:val="163A2906"/>
    <w:rsid w:val="16BB08D6"/>
    <w:rsid w:val="174E2D0E"/>
    <w:rsid w:val="17FE48E7"/>
    <w:rsid w:val="18453C60"/>
    <w:rsid w:val="18516356"/>
    <w:rsid w:val="18AC4909"/>
    <w:rsid w:val="19AD7F51"/>
    <w:rsid w:val="1B256297"/>
    <w:rsid w:val="1B895FBB"/>
    <w:rsid w:val="1BE31B4D"/>
    <w:rsid w:val="1C863E25"/>
    <w:rsid w:val="1C872CDB"/>
    <w:rsid w:val="1CAE4A99"/>
    <w:rsid w:val="1D27B4CA"/>
    <w:rsid w:val="1D7757E7"/>
    <w:rsid w:val="1D954D97"/>
    <w:rsid w:val="1EFFF72C"/>
    <w:rsid w:val="1F182311"/>
    <w:rsid w:val="1F371F44"/>
    <w:rsid w:val="200D0CA3"/>
    <w:rsid w:val="2034504B"/>
    <w:rsid w:val="207E225C"/>
    <w:rsid w:val="21820804"/>
    <w:rsid w:val="225F2771"/>
    <w:rsid w:val="246B73B0"/>
    <w:rsid w:val="2594755D"/>
    <w:rsid w:val="25D971A5"/>
    <w:rsid w:val="26136085"/>
    <w:rsid w:val="267912AC"/>
    <w:rsid w:val="27357461"/>
    <w:rsid w:val="27604867"/>
    <w:rsid w:val="27C869D0"/>
    <w:rsid w:val="280F7170"/>
    <w:rsid w:val="28175856"/>
    <w:rsid w:val="284D24AC"/>
    <w:rsid w:val="29233095"/>
    <w:rsid w:val="292E501E"/>
    <w:rsid w:val="294F042F"/>
    <w:rsid w:val="299327C4"/>
    <w:rsid w:val="29AB7E6A"/>
    <w:rsid w:val="2A377A4E"/>
    <w:rsid w:val="2A560303"/>
    <w:rsid w:val="2A635B45"/>
    <w:rsid w:val="2AA936E9"/>
    <w:rsid w:val="2AC63E3A"/>
    <w:rsid w:val="2AD256CE"/>
    <w:rsid w:val="2BAA7930"/>
    <w:rsid w:val="2C295C80"/>
    <w:rsid w:val="2C94532F"/>
    <w:rsid w:val="2CEF5EDB"/>
    <w:rsid w:val="2F0476B2"/>
    <w:rsid w:val="2F8A6913"/>
    <w:rsid w:val="30850AA8"/>
    <w:rsid w:val="31B20215"/>
    <w:rsid w:val="32691F42"/>
    <w:rsid w:val="32724DD0"/>
    <w:rsid w:val="32CD1C66"/>
    <w:rsid w:val="331F61ED"/>
    <w:rsid w:val="33650EE0"/>
    <w:rsid w:val="33A456D3"/>
    <w:rsid w:val="34957054"/>
    <w:rsid w:val="349B0F5D"/>
    <w:rsid w:val="35CA5DCC"/>
    <w:rsid w:val="36025DD2"/>
    <w:rsid w:val="362226D8"/>
    <w:rsid w:val="3622425C"/>
    <w:rsid w:val="362E5AF0"/>
    <w:rsid w:val="3635646B"/>
    <w:rsid w:val="365A34BC"/>
    <w:rsid w:val="3720417F"/>
    <w:rsid w:val="377E4518"/>
    <w:rsid w:val="37C44C8D"/>
    <w:rsid w:val="383E9F8F"/>
    <w:rsid w:val="3856677A"/>
    <w:rsid w:val="389E23F2"/>
    <w:rsid w:val="39D80E75"/>
    <w:rsid w:val="3A8F731E"/>
    <w:rsid w:val="3B550268"/>
    <w:rsid w:val="3B807F2C"/>
    <w:rsid w:val="3BCE7CAB"/>
    <w:rsid w:val="3C2D5AC6"/>
    <w:rsid w:val="3C957A74"/>
    <w:rsid w:val="3D006C60"/>
    <w:rsid w:val="3D286B05"/>
    <w:rsid w:val="3D4D7222"/>
    <w:rsid w:val="3DFBE017"/>
    <w:rsid w:val="3E307815"/>
    <w:rsid w:val="3E872422"/>
    <w:rsid w:val="3EE5603F"/>
    <w:rsid w:val="3F056573"/>
    <w:rsid w:val="3F3228BB"/>
    <w:rsid w:val="3F3FADEE"/>
    <w:rsid w:val="3F6C179B"/>
    <w:rsid w:val="3F7B0C25"/>
    <w:rsid w:val="40D12367"/>
    <w:rsid w:val="41003DB0"/>
    <w:rsid w:val="4135208B"/>
    <w:rsid w:val="4160643C"/>
    <w:rsid w:val="41CF3183"/>
    <w:rsid w:val="41FD6251"/>
    <w:rsid w:val="42236491"/>
    <w:rsid w:val="428F7D3E"/>
    <w:rsid w:val="430E1911"/>
    <w:rsid w:val="432E32DF"/>
    <w:rsid w:val="43610097"/>
    <w:rsid w:val="43775DC1"/>
    <w:rsid w:val="43C113B5"/>
    <w:rsid w:val="43CF50B5"/>
    <w:rsid w:val="440853AC"/>
    <w:rsid w:val="44213169"/>
    <w:rsid w:val="444E229E"/>
    <w:rsid w:val="448B2102"/>
    <w:rsid w:val="44CB0059"/>
    <w:rsid w:val="44EE7213"/>
    <w:rsid w:val="450C3955"/>
    <w:rsid w:val="45562AD0"/>
    <w:rsid w:val="459270B2"/>
    <w:rsid w:val="459425B5"/>
    <w:rsid w:val="4759319A"/>
    <w:rsid w:val="487813F3"/>
    <w:rsid w:val="48F5557E"/>
    <w:rsid w:val="49547ADD"/>
    <w:rsid w:val="4997184B"/>
    <w:rsid w:val="4A55373C"/>
    <w:rsid w:val="4A845C50"/>
    <w:rsid w:val="4A9713EE"/>
    <w:rsid w:val="4AC85440"/>
    <w:rsid w:val="4B115DA6"/>
    <w:rsid w:val="4B7E71FC"/>
    <w:rsid w:val="4BA550B1"/>
    <w:rsid w:val="4D447D52"/>
    <w:rsid w:val="4D544769"/>
    <w:rsid w:val="4D70409A"/>
    <w:rsid w:val="4DBA7991"/>
    <w:rsid w:val="4F3A6B88"/>
    <w:rsid w:val="4F8172FD"/>
    <w:rsid w:val="4F855D03"/>
    <w:rsid w:val="4F986EB3"/>
    <w:rsid w:val="4FDB421D"/>
    <w:rsid w:val="501E0480"/>
    <w:rsid w:val="50E7548B"/>
    <w:rsid w:val="52546CFC"/>
    <w:rsid w:val="52FB3EF5"/>
    <w:rsid w:val="53DA11A0"/>
    <w:rsid w:val="549079CA"/>
    <w:rsid w:val="557E39BD"/>
    <w:rsid w:val="55D7F5FE"/>
    <w:rsid w:val="56110DC0"/>
    <w:rsid w:val="565B2A45"/>
    <w:rsid w:val="56FFB01F"/>
    <w:rsid w:val="57243206"/>
    <w:rsid w:val="572B4041"/>
    <w:rsid w:val="58A57E7F"/>
    <w:rsid w:val="59B966C3"/>
    <w:rsid w:val="5A5A2A71"/>
    <w:rsid w:val="5AA56523"/>
    <w:rsid w:val="5ABA4EAF"/>
    <w:rsid w:val="5AEF2EBC"/>
    <w:rsid w:val="5B0453E0"/>
    <w:rsid w:val="5B6D41BC"/>
    <w:rsid w:val="5BE80ED6"/>
    <w:rsid w:val="5BEF9AB4"/>
    <w:rsid w:val="5C4A5C67"/>
    <w:rsid w:val="5CB0182F"/>
    <w:rsid w:val="5D40278C"/>
    <w:rsid w:val="5D4E3CA0"/>
    <w:rsid w:val="5DA2372A"/>
    <w:rsid w:val="5DBE8F9B"/>
    <w:rsid w:val="5DD50A81"/>
    <w:rsid w:val="5E3E26AF"/>
    <w:rsid w:val="5EB3A123"/>
    <w:rsid w:val="5EC24E86"/>
    <w:rsid w:val="5EF534F9"/>
    <w:rsid w:val="5F11730B"/>
    <w:rsid w:val="5F276DA9"/>
    <w:rsid w:val="5F4E11E7"/>
    <w:rsid w:val="5F600208"/>
    <w:rsid w:val="5FBC2952"/>
    <w:rsid w:val="60006A8C"/>
    <w:rsid w:val="6008391C"/>
    <w:rsid w:val="603138A9"/>
    <w:rsid w:val="60E71660"/>
    <w:rsid w:val="60FF2D3B"/>
    <w:rsid w:val="6143039D"/>
    <w:rsid w:val="61A62640"/>
    <w:rsid w:val="61CE5D83"/>
    <w:rsid w:val="634D3C76"/>
    <w:rsid w:val="64F5119A"/>
    <w:rsid w:val="6505464C"/>
    <w:rsid w:val="65774BA0"/>
    <w:rsid w:val="65F47B8A"/>
    <w:rsid w:val="662D3048"/>
    <w:rsid w:val="66533F6E"/>
    <w:rsid w:val="66C877B0"/>
    <w:rsid w:val="67165330"/>
    <w:rsid w:val="67AB6A7E"/>
    <w:rsid w:val="67EF5014"/>
    <w:rsid w:val="69107D30"/>
    <w:rsid w:val="693529E8"/>
    <w:rsid w:val="696F0988"/>
    <w:rsid w:val="699975CE"/>
    <w:rsid w:val="69A26C17"/>
    <w:rsid w:val="69C5E0E9"/>
    <w:rsid w:val="6AC8443C"/>
    <w:rsid w:val="6AE362EB"/>
    <w:rsid w:val="6B3F5380"/>
    <w:rsid w:val="6BE33C8F"/>
    <w:rsid w:val="6C4739B4"/>
    <w:rsid w:val="6C55074B"/>
    <w:rsid w:val="6C8E6D3B"/>
    <w:rsid w:val="6C9327AE"/>
    <w:rsid w:val="6C9705B0"/>
    <w:rsid w:val="6CAA23D4"/>
    <w:rsid w:val="6E0A53D1"/>
    <w:rsid w:val="6E200CBB"/>
    <w:rsid w:val="6E6F683C"/>
    <w:rsid w:val="6EE3B7EE"/>
    <w:rsid w:val="6EFA655B"/>
    <w:rsid w:val="6F555835"/>
    <w:rsid w:val="6FD74B0A"/>
    <w:rsid w:val="70A5645C"/>
    <w:rsid w:val="71C346B5"/>
    <w:rsid w:val="71F95A89"/>
    <w:rsid w:val="72024B78"/>
    <w:rsid w:val="726376B6"/>
    <w:rsid w:val="72D850F7"/>
    <w:rsid w:val="73B14DCF"/>
    <w:rsid w:val="73D82A9B"/>
    <w:rsid w:val="74BB4393"/>
    <w:rsid w:val="74D20734"/>
    <w:rsid w:val="74EB0A3C"/>
    <w:rsid w:val="752F0ACE"/>
    <w:rsid w:val="763B3EA8"/>
    <w:rsid w:val="76431D79"/>
    <w:rsid w:val="77B771C9"/>
    <w:rsid w:val="787F0734"/>
    <w:rsid w:val="788159C2"/>
    <w:rsid w:val="78AA6B87"/>
    <w:rsid w:val="791172F0"/>
    <w:rsid w:val="79572523"/>
    <w:rsid w:val="79587FA4"/>
    <w:rsid w:val="799257FF"/>
    <w:rsid w:val="79FD24F6"/>
    <w:rsid w:val="79FE2930"/>
    <w:rsid w:val="7A202188"/>
    <w:rsid w:val="7A893B99"/>
    <w:rsid w:val="7A9F7872"/>
    <w:rsid w:val="7AFF705B"/>
    <w:rsid w:val="7B5F4AF6"/>
    <w:rsid w:val="7BDF16DC"/>
    <w:rsid w:val="7C606EB9"/>
    <w:rsid w:val="7C6D39AE"/>
    <w:rsid w:val="7CB50985"/>
    <w:rsid w:val="7CBC5DED"/>
    <w:rsid w:val="7D507824"/>
    <w:rsid w:val="7DA67AA5"/>
    <w:rsid w:val="7DC974EE"/>
    <w:rsid w:val="7E082849"/>
    <w:rsid w:val="7E271A86"/>
    <w:rsid w:val="7E800CB3"/>
    <w:rsid w:val="7E9728B3"/>
    <w:rsid w:val="7EBE0CB6"/>
    <w:rsid w:val="7F4F4D6C"/>
    <w:rsid w:val="7F6923B0"/>
    <w:rsid w:val="7F812FBC"/>
    <w:rsid w:val="7FA501CC"/>
    <w:rsid w:val="7FD70ACC"/>
    <w:rsid w:val="7FDD45B7"/>
    <w:rsid w:val="7FE7A928"/>
    <w:rsid w:val="7FFA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FD15815"/>
  <w15:docId w15:val="{A8496479-4B31-47CC-A4D7-8BEE41058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Latha" w:hint="eastAsia"/>
      <w:b/>
      <w:bCs/>
      <w:kern w:val="44"/>
      <w:sz w:val="48"/>
      <w:szCs w:val="48"/>
      <w:lang w:eastAsia="zh-CN" w:bidi="ta-I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4">
    <w:name w:val="heading 4"/>
    <w:next w:val="Normal"/>
    <w:semiHidden/>
    <w:unhideWhenUsed/>
    <w:qFormat/>
    <w:pPr>
      <w:spacing w:beforeAutospacing="1" w:afterAutospacing="1"/>
      <w:outlineLvl w:val="3"/>
    </w:pPr>
    <w:rPr>
      <w:rFonts w:ascii="SimSun" w:hAnsi="SimSun" w:cs="Latha" w:hint="eastAsia"/>
      <w:b/>
      <w:bCs/>
      <w:sz w:val="24"/>
      <w:szCs w:val="24"/>
      <w:lang w:eastAsia="zh-C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eastAsia="zh-CN" w:bidi="ta-I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abd92c86f7be22c169f437043c64a51f134f4b0419514c4847440321091b5b58120b120b1149515a0c435601514841481f0f2b561358191b195115495d0c00584e4209430247460c590858184508105042445b0c0f054e4108120211474a411b02154e49405d58380c4f03434c1b0b150a18444a411b0b15416a44564a141a245d43400108150312445b580a54580f1b525a4553524f0e5848140c190313465e4f446&amp;docType=docx" TargetMode="External"/><Relationship Id="rId5" Type="http://schemas.openxmlformats.org/officeDocument/2006/relationships/hyperlink" Target="mailto:cparandahmdu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1709</Words>
  <Characters>9744</Characters>
  <Application>Microsoft Office Word</Application>
  <DocSecurity>0</DocSecurity>
  <Lines>81</Lines>
  <Paragraphs>22</Paragraphs>
  <ScaleCrop>false</ScaleCrop>
  <Company/>
  <LinksUpToDate>false</LinksUpToDate>
  <CharactersWithSpaces>11431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Parandhamudu</dc:creator>
  <cp:lastModifiedBy>Primesource Consulting LLP</cp:lastModifiedBy>
  <cp:revision>1</cp:revision>
  <dcterms:created xsi:type="dcterms:W3CDTF">2023-02-26T14:21:00Z</dcterms:created>
  <dcterms:modified xsi:type="dcterms:W3CDTF">2025-09-02T10:15:00Z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0C538A086CFF4B7F9E6BF6BF9E48FDE6</vt:lpwstr>
  </property>
  <property fmtid="{D5CDD505-2E9C-101B-9397-08002B2CF9AE}" pid="3" name="KSOProductBuildVer">
    <vt:lpwstr>1033-12.2.0.21931</vt:lpwstr>
  </property>
</Properties>
</file>