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24"/>
        <w:rPr>
          <w:rFonts w:ascii="Times New Roman"/>
          <w:sz w:val="28"/>
        </w:rPr>
      </w:pPr>
    </w:p>
    <w:p>
      <w:pPr>
        <w:pStyle w:val="Heading3"/>
      </w:pPr>
      <w:r>
        <w:rPr>
          <w:w w:val="105"/>
        </w:rPr>
        <w:t>SAP</w:t>
      </w:r>
      <w:r>
        <w:rPr>
          <w:spacing w:val="-11"/>
          <w:w w:val="105"/>
        </w:rPr>
        <w:t> </w:t>
      </w:r>
      <w:r>
        <w:rPr>
          <w:w w:val="105"/>
        </w:rPr>
        <w:t>PP</w:t>
      </w:r>
      <w:r>
        <w:rPr>
          <w:spacing w:val="-9"/>
          <w:w w:val="105"/>
        </w:rPr>
        <w:t> </w:t>
      </w:r>
      <w:r>
        <w:rPr>
          <w:w w:val="105"/>
        </w:rPr>
        <w:t>QM-</w:t>
      </w:r>
      <w:r>
        <w:rPr>
          <w:spacing w:val="-8"/>
          <w:w w:val="105"/>
        </w:rPr>
        <w:t> </w:t>
      </w:r>
      <w:r>
        <w:rPr>
          <w:w w:val="105"/>
        </w:rPr>
        <w:t>Associate</w:t>
      </w:r>
      <w:r>
        <w:rPr>
          <w:spacing w:val="-11"/>
          <w:w w:val="105"/>
        </w:rPr>
        <w:t> </w:t>
      </w:r>
      <w:r>
        <w:rPr>
          <w:w w:val="105"/>
        </w:rPr>
        <w:t>Functional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consultant</w:t>
      </w:r>
    </w:p>
    <w:p>
      <w:pPr>
        <w:pStyle w:val="Heading4"/>
        <w:ind w:left="177"/>
      </w:pPr>
      <w:r>
        <w:rPr>
          <w:b w:val="0"/>
        </w:rPr>
        <w:br w:type="column"/>
      </w:r>
      <w:r>
        <w:rPr/>
        <w:t>Name:</w:t>
      </w:r>
      <w:r>
        <w:rPr>
          <w:spacing w:val="-6"/>
        </w:rPr>
        <w:t> </w:t>
      </w:r>
      <w:r>
        <w:rPr/>
        <w:t>Pradeep</w:t>
      </w:r>
      <w:r>
        <w:rPr>
          <w:spacing w:val="-2"/>
        </w:rPr>
        <w:t> </w:t>
      </w:r>
      <w:r>
        <w:rPr/>
        <w:t>Kumar</w:t>
      </w:r>
      <w:r>
        <w:rPr>
          <w:spacing w:val="-2"/>
        </w:rPr>
        <w:t> </w:t>
      </w:r>
      <w:r>
        <w:rPr>
          <w:spacing w:val="-4"/>
        </w:rPr>
        <w:t>Panda</w:t>
      </w:r>
    </w:p>
    <w:p>
      <w:pPr>
        <w:spacing w:line="341" w:lineRule="exact" w:before="95"/>
        <w:ind w:left="537" w:right="0" w:firstLine="0"/>
        <w:jc w:val="left"/>
        <w:rPr>
          <w:sz w:val="28"/>
        </w:rPr>
      </w:pPr>
      <w:hyperlink r:id="rId5">
        <w:r>
          <w:rPr>
            <w:color w:val="006FC0"/>
            <w:spacing w:val="-2"/>
            <w:sz w:val="28"/>
          </w:rPr>
          <w:t>Pradeeppanda262@gmail.com</w:t>
        </w:r>
      </w:hyperlink>
    </w:p>
    <w:p>
      <w:pPr>
        <w:spacing w:line="292" w:lineRule="exact" w:before="0"/>
        <w:ind w:left="463" w:right="0" w:firstLine="0"/>
        <w:jc w:val="left"/>
        <w:rPr>
          <w:sz w:val="24"/>
        </w:rPr>
      </w:pPr>
      <w:r>
        <w:rPr>
          <w:sz w:val="24"/>
        </w:rPr>
        <w:t>+91 -</w:t>
      </w:r>
      <w:r>
        <w:rPr>
          <w:spacing w:val="-2"/>
          <w:sz w:val="24"/>
        </w:rPr>
        <w:t>7892360433</w:t>
      </w:r>
    </w:p>
    <w:p>
      <w:pPr>
        <w:spacing w:after="0" w:line="292" w:lineRule="exact"/>
        <w:jc w:val="left"/>
        <w:rPr>
          <w:sz w:val="24"/>
        </w:rPr>
        <w:sectPr>
          <w:type w:val="continuous"/>
          <w:pgSz w:w="11910" w:h="16840"/>
          <w:pgMar w:top="1000" w:bottom="0" w:left="283" w:right="283"/>
          <w:cols w:num="2" w:equalWidth="0">
            <w:col w:w="5576" w:space="1117"/>
            <w:col w:w="4651"/>
          </w:cols>
        </w:sectPr>
      </w:pPr>
    </w:p>
    <w:p>
      <w:pPr>
        <w:pStyle w:val="BodyText"/>
        <w:spacing w:before="39"/>
        <w:rPr>
          <w:sz w:val="26"/>
        </w:rPr>
      </w:pPr>
    </w:p>
    <w:p>
      <w:pPr>
        <w:spacing w:before="0"/>
        <w:ind w:left="81" w:right="903" w:firstLine="0"/>
        <w:jc w:val="left"/>
        <w:rPr>
          <w:i/>
          <w:sz w:val="26"/>
        </w:rPr>
      </w:pPr>
      <w:r>
        <w:rPr>
          <w:i/>
          <w:color w:val="4471C4"/>
          <w:sz w:val="26"/>
        </w:rPr>
        <w:t>Enthusiastic and ambitious SAP PP QM Consultant with 5+ Years of industry experience in SAP Implementations,</w:t>
      </w:r>
      <w:r>
        <w:rPr>
          <w:i/>
          <w:color w:val="4471C4"/>
          <w:spacing w:val="-4"/>
          <w:sz w:val="26"/>
        </w:rPr>
        <w:t> </w:t>
      </w:r>
      <w:r>
        <w:rPr>
          <w:i/>
          <w:color w:val="4471C4"/>
          <w:sz w:val="26"/>
        </w:rPr>
        <w:t>Core</w:t>
      </w:r>
      <w:r>
        <w:rPr>
          <w:i/>
          <w:color w:val="4471C4"/>
          <w:spacing w:val="-3"/>
          <w:sz w:val="26"/>
        </w:rPr>
        <w:t> </w:t>
      </w:r>
      <w:r>
        <w:rPr>
          <w:i/>
          <w:color w:val="4471C4"/>
          <w:sz w:val="26"/>
        </w:rPr>
        <w:t>Model</w:t>
      </w:r>
      <w:r>
        <w:rPr>
          <w:i/>
          <w:color w:val="4471C4"/>
          <w:spacing w:val="-5"/>
          <w:sz w:val="26"/>
        </w:rPr>
        <w:t> </w:t>
      </w:r>
      <w:r>
        <w:rPr>
          <w:i/>
          <w:color w:val="4471C4"/>
          <w:sz w:val="26"/>
        </w:rPr>
        <w:t>Rollouts</w:t>
      </w:r>
      <w:r>
        <w:rPr>
          <w:i/>
          <w:color w:val="4471C4"/>
          <w:spacing w:val="-2"/>
          <w:sz w:val="26"/>
        </w:rPr>
        <w:t> </w:t>
      </w:r>
      <w:r>
        <w:rPr>
          <w:i/>
          <w:color w:val="4471C4"/>
          <w:sz w:val="26"/>
        </w:rPr>
        <w:t>and</w:t>
      </w:r>
      <w:r>
        <w:rPr>
          <w:i/>
          <w:color w:val="4471C4"/>
          <w:spacing w:val="-5"/>
          <w:sz w:val="26"/>
        </w:rPr>
        <w:t> </w:t>
      </w:r>
      <w:r>
        <w:rPr>
          <w:i/>
          <w:color w:val="4471C4"/>
          <w:sz w:val="26"/>
        </w:rPr>
        <w:t>Application</w:t>
      </w:r>
      <w:r>
        <w:rPr>
          <w:i/>
          <w:color w:val="4471C4"/>
          <w:spacing w:val="-5"/>
          <w:sz w:val="26"/>
        </w:rPr>
        <w:t> </w:t>
      </w:r>
      <w:r>
        <w:rPr>
          <w:i/>
          <w:color w:val="4471C4"/>
          <w:sz w:val="26"/>
        </w:rPr>
        <w:t>Support</w:t>
      </w:r>
      <w:r>
        <w:rPr>
          <w:i/>
          <w:color w:val="4471C4"/>
          <w:spacing w:val="-6"/>
          <w:sz w:val="26"/>
        </w:rPr>
        <w:t> </w:t>
      </w:r>
      <w:r>
        <w:rPr>
          <w:i/>
          <w:color w:val="4471C4"/>
          <w:sz w:val="26"/>
        </w:rPr>
        <w:t>with</w:t>
      </w:r>
      <w:r>
        <w:rPr>
          <w:i/>
          <w:color w:val="4471C4"/>
          <w:spacing w:val="-1"/>
          <w:sz w:val="26"/>
        </w:rPr>
        <w:t> </w:t>
      </w:r>
      <w:r>
        <w:rPr>
          <w:i/>
          <w:color w:val="4471C4"/>
          <w:sz w:val="26"/>
        </w:rPr>
        <w:t>expertise</w:t>
      </w:r>
      <w:r>
        <w:rPr>
          <w:i/>
          <w:color w:val="4471C4"/>
          <w:spacing w:val="-5"/>
          <w:sz w:val="26"/>
        </w:rPr>
        <w:t> </w:t>
      </w:r>
      <w:r>
        <w:rPr>
          <w:i/>
          <w:color w:val="4471C4"/>
          <w:sz w:val="26"/>
        </w:rPr>
        <w:t>in</w:t>
      </w:r>
      <w:r>
        <w:rPr>
          <w:i/>
          <w:color w:val="4471C4"/>
          <w:spacing w:val="-5"/>
          <w:sz w:val="26"/>
        </w:rPr>
        <w:t> </w:t>
      </w:r>
      <w:r>
        <w:rPr>
          <w:i/>
          <w:color w:val="4471C4"/>
          <w:sz w:val="26"/>
        </w:rPr>
        <w:t>Business</w:t>
      </w:r>
      <w:r>
        <w:rPr>
          <w:i/>
          <w:color w:val="4471C4"/>
          <w:spacing w:val="-6"/>
          <w:sz w:val="26"/>
        </w:rPr>
        <w:t> </w:t>
      </w:r>
      <w:r>
        <w:rPr>
          <w:i/>
          <w:color w:val="4471C4"/>
          <w:sz w:val="26"/>
        </w:rPr>
        <w:t>Analysis.</w:t>
      </w:r>
    </w:p>
    <w:p>
      <w:pPr>
        <w:pStyle w:val="BodyText"/>
        <w:spacing w:before="189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top="1000" w:bottom="0" w:left="283" w:right="283"/>
        </w:sectPr>
      </w:pPr>
    </w:p>
    <w:p>
      <w:pPr>
        <w:pStyle w:val="BodyText"/>
        <w:spacing w:before="285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64448">
                <wp:simplePos x="0" y="0"/>
                <wp:positionH relativeFrom="page">
                  <wp:posOffset>128270</wp:posOffset>
                </wp:positionH>
                <wp:positionV relativeFrom="page">
                  <wp:posOffset>520581</wp:posOffset>
                </wp:positionV>
                <wp:extent cx="7270115" cy="101282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70115" cy="10128250"/>
                          <a:chExt cx="7270115" cy="10128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25" y="9525"/>
                            <a:ext cx="7251065" cy="1010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065" h="10109200">
                                <a:moveTo>
                                  <a:pt x="0" y="10109200"/>
                                </a:moveTo>
                                <a:lnTo>
                                  <a:pt x="7251065" y="10109200"/>
                                </a:lnTo>
                                <a:lnTo>
                                  <a:pt x="72510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092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5090" y="982335"/>
                            <a:ext cx="7152640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730250">
                                <a:moveTo>
                                  <a:pt x="7152119" y="691896"/>
                                </a:moveTo>
                                <a:lnTo>
                                  <a:pt x="0" y="691896"/>
                                </a:lnTo>
                                <a:lnTo>
                                  <a:pt x="0" y="729996"/>
                                </a:lnTo>
                                <a:lnTo>
                                  <a:pt x="7152119" y="729996"/>
                                </a:lnTo>
                                <a:lnTo>
                                  <a:pt x="7152119" y="691896"/>
                                </a:lnTo>
                                <a:close/>
                              </a:path>
                              <a:path w="7152640" h="730250">
                                <a:moveTo>
                                  <a:pt x="7152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152132" y="38100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88895" y="1998971"/>
                            <a:ext cx="1270" cy="800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5445">
                                <a:moveTo>
                                  <a:pt x="0" y="8004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3250" y="414946"/>
                            <a:ext cx="141604" cy="147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2615" y="634933"/>
                            <a:ext cx="117475" cy="120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1pt;margin-top:40.990685pt;width:572.450pt;height:797.5pt;mso-position-horizontal-relative:page;mso-position-vertical-relative:page;z-index:-15852032" id="docshapegroup1" coordorigin="202,820" coordsize="11449,15950">
                <v:rect style="position:absolute;left:217;top:834;width:11419;height:15920" id="docshape2" filled="false" stroked="true" strokeweight="1.5pt" strokecolor="#aeabab">
                  <v:stroke dashstyle="solid"/>
                </v:rect>
                <v:shape style="position:absolute;left:336;top:2366;width:11264;height:1150" id="docshape3" coordorigin="336,2367" coordsize="11264,1150" path="m11599,3456l336,3456,336,3516,11599,3516,11599,3456xm11599,2367l336,2367,336,2427,11599,2427,11599,2367xe" filled="true" fillcolor="#4471c4" stroked="false">
                  <v:path arrowok="t"/>
                  <v:fill type="solid"/>
                </v:shape>
                <v:line style="position:absolute" from="4279,16574" to="4279,3968" stroked="true" strokeweight=".5pt" strokecolor="#4471c4">
                  <v:stroke dashstyle="solid"/>
                </v:line>
                <v:shape style="position:absolute;left:7152;top:1473;width:223;height:233" type="#_x0000_t75" id="docshape4" stroked="false">
                  <v:imagedata r:id="rId6" o:title=""/>
                </v:shape>
                <v:shape style="position:absolute;left:7151;top:1819;width:185;height:190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Heading3"/>
        <w:ind w:left="437"/>
        <w:rPr>
          <w:rFonts w:ascii="Georgia"/>
        </w:rPr>
      </w:pPr>
      <w:r>
        <w:rPr>
          <w:rFonts w:ascii="Georgia"/>
          <w:spacing w:val="-2"/>
          <w:u w:val="single"/>
        </w:rPr>
        <w:t>Education</w:t>
      </w:r>
    </w:p>
    <w:p>
      <w:pPr>
        <w:spacing w:line="259" w:lineRule="auto" w:before="118"/>
        <w:ind w:left="437" w:right="833" w:firstLine="0"/>
        <w:jc w:val="left"/>
        <w:rPr>
          <w:sz w:val="24"/>
        </w:rPr>
      </w:pPr>
      <w:r>
        <w:rPr>
          <w:sz w:val="24"/>
        </w:rPr>
        <w:t>Associate Engineering - Institutes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Mechanical Engineering (IME)</w:t>
      </w:r>
    </w:p>
    <w:p>
      <w:pPr>
        <w:spacing w:before="160"/>
        <w:ind w:left="437" w:right="0" w:firstLine="0"/>
        <w:jc w:val="left"/>
        <w:rPr>
          <w:sz w:val="24"/>
        </w:rPr>
      </w:pPr>
      <w:r>
        <w:rPr>
          <w:sz w:val="24"/>
        </w:rPr>
        <w:t>2012-2016</w:t>
      </w:r>
      <w:r>
        <w:rPr>
          <w:spacing w:val="-4"/>
          <w:sz w:val="24"/>
        </w:rPr>
        <w:t> </w:t>
      </w:r>
      <w:r>
        <w:rPr>
          <w:sz w:val="24"/>
        </w:rPr>
        <w:t>(Distance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learning)</w:t>
      </w:r>
    </w:p>
    <w:p>
      <w:pPr>
        <w:pStyle w:val="BodyText"/>
        <w:spacing w:before="206"/>
        <w:rPr>
          <w:sz w:val="24"/>
        </w:rPr>
      </w:pPr>
    </w:p>
    <w:p>
      <w:pPr>
        <w:spacing w:line="259" w:lineRule="auto" w:before="0"/>
        <w:ind w:left="437" w:right="833" w:firstLine="0"/>
        <w:jc w:val="left"/>
        <w:rPr>
          <w:sz w:val="24"/>
        </w:rPr>
      </w:pPr>
      <w:r>
        <w:rPr>
          <w:sz w:val="24"/>
        </w:rPr>
        <w:t>Diploma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Plastics</w:t>
      </w:r>
      <w:r>
        <w:rPr>
          <w:spacing w:val="-14"/>
          <w:sz w:val="24"/>
        </w:rPr>
        <w:t> </w:t>
      </w:r>
      <w:r>
        <w:rPr>
          <w:sz w:val="24"/>
        </w:rPr>
        <w:t>Mold Technology-CIPET,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BBSR</w:t>
      </w:r>
    </w:p>
    <w:p>
      <w:pPr>
        <w:spacing w:before="162"/>
        <w:ind w:left="437" w:right="0" w:firstLine="0"/>
        <w:jc w:val="left"/>
        <w:rPr>
          <w:sz w:val="24"/>
        </w:rPr>
      </w:pPr>
      <w:r>
        <w:rPr>
          <w:sz w:val="24"/>
        </w:rPr>
        <w:t>2007</w:t>
      </w:r>
      <w:r>
        <w:rPr>
          <w:spacing w:val="-2"/>
          <w:sz w:val="24"/>
        </w:rPr>
        <w:t> </w:t>
      </w:r>
      <w:r>
        <w:rPr>
          <w:sz w:val="24"/>
        </w:rPr>
        <w:t>- </w:t>
      </w:r>
      <w:r>
        <w:rPr>
          <w:spacing w:val="-4"/>
          <w:sz w:val="24"/>
        </w:rPr>
        <w:t>2010</w:t>
      </w:r>
    </w:p>
    <w:p>
      <w:pPr>
        <w:pStyle w:val="Heading4"/>
        <w:spacing w:before="182"/>
        <w:ind w:left="437"/>
      </w:pPr>
      <w:r>
        <w:rPr/>
        <w:t>Class</w:t>
      </w:r>
      <w:r>
        <w:rPr>
          <w:spacing w:val="1"/>
        </w:rPr>
        <w:t> </w:t>
      </w:r>
      <w:r>
        <w:rPr>
          <w:spacing w:val="-5"/>
        </w:rPr>
        <w:t>XII</w:t>
      </w:r>
    </w:p>
    <w:p>
      <w:pPr>
        <w:spacing w:before="183"/>
        <w:ind w:left="437" w:right="0" w:firstLine="0"/>
        <w:jc w:val="left"/>
        <w:rPr>
          <w:sz w:val="24"/>
        </w:rPr>
      </w:pPr>
      <w:r>
        <w:rPr>
          <w:spacing w:val="-2"/>
          <w:sz w:val="24"/>
        </w:rPr>
        <w:t>2005-</w:t>
      </w:r>
      <w:r>
        <w:rPr>
          <w:spacing w:val="-4"/>
          <w:sz w:val="24"/>
        </w:rPr>
        <w:t>2007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pStyle w:val="Heading1"/>
        <w:ind w:left="480"/>
        <w:rPr>
          <w:u w:val="none"/>
        </w:rPr>
      </w:pPr>
      <w:r>
        <w:rPr>
          <w:u w:val="single"/>
        </w:rPr>
        <w:t>SAP</w:t>
      </w:r>
      <w:r>
        <w:rPr>
          <w:spacing w:val="-6"/>
          <w:u w:val="single"/>
        </w:rPr>
        <w:t> </w:t>
      </w:r>
      <w:r>
        <w:rPr>
          <w:u w:val="single"/>
        </w:rPr>
        <w:t>PP</w:t>
      </w:r>
      <w:r>
        <w:rPr>
          <w:spacing w:val="-4"/>
          <w:u w:val="single"/>
        </w:rPr>
        <w:t> </w:t>
      </w:r>
      <w:r>
        <w:rPr>
          <w:u w:val="single"/>
        </w:rPr>
        <w:t>QM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SKILLS:</w:t>
      </w:r>
    </w:p>
    <w:p>
      <w:pPr>
        <w:pStyle w:val="BodyText"/>
        <w:spacing w:before="60"/>
        <w:rPr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9" w:lineRule="auto" w:before="0" w:after="0"/>
        <w:ind w:left="480" w:right="122" w:firstLine="0"/>
        <w:jc w:val="left"/>
        <w:rPr>
          <w:sz w:val="22"/>
        </w:rPr>
      </w:pPr>
      <w:r>
        <w:rPr>
          <w:b/>
          <w:sz w:val="22"/>
        </w:rPr>
        <w:t>Master data</w:t>
      </w:r>
      <w:r>
        <w:rPr>
          <w:sz w:val="22"/>
        </w:rPr>
        <w:t>: Creation and configuration of master data (Material</w:t>
      </w:r>
      <w:r>
        <w:rPr>
          <w:spacing w:val="-10"/>
          <w:sz w:val="22"/>
        </w:rPr>
        <w:t> </w:t>
      </w:r>
      <w:r>
        <w:rPr>
          <w:sz w:val="22"/>
        </w:rPr>
        <w:t>master,</w:t>
      </w:r>
      <w:r>
        <w:rPr>
          <w:spacing w:val="-8"/>
          <w:sz w:val="22"/>
        </w:rPr>
        <w:t> </w:t>
      </w:r>
      <w:r>
        <w:rPr>
          <w:sz w:val="22"/>
        </w:rPr>
        <w:t>Bills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Material, Work center, Routing)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59" w:lineRule="auto" w:before="1" w:after="0"/>
        <w:ind w:left="480" w:right="38" w:firstLine="0"/>
        <w:jc w:val="left"/>
        <w:rPr>
          <w:b/>
          <w:sz w:val="22"/>
        </w:rPr>
      </w:pPr>
      <w:r>
        <w:rPr>
          <w:b/>
          <w:sz w:val="22"/>
        </w:rPr>
        <w:t>Shop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floor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configuration: </w:t>
      </w:r>
      <w:r>
        <w:rPr>
          <w:sz w:val="22"/>
        </w:rPr>
        <w:t>Creation of order Type, Number ranges for order type, order type dependent parameters, Scope of checking, Availability check, Scheduling parameters,</w:t>
      </w:r>
    </w:p>
    <w:p>
      <w:pPr>
        <w:pStyle w:val="Heading2"/>
      </w:pPr>
      <w:r>
        <w:rPr>
          <w:b w:val="0"/>
        </w:rPr>
        <w:br w:type="column"/>
      </w: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Synopsis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59" w:lineRule="auto" w:before="118" w:after="0"/>
        <w:ind w:left="796" w:right="663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2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PP QM</w:t>
      </w:r>
      <w:r>
        <w:rPr>
          <w:spacing w:val="-1"/>
          <w:sz w:val="22"/>
        </w:rPr>
        <w:t> </w:t>
      </w:r>
      <w:r>
        <w:rPr>
          <w:sz w:val="22"/>
        </w:rPr>
        <w:t>Associate</w:t>
      </w:r>
      <w:r>
        <w:rPr>
          <w:spacing w:val="-2"/>
          <w:sz w:val="22"/>
        </w:rPr>
        <w:t> </w:t>
      </w:r>
      <w:r>
        <w:rPr>
          <w:sz w:val="22"/>
        </w:rPr>
        <w:t>Consultant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over 5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years</w:t>
      </w:r>
      <w:r>
        <w:rPr>
          <w:spacing w:val="-5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doman.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40" w:lineRule="auto" w:before="1" w:after="0"/>
        <w:ind w:left="796" w:right="0" w:hanging="360"/>
        <w:jc w:val="left"/>
        <w:rPr>
          <w:sz w:val="22"/>
        </w:rPr>
      </w:pPr>
      <w:r>
        <w:rPr>
          <w:sz w:val="22"/>
        </w:rPr>
        <w:t>Professional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8+</w:t>
      </w:r>
      <w:r>
        <w:rPr>
          <w:spacing w:val="-5"/>
          <w:sz w:val="22"/>
        </w:rPr>
        <w:t> </w:t>
      </w:r>
      <w:r>
        <w:rPr>
          <w:sz w:val="22"/>
        </w:rPr>
        <w:t>years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manufacturing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industry.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59" w:lineRule="auto" w:before="21" w:after="0"/>
        <w:ind w:left="796" w:right="354" w:hanging="360"/>
        <w:jc w:val="left"/>
        <w:rPr>
          <w:sz w:val="22"/>
        </w:rPr>
      </w:pP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end-to-end</w:t>
      </w:r>
      <w:r>
        <w:rPr>
          <w:spacing w:val="-4"/>
          <w:sz w:val="22"/>
        </w:rPr>
        <w:t> </w:t>
      </w:r>
      <w:r>
        <w:rPr>
          <w:sz w:val="22"/>
        </w:rPr>
        <w:t>implementation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PP QM</w:t>
      </w:r>
      <w:r>
        <w:rPr>
          <w:spacing w:val="-1"/>
          <w:sz w:val="22"/>
        </w:rPr>
        <w:t> </w:t>
      </w:r>
      <w:r>
        <w:rPr>
          <w:sz w:val="22"/>
        </w:rPr>
        <w:t>S/4</w:t>
      </w:r>
      <w:r>
        <w:rPr>
          <w:spacing w:val="-2"/>
          <w:sz w:val="22"/>
        </w:rPr>
        <w:t> </w:t>
      </w:r>
      <w:r>
        <w:rPr>
          <w:sz w:val="22"/>
        </w:rPr>
        <w:t>HANA</w:t>
      </w:r>
      <w:r>
        <w:rPr>
          <w:spacing w:val="-5"/>
          <w:sz w:val="22"/>
        </w:rPr>
        <w:t> </w:t>
      </w:r>
      <w:r>
        <w:rPr>
          <w:sz w:val="22"/>
        </w:rPr>
        <w:t>&amp; 1 roll-out S/4 HANA project and 1 support projects.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56" w:lineRule="auto" w:before="1" w:after="0"/>
        <w:ind w:left="796" w:right="940" w:hanging="360"/>
        <w:jc w:val="left"/>
        <w:rPr>
          <w:sz w:val="22"/>
        </w:rPr>
      </w:pPr>
      <w:r>
        <w:rPr>
          <w:sz w:val="22"/>
        </w:rPr>
        <w:t>Thorough</w:t>
      </w:r>
      <w:r>
        <w:rPr>
          <w:spacing w:val="-6"/>
          <w:sz w:val="22"/>
        </w:rPr>
        <w:t> </w:t>
      </w: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involved,</w:t>
      </w:r>
      <w:r>
        <w:rPr>
          <w:spacing w:val="-5"/>
          <w:sz w:val="22"/>
        </w:rPr>
        <w:t> </w:t>
      </w:r>
      <w:r>
        <w:rPr>
          <w:sz w:val="22"/>
        </w:rPr>
        <w:t>worked closely with Clients and have served as a single Point of contact.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40" w:lineRule="auto" w:before="4" w:after="0"/>
        <w:ind w:left="796" w:right="0" w:hanging="360"/>
        <w:jc w:val="left"/>
        <w:rPr>
          <w:sz w:val="22"/>
        </w:rPr>
      </w:pPr>
      <w:r>
        <w:rPr>
          <w:sz w:val="22"/>
        </w:rPr>
        <w:t>Hands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Control.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Inspection.</w:t>
      </w:r>
    </w:p>
    <w:p>
      <w:pPr>
        <w:pStyle w:val="ListParagraph"/>
        <w:numPr>
          <w:ilvl w:val="0"/>
          <w:numId w:val="2"/>
        </w:numPr>
        <w:tabs>
          <w:tab w:pos="796" w:val="left" w:leader="none"/>
        </w:tabs>
        <w:spacing w:line="256" w:lineRule="auto" w:before="22" w:after="0"/>
        <w:ind w:left="796" w:right="636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interface,</w:t>
      </w:r>
      <w:r>
        <w:rPr>
          <w:spacing w:val="-3"/>
          <w:sz w:val="22"/>
        </w:rPr>
        <w:t> </w:t>
      </w:r>
      <w:r>
        <w:rPr>
          <w:sz w:val="22"/>
        </w:rPr>
        <w:t>WRICEF,</w:t>
      </w:r>
      <w:r>
        <w:rPr>
          <w:spacing w:val="-3"/>
          <w:sz w:val="22"/>
        </w:rPr>
        <w:t> </w:t>
      </w:r>
      <w:r>
        <w:rPr>
          <w:sz w:val="22"/>
        </w:rPr>
        <w:t>Enhancement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problem solving in SLA.</w:t>
      </w:r>
    </w:p>
    <w:p>
      <w:pPr>
        <w:pStyle w:val="Heading2"/>
        <w:spacing w:before="223"/>
        <w:ind w:left="470"/>
      </w:pPr>
      <w:r>
        <w:rPr/>
        <w:t>Work</w:t>
      </w:r>
      <w:r>
        <w:rPr>
          <w:spacing w:val="1"/>
        </w:rPr>
        <w:t> </w:t>
      </w:r>
      <w:r>
        <w:rPr>
          <w:spacing w:val="-2"/>
        </w:rPr>
        <w:t>experience</w:t>
      </w:r>
    </w:p>
    <w:p>
      <w:pPr>
        <w:spacing w:before="119"/>
        <w:ind w:left="470" w:right="0" w:firstLine="0"/>
        <w:jc w:val="left"/>
        <w:rPr>
          <w:rFonts w:ascii="Calibri Light"/>
          <w:sz w:val="22"/>
        </w:rPr>
      </w:pPr>
      <w:r>
        <w:rPr>
          <w:b/>
          <w:sz w:val="20"/>
        </w:rPr>
        <w:t>COMPANY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rFonts w:ascii="Calibri Light"/>
          <w:sz w:val="24"/>
        </w:rPr>
        <w:t>Varroc</w:t>
      </w:r>
      <w:r>
        <w:rPr>
          <w:rFonts w:ascii="Calibri Light"/>
          <w:spacing w:val="-8"/>
          <w:sz w:val="24"/>
        </w:rPr>
        <w:t> </w:t>
      </w:r>
      <w:r>
        <w:rPr>
          <w:rFonts w:ascii="Calibri Light"/>
          <w:spacing w:val="-2"/>
          <w:sz w:val="22"/>
        </w:rPr>
        <w:t>Engineering</w:t>
      </w:r>
    </w:p>
    <w:p>
      <w:pPr>
        <w:spacing w:before="160"/>
        <w:ind w:left="470" w:right="0" w:firstLine="0"/>
        <w:jc w:val="left"/>
        <w:rPr>
          <w:rFonts w:ascii="Calibri Light"/>
          <w:sz w:val="22"/>
        </w:rPr>
      </w:pPr>
      <w:r>
        <w:rPr>
          <w:b/>
          <w:sz w:val="20"/>
        </w:rPr>
        <w:t>PERIOD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rFonts w:ascii="Calibri Light"/>
          <w:sz w:val="22"/>
        </w:rPr>
        <w:t>30</w:t>
      </w:r>
      <w:r>
        <w:rPr>
          <w:b/>
          <w:sz w:val="22"/>
          <w:vertAlign w:val="superscript"/>
        </w:rPr>
        <w:t>th</w:t>
      </w:r>
      <w:r>
        <w:rPr>
          <w:b/>
          <w:spacing w:val="-4"/>
          <w:sz w:val="22"/>
          <w:vertAlign w:val="baseline"/>
        </w:rPr>
        <w:t> </w:t>
      </w:r>
      <w:r>
        <w:rPr>
          <w:rFonts w:ascii="Calibri Light"/>
          <w:sz w:val="22"/>
          <w:vertAlign w:val="baseline"/>
        </w:rPr>
        <w:t>SEPT</w:t>
      </w:r>
      <w:r>
        <w:rPr>
          <w:rFonts w:ascii="Calibri Light"/>
          <w:spacing w:val="-4"/>
          <w:sz w:val="22"/>
          <w:vertAlign w:val="baseline"/>
        </w:rPr>
        <w:t> </w:t>
      </w:r>
      <w:r>
        <w:rPr>
          <w:rFonts w:ascii="Calibri Light"/>
          <w:sz w:val="22"/>
          <w:vertAlign w:val="baseline"/>
        </w:rPr>
        <w:t>2024</w:t>
      </w:r>
      <w:r>
        <w:rPr>
          <w:rFonts w:ascii="Calibri Light"/>
          <w:spacing w:val="-3"/>
          <w:sz w:val="22"/>
          <w:vertAlign w:val="baseline"/>
        </w:rPr>
        <w:t> </w:t>
      </w:r>
      <w:r>
        <w:rPr>
          <w:rFonts w:ascii="Calibri Light"/>
          <w:sz w:val="22"/>
          <w:vertAlign w:val="baseline"/>
        </w:rPr>
        <w:t>to</w:t>
      </w:r>
      <w:r>
        <w:rPr>
          <w:rFonts w:ascii="Calibri Light"/>
          <w:spacing w:val="-7"/>
          <w:sz w:val="22"/>
          <w:vertAlign w:val="baseline"/>
        </w:rPr>
        <w:t> </w:t>
      </w:r>
      <w:r>
        <w:rPr>
          <w:rFonts w:ascii="Calibri Light"/>
          <w:spacing w:val="-2"/>
          <w:sz w:val="22"/>
          <w:vertAlign w:val="baseline"/>
        </w:rPr>
        <w:t>present</w:t>
      </w:r>
    </w:p>
    <w:p>
      <w:pPr>
        <w:spacing w:before="20"/>
        <w:ind w:left="470" w:right="0" w:firstLine="0"/>
        <w:jc w:val="left"/>
        <w:rPr>
          <w:rFonts w:ascii="Calibri Light"/>
          <w:sz w:val="22"/>
        </w:rPr>
      </w:pPr>
      <w:r>
        <w:rPr>
          <w:b/>
          <w:sz w:val="20"/>
        </w:rPr>
        <w:t>POSITION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rFonts w:ascii="Calibri Light"/>
          <w:sz w:val="22"/>
        </w:rPr>
        <w:t>Assistant</w:t>
      </w:r>
      <w:r>
        <w:rPr>
          <w:rFonts w:ascii="Calibri Light"/>
          <w:spacing w:val="-8"/>
          <w:sz w:val="22"/>
        </w:rPr>
        <w:t> </w:t>
      </w:r>
      <w:r>
        <w:rPr>
          <w:rFonts w:ascii="Calibri Light"/>
          <w:spacing w:val="-2"/>
          <w:sz w:val="22"/>
        </w:rPr>
        <w:t>Manager</w:t>
      </w:r>
    </w:p>
    <w:p>
      <w:pPr>
        <w:pStyle w:val="BodyText"/>
        <w:spacing w:before="18"/>
        <w:rPr>
          <w:rFonts w:ascii="Calibri Light"/>
        </w:rPr>
      </w:pPr>
    </w:p>
    <w:p>
      <w:pPr>
        <w:pStyle w:val="Heading5"/>
        <w:ind w:left="470"/>
      </w:pPr>
      <w:r>
        <w:rPr/>
        <w:t>Responsibilities</w:t>
      </w:r>
      <w:r>
        <w:rPr>
          <w:spacing w:val="-13"/>
        </w:rPr>
        <w:t> </w:t>
      </w:r>
      <w:r>
        <w:rPr/>
        <w:t>at</w:t>
      </w:r>
      <w:r>
        <w:rPr>
          <w:spacing w:val="-9"/>
        </w:rPr>
        <w:t> </w:t>
      </w:r>
      <w:r>
        <w:rPr/>
        <w:t>implementation</w:t>
      </w:r>
      <w:r>
        <w:rPr>
          <w:spacing w:val="-8"/>
        </w:rPr>
        <w:t> </w:t>
      </w:r>
      <w:r>
        <w:rPr>
          <w:spacing w:val="-2"/>
        </w:rPr>
        <w:t>project;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59" w:lineRule="auto" w:before="19" w:after="0"/>
        <w:ind w:left="830" w:right="424" w:hanging="360"/>
        <w:jc w:val="left"/>
        <w:rPr>
          <w:sz w:val="22"/>
        </w:rPr>
      </w:pPr>
      <w:r>
        <w:rPr>
          <w:sz w:val="22"/>
        </w:rPr>
        <w:t>Engaged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direct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clients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gather</w:t>
      </w:r>
      <w:r>
        <w:rPr>
          <w:spacing w:val="-4"/>
          <w:sz w:val="22"/>
        </w:rPr>
        <w:t> </w:t>
      </w:r>
      <w:r>
        <w:rPr>
          <w:sz w:val="22"/>
        </w:rPr>
        <w:t>requirements, ensuring a comprehensive understanding of their needs and </w:t>
      </w:r>
      <w:r>
        <w:rPr>
          <w:spacing w:val="-2"/>
          <w:sz w:val="22"/>
        </w:rPr>
        <w:t>objectives.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  <w:tab w:pos="880" w:val="left" w:leader="none"/>
        </w:tabs>
        <w:spacing w:line="259" w:lineRule="auto" w:before="1" w:after="0"/>
        <w:ind w:left="830" w:right="492" w:hanging="360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40"/>
          <w:sz w:val="22"/>
        </w:rPr>
        <w:t> </w:t>
      </w:r>
      <w:r>
        <w:rPr>
          <w:sz w:val="22"/>
        </w:rPr>
        <w:t>proficiency in SAP PP QM module, specializing in mapping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scenarios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SAP environment with preparation of business blueprint DOCUMENT.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  <w:tab w:pos="880" w:val="left" w:leader="none"/>
        </w:tabs>
        <w:spacing w:line="256" w:lineRule="auto" w:before="0" w:after="0"/>
        <w:ind w:left="830" w:right="347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39"/>
          <w:sz w:val="22"/>
        </w:rPr>
        <w:t> </w:t>
      </w:r>
      <w:r>
        <w:rPr>
          <w:sz w:val="22"/>
        </w:rPr>
        <w:t>thorough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6"/>
          <w:sz w:val="22"/>
        </w:rPr>
        <w:t> </w:t>
      </w:r>
      <w:r>
        <w:rPr>
          <w:sz w:val="22"/>
        </w:rPr>
        <w:t>maintaining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integrity and consistency across SAP PP modules.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  <w:tab w:pos="880" w:val="left" w:leader="none"/>
        </w:tabs>
        <w:spacing w:line="259" w:lineRule="auto" w:before="3" w:after="0"/>
        <w:ind w:left="830" w:right="484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40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SAP</w:t>
      </w:r>
      <w:r>
        <w:rPr>
          <w:spacing w:val="-5"/>
          <w:sz w:val="22"/>
        </w:rPr>
        <w:t> </w:t>
      </w:r>
      <w:r>
        <w:rPr>
          <w:sz w:val="22"/>
        </w:rPr>
        <w:t>PP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align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specific business requirements and production workflows.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  <w:tab w:pos="880" w:val="left" w:leader="none"/>
        </w:tabs>
        <w:spacing w:line="259" w:lineRule="auto" w:before="0" w:after="0"/>
        <w:ind w:left="830" w:right="479" w:hanging="360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39"/>
          <w:sz w:val="22"/>
        </w:rPr>
        <w:t> </w:t>
      </w:r>
      <w:r>
        <w:rPr>
          <w:sz w:val="22"/>
        </w:rPr>
        <w:t>functional</w:t>
      </w:r>
      <w:r>
        <w:rPr>
          <w:spacing w:val="-7"/>
          <w:sz w:val="22"/>
        </w:rPr>
        <w:t> </w:t>
      </w:r>
      <w:r>
        <w:rPr>
          <w:sz w:val="22"/>
        </w:rPr>
        <w:t>specifications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consultants &amp; discussion for enhancement.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59" w:lineRule="auto" w:before="0" w:after="0"/>
        <w:ind w:left="830" w:right="357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Shop</w:t>
      </w:r>
      <w:r>
        <w:rPr>
          <w:spacing w:val="-4"/>
          <w:sz w:val="22"/>
        </w:rPr>
        <w:t> </w:t>
      </w:r>
      <w:r>
        <w:rPr>
          <w:sz w:val="22"/>
        </w:rPr>
        <w:t>Floor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of orders, conversion of planned orders, shop floor papers, goods movements, order confirmations as per business requirement.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59" w:lineRule="auto" w:before="0" w:after="0"/>
        <w:ind w:left="830" w:right="525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6"/>
          <w:sz w:val="22"/>
        </w:rPr>
        <w:t> </w:t>
      </w:r>
      <w:r>
        <w:rPr>
          <w:sz w:val="22"/>
        </w:rPr>
        <w:t>thorough</w:t>
      </w:r>
      <w:r>
        <w:rPr>
          <w:spacing w:val="-4"/>
          <w:sz w:val="22"/>
        </w:rPr>
        <w:t> </w:t>
      </w:r>
      <w:r>
        <w:rPr>
          <w:sz w:val="22"/>
        </w:rPr>
        <w:t>unit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PP</w:t>
      </w:r>
      <w:r>
        <w:rPr>
          <w:spacing w:val="-2"/>
          <w:sz w:val="22"/>
        </w:rPr>
        <w:t> </w:t>
      </w:r>
      <w:r>
        <w:rPr>
          <w:sz w:val="22"/>
        </w:rPr>
        <w:t>configurations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validate functionality and ensure adherence to business requirements.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59" w:lineRule="auto" w:before="0" w:after="0"/>
        <w:ind w:left="830" w:right="407" w:hanging="360"/>
        <w:jc w:val="left"/>
        <w:rPr>
          <w:sz w:val="22"/>
        </w:rPr>
      </w:pPr>
      <w:r>
        <w:rPr>
          <w:sz w:val="22"/>
        </w:rPr>
        <w:t>Actively participated in User Acceptance Testing (UAT) sessions alongside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team,</w:t>
      </w:r>
      <w:r>
        <w:rPr>
          <w:spacing w:val="-5"/>
          <w:sz w:val="22"/>
        </w:rPr>
        <w:t> </w:t>
      </w:r>
      <w:r>
        <w:rPr>
          <w:sz w:val="22"/>
        </w:rPr>
        <w:t>offering</w:t>
      </w:r>
      <w:r>
        <w:rPr>
          <w:spacing w:val="-6"/>
          <w:sz w:val="22"/>
        </w:rPr>
        <w:t> </w:t>
      </w:r>
      <w:r>
        <w:rPr>
          <w:sz w:val="22"/>
        </w:rPr>
        <w:t>expertise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PP</w:t>
      </w:r>
      <w:r>
        <w:rPr>
          <w:spacing w:val="-3"/>
          <w:sz w:val="22"/>
        </w:rPr>
        <w:t> </w:t>
      </w:r>
      <w:r>
        <w:rPr>
          <w:sz w:val="22"/>
        </w:rPr>
        <w:t>functionality and processes.</w:t>
      </w:r>
    </w:p>
    <w:p>
      <w:pPr>
        <w:pStyle w:val="ListParagraph"/>
        <w:numPr>
          <w:ilvl w:val="0"/>
          <w:numId w:val="2"/>
        </w:numPr>
        <w:tabs>
          <w:tab w:pos="880" w:val="left" w:leader="none"/>
        </w:tabs>
        <w:spacing w:line="240" w:lineRule="auto" w:before="0" w:after="0"/>
        <w:ind w:left="880" w:right="0" w:hanging="41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mapped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SAP.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59" w:lineRule="auto" w:before="18" w:after="0"/>
        <w:ind w:left="830" w:right="338" w:hanging="360"/>
        <w:jc w:val="left"/>
        <w:rPr>
          <w:sz w:val="22"/>
        </w:rPr>
      </w:pPr>
      <w:r>
        <w:rPr>
          <w:sz w:val="22"/>
        </w:rPr>
        <w:t>Preparation of User manual, configuration document, cut over activities &amp; to do list for Go Live document at teams from QM, CO, SD, MM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PM</w:t>
      </w:r>
      <w:r>
        <w:rPr>
          <w:spacing w:val="-5"/>
          <w:sz w:val="22"/>
        </w:rPr>
        <w:t> </w:t>
      </w:r>
      <w:r>
        <w:rPr>
          <w:sz w:val="22"/>
        </w:rPr>
        <w:t>modules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verify</w:t>
      </w:r>
      <w:r>
        <w:rPr>
          <w:spacing w:val="-3"/>
          <w:sz w:val="22"/>
        </w:rPr>
        <w:t> </w:t>
      </w:r>
      <w:r>
        <w:rPr>
          <w:sz w:val="22"/>
        </w:rPr>
        <w:t>seamless</w:t>
      </w:r>
      <w:r>
        <w:rPr>
          <w:spacing w:val="-2"/>
          <w:sz w:val="22"/>
        </w:rPr>
        <w:t> </w:t>
      </w:r>
      <w:r>
        <w:rPr>
          <w:sz w:val="22"/>
        </w:rPr>
        <w:t>interaction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1000" w:bottom="0" w:left="283" w:right="283"/>
          <w:cols w:num="2" w:equalWidth="0">
            <w:col w:w="3669" w:space="155"/>
            <w:col w:w="7520"/>
          </w:cols>
        </w:sectPr>
      </w:pPr>
    </w:p>
    <w:p>
      <w:pPr>
        <w:pStyle w:val="BodyTex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2700654</wp:posOffset>
                </wp:positionH>
                <wp:positionV relativeFrom="page">
                  <wp:posOffset>85089</wp:posOffset>
                </wp:positionV>
                <wp:extent cx="31750" cy="1038796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1750" cy="10387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0387965">
                              <a:moveTo>
                                <a:pt x="0" y="10387965"/>
                              </a:moveTo>
                              <a:lnTo>
                                <a:pt x="317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212.649994pt,824.649983pt" to="215.149994pt,6.699983pt" stroked="true" strokeweight=".5pt" strokecolor="#4471c4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64"/>
        <w:rPr>
          <w:sz w:val="32"/>
        </w:rPr>
      </w:pPr>
    </w:p>
    <w:p>
      <w:pPr>
        <w:pStyle w:val="Heading1"/>
        <w:rPr>
          <w:u w:val="none"/>
        </w:rPr>
      </w:pPr>
      <w:r>
        <w:rPr>
          <w:u w:val="single"/>
        </w:rPr>
        <w:t>SAP</w:t>
      </w:r>
      <w:r>
        <w:rPr>
          <w:spacing w:val="-6"/>
          <w:u w:val="single"/>
        </w:rPr>
        <w:t> </w:t>
      </w:r>
      <w:r>
        <w:rPr>
          <w:u w:val="single"/>
        </w:rPr>
        <w:t>Area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competencies</w:t>
      </w: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76" w:lineRule="auto" w:before="0" w:after="0"/>
        <w:ind w:left="398" w:right="606" w:hanging="360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End-to-End </w:t>
      </w:r>
      <w:r>
        <w:rPr>
          <w:spacing w:val="-2"/>
          <w:sz w:val="24"/>
        </w:rPr>
        <w:t>implementations</w:t>
      </w:r>
    </w:p>
    <w:p>
      <w:pPr>
        <w:pStyle w:val="BodyText"/>
        <w:spacing w:before="43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40" w:lineRule="auto" w:before="1" w:after="0"/>
        <w:ind w:left="398" w:right="0" w:hanging="360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interface.</w:t>
      </w:r>
    </w:p>
    <w:p>
      <w:pPr>
        <w:pStyle w:val="BodyText"/>
        <w:spacing w:before="88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40" w:lineRule="auto" w:before="1" w:after="0"/>
        <w:ind w:left="398" w:right="0" w:hanging="360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Enhancement.</w:t>
      </w:r>
    </w:p>
    <w:p>
      <w:pPr>
        <w:pStyle w:val="BodyText"/>
        <w:spacing w:before="85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40" w:lineRule="auto" w:before="1" w:after="0"/>
        <w:ind w:left="398" w:right="0" w:hanging="360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Functional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40" w:lineRule="auto" w:before="45" w:after="0"/>
        <w:ind w:left="398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Rollout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spacing w:before="86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78" w:lineRule="auto" w:before="0" w:after="0"/>
        <w:ind w:left="398" w:right="81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MRP</w:t>
      </w:r>
      <w:r>
        <w:rPr>
          <w:spacing w:val="-8"/>
          <w:sz w:val="24"/>
        </w:rPr>
        <w:t> </w:t>
      </w:r>
      <w:r>
        <w:rPr>
          <w:sz w:val="24"/>
        </w:rPr>
        <w:t>live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Classic </w:t>
      </w:r>
      <w:r>
        <w:rPr>
          <w:spacing w:val="-4"/>
          <w:sz w:val="24"/>
        </w:rPr>
        <w:t>MRP.</w:t>
      </w:r>
    </w:p>
    <w:p>
      <w:pPr>
        <w:pStyle w:val="BodyText"/>
        <w:spacing w:before="4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76" w:lineRule="auto" w:before="0" w:after="0"/>
        <w:ind w:left="398" w:right="254" w:hanging="360"/>
        <w:jc w:val="left"/>
        <w:rPr>
          <w:sz w:val="24"/>
        </w:rPr>
      </w:pPr>
      <w:r>
        <w:rPr>
          <w:sz w:val="24"/>
        </w:rPr>
        <w:t>Process knowledge and . integration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PP</w:t>
      </w:r>
      <w:r>
        <w:rPr>
          <w:spacing w:val="-8"/>
          <w:sz w:val="24"/>
        </w:rPr>
        <w:t> </w:t>
      </w:r>
      <w:r>
        <w:rPr>
          <w:sz w:val="24"/>
        </w:rPr>
        <w:t>module</w:t>
      </w:r>
      <w:r>
        <w:rPr>
          <w:spacing w:val="-5"/>
          <w:sz w:val="24"/>
        </w:rPr>
        <w:t> </w:t>
      </w:r>
      <w:r>
        <w:rPr>
          <w:sz w:val="24"/>
        </w:rPr>
        <w:t>.</w:t>
      </w: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76" w:lineRule="auto" w:before="0" w:after="0"/>
        <w:ind w:left="398" w:right="820" w:hanging="36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PP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MM </w:t>
      </w:r>
      <w:r>
        <w:rPr>
          <w:spacing w:val="-2"/>
          <w:sz w:val="24"/>
        </w:rPr>
        <w:t>module.</w:t>
      </w:r>
    </w:p>
    <w:p>
      <w:pPr>
        <w:pStyle w:val="BodyText"/>
        <w:spacing w:before="44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76" w:lineRule="auto" w:before="0" w:after="0"/>
        <w:ind w:left="398" w:right="51" w:hanging="360"/>
        <w:jc w:val="left"/>
        <w:rPr>
          <w:sz w:val="24"/>
        </w:rPr>
      </w:pPr>
      <w:r>
        <w:rPr>
          <w:sz w:val="24"/>
        </w:rPr>
        <w:t>Day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Day</w:t>
      </w:r>
      <w:r>
        <w:rPr>
          <w:spacing w:val="-9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end-user </w:t>
      </w:r>
      <w:r>
        <w:rPr>
          <w:spacing w:val="-2"/>
          <w:sz w:val="24"/>
        </w:rPr>
        <w:t>issues.</w:t>
      </w:r>
    </w:p>
    <w:p>
      <w:pPr>
        <w:pStyle w:val="BodyText"/>
        <w:spacing w:before="43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40" w:lineRule="auto" w:before="1" w:after="0"/>
        <w:ind w:left="398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SAP</w:t>
      </w:r>
      <w:r>
        <w:rPr>
          <w:spacing w:val="2"/>
          <w:sz w:val="24"/>
        </w:rPr>
        <w:t> </w:t>
      </w:r>
      <w:r>
        <w:rPr>
          <w:sz w:val="24"/>
        </w:rPr>
        <w:t>QM</w:t>
      </w:r>
      <w:r>
        <w:rPr>
          <w:spacing w:val="-3"/>
          <w:sz w:val="24"/>
        </w:rPr>
        <w:t> </w:t>
      </w:r>
      <w:r>
        <w:rPr>
          <w:sz w:val="24"/>
        </w:rPr>
        <w:t>master </w:t>
      </w:r>
      <w:r>
        <w:rPr>
          <w:spacing w:val="-4"/>
          <w:sz w:val="24"/>
        </w:rPr>
        <w:t>data</w:t>
      </w:r>
    </w:p>
    <w:p>
      <w:pPr>
        <w:spacing w:line="278" w:lineRule="auto" w:before="43"/>
        <w:ind w:left="398" w:right="0" w:firstLine="0"/>
        <w:jc w:val="left"/>
        <w:rPr>
          <w:sz w:val="24"/>
        </w:rPr>
      </w:pPr>
      <w:r>
        <w:rPr>
          <w:sz w:val="24"/>
        </w:rPr>
        <w:t>i.e.</w:t>
      </w:r>
      <w:r>
        <w:rPr>
          <w:spacing w:val="-10"/>
          <w:sz w:val="24"/>
        </w:rPr>
        <w:t> </w:t>
      </w:r>
      <w:r>
        <w:rPr>
          <w:sz w:val="24"/>
        </w:rPr>
        <w:t>Material</w:t>
      </w:r>
      <w:r>
        <w:rPr>
          <w:spacing w:val="-11"/>
          <w:sz w:val="24"/>
        </w:rPr>
        <w:t> </w:t>
      </w:r>
      <w:r>
        <w:rPr>
          <w:sz w:val="24"/>
        </w:rPr>
        <w:t>Master,</w:t>
      </w:r>
      <w:r>
        <w:rPr>
          <w:spacing w:val="-8"/>
          <w:sz w:val="24"/>
        </w:rPr>
        <w:t> </w:t>
      </w:r>
      <w:r>
        <w:rPr>
          <w:sz w:val="24"/>
        </w:rPr>
        <w:t>BOM,</w:t>
      </w:r>
      <w:r>
        <w:rPr>
          <w:spacing w:val="-9"/>
          <w:sz w:val="24"/>
        </w:rPr>
        <w:t> </w:t>
      </w:r>
      <w:r>
        <w:rPr>
          <w:sz w:val="24"/>
        </w:rPr>
        <w:t>Work center, Routing.</w:t>
      </w:r>
    </w:p>
    <w:p>
      <w:pPr>
        <w:pStyle w:val="BodyText"/>
        <w:spacing w:before="4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398" w:val="left" w:leader="none"/>
        </w:tabs>
        <w:spacing w:line="276" w:lineRule="auto" w:before="0" w:after="0"/>
        <w:ind w:left="398" w:right="281" w:hanging="360"/>
        <w:jc w:val="left"/>
        <w:rPr>
          <w:sz w:val="24"/>
        </w:rPr>
      </w:pPr>
      <w:r>
        <w:rPr>
          <w:sz w:val="24"/>
        </w:rPr>
        <w:t>Familiar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product</w:t>
      </w:r>
      <w:r>
        <w:rPr>
          <w:spacing w:val="-12"/>
          <w:sz w:val="24"/>
        </w:rPr>
        <w:t> </w:t>
      </w:r>
      <w:r>
        <w:rPr>
          <w:sz w:val="24"/>
        </w:rPr>
        <w:t>analysis and troubleshooting.</w:t>
      </w:r>
    </w:p>
    <w:p>
      <w:pPr>
        <w:pStyle w:val="Heading4"/>
        <w:spacing w:before="77"/>
      </w:pPr>
      <w:r>
        <w:rPr>
          <w:b w:val="0"/>
        </w:rPr>
        <w:br w:type="column"/>
      </w:r>
      <w:r>
        <w:rPr/>
        <w:t>Responsibilities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>
          <w:spacing w:val="-2"/>
        </w:rPr>
        <w:t>project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</w:tabs>
        <w:spacing w:line="259" w:lineRule="auto" w:before="0" w:after="0"/>
        <w:ind w:left="398" w:right="394" w:hanging="360"/>
        <w:jc w:val="left"/>
        <w:rPr>
          <w:sz w:val="22"/>
        </w:rPr>
      </w:pPr>
      <w:r>
        <w:rPr>
          <w:sz w:val="22"/>
        </w:rPr>
        <w:t>Ticket</w:t>
      </w:r>
      <w:r>
        <w:rPr>
          <w:spacing w:val="-2"/>
          <w:sz w:val="22"/>
        </w:rPr>
        <w:t> </w:t>
      </w:r>
      <w:r>
        <w:rPr>
          <w:sz w:val="22"/>
        </w:rPr>
        <w:t>resolution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PP</w:t>
      </w:r>
      <w:r>
        <w:rPr>
          <w:spacing w:val="-2"/>
          <w:sz w:val="22"/>
        </w:rPr>
        <w:t> </w:t>
      </w:r>
      <w:r>
        <w:rPr>
          <w:sz w:val="22"/>
        </w:rPr>
        <w:t>QM</w:t>
      </w:r>
      <w:r>
        <w:rPr>
          <w:spacing w:val="-3"/>
          <w:sz w:val="22"/>
        </w:rPr>
        <w:t> </w:t>
      </w:r>
      <w:r>
        <w:rPr>
          <w:sz w:val="22"/>
        </w:rPr>
        <w:t>related</w:t>
      </w:r>
      <w:r>
        <w:rPr>
          <w:spacing w:val="-2"/>
          <w:sz w:val="22"/>
        </w:rPr>
        <w:t> </w:t>
      </w:r>
      <w:r>
        <w:rPr>
          <w:sz w:val="22"/>
        </w:rPr>
        <w:t>areas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answering</w:t>
      </w:r>
      <w:r>
        <w:rPr>
          <w:spacing w:val="-3"/>
          <w:sz w:val="22"/>
        </w:rPr>
        <w:t> </w:t>
      </w:r>
      <w:r>
        <w:rPr>
          <w:sz w:val="22"/>
        </w:rPr>
        <w:t>how- to questions.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</w:tabs>
        <w:spacing w:line="259" w:lineRule="auto" w:before="1" w:after="0"/>
        <w:ind w:left="398" w:right="963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detailed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determination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issues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resolving.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</w:tabs>
        <w:spacing w:line="259" w:lineRule="auto" w:before="0" w:after="0"/>
        <w:ind w:left="398" w:right="362" w:hanging="360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recurring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3"/>
          <w:sz w:val="22"/>
        </w:rPr>
        <w:t> </w:t>
      </w:r>
      <w:r>
        <w:rPr>
          <w:sz w:val="22"/>
        </w:rPr>
        <w:t>posted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detail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after providing solution to the Client (Root Cause analysis).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</w:tabs>
        <w:spacing w:line="256" w:lineRule="auto" w:before="0" w:after="0"/>
        <w:ind w:left="398" w:right="694" w:hanging="360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according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requirements</w:t>
      </w:r>
      <w:r>
        <w:rPr>
          <w:spacing w:val="-5"/>
          <w:sz w:val="22"/>
        </w:rPr>
        <w:t> </w:t>
      </w:r>
      <w:r>
        <w:rPr>
          <w:sz w:val="22"/>
        </w:rPr>
        <w:t>through change request.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</w:tabs>
        <w:spacing w:line="240" w:lineRule="auto" w:before="3" w:after="0"/>
        <w:ind w:left="398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Requirements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Specifications.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  <w:tab w:pos="448" w:val="left" w:leader="none"/>
        </w:tabs>
        <w:spacing w:line="256" w:lineRule="auto" w:before="23" w:after="0"/>
        <w:ind w:left="398" w:right="508" w:hanging="360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PP QM</w:t>
      </w:r>
      <w:r>
        <w:rPr>
          <w:spacing w:val="-3"/>
          <w:sz w:val="22"/>
        </w:rPr>
        <w:t> </w:t>
      </w:r>
      <w:r>
        <w:rPr>
          <w:sz w:val="22"/>
        </w:rPr>
        <w:t>modules</w:t>
      </w:r>
      <w:r>
        <w:rPr>
          <w:spacing w:val="-2"/>
          <w:sz w:val="22"/>
        </w:rPr>
        <w:t> </w:t>
      </w:r>
      <w:r>
        <w:rPr>
          <w:sz w:val="22"/>
        </w:rPr>
        <w:t>business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4" w:after="0"/>
        <w:ind w:left="448" w:right="0" w:hanging="41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Execution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z w:val="22"/>
        </w:rPr>
        <w:t>Unit</w:t>
      </w:r>
      <w:r>
        <w:rPr>
          <w:spacing w:val="-6"/>
          <w:sz w:val="22"/>
        </w:rPr>
        <w:t> </w:t>
      </w:r>
      <w:r>
        <w:rPr>
          <w:sz w:val="22"/>
        </w:rPr>
        <w:t>Tests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module.</w:t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5"/>
        </w:numPr>
        <w:tabs>
          <w:tab w:pos="330" w:val="left" w:leader="none"/>
        </w:tabs>
        <w:spacing w:line="240" w:lineRule="auto" w:before="0" w:after="0"/>
        <w:ind w:left="330" w:right="0" w:hanging="241"/>
        <w:jc w:val="left"/>
        <w:rPr>
          <w:b/>
          <w:sz w:val="24"/>
        </w:rPr>
      </w:pPr>
      <w:r>
        <w:rPr>
          <w:b/>
          <w:sz w:val="20"/>
        </w:rPr>
        <w:t>COMPANY</w:t>
      </w:r>
      <w:r>
        <w:rPr>
          <w:b/>
          <w:spacing w:val="5"/>
          <w:sz w:val="20"/>
        </w:rPr>
        <w:t> </w:t>
      </w:r>
      <w:r>
        <w:rPr>
          <w:sz w:val="22"/>
        </w:rPr>
        <w:t>:</w:t>
      </w:r>
      <w:r>
        <w:rPr>
          <w:spacing w:val="2"/>
          <w:sz w:val="22"/>
        </w:rPr>
        <w:t> </w:t>
      </w:r>
      <w:r>
        <w:rPr>
          <w:rFonts w:ascii="Calibri Light"/>
          <w:sz w:val="24"/>
        </w:rPr>
        <w:t>Tech</w:t>
      </w:r>
      <w:r>
        <w:rPr>
          <w:rFonts w:ascii="Calibri Light"/>
          <w:spacing w:val="-6"/>
          <w:sz w:val="24"/>
        </w:rPr>
        <w:t> </w:t>
      </w:r>
      <w:r>
        <w:rPr>
          <w:rFonts w:ascii="Calibri Light"/>
          <w:spacing w:val="-2"/>
          <w:sz w:val="24"/>
        </w:rPr>
        <w:t>Mahindra</w:t>
      </w:r>
    </w:p>
    <w:p>
      <w:pPr>
        <w:tabs>
          <w:tab w:pos="1281" w:val="left" w:leader="none"/>
        </w:tabs>
        <w:spacing w:before="21"/>
        <w:ind w:left="338" w:right="0" w:firstLine="0"/>
        <w:jc w:val="left"/>
        <w:rPr>
          <w:rFonts w:ascii="Calibri Light" w:hAnsi="Calibri Light"/>
          <w:sz w:val="22"/>
        </w:rPr>
      </w:pPr>
      <w:r>
        <w:rPr>
          <w:b/>
          <w:spacing w:val="-2"/>
          <w:sz w:val="22"/>
        </w:rPr>
        <w:t>PERIOD</w:t>
      </w:r>
      <w:r>
        <w:rPr>
          <w:b/>
          <w:sz w:val="22"/>
        </w:rPr>
        <w:tab/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rFonts w:ascii="Calibri Light" w:hAnsi="Calibri Light"/>
          <w:sz w:val="22"/>
        </w:rPr>
        <w:t>Oct</w:t>
      </w:r>
      <w:r>
        <w:rPr>
          <w:rFonts w:ascii="Calibri Light" w:hAnsi="Calibri Light"/>
          <w:spacing w:val="-5"/>
          <w:sz w:val="22"/>
        </w:rPr>
        <w:t> </w:t>
      </w:r>
      <w:r>
        <w:rPr>
          <w:rFonts w:ascii="Calibri Light" w:hAnsi="Calibri Light"/>
          <w:sz w:val="22"/>
        </w:rPr>
        <w:t>2022</w:t>
      </w:r>
      <w:r>
        <w:rPr>
          <w:rFonts w:ascii="Calibri Light" w:hAnsi="Calibri Light"/>
          <w:spacing w:val="-1"/>
          <w:sz w:val="22"/>
        </w:rPr>
        <w:t> </w:t>
      </w:r>
      <w:r>
        <w:rPr>
          <w:rFonts w:ascii="Calibri Light" w:hAnsi="Calibri Light"/>
          <w:sz w:val="22"/>
        </w:rPr>
        <w:t>–</w:t>
      </w:r>
      <w:r>
        <w:rPr>
          <w:rFonts w:ascii="Calibri Light" w:hAnsi="Calibri Light"/>
          <w:spacing w:val="-3"/>
          <w:sz w:val="22"/>
        </w:rPr>
        <w:t> </w:t>
      </w:r>
      <w:r>
        <w:rPr>
          <w:rFonts w:ascii="Calibri Light" w:hAnsi="Calibri Light"/>
          <w:sz w:val="22"/>
        </w:rPr>
        <w:t>Sep</w:t>
      </w:r>
      <w:r>
        <w:rPr>
          <w:rFonts w:ascii="Calibri Light" w:hAnsi="Calibri Light"/>
          <w:spacing w:val="-2"/>
          <w:sz w:val="22"/>
        </w:rPr>
        <w:t> </w:t>
      </w:r>
      <w:r>
        <w:rPr>
          <w:rFonts w:ascii="Calibri Light" w:hAnsi="Calibri Light"/>
          <w:spacing w:val="-4"/>
          <w:sz w:val="22"/>
        </w:rPr>
        <w:t>2024</w:t>
      </w:r>
    </w:p>
    <w:p>
      <w:pPr>
        <w:pStyle w:val="BodyText"/>
        <w:spacing w:before="22"/>
        <w:ind w:left="338"/>
        <w:rPr>
          <w:rFonts w:ascii="Calibri Light"/>
        </w:rPr>
      </w:pPr>
      <w:r>
        <w:rPr>
          <w:b/>
        </w:rPr>
        <w:t>POSITION</w:t>
      </w:r>
      <w:r>
        <w:rPr>
          <w:b/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>
          <w:rFonts w:ascii="Calibri Light"/>
        </w:rPr>
        <w:t>Sr.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Engineer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(Inhouse</w:t>
      </w:r>
      <w:r>
        <w:rPr>
          <w:rFonts w:ascii="Calibri Light"/>
          <w:spacing w:val="-3"/>
        </w:rPr>
        <w:t> </w:t>
      </w:r>
      <w:r>
        <w:rPr>
          <w:rFonts w:ascii="Calibri Light"/>
        </w:rPr>
        <w:t>consultant</w:t>
      </w:r>
      <w:r>
        <w:rPr>
          <w:rFonts w:ascii="Calibri Light"/>
          <w:spacing w:val="-4"/>
        </w:rPr>
        <w:t> </w:t>
      </w:r>
      <w:r>
        <w:rPr>
          <w:rFonts w:ascii="Calibri Light"/>
        </w:rPr>
        <w:t>SAP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PP/</w:t>
      </w:r>
      <w:r>
        <w:rPr>
          <w:rFonts w:ascii="Calibri Light"/>
          <w:spacing w:val="-5"/>
        </w:rPr>
        <w:t> QM)</w:t>
      </w:r>
    </w:p>
    <w:p>
      <w:pPr>
        <w:pStyle w:val="BodyText"/>
        <w:spacing w:before="45"/>
        <w:rPr>
          <w:rFonts w:ascii="Calibri Light"/>
        </w:rPr>
      </w:pPr>
    </w:p>
    <w:p>
      <w:pPr>
        <w:pStyle w:val="Heading5"/>
        <w:ind w:left="309"/>
      </w:pPr>
      <w:r>
        <w:rPr>
          <w:spacing w:val="-2"/>
        </w:rPr>
        <w:t>Responsibilities:</w:t>
      </w:r>
    </w:p>
    <w:p>
      <w:pPr>
        <w:pStyle w:val="BodyText"/>
        <w:spacing w:before="37"/>
        <w:rPr>
          <w:rFonts w:ascii="Georgia"/>
          <w:b/>
        </w:rPr>
      </w:pPr>
    </w:p>
    <w:p>
      <w:pPr>
        <w:pStyle w:val="ListParagraph"/>
        <w:numPr>
          <w:ilvl w:val="1"/>
          <w:numId w:val="5"/>
        </w:numPr>
        <w:tabs>
          <w:tab w:pos="449" w:val="left" w:leader="none"/>
        </w:tabs>
        <w:spacing w:line="240" w:lineRule="auto" w:before="1" w:after="0"/>
        <w:ind w:left="449" w:right="225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closely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1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4"/>
          <w:sz w:val="22"/>
        </w:rPr>
        <w:t> </w:t>
      </w:r>
      <w:r>
        <w:rPr>
          <w:sz w:val="22"/>
        </w:rPr>
        <w:t>gathering</w:t>
      </w:r>
      <w:r>
        <w:rPr>
          <w:spacing w:val="-4"/>
          <w:sz w:val="22"/>
        </w:rPr>
        <w:t> </w:t>
      </w:r>
      <w:r>
        <w:rPr>
          <w:sz w:val="22"/>
        </w:rPr>
        <w:t>phase,</w:t>
      </w:r>
      <w:r>
        <w:rPr>
          <w:spacing w:val="-3"/>
          <w:sz w:val="22"/>
        </w:rPr>
        <w:t> </w:t>
      </w:r>
      <w:r>
        <w:rPr>
          <w:sz w:val="22"/>
        </w:rPr>
        <w:t>Fit</w:t>
      </w:r>
      <w:r>
        <w:rPr>
          <w:spacing w:val="-3"/>
          <w:sz w:val="22"/>
        </w:rPr>
        <w:t> </w:t>
      </w:r>
      <w:r>
        <w:rPr>
          <w:sz w:val="22"/>
        </w:rPr>
        <w:t>and Gap analysis, understanding business requirements and pain points to covert and propose into a suitable SAP Business solution.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  <w:tab w:pos="499" w:val="left" w:leader="none"/>
        </w:tabs>
        <w:spacing w:line="240" w:lineRule="auto" w:before="1" w:after="0"/>
        <w:ind w:left="449" w:right="309" w:hanging="360"/>
        <w:jc w:val="left"/>
        <w:rPr>
          <w:sz w:val="22"/>
        </w:rPr>
      </w:pPr>
      <w:r>
        <w:rPr>
          <w:sz w:val="22"/>
        </w:rPr>
        <w:t>Configuring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setting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SAP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2"/>
          <w:sz w:val="22"/>
        </w:rPr>
        <w:t> </w:t>
      </w:r>
      <w:r>
        <w:rPr>
          <w:sz w:val="22"/>
        </w:rPr>
        <w:t>and Business process.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</w:tabs>
        <w:spacing w:line="237" w:lineRule="auto" w:before="2" w:after="0"/>
        <w:ind w:left="449" w:right="100" w:hanging="360"/>
        <w:jc w:val="left"/>
        <w:rPr>
          <w:sz w:val="22"/>
        </w:rPr>
      </w:pPr>
      <w:r>
        <w:rPr>
          <w:sz w:val="22"/>
        </w:rPr>
        <w:t>Organized</w:t>
      </w:r>
      <w:r>
        <w:rPr>
          <w:spacing w:val="-3"/>
          <w:sz w:val="22"/>
        </w:rPr>
        <w:t> </w:t>
      </w:r>
      <w:r>
        <w:rPr>
          <w:sz w:val="22"/>
        </w:rPr>
        <w:t>workshops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client</w:t>
      </w:r>
      <w:r>
        <w:rPr>
          <w:spacing w:val="-3"/>
          <w:sz w:val="22"/>
        </w:rPr>
        <w:t> </w:t>
      </w:r>
      <w:r>
        <w:rPr>
          <w:sz w:val="22"/>
        </w:rPr>
        <w:t>and accordingly propose solution approach in SAP.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</w:tabs>
        <w:spacing w:line="240" w:lineRule="auto" w:before="2" w:after="0"/>
        <w:ind w:left="449" w:right="43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functional</w:t>
      </w:r>
      <w:r>
        <w:rPr>
          <w:spacing w:val="-3"/>
          <w:sz w:val="22"/>
        </w:rPr>
        <w:t> </w:t>
      </w:r>
      <w:r>
        <w:rPr>
          <w:sz w:val="22"/>
        </w:rPr>
        <w:t>specifications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closely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technical development team to build the objects.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</w:tabs>
        <w:spacing w:line="240" w:lineRule="auto" w:before="1" w:after="0"/>
        <w:ind w:left="449" w:right="442" w:hanging="360"/>
        <w:jc w:val="left"/>
        <w:rPr>
          <w:sz w:val="22"/>
        </w:rPr>
      </w:pPr>
      <w:r>
        <w:rPr>
          <w:sz w:val="22"/>
        </w:rPr>
        <w:t>As part of the project implementation team, did many standard configurations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setting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variants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PP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client.</w:t>
      </w:r>
    </w:p>
    <w:p>
      <w:pPr>
        <w:pStyle w:val="ListParagraph"/>
        <w:numPr>
          <w:ilvl w:val="1"/>
          <w:numId w:val="5"/>
        </w:numPr>
        <w:tabs>
          <w:tab w:pos="448" w:val="left" w:leader="none"/>
        </w:tabs>
        <w:spacing w:line="279" w:lineRule="exact" w:before="1" w:after="0"/>
        <w:ind w:left="448" w:right="0" w:hanging="359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master,</w:t>
      </w:r>
      <w:r>
        <w:rPr>
          <w:spacing w:val="-3"/>
          <w:sz w:val="22"/>
        </w:rPr>
        <w:t> </w:t>
      </w:r>
      <w:r>
        <w:rPr>
          <w:sz w:val="22"/>
        </w:rPr>
        <w:t>BOM,</w:t>
      </w:r>
      <w:r>
        <w:rPr>
          <w:spacing w:val="-2"/>
          <w:sz w:val="22"/>
        </w:rPr>
        <w:t> </w:t>
      </w:r>
      <w:r>
        <w:rPr>
          <w:sz w:val="22"/>
        </w:rPr>
        <w:t>routing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center.</w:t>
      </w:r>
    </w:p>
    <w:p>
      <w:pPr>
        <w:pStyle w:val="ListParagraph"/>
        <w:numPr>
          <w:ilvl w:val="1"/>
          <w:numId w:val="5"/>
        </w:numPr>
        <w:tabs>
          <w:tab w:pos="448" w:val="left" w:leader="none"/>
        </w:tabs>
        <w:spacing w:line="279" w:lineRule="exact" w:before="0" w:after="0"/>
        <w:ind w:left="448" w:right="0" w:hanging="359"/>
        <w:jc w:val="left"/>
        <w:rPr>
          <w:sz w:val="22"/>
        </w:rPr>
      </w:pPr>
      <w:r>
        <w:rPr>
          <w:sz w:val="22"/>
        </w:rPr>
        <w:t>Doing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1"/>
          <w:numId w:val="5"/>
        </w:numPr>
        <w:tabs>
          <w:tab w:pos="448" w:val="left" w:leader="none"/>
        </w:tabs>
        <w:spacing w:line="240" w:lineRule="auto" w:before="1" w:after="0"/>
        <w:ind w:left="448" w:right="0" w:hanging="359"/>
        <w:jc w:val="left"/>
        <w:rPr>
          <w:sz w:val="22"/>
        </w:rPr>
      </w:pPr>
      <w:r>
        <w:rPr>
          <w:sz w:val="22"/>
        </w:rPr>
        <w:t>Confirmation,</w:t>
      </w:r>
      <w:r>
        <w:rPr>
          <w:spacing w:val="-6"/>
          <w:sz w:val="22"/>
        </w:rPr>
        <w:t> </w:t>
      </w:r>
      <w:r>
        <w:rPr>
          <w:sz w:val="22"/>
        </w:rPr>
        <w:t>Automatic</w:t>
      </w:r>
      <w:r>
        <w:rPr>
          <w:spacing w:val="-5"/>
          <w:sz w:val="22"/>
        </w:rPr>
        <w:t> </w:t>
      </w:r>
      <w:r>
        <w:rPr>
          <w:sz w:val="22"/>
        </w:rPr>
        <w:t>Goods</w:t>
      </w:r>
      <w:r>
        <w:rPr>
          <w:spacing w:val="-5"/>
          <w:sz w:val="22"/>
        </w:rPr>
        <w:t> </w:t>
      </w:r>
      <w:r>
        <w:rPr>
          <w:sz w:val="22"/>
        </w:rPr>
        <w:t>receipt,</w:t>
      </w:r>
      <w:r>
        <w:rPr>
          <w:spacing w:val="-5"/>
          <w:sz w:val="22"/>
        </w:rPr>
        <w:t> </w:t>
      </w:r>
      <w:r>
        <w:rPr>
          <w:sz w:val="22"/>
        </w:rPr>
        <w:t>TECO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order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</w:tabs>
        <w:spacing w:line="259" w:lineRule="auto" w:before="0" w:after="0"/>
        <w:ind w:left="449" w:right="249" w:hanging="360"/>
        <w:jc w:val="left"/>
        <w:rPr>
          <w:sz w:val="22"/>
        </w:rPr>
      </w:pPr>
      <w:r>
        <w:rPr>
          <w:sz w:val="22"/>
        </w:rPr>
        <w:t>Engaged in direct communication with clients to gather requirements, ensuring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comprehensive</w:t>
      </w:r>
      <w:r>
        <w:rPr>
          <w:spacing w:val="-6"/>
          <w:sz w:val="22"/>
        </w:rPr>
        <w:t> </w:t>
      </w:r>
      <w:r>
        <w:rPr>
          <w:sz w:val="22"/>
        </w:rPr>
        <w:t>understanding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objectives.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  <w:tab w:pos="499" w:val="left" w:leader="none"/>
        </w:tabs>
        <w:spacing w:line="259" w:lineRule="auto" w:before="1" w:after="0"/>
        <w:ind w:left="449" w:right="74" w:hanging="360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40"/>
          <w:sz w:val="22"/>
        </w:rPr>
        <w:t> </w:t>
      </w:r>
      <w:r>
        <w:rPr>
          <w:sz w:val="22"/>
        </w:rPr>
        <w:t>proficiency in SAP PP module, specializing in mapping production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scenarios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SAP</w:t>
      </w:r>
      <w:r>
        <w:rPr>
          <w:spacing w:val="-4"/>
          <w:sz w:val="22"/>
        </w:rPr>
        <w:t> </w:t>
      </w:r>
      <w:r>
        <w:rPr>
          <w:sz w:val="22"/>
        </w:rPr>
        <w:t>environment with preparation of business blueprint DOCUMENT.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  <w:tab w:pos="499" w:val="left" w:leader="none"/>
        </w:tabs>
        <w:spacing w:line="256" w:lineRule="auto" w:before="0" w:after="0"/>
        <w:ind w:left="449" w:right="582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40"/>
          <w:sz w:val="22"/>
        </w:rPr>
        <w:t> </w:t>
      </w:r>
      <w:r>
        <w:rPr>
          <w:sz w:val="22"/>
        </w:rPr>
        <w:t>thorough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master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entries, maintaining data integrity and consistency across SAP PP modules.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  <w:tab w:pos="499" w:val="left" w:leader="none"/>
        </w:tabs>
        <w:spacing w:line="259" w:lineRule="auto" w:before="3" w:after="0"/>
        <w:ind w:left="449" w:right="441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40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SAP</w:t>
      </w:r>
      <w:r>
        <w:rPr>
          <w:spacing w:val="-5"/>
          <w:sz w:val="22"/>
        </w:rPr>
        <w:t> </w:t>
      </w:r>
      <w:r>
        <w:rPr>
          <w:sz w:val="22"/>
        </w:rPr>
        <w:t>PP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align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specific business requirements and production workflows.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  <w:tab w:pos="499" w:val="left" w:leader="none"/>
        </w:tabs>
        <w:spacing w:line="259" w:lineRule="auto" w:before="0" w:after="0"/>
        <w:ind w:left="449" w:right="237" w:hanging="360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40"/>
          <w:sz w:val="22"/>
        </w:rPr>
        <w:t> </w:t>
      </w:r>
      <w:r>
        <w:rPr>
          <w:sz w:val="22"/>
        </w:rPr>
        <w:t>functional</w:t>
      </w:r>
      <w:r>
        <w:rPr>
          <w:spacing w:val="-6"/>
          <w:sz w:val="22"/>
        </w:rPr>
        <w:t> </w:t>
      </w:r>
      <w:r>
        <w:rPr>
          <w:sz w:val="22"/>
        </w:rPr>
        <w:t>specifications</w:t>
      </w:r>
      <w:r>
        <w:rPr>
          <w:spacing w:val="-3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4"/>
          <w:sz w:val="22"/>
        </w:rPr>
        <w:t> </w:t>
      </w:r>
      <w:r>
        <w:rPr>
          <w:sz w:val="22"/>
        </w:rPr>
        <w:t>consultants</w:t>
      </w:r>
      <w:r>
        <w:rPr>
          <w:spacing w:val="-5"/>
          <w:sz w:val="22"/>
        </w:rPr>
        <w:t> </w:t>
      </w:r>
      <w:r>
        <w:rPr>
          <w:sz w:val="22"/>
        </w:rPr>
        <w:t>&amp; discussion for enhancement.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</w:tabs>
        <w:spacing w:line="256" w:lineRule="auto" w:before="0" w:after="0"/>
        <w:ind w:left="449" w:right="313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Shop</w:t>
      </w:r>
      <w:r>
        <w:rPr>
          <w:spacing w:val="-4"/>
          <w:sz w:val="22"/>
        </w:rPr>
        <w:t> </w:t>
      </w:r>
      <w:r>
        <w:rPr>
          <w:sz w:val="22"/>
        </w:rPr>
        <w:t>Floor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of orders, conversion of planned orders, shop floor papers,</w:t>
      </w:r>
    </w:p>
    <w:p>
      <w:pPr>
        <w:pStyle w:val="ListParagraph"/>
        <w:numPr>
          <w:ilvl w:val="1"/>
          <w:numId w:val="5"/>
        </w:numPr>
        <w:tabs>
          <w:tab w:pos="449" w:val="left" w:leader="none"/>
        </w:tabs>
        <w:spacing w:line="259" w:lineRule="auto" w:before="4" w:after="0"/>
        <w:ind w:left="449" w:right="95" w:hanging="360"/>
        <w:jc w:val="left"/>
        <w:rPr>
          <w:sz w:val="22"/>
        </w:rPr>
      </w:pPr>
      <w:r>
        <w:rPr>
          <w:sz w:val="22"/>
        </w:rPr>
        <w:t>Actively</w:t>
      </w:r>
      <w:r>
        <w:rPr>
          <w:spacing w:val="-4"/>
          <w:sz w:val="22"/>
        </w:rPr>
        <w:t> </w:t>
      </w:r>
      <w:r>
        <w:rPr>
          <w:sz w:val="22"/>
        </w:rPr>
        <w:t>participated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Acceptance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(UAT)</w:t>
      </w:r>
      <w:r>
        <w:rPr>
          <w:spacing w:val="-6"/>
          <w:sz w:val="22"/>
        </w:rPr>
        <w:t> </w:t>
      </w:r>
      <w:r>
        <w:rPr>
          <w:sz w:val="22"/>
        </w:rPr>
        <w:t>sessions</w:t>
      </w:r>
      <w:r>
        <w:rPr>
          <w:spacing w:val="-4"/>
          <w:sz w:val="22"/>
        </w:rPr>
        <w:t> </w:t>
      </w:r>
      <w:r>
        <w:rPr>
          <w:sz w:val="22"/>
        </w:rPr>
        <w:t>alongside the business team, offering expertise in SAP PP functionality and </w:t>
      </w:r>
      <w:r>
        <w:rPr>
          <w:spacing w:val="-2"/>
          <w:sz w:val="22"/>
        </w:rPr>
        <w:t>processes.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top="120" w:bottom="0" w:left="283" w:right="283"/>
          <w:cols w:num="2" w:equalWidth="0">
            <w:col w:w="3589" w:space="660"/>
            <w:col w:w="7095"/>
          </w:cols>
        </w:sectPr>
      </w:pPr>
    </w:p>
    <w:p>
      <w:pPr>
        <w:pStyle w:val="BodyTex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180975</wp:posOffset>
                </wp:positionH>
                <wp:positionV relativeFrom="page">
                  <wp:posOffset>9524</wp:posOffset>
                </wp:positionV>
                <wp:extent cx="7143750" cy="101917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143750" cy="10191750"/>
                          <a:chExt cx="7143750" cy="101917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7124700" cy="1017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10172700">
                                <a:moveTo>
                                  <a:pt x="0" y="10172700"/>
                                </a:moveTo>
                                <a:lnTo>
                                  <a:pt x="7124700" y="10172700"/>
                                </a:lnTo>
                                <a:lnTo>
                                  <a:pt x="7124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727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73325" y="320675"/>
                            <a:ext cx="50800" cy="975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753600">
                                <a:moveTo>
                                  <a:pt x="0" y="975360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5pt;margin-top:.749983pt;width:562.5pt;height:802.5pt;mso-position-horizontal-relative:page;mso-position-vertical-relative:page;z-index:-15851008" id="docshapegroup6" coordorigin="285,15" coordsize="11250,16050">
                <v:rect style="position:absolute;left:300;top:30;width:11220;height:16020" id="docshape7" filled="false" stroked="true" strokeweight="1.5pt" strokecolor="#aeabab">
                  <v:stroke dashstyle="solid"/>
                </v:rect>
                <v:line style="position:absolute" from="4180,15880" to="4260,520" stroked="true" strokeweight=".5pt" strokecolor="#4471c4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28"/>
        <w:rPr>
          <w:sz w:val="32"/>
        </w:rPr>
      </w:pPr>
    </w:p>
    <w:p>
      <w:pPr>
        <w:pStyle w:val="Heading1"/>
        <w:spacing w:line="259" w:lineRule="auto"/>
        <w:ind w:left="331"/>
        <w:rPr>
          <w:b w:val="0"/>
          <w:u w:val="none"/>
        </w:rPr>
      </w:pPr>
      <w:r>
        <w:rPr>
          <w:u w:val="single"/>
        </w:rPr>
        <w:t>PP</w:t>
      </w:r>
      <w:r>
        <w:rPr>
          <w:spacing w:val="-19"/>
          <w:u w:val="single"/>
        </w:rPr>
        <w:t> </w:t>
      </w:r>
      <w:r>
        <w:rPr>
          <w:u w:val="single"/>
        </w:rPr>
        <w:t>Master</w:t>
      </w:r>
      <w:r>
        <w:rPr>
          <w:spacing w:val="-18"/>
          <w:u w:val="single"/>
        </w:rPr>
        <w:t> </w:t>
      </w:r>
      <w:r>
        <w:rPr>
          <w:u w:val="single"/>
        </w:rPr>
        <w:t>Data</w:t>
      </w:r>
      <w:r>
        <w:rPr>
          <w:u w:val="none"/>
        </w:rPr>
        <w:t> </w:t>
      </w:r>
      <w:r>
        <w:rPr>
          <w:spacing w:val="-2"/>
          <w:u w:val="single"/>
        </w:rPr>
        <w:t>Configuration</w:t>
      </w:r>
      <w:r>
        <w:rPr>
          <w:b w:val="0"/>
          <w:spacing w:val="-2"/>
          <w:u w:val="single"/>
        </w:rPr>
        <w:t>:</w:t>
      </w:r>
    </w:p>
    <w:p>
      <w:pPr>
        <w:pStyle w:val="ListParagraph"/>
        <w:numPr>
          <w:ilvl w:val="2"/>
          <w:numId w:val="5"/>
        </w:numPr>
        <w:tabs>
          <w:tab w:pos="515" w:val="left" w:leader="none"/>
        </w:tabs>
        <w:spacing w:line="259" w:lineRule="auto" w:before="158" w:after="0"/>
        <w:ind w:left="331" w:right="644" w:firstLine="0"/>
        <w:jc w:val="both"/>
        <w:rPr>
          <w:sz w:val="22"/>
        </w:rPr>
      </w:pPr>
      <w:r>
        <w:rPr>
          <w:sz w:val="22"/>
        </w:rPr>
        <w:t>BOM</w:t>
      </w:r>
      <w:r>
        <w:rPr>
          <w:spacing w:val="-8"/>
          <w:sz w:val="22"/>
        </w:rPr>
        <w:t> </w:t>
      </w:r>
      <w:r>
        <w:rPr>
          <w:sz w:val="22"/>
        </w:rPr>
        <w:t>Usage,</w:t>
      </w:r>
      <w:r>
        <w:rPr>
          <w:spacing w:val="-8"/>
          <w:sz w:val="22"/>
        </w:rPr>
        <w:t> </w:t>
      </w:r>
      <w:r>
        <w:rPr>
          <w:sz w:val="22"/>
        </w:rPr>
        <w:t>BOM</w:t>
      </w:r>
      <w:r>
        <w:rPr>
          <w:spacing w:val="-10"/>
          <w:sz w:val="22"/>
        </w:rPr>
        <w:t> </w:t>
      </w:r>
      <w:r>
        <w:rPr>
          <w:sz w:val="22"/>
        </w:rPr>
        <w:t>Status,</w:t>
      </w:r>
      <w:r>
        <w:rPr>
          <w:spacing w:val="-11"/>
          <w:sz w:val="22"/>
        </w:rPr>
        <w:t> </w:t>
      </w:r>
      <w:r>
        <w:rPr>
          <w:sz w:val="22"/>
        </w:rPr>
        <w:t>Item Category,</w:t>
      </w:r>
      <w:r>
        <w:rPr>
          <w:spacing w:val="-10"/>
          <w:sz w:val="22"/>
        </w:rPr>
        <w:t> </w:t>
      </w:r>
      <w:r>
        <w:rPr>
          <w:sz w:val="22"/>
        </w:rPr>
        <w:t>Work</w:t>
      </w:r>
      <w:r>
        <w:rPr>
          <w:spacing w:val="-8"/>
          <w:sz w:val="22"/>
        </w:rPr>
        <w:t> </w:t>
      </w:r>
      <w:r>
        <w:rPr>
          <w:sz w:val="22"/>
        </w:rPr>
        <w:t>center</w:t>
      </w:r>
      <w:r>
        <w:rPr>
          <w:spacing w:val="-10"/>
          <w:sz w:val="22"/>
        </w:rPr>
        <w:t> </w:t>
      </w:r>
      <w:r>
        <w:rPr>
          <w:sz w:val="22"/>
        </w:rPr>
        <w:t>category, Control key,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5"/>
        </w:numPr>
        <w:tabs>
          <w:tab w:pos="515" w:val="left" w:leader="none"/>
        </w:tabs>
        <w:spacing w:line="259" w:lineRule="auto" w:before="0" w:after="0"/>
        <w:ind w:left="331" w:right="141" w:firstLine="0"/>
        <w:jc w:val="left"/>
        <w:rPr>
          <w:sz w:val="22"/>
        </w:rPr>
      </w:pPr>
      <w:r>
        <w:rPr>
          <w:sz w:val="22"/>
        </w:rPr>
        <w:t>Standard value key, standard value parameters,</w:t>
      </w:r>
      <w:r>
        <w:rPr>
          <w:spacing w:val="-13"/>
          <w:sz w:val="22"/>
        </w:rPr>
        <w:t> </w:t>
      </w:r>
      <w:r>
        <w:rPr>
          <w:sz w:val="22"/>
        </w:rPr>
        <w:t>Capacity</w:t>
      </w:r>
      <w:r>
        <w:rPr>
          <w:spacing w:val="-12"/>
          <w:sz w:val="22"/>
        </w:rPr>
        <w:t> </w:t>
      </w:r>
      <w:r>
        <w:rPr>
          <w:sz w:val="22"/>
        </w:rPr>
        <w:t>category,</w:t>
      </w:r>
      <w:r>
        <w:rPr>
          <w:spacing w:val="-12"/>
          <w:sz w:val="22"/>
        </w:rPr>
        <w:t> </w:t>
      </w:r>
      <w:r>
        <w:rPr>
          <w:sz w:val="22"/>
        </w:rPr>
        <w:t>Define shift Sequence Formulas for Work center, Person responsible for work </w:t>
      </w:r>
      <w:r>
        <w:rPr>
          <w:spacing w:val="-2"/>
          <w:sz w:val="22"/>
        </w:rPr>
        <w:t>center.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5"/>
        </w:numPr>
        <w:tabs>
          <w:tab w:pos="515" w:val="left" w:leader="none"/>
        </w:tabs>
        <w:spacing w:line="259" w:lineRule="auto" w:before="0" w:after="0"/>
        <w:ind w:left="331" w:right="38" w:firstLine="0"/>
        <w:jc w:val="left"/>
        <w:rPr>
          <w:sz w:val="22"/>
        </w:rPr>
      </w:pPr>
      <w:r>
        <w:rPr>
          <w:sz w:val="22"/>
        </w:rPr>
        <w:t>Routing selection, Routing group, Control</w:t>
      </w:r>
      <w:r>
        <w:rPr>
          <w:spacing w:val="-8"/>
          <w:sz w:val="22"/>
        </w:rPr>
        <w:t> </w:t>
      </w:r>
      <w:r>
        <w:rPr>
          <w:sz w:val="22"/>
        </w:rPr>
        <w:t>key,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ranges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routing </w:t>
      </w:r>
      <w:r>
        <w:rPr>
          <w:spacing w:val="-2"/>
          <w:sz w:val="22"/>
        </w:rPr>
        <w:t>group.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5"/>
        </w:numPr>
        <w:tabs>
          <w:tab w:pos="565" w:val="left" w:leader="none"/>
        </w:tabs>
        <w:spacing w:line="240" w:lineRule="auto" w:before="0" w:after="0"/>
        <w:ind w:left="565" w:right="0" w:hanging="184"/>
        <w:jc w:val="left"/>
        <w:rPr>
          <w:sz w:val="22"/>
        </w:rPr>
      </w:pPr>
      <w:r>
        <w:rPr>
          <w:sz w:val="22"/>
        </w:rPr>
        <w:t>Configuring</w:t>
      </w:r>
      <w:r>
        <w:rPr>
          <w:spacing w:val="-7"/>
          <w:sz w:val="22"/>
        </w:rPr>
        <w:t> </w:t>
      </w:r>
      <w:r>
        <w:rPr>
          <w:sz w:val="22"/>
        </w:rPr>
        <w:t>Factory</w:t>
      </w:r>
      <w:r>
        <w:rPr>
          <w:spacing w:val="-7"/>
          <w:sz w:val="22"/>
        </w:rPr>
        <w:t> </w:t>
      </w:r>
      <w:r>
        <w:rPr>
          <w:sz w:val="22"/>
        </w:rPr>
        <w:t>calendar,</w:t>
      </w:r>
      <w:r>
        <w:rPr>
          <w:spacing w:val="-5"/>
          <w:sz w:val="22"/>
        </w:rPr>
        <w:t> and</w:t>
      </w:r>
    </w:p>
    <w:p>
      <w:pPr>
        <w:pStyle w:val="BodyText"/>
        <w:spacing w:before="22"/>
        <w:ind w:left="331"/>
      </w:pPr>
      <w:r>
        <w:rPr/>
        <w:t>planning</w:t>
      </w:r>
      <w:r>
        <w:rPr>
          <w:spacing w:val="-10"/>
        </w:rPr>
        <w:t> </w:t>
      </w:r>
      <w:r>
        <w:rPr>
          <w:spacing w:val="-2"/>
        </w:rPr>
        <w:t>calendar.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5"/>
        </w:numPr>
        <w:tabs>
          <w:tab w:pos="513" w:val="left" w:leader="none"/>
        </w:tabs>
        <w:spacing w:line="240" w:lineRule="auto" w:before="0" w:after="0"/>
        <w:ind w:left="513" w:right="0" w:hanging="182"/>
        <w:jc w:val="left"/>
        <w:rPr>
          <w:sz w:val="22"/>
        </w:rPr>
      </w:pPr>
      <w:r>
        <w:rPr>
          <w:sz w:val="22"/>
        </w:rPr>
        <w:t>MRP</w:t>
      </w:r>
      <w:r>
        <w:rPr>
          <w:spacing w:val="-9"/>
          <w:sz w:val="22"/>
        </w:rPr>
        <w:t> </w:t>
      </w:r>
      <w:r>
        <w:rPr>
          <w:sz w:val="22"/>
        </w:rPr>
        <w:t>Configuration:</w:t>
      </w:r>
      <w:r>
        <w:rPr>
          <w:spacing w:val="-6"/>
          <w:sz w:val="22"/>
        </w:rPr>
        <w:t> </w:t>
      </w:r>
      <w:r>
        <w:rPr>
          <w:sz w:val="22"/>
        </w:rPr>
        <w:t>Configure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before="20"/>
        <w:ind w:left="331"/>
      </w:pPr>
      <w:r>
        <w:rPr/>
        <w:t>customizing</w:t>
      </w:r>
      <w:r>
        <w:rPr>
          <w:spacing w:val="-8"/>
        </w:rPr>
        <w:t> </w:t>
      </w:r>
      <w:r>
        <w:rPr/>
        <w:t>Plant</w:t>
      </w:r>
      <w:r>
        <w:rPr>
          <w:spacing w:val="-9"/>
        </w:rPr>
        <w:t> </w:t>
      </w:r>
      <w:r>
        <w:rPr/>
        <w:t>parameters,</w:t>
      </w:r>
      <w:r>
        <w:rPr>
          <w:spacing w:val="-8"/>
        </w:rPr>
        <w:t> </w:t>
      </w:r>
      <w:r>
        <w:rPr>
          <w:spacing w:val="-5"/>
        </w:rPr>
        <w:t>MRP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1"/>
        <w:ind w:left="223"/>
        <w:rPr>
          <w:rFonts w:ascii="Georgia"/>
          <w:u w:val="none"/>
        </w:rPr>
      </w:pPr>
      <w:r>
        <w:rPr>
          <w:rFonts w:ascii="Georgia"/>
          <w:u w:val="single"/>
        </w:rPr>
        <w:t>Personal</w:t>
      </w:r>
      <w:r>
        <w:rPr>
          <w:rFonts w:ascii="Georgia"/>
          <w:spacing w:val="-16"/>
          <w:u w:val="single"/>
        </w:rPr>
        <w:t> </w:t>
      </w:r>
      <w:r>
        <w:rPr>
          <w:rFonts w:ascii="Georgia"/>
          <w:spacing w:val="-4"/>
          <w:u w:val="single"/>
        </w:rPr>
        <w:t>Info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</w:tabs>
        <w:spacing w:line="240" w:lineRule="auto" w:before="121" w:after="0"/>
        <w:ind w:left="674" w:right="0" w:hanging="360"/>
        <w:jc w:val="left"/>
        <w:rPr>
          <w:rFonts w:ascii="Symbol" w:hAnsi="Symbol"/>
          <w:color w:val="585858"/>
          <w:sz w:val="22"/>
        </w:rPr>
      </w:pPr>
      <w:r>
        <w:rPr>
          <w:sz w:val="24"/>
        </w:rPr>
        <w:t>Date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Birth</w:t>
      </w:r>
      <w:r>
        <w:rPr>
          <w:spacing w:val="78"/>
          <w:w w:val="150"/>
          <w:sz w:val="24"/>
        </w:rPr>
        <w:t> </w:t>
      </w:r>
      <w:r>
        <w:rPr>
          <w:sz w:val="22"/>
        </w:rPr>
        <w:t>:4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 June</w:t>
      </w:r>
      <w:r>
        <w:rPr>
          <w:spacing w:val="-2"/>
          <w:sz w:val="22"/>
          <w:vertAlign w:val="baseline"/>
        </w:rPr>
        <w:t> </w:t>
      </w:r>
      <w:r>
        <w:rPr>
          <w:spacing w:val="-4"/>
          <w:sz w:val="22"/>
          <w:vertAlign w:val="baseline"/>
        </w:rPr>
        <w:t>1990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  <w:tab w:pos="2086" w:val="left" w:leader="none"/>
        </w:tabs>
        <w:spacing w:line="240" w:lineRule="auto" w:before="0" w:after="0"/>
        <w:ind w:left="674" w:right="0" w:hanging="360"/>
        <w:jc w:val="left"/>
        <w:rPr>
          <w:rFonts w:ascii="Symbol" w:hAnsi="Symbol"/>
          <w:color w:val="585858"/>
          <w:sz w:val="22"/>
        </w:rPr>
      </w:pPr>
      <w:r>
        <w:rPr>
          <w:spacing w:val="-2"/>
          <w:sz w:val="22"/>
        </w:rPr>
        <w:t>Gender</w:t>
      </w:r>
      <w:r>
        <w:rPr>
          <w:sz w:val="22"/>
        </w:rPr>
        <w:tab/>
        <w:t>: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Male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</w:tabs>
        <w:spacing w:line="287" w:lineRule="exact" w:before="0" w:after="0"/>
        <w:ind w:left="674" w:right="0" w:hanging="360"/>
        <w:jc w:val="left"/>
        <w:rPr>
          <w:rFonts w:ascii="Symbol" w:hAnsi="Symbol"/>
          <w:color w:val="585858"/>
          <w:position w:val="-4"/>
          <w:sz w:val="22"/>
        </w:rPr>
      </w:pPr>
      <w:r>
        <w:rPr>
          <w:sz w:val="22"/>
        </w:rPr>
        <w:t>Marital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68"/>
          <w:w w:val="150"/>
          <w:sz w:val="22"/>
        </w:rPr>
        <w:t> </w:t>
      </w:r>
      <w:r>
        <w:rPr>
          <w:sz w:val="22"/>
        </w:rPr>
        <w:t>:</w:t>
      </w:r>
      <w:r>
        <w:rPr>
          <w:spacing w:val="-2"/>
          <w:sz w:val="22"/>
        </w:rPr>
        <w:t> Married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  <w:tab w:pos="2086" w:val="left" w:leader="none"/>
        </w:tabs>
        <w:spacing w:line="268" w:lineRule="exact" w:before="0" w:after="0"/>
        <w:ind w:left="674" w:right="0" w:hanging="360"/>
        <w:jc w:val="left"/>
        <w:rPr>
          <w:rFonts w:ascii="Symbol" w:hAnsi="Symbol"/>
          <w:color w:val="585858"/>
          <w:position w:val="-4"/>
          <w:sz w:val="22"/>
        </w:rPr>
      </w:pPr>
      <w:r>
        <w:rPr>
          <w:sz w:val="22"/>
        </w:rPr>
        <w:t>Currently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at</w:t>
      </w:r>
      <w:r>
        <w:rPr>
          <w:sz w:val="22"/>
        </w:rPr>
        <w:tab/>
        <w:t>: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Pune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  <w:tab w:pos="2003" w:val="left" w:leader="none"/>
        </w:tabs>
        <w:spacing w:line="269" w:lineRule="exact" w:before="0" w:after="0"/>
        <w:ind w:left="674" w:right="0" w:hanging="360"/>
        <w:jc w:val="left"/>
        <w:rPr>
          <w:rFonts w:ascii="Symbol" w:hAnsi="Symbol"/>
          <w:color w:val="585858"/>
          <w:position w:val="-4"/>
          <w:sz w:val="22"/>
        </w:rPr>
      </w:pPr>
      <w:r>
        <w:rPr>
          <w:spacing w:val="-2"/>
          <w:sz w:val="22"/>
        </w:rPr>
        <w:t>Hobbies</w:t>
      </w:r>
      <w:r>
        <w:rPr>
          <w:sz w:val="22"/>
        </w:rPr>
        <w:tab/>
        <w:t>:</w:t>
      </w:r>
      <w:r>
        <w:rPr>
          <w:spacing w:val="-5"/>
          <w:sz w:val="22"/>
        </w:rPr>
        <w:t> </w:t>
      </w:r>
      <w:r>
        <w:rPr>
          <w:sz w:val="22"/>
        </w:rPr>
        <w:t>Reading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book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  <w:tab w:pos="1986" w:val="left" w:leader="none"/>
        </w:tabs>
        <w:spacing w:line="269" w:lineRule="exact" w:before="0" w:after="0"/>
        <w:ind w:left="674" w:right="0" w:hanging="360"/>
        <w:jc w:val="left"/>
        <w:rPr>
          <w:rFonts w:ascii="Symbol" w:hAnsi="Symbol"/>
          <w:color w:val="585858"/>
          <w:position w:val="-4"/>
          <w:sz w:val="22"/>
        </w:rPr>
      </w:pPr>
      <w:r>
        <w:rPr>
          <w:spacing w:val="-2"/>
          <w:sz w:val="22"/>
        </w:rPr>
        <w:t>Gender</w:t>
      </w:r>
      <w:r>
        <w:rPr>
          <w:sz w:val="22"/>
        </w:rPr>
        <w:tab/>
        <w:t>: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Male</w:t>
      </w:r>
    </w:p>
    <w:p>
      <w:pPr>
        <w:pStyle w:val="ListParagraph"/>
        <w:numPr>
          <w:ilvl w:val="1"/>
          <w:numId w:val="4"/>
        </w:numPr>
        <w:tabs>
          <w:tab w:pos="674" w:val="left" w:leader="none"/>
          <w:tab w:pos="2061" w:val="left" w:leader="none"/>
        </w:tabs>
        <w:spacing w:line="261" w:lineRule="exact" w:before="0" w:after="0"/>
        <w:ind w:left="674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Languages</w:t>
      </w:r>
      <w:r>
        <w:rPr>
          <w:sz w:val="22"/>
        </w:rPr>
        <w:tab/>
        <w:t>:</w:t>
      </w:r>
      <w:r>
        <w:rPr>
          <w:spacing w:val="-4"/>
          <w:sz w:val="22"/>
        </w:rPr>
        <w:t> </w:t>
      </w:r>
      <w:r>
        <w:rPr>
          <w:sz w:val="22"/>
        </w:rPr>
        <w:t>English,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Hindi,</w:t>
      </w:r>
    </w:p>
    <w:p>
      <w:pPr>
        <w:pStyle w:val="BodyText"/>
        <w:spacing w:before="1"/>
        <w:ind w:left="674"/>
      </w:pPr>
      <w:r>
        <w:rPr>
          <w:spacing w:val="-2"/>
        </w:rPr>
        <w:t>Oriya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58" w:after="0"/>
        <w:ind w:left="522" w:right="0" w:hanging="220"/>
        <w:jc w:val="left"/>
        <w:rPr>
          <w:rFonts w:ascii="Times New Roman"/>
          <w:b/>
          <w:sz w:val="22"/>
        </w:rPr>
      </w:pPr>
      <w:r>
        <w:rPr/>
        <w:br w:type="column"/>
      </w:r>
      <w:r>
        <w:rPr>
          <w:b/>
          <w:sz w:val="22"/>
        </w:rPr>
        <w:t>COMPANY:</w:t>
      </w:r>
      <w:r>
        <w:rPr>
          <w:b/>
          <w:spacing w:val="-4"/>
          <w:sz w:val="22"/>
        </w:rPr>
        <w:t> </w:t>
      </w:r>
      <w:r>
        <w:rPr>
          <w:rFonts w:ascii="Calibri Light"/>
          <w:sz w:val="24"/>
        </w:rPr>
        <w:t>Subros</w:t>
      </w:r>
      <w:r>
        <w:rPr>
          <w:rFonts w:ascii="Calibri Light"/>
          <w:spacing w:val="-2"/>
          <w:sz w:val="24"/>
        </w:rPr>
        <w:t> Limited</w:t>
      </w:r>
    </w:p>
    <w:p>
      <w:pPr>
        <w:tabs>
          <w:tab w:pos="1495" w:val="left" w:leader="none"/>
        </w:tabs>
        <w:spacing w:before="119"/>
        <w:ind w:left="504" w:right="0" w:firstLine="0"/>
        <w:jc w:val="left"/>
        <w:rPr>
          <w:rFonts w:ascii="Calibri Light" w:hAnsi="Calibri Light"/>
          <w:sz w:val="24"/>
        </w:rPr>
      </w:pPr>
      <w:r>
        <w:rPr>
          <w:b/>
          <w:spacing w:val="-2"/>
          <w:sz w:val="22"/>
        </w:rPr>
        <w:t>PERIOD</w:t>
      </w:r>
      <w:r>
        <w:rPr>
          <w:b/>
          <w:sz w:val="22"/>
        </w:rPr>
        <w:tab/>
      </w:r>
      <w:r>
        <w:rPr>
          <w:sz w:val="22"/>
        </w:rPr>
        <w:t>: </w:t>
      </w:r>
      <w:r>
        <w:rPr>
          <w:rFonts w:ascii="Calibri Light" w:hAnsi="Calibri Light"/>
          <w:sz w:val="24"/>
        </w:rPr>
        <w:t>Jan</w:t>
      </w:r>
      <w:r>
        <w:rPr>
          <w:rFonts w:ascii="Calibri Light" w:hAnsi="Calibri Light"/>
          <w:spacing w:val="-3"/>
          <w:sz w:val="24"/>
        </w:rPr>
        <w:t> </w:t>
      </w:r>
      <w:r>
        <w:rPr>
          <w:rFonts w:ascii="Calibri Light" w:hAnsi="Calibri Light"/>
          <w:sz w:val="24"/>
        </w:rPr>
        <w:t>2018</w:t>
      </w:r>
      <w:r>
        <w:rPr>
          <w:rFonts w:ascii="Calibri Light" w:hAnsi="Calibri Light"/>
          <w:spacing w:val="1"/>
          <w:sz w:val="24"/>
        </w:rPr>
        <w:t> </w:t>
      </w:r>
      <w:r>
        <w:rPr>
          <w:rFonts w:ascii="Calibri Light" w:hAnsi="Calibri Light"/>
          <w:sz w:val="24"/>
        </w:rPr>
        <w:t>–</w:t>
      </w:r>
      <w:r>
        <w:rPr>
          <w:rFonts w:ascii="Calibri Light" w:hAnsi="Calibri Light"/>
          <w:spacing w:val="-2"/>
          <w:sz w:val="24"/>
        </w:rPr>
        <w:t> </w:t>
      </w:r>
      <w:r>
        <w:rPr>
          <w:rFonts w:ascii="Calibri Light" w:hAnsi="Calibri Light"/>
          <w:sz w:val="24"/>
        </w:rPr>
        <w:t>Oct</w:t>
      </w:r>
      <w:r>
        <w:rPr>
          <w:rFonts w:ascii="Calibri Light" w:hAnsi="Calibri Light"/>
          <w:spacing w:val="1"/>
          <w:sz w:val="24"/>
        </w:rPr>
        <w:t> </w:t>
      </w:r>
      <w:r>
        <w:rPr>
          <w:rFonts w:ascii="Calibri Light" w:hAnsi="Calibri Light"/>
          <w:spacing w:val="-4"/>
          <w:sz w:val="24"/>
        </w:rPr>
        <w:t>2022</w:t>
      </w:r>
    </w:p>
    <w:p>
      <w:pPr>
        <w:spacing w:before="25"/>
        <w:ind w:left="504" w:right="0" w:firstLine="0"/>
        <w:jc w:val="left"/>
        <w:rPr>
          <w:rFonts w:ascii="Calibri Light"/>
          <w:sz w:val="24"/>
        </w:rPr>
      </w:pPr>
      <w:r>
        <w:rPr>
          <w:b/>
          <w:sz w:val="22"/>
        </w:rPr>
        <w:t>POSITION</w:t>
      </w:r>
      <w:r>
        <w:rPr>
          <w:b/>
          <w:spacing w:val="44"/>
          <w:sz w:val="22"/>
        </w:rPr>
        <w:t> 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rFonts w:ascii="Calibri Light"/>
          <w:sz w:val="24"/>
        </w:rPr>
        <w:t>Sr.</w:t>
      </w:r>
      <w:r>
        <w:rPr>
          <w:rFonts w:ascii="Calibri Light"/>
          <w:spacing w:val="-2"/>
          <w:sz w:val="24"/>
        </w:rPr>
        <w:t> Engineer.</w:t>
      </w:r>
    </w:p>
    <w:p>
      <w:pPr>
        <w:pStyle w:val="Heading5"/>
        <w:spacing w:before="120"/>
        <w:ind w:left="468"/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59" w:lineRule="auto" w:before="119" w:after="0"/>
        <w:ind w:left="662" w:right="567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Superuser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end-user</w:t>
      </w:r>
      <w:r>
        <w:rPr>
          <w:spacing w:val="-2"/>
          <w:sz w:val="22"/>
        </w:rPr>
        <w:t> </w:t>
      </w:r>
      <w:r>
        <w:rPr>
          <w:sz w:val="22"/>
        </w:rPr>
        <w:t>activity</w:t>
      </w:r>
      <w:r>
        <w:rPr>
          <w:spacing w:val="-4"/>
          <w:sz w:val="22"/>
        </w:rPr>
        <w:t> </w:t>
      </w:r>
      <w:r>
        <w:rPr>
          <w:sz w:val="22"/>
        </w:rPr>
        <w:t>I have performed in this company.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1" w:after="0"/>
        <w:ind w:left="662" w:right="0" w:hanging="360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z w:val="22"/>
        </w:rPr>
        <w:t>master,</w:t>
      </w:r>
      <w:r>
        <w:rPr>
          <w:spacing w:val="-3"/>
          <w:sz w:val="22"/>
        </w:rPr>
        <w:t> </w:t>
      </w:r>
      <w:r>
        <w:rPr>
          <w:sz w:val="22"/>
        </w:rPr>
        <w:t>BOM,</w:t>
      </w:r>
      <w:r>
        <w:rPr>
          <w:spacing w:val="-3"/>
          <w:sz w:val="22"/>
        </w:rPr>
        <w:t> </w:t>
      </w:r>
      <w:r>
        <w:rPr>
          <w:sz w:val="22"/>
        </w:rPr>
        <w:t>routing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center.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20" w:after="0"/>
        <w:ind w:left="662" w:right="0" w:hanging="360"/>
        <w:jc w:val="left"/>
        <w:rPr>
          <w:sz w:val="22"/>
        </w:rPr>
      </w:pPr>
      <w:r>
        <w:rPr>
          <w:sz w:val="22"/>
        </w:rPr>
        <w:t>Doing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22" w:after="0"/>
        <w:ind w:left="662" w:right="0" w:hanging="36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creation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20" w:after="0"/>
        <w:ind w:left="662" w:right="0" w:hanging="36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release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22" w:after="0"/>
        <w:ind w:left="662" w:right="0" w:hanging="360"/>
        <w:jc w:val="left"/>
        <w:rPr>
          <w:sz w:val="22"/>
        </w:rPr>
      </w:pPr>
      <w:r>
        <w:rPr>
          <w:sz w:val="22"/>
        </w:rPr>
        <w:t>Automatic</w:t>
      </w:r>
      <w:r>
        <w:rPr>
          <w:spacing w:val="-6"/>
          <w:sz w:val="22"/>
        </w:rPr>
        <w:t> </w:t>
      </w:r>
      <w:r>
        <w:rPr>
          <w:sz w:val="22"/>
        </w:rPr>
        <w:t>Goods</w:t>
      </w:r>
      <w:r>
        <w:rPr>
          <w:spacing w:val="-4"/>
          <w:sz w:val="22"/>
        </w:rPr>
        <w:t> issue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22" w:after="0"/>
        <w:ind w:left="662" w:right="0" w:hanging="360"/>
        <w:jc w:val="left"/>
        <w:rPr>
          <w:sz w:val="22"/>
        </w:rPr>
      </w:pPr>
      <w:r>
        <w:rPr>
          <w:sz w:val="22"/>
        </w:rPr>
        <w:t>Confirmation,</w:t>
      </w:r>
      <w:r>
        <w:rPr>
          <w:spacing w:val="-8"/>
          <w:sz w:val="22"/>
        </w:rPr>
        <w:t> </w:t>
      </w:r>
      <w:r>
        <w:rPr>
          <w:sz w:val="22"/>
        </w:rPr>
        <w:t>Automatic</w:t>
      </w:r>
      <w:r>
        <w:rPr>
          <w:spacing w:val="-5"/>
          <w:sz w:val="22"/>
        </w:rPr>
        <w:t> </w:t>
      </w:r>
      <w:r>
        <w:rPr>
          <w:sz w:val="22"/>
        </w:rPr>
        <w:t>Goods</w:t>
      </w:r>
      <w:r>
        <w:rPr>
          <w:spacing w:val="-7"/>
          <w:sz w:val="22"/>
        </w:rPr>
        <w:t> </w:t>
      </w:r>
      <w:r>
        <w:rPr>
          <w:sz w:val="22"/>
        </w:rPr>
        <w:t>receipt,</w:t>
      </w:r>
      <w:r>
        <w:rPr>
          <w:spacing w:val="-5"/>
          <w:sz w:val="22"/>
        </w:rPr>
        <w:t> </w:t>
      </w:r>
      <w:r>
        <w:rPr>
          <w:sz w:val="22"/>
        </w:rPr>
        <w:t>TECO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order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20" w:after="0"/>
        <w:ind w:left="662" w:right="0" w:hanging="360"/>
        <w:jc w:val="left"/>
        <w:rPr>
          <w:sz w:val="22"/>
        </w:rPr>
      </w:pPr>
      <w:r>
        <w:rPr>
          <w:sz w:val="22"/>
        </w:rPr>
        <w:t>Sale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2"/>
          <w:sz w:val="22"/>
        </w:rPr>
        <w:t> delivery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40" w:lineRule="auto" w:before="23" w:after="0"/>
        <w:ind w:left="662" w:right="0" w:hanging="360"/>
        <w:jc w:val="left"/>
        <w:rPr>
          <w:sz w:val="22"/>
        </w:rPr>
      </w:pPr>
      <w:r>
        <w:rPr>
          <w:sz w:val="22"/>
        </w:rPr>
        <w:t>MRP</w:t>
      </w:r>
      <w:r>
        <w:rPr>
          <w:spacing w:val="-4"/>
          <w:sz w:val="22"/>
        </w:rPr>
        <w:t> </w:t>
      </w: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MD01,</w:t>
      </w:r>
      <w:r>
        <w:rPr>
          <w:spacing w:val="-4"/>
          <w:sz w:val="22"/>
        </w:rPr>
        <w:t> </w:t>
      </w:r>
      <w:r>
        <w:rPr>
          <w:sz w:val="22"/>
        </w:rPr>
        <w:t>MD02,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MD01N</w:t>
      </w:r>
    </w:p>
    <w:p>
      <w:pPr>
        <w:pStyle w:val="ListParagraph"/>
        <w:numPr>
          <w:ilvl w:val="1"/>
          <w:numId w:val="5"/>
        </w:numPr>
        <w:tabs>
          <w:tab w:pos="662" w:val="left" w:leader="none"/>
        </w:tabs>
        <w:spacing w:line="259" w:lineRule="auto" w:before="22" w:after="0"/>
        <w:ind w:left="662" w:right="992" w:hanging="360"/>
        <w:jc w:val="left"/>
        <w:rPr>
          <w:sz w:val="22"/>
        </w:rPr>
      </w:pPr>
      <w:r>
        <w:rPr>
          <w:sz w:val="22"/>
        </w:rPr>
        <w:t>Engaged in direct communication with clients to gather requirements,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comprehensive</w:t>
      </w:r>
      <w:r>
        <w:rPr>
          <w:spacing w:val="-5"/>
          <w:sz w:val="22"/>
        </w:rPr>
        <w:t> </w:t>
      </w: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their needs and objectives.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ListParagraph"/>
        <w:numPr>
          <w:ilvl w:val="0"/>
          <w:numId w:val="5"/>
        </w:numPr>
        <w:tabs>
          <w:tab w:pos="606" w:val="left" w:leader="none"/>
        </w:tabs>
        <w:spacing w:line="240" w:lineRule="auto" w:before="0" w:after="0"/>
        <w:ind w:left="606" w:right="0" w:hanging="220"/>
        <w:jc w:val="left"/>
        <w:rPr>
          <w:rFonts w:ascii="Times New Roman"/>
          <w:b/>
          <w:sz w:val="22"/>
        </w:rPr>
      </w:pPr>
      <w:r>
        <w:rPr>
          <w:b/>
          <w:sz w:val="22"/>
        </w:rPr>
        <w:t>COMPANY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3"/>
          <w:sz w:val="22"/>
        </w:rPr>
        <w:t> </w:t>
      </w:r>
      <w:r>
        <w:rPr>
          <w:rFonts w:ascii="Calibri Light"/>
          <w:sz w:val="24"/>
        </w:rPr>
        <w:t>ITW</w:t>
      </w:r>
      <w:r>
        <w:rPr>
          <w:rFonts w:ascii="Calibri Light"/>
          <w:spacing w:val="-1"/>
          <w:sz w:val="24"/>
        </w:rPr>
        <w:t> </w:t>
      </w:r>
      <w:r>
        <w:rPr>
          <w:rFonts w:ascii="Calibri Light"/>
          <w:sz w:val="24"/>
        </w:rPr>
        <w:t>India</w:t>
      </w:r>
      <w:r>
        <w:rPr>
          <w:rFonts w:ascii="Calibri Light"/>
          <w:spacing w:val="-1"/>
          <w:sz w:val="24"/>
        </w:rPr>
        <w:t> </w:t>
      </w:r>
      <w:r>
        <w:rPr>
          <w:rFonts w:ascii="Calibri Light"/>
          <w:sz w:val="24"/>
        </w:rPr>
        <w:t>Pvt </w:t>
      </w:r>
      <w:r>
        <w:rPr>
          <w:rFonts w:ascii="Calibri Light"/>
          <w:spacing w:val="-5"/>
          <w:sz w:val="24"/>
        </w:rPr>
        <w:t>Ltd</w:t>
      </w:r>
    </w:p>
    <w:p>
      <w:pPr>
        <w:tabs>
          <w:tab w:pos="1617" w:val="left" w:leader="none"/>
        </w:tabs>
        <w:spacing w:before="120"/>
        <w:ind w:left="626" w:right="0" w:firstLine="0"/>
        <w:jc w:val="left"/>
        <w:rPr>
          <w:rFonts w:ascii="Calibri Light"/>
          <w:sz w:val="24"/>
        </w:rPr>
      </w:pPr>
      <w:r>
        <w:rPr>
          <w:b/>
          <w:spacing w:val="-2"/>
          <w:sz w:val="22"/>
        </w:rPr>
        <w:t>PERIOD</w:t>
      </w:r>
      <w:r>
        <w:rPr>
          <w:b/>
          <w:sz w:val="22"/>
        </w:rPr>
        <w:tab/>
      </w:r>
      <w:r>
        <w:rPr>
          <w:sz w:val="22"/>
        </w:rPr>
        <w:t>: </w:t>
      </w:r>
      <w:r>
        <w:rPr>
          <w:rFonts w:ascii="Calibri Light"/>
          <w:sz w:val="24"/>
        </w:rPr>
        <w:t>Jan</w:t>
      </w:r>
      <w:r>
        <w:rPr>
          <w:rFonts w:ascii="Calibri Light"/>
          <w:spacing w:val="-1"/>
          <w:sz w:val="24"/>
        </w:rPr>
        <w:t> </w:t>
      </w:r>
      <w:r>
        <w:rPr>
          <w:rFonts w:ascii="Calibri Light"/>
          <w:sz w:val="24"/>
        </w:rPr>
        <w:t>2015 -</w:t>
      </w:r>
      <w:r>
        <w:rPr>
          <w:rFonts w:ascii="Calibri Light"/>
          <w:spacing w:val="-2"/>
          <w:sz w:val="24"/>
        </w:rPr>
        <w:t> </w:t>
      </w:r>
      <w:r>
        <w:rPr>
          <w:rFonts w:ascii="Calibri Light"/>
          <w:sz w:val="24"/>
        </w:rPr>
        <w:t>Jan </w:t>
      </w:r>
      <w:r>
        <w:rPr>
          <w:rFonts w:ascii="Calibri Light"/>
          <w:spacing w:val="-4"/>
          <w:sz w:val="24"/>
        </w:rPr>
        <w:t>2018</w:t>
      </w:r>
    </w:p>
    <w:p>
      <w:pPr>
        <w:spacing w:before="2"/>
        <w:ind w:left="626" w:right="0" w:firstLine="0"/>
        <w:jc w:val="left"/>
        <w:rPr>
          <w:rFonts w:ascii="Calibri Light"/>
          <w:sz w:val="24"/>
        </w:rPr>
      </w:pPr>
      <w:r>
        <w:rPr>
          <w:b/>
          <w:sz w:val="22"/>
        </w:rPr>
        <w:t>POSITION</w:t>
      </w:r>
      <w:r>
        <w:rPr>
          <w:b/>
          <w:spacing w:val="44"/>
          <w:sz w:val="22"/>
        </w:rPr>
        <w:t> </w:t>
      </w:r>
      <w:r>
        <w:rPr>
          <w:sz w:val="22"/>
        </w:rPr>
        <w:t>:</w:t>
      </w:r>
      <w:r>
        <w:rPr>
          <w:spacing w:val="44"/>
          <w:sz w:val="22"/>
        </w:rPr>
        <w:t> </w:t>
      </w:r>
      <w:r>
        <w:rPr>
          <w:rFonts w:ascii="Calibri Light"/>
          <w:spacing w:val="-2"/>
          <w:sz w:val="24"/>
        </w:rPr>
        <w:t>Engineer.</w:t>
      </w:r>
    </w:p>
    <w:p>
      <w:pPr>
        <w:pStyle w:val="Heading5"/>
        <w:spacing w:before="121"/>
        <w:ind w:left="578"/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5"/>
        </w:numPr>
        <w:tabs>
          <w:tab w:pos="636" w:val="left" w:leader="none"/>
        </w:tabs>
        <w:spacing w:line="240" w:lineRule="auto" w:before="119" w:after="0"/>
        <w:ind w:left="636" w:right="0" w:hanging="360"/>
        <w:jc w:val="left"/>
        <w:rPr>
          <w:sz w:val="22"/>
        </w:rPr>
      </w:pPr>
      <w:r>
        <w:rPr>
          <w:sz w:val="22"/>
        </w:rPr>
        <w:t>Tooling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1"/>
          <w:numId w:val="5"/>
        </w:numPr>
        <w:tabs>
          <w:tab w:pos="636" w:val="left" w:leader="none"/>
        </w:tabs>
        <w:spacing w:line="240" w:lineRule="auto" w:before="20" w:after="0"/>
        <w:ind w:left="636" w:right="0" w:hanging="36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planning,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entry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SAP.</w:t>
      </w:r>
    </w:p>
    <w:p>
      <w:pPr>
        <w:pStyle w:val="ListParagraph"/>
        <w:numPr>
          <w:ilvl w:val="1"/>
          <w:numId w:val="5"/>
        </w:numPr>
        <w:tabs>
          <w:tab w:pos="636" w:val="left" w:leader="none"/>
        </w:tabs>
        <w:spacing w:line="259" w:lineRule="auto" w:before="22" w:after="0"/>
        <w:ind w:left="636" w:right="648" w:hanging="360"/>
        <w:jc w:val="left"/>
        <w:rPr>
          <w:sz w:val="22"/>
        </w:rPr>
      </w:pP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planning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3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breakdown analysis maintain in SAP.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spacing w:before="0"/>
        <w:ind w:left="333" w:right="0" w:firstLine="0"/>
        <w:jc w:val="left"/>
        <w:rPr>
          <w:rFonts w:ascii="Calibri Light"/>
          <w:sz w:val="24"/>
        </w:rPr>
      </w:pPr>
      <w:r>
        <w:rPr>
          <w:rFonts w:ascii="Times New Roman"/>
          <w:b/>
          <w:sz w:val="22"/>
        </w:rPr>
        <w:t>3.</w:t>
      </w:r>
      <w:r>
        <w:rPr>
          <w:rFonts w:ascii="Times New Roman"/>
          <w:b/>
          <w:spacing w:val="-2"/>
          <w:sz w:val="22"/>
        </w:rPr>
        <w:t> </w:t>
      </w:r>
      <w:r>
        <w:rPr>
          <w:b/>
          <w:sz w:val="22"/>
        </w:rPr>
        <w:t>COMPANY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3"/>
          <w:sz w:val="22"/>
        </w:rPr>
        <w:t> </w:t>
      </w:r>
      <w:r>
        <w:rPr>
          <w:rFonts w:ascii="Calibri Light"/>
          <w:sz w:val="24"/>
        </w:rPr>
        <w:t>Varroc</w:t>
      </w:r>
      <w:r>
        <w:rPr>
          <w:rFonts w:ascii="Calibri Light"/>
          <w:spacing w:val="-2"/>
          <w:sz w:val="24"/>
        </w:rPr>
        <w:t> Polymers</w:t>
      </w:r>
    </w:p>
    <w:p>
      <w:pPr>
        <w:tabs>
          <w:tab w:pos="1564" w:val="left" w:leader="none"/>
        </w:tabs>
        <w:spacing w:before="120"/>
        <w:ind w:left="573" w:right="0" w:firstLine="0"/>
        <w:jc w:val="left"/>
        <w:rPr>
          <w:rFonts w:ascii="Calibri Light"/>
          <w:sz w:val="24"/>
        </w:rPr>
      </w:pPr>
      <w:r>
        <w:rPr>
          <w:b/>
          <w:spacing w:val="-2"/>
          <w:sz w:val="22"/>
        </w:rPr>
        <w:t>PERIOD</w:t>
      </w:r>
      <w:r>
        <w:rPr>
          <w:b/>
          <w:sz w:val="22"/>
        </w:rPr>
        <w:tab/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rFonts w:ascii="Calibri Light"/>
          <w:sz w:val="24"/>
        </w:rPr>
        <w:t>Mar</w:t>
      </w:r>
      <w:r>
        <w:rPr>
          <w:rFonts w:ascii="Calibri Light"/>
          <w:spacing w:val="-2"/>
          <w:sz w:val="24"/>
        </w:rPr>
        <w:t> </w:t>
      </w:r>
      <w:r>
        <w:rPr>
          <w:rFonts w:ascii="Calibri Light"/>
          <w:sz w:val="24"/>
        </w:rPr>
        <w:t>2011- Dec</w:t>
      </w:r>
      <w:r>
        <w:rPr>
          <w:rFonts w:ascii="Calibri Light"/>
          <w:spacing w:val="-2"/>
          <w:sz w:val="24"/>
        </w:rPr>
        <w:t> </w:t>
      </w:r>
      <w:r>
        <w:rPr>
          <w:rFonts w:ascii="Calibri Light"/>
          <w:spacing w:val="-4"/>
          <w:sz w:val="24"/>
        </w:rPr>
        <w:t>2014</w:t>
      </w:r>
    </w:p>
    <w:p>
      <w:pPr>
        <w:spacing w:before="0"/>
        <w:ind w:left="573" w:right="0" w:firstLine="0"/>
        <w:jc w:val="left"/>
        <w:rPr>
          <w:rFonts w:ascii="Calibri Light"/>
          <w:sz w:val="24"/>
        </w:rPr>
      </w:pPr>
      <w:r>
        <w:rPr>
          <w:b/>
          <w:sz w:val="22"/>
        </w:rPr>
        <w:t>POSITION</w:t>
      </w:r>
      <w:r>
        <w:rPr>
          <w:b/>
          <w:spacing w:val="44"/>
          <w:sz w:val="22"/>
        </w:rPr>
        <w:t> </w:t>
      </w:r>
      <w:r>
        <w:rPr>
          <w:sz w:val="22"/>
        </w:rPr>
        <w:t>:</w:t>
      </w:r>
      <w:r>
        <w:rPr>
          <w:spacing w:val="44"/>
          <w:sz w:val="22"/>
        </w:rPr>
        <w:t> </w:t>
      </w:r>
      <w:r>
        <w:rPr>
          <w:rFonts w:ascii="Calibri Light"/>
          <w:spacing w:val="-2"/>
          <w:sz w:val="24"/>
        </w:rPr>
        <w:t>Engineer.</w:t>
      </w:r>
    </w:p>
    <w:p>
      <w:pPr>
        <w:pStyle w:val="Heading5"/>
        <w:spacing w:before="120"/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5"/>
        </w:numPr>
        <w:tabs>
          <w:tab w:pos="583" w:val="left" w:leader="none"/>
        </w:tabs>
        <w:spacing w:line="240" w:lineRule="auto" w:before="122" w:after="0"/>
        <w:ind w:left="583" w:right="0" w:hanging="360"/>
        <w:jc w:val="left"/>
        <w:rPr>
          <w:sz w:val="22"/>
        </w:rPr>
      </w:pPr>
      <w:r>
        <w:rPr>
          <w:sz w:val="22"/>
        </w:rPr>
        <w:t>Tooling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1"/>
          <w:numId w:val="5"/>
        </w:numPr>
        <w:tabs>
          <w:tab w:pos="583" w:val="left" w:leader="none"/>
        </w:tabs>
        <w:spacing w:line="240" w:lineRule="auto" w:before="20" w:after="0"/>
        <w:ind w:left="583" w:right="0" w:hanging="360"/>
        <w:jc w:val="left"/>
        <w:rPr>
          <w:sz w:val="22"/>
        </w:rPr>
      </w:pP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planning,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entry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SAP.</w:t>
      </w:r>
    </w:p>
    <w:p>
      <w:pPr>
        <w:pStyle w:val="ListParagraph"/>
        <w:numPr>
          <w:ilvl w:val="1"/>
          <w:numId w:val="5"/>
        </w:numPr>
        <w:tabs>
          <w:tab w:pos="583" w:val="left" w:leader="none"/>
        </w:tabs>
        <w:spacing w:line="259" w:lineRule="auto" w:before="22" w:after="0"/>
        <w:ind w:left="583" w:right="705" w:hanging="360"/>
        <w:jc w:val="left"/>
        <w:rPr>
          <w:sz w:val="22"/>
        </w:rPr>
      </w:pP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planning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3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breakdown</w:t>
      </w:r>
      <w:r>
        <w:rPr>
          <w:spacing w:val="-3"/>
          <w:sz w:val="22"/>
        </w:rPr>
        <w:t> </w:t>
      </w:r>
      <w:r>
        <w:rPr>
          <w:sz w:val="22"/>
        </w:rPr>
        <w:t>analysis maintain in SAP.</w:t>
      </w:r>
    </w:p>
    <w:sectPr>
      <w:pgSz w:w="11910" w:h="16840"/>
      <w:pgMar w:top="720" w:bottom="280" w:left="283" w:right="283"/>
      <w:cols w:num="2" w:equalWidth="0">
        <w:col w:w="3894" w:space="60"/>
        <w:col w:w="73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"/>
      <w:numFmt w:val="decimal"/>
      <w:lvlText w:val="%1."/>
      <w:lvlJc w:val="left"/>
      <w:pPr>
        <w:ind w:left="331" w:hanging="243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331" w:hanging="18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3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02" w:hanging="18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9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7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2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9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9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80" w:hanging="161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7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6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5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4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3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2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31" w:hanging="16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0"/>
      <w:ind w:left="436"/>
      <w:outlineLvl w:val="2"/>
    </w:pPr>
    <w:rPr>
      <w:rFonts w:ascii="Georgia" w:hAnsi="Georgia" w:eastAsia="Georgia" w:cs="Georgia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7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4"/>
      <w:ind w:left="38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83"/>
      <w:outlineLvl w:val="5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deeppanda262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2025-12-11T11:31:45Z</dcterms:created>
  <dcterms:modified xsi:type="dcterms:W3CDTF">2025-12-11T11:31:45Z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3-Heights™ PDF Merge Split Shell 6.12.1.11 (http://www.pdf-tools.com)</vt:lpwstr>
  </property>
</Properties>
</file>