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11. Relatórios</w:t>
      </w:r>
    </w:p>
    <w:p>
      <w:r>
        <w:t xml:space="preserve">Abas: </w:t>
      </w:r>
      <w:r>
        <w:rPr>
          <w:b/>
        </w:rPr>
        <w:t>Atendimentos</w:t>
      </w:r>
      <w:r>
        <w:t xml:space="preserve">, </w:t>
      </w:r>
      <w:r>
        <w:rPr>
          <w:b/>
        </w:rPr>
        <w:t>Pacientes</w:t>
      </w:r>
      <w:r>
        <w:t xml:space="preserve">, </w:t>
      </w:r>
      <w:r>
        <w:rPr>
          <w:b/>
        </w:rPr>
        <w:t>Financeiro</w:t>
      </w:r>
      <w:r>
        <w:t xml:space="preserve"> e </w:t>
      </w:r>
      <w:r>
        <w:rPr>
          <w:b/>
        </w:rPr>
        <w:t>Análises</w:t>
      </w:r>
      <w:r>
        <w:t xml:space="preserve"> (a aba Financeiro só para quem vê financeiro). Todas têm filtro de período (</w:t>
      </w:r>
      <w:r>
        <w:rPr>
          <w:b/>
        </w:rPr>
        <w:t>De</w:t>
      </w:r>
      <w:r>
        <w:t xml:space="preserve"> e </w:t>
      </w:r>
      <w:r>
        <w:rPr>
          <w:b/>
        </w:rPr>
        <w:t>Até</w:t>
      </w:r>
      <w:r>
        <w:t>).</w:t>
      </w:r>
    </w:p>
    <w:p>
      <w:pPr>
        <w:pStyle w:val="ListBullet"/>
      </w:pPr>
      <w:r>
        <w:t>**Exportar CSV** e **Imprimir PDF** em cada aba.</w:t>
      </w:r>
    </w:p>
    <w:p>
      <w:pPr>
        <w:pStyle w:val="ListBullet"/>
      </w:pPr>
      <w:r>
        <w:t>**Atendimentos:** relação de atendimentos com status/paciente/profissional.</w:t>
      </w:r>
    </w:p>
    <w:p>
      <w:pPr>
        <w:pStyle w:val="ListBullet"/>
      </w:pPr>
      <w:r>
        <w:t>**Pacientes:** cadastros ativos.</w:t>
      </w:r>
    </w:p>
    <w:p>
      <w:pPr>
        <w:pStyle w:val="ListBullet"/>
      </w:pPr>
      <w:r>
        <w:t>**Financeiro:** recebido, a receber, despesas e a lista de lançamentos.</w:t>
      </w:r>
    </w:p>
    <w:p>
      <w:pPr>
        <w:pStyle w:val="ListBullet"/>
      </w:pPr>
      <w:r>
        <w:t>**Análises:** taxas de atendimento, procedimentos mais realizados, faturamento por profissional, comissões pendentes e retornos atrasados.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lato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