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4769172668457" w:lineRule="auto"/>
        <w:ind w:left="1139.0541076660156" w:right="1118.2513427734375" w:firstLine="0"/>
        <w:jc w:val="center"/>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Lineamientos del Proyecto Final Unidad II Interacción Humano Computadora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5830078125" w:line="240" w:lineRule="auto"/>
        <w:ind w:left="0" w:right="0"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Ing. Iván Alexis Cota Espinosa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009765625" w:line="240" w:lineRule="auto"/>
        <w:ind w:left="0" w:right="0"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30 de abril de 2026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5157470703125" w:line="240" w:lineRule="auto"/>
        <w:ind w:left="3.0511474609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Introducción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362.352819442749" w:lineRule="auto"/>
        <w:ind w:left="0.95672607421875" w:right="0.2746582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presente documento establece los lineamientos que deberán seguir los alumnos para el desarrollo del sistema trabajado durante la materia de Interacción Humano Computadora. El objetivo es que el sistema desarrollado cumpla con todos los conceptos vistos en clase, integrando aspectos de diseño, usabilidad, análisis de usuario y definición de requerimientos.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658935546875" w:line="240" w:lineRule="auto"/>
        <w:ind w:left="13.724670410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Objetivo del Proyecto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362.3500156402588" w:lineRule="auto"/>
        <w:ind w:left="1.4349365234375" w:right="0.994873046875" w:firstLine="352.8536987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Desarrollar un sistema digital que cumpla con los principios de Interacción Humano Computadora, asegurando una adecuada experiencia de usuario (UX) y una correcta interfaz de usuario (UI), aplicando los conceptos teóricos revisados durante el curso.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683349609375" w:line="240" w:lineRule="auto"/>
        <w:ind w:left="4.772796630859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Lineamientos Generales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240" w:lineRule="auto"/>
        <w:ind w:left="587.9301452636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sistema debe estar completamente funcional.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8536376953125" w:line="515.251579284668" w:lineRule="auto"/>
        <w:ind w:left="587.9301452636719" w:right="166.89331054687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Debe existir coherencia entre el diseño, la funcionalidad y la experiencia del usuario. Es obligatorio aplicar todos los conceptos vistos en clase.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1719970703125" w:line="240" w:lineRule="auto"/>
        <w:ind w:left="587.9301452636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proyecto podrá desarrollarse de manera individual o en equipo.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2558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67297363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Requerimientos del Proyecto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7587890625" w:line="240" w:lineRule="auto"/>
        <w:ind w:left="17.74139404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Técnicas de Recopilación e Interpretación de Requerimientos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0.9564208984375" w:right="1.71142578125" w:firstLine="352.8536987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alumno deberá explicar qué técnica de recopilación de requerimientos utilizó y justificar su aplicación dentro del desarrollo del sistema.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362304687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Definir la técnica utilizada (entrevista, encuesta, observación, etc.).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95703125" w:line="240" w:lineRule="auto"/>
        <w:ind w:left="590.082092285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Justificar por qué se eligió dicha técnica.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205078125" w:line="240" w:lineRule="auto"/>
        <w:ind w:left="587.9301452636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Explicar cómo se aplicó en el contexto del sistema.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642578125" w:line="362.3584270477295" w:lineRule="auto"/>
        <w:ind w:left="586.2564086914062" w:right="0.24047851562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caso de no haber aplicado una técnica, deberán proponer una y describir cómo la implementarían.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34912109375" w:line="240" w:lineRule="auto"/>
        <w:ind w:left="587.9301452636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Este apartado deberá tener una extensión mínima de 2 páginas.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256103515625" w:line="240" w:lineRule="auto"/>
        <w:ind w:left="8.846740722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Casos de Uso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96044921875" w:line="240" w:lineRule="auto"/>
        <w:ind w:left="591.277618408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deberán desarrollar al menos 5 casos de uso.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9570312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casos deben estar directamente relacionados con el sistema.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20507812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Deben seguir el formato visto en clase.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256103515625" w:line="240" w:lineRule="auto"/>
        <w:ind w:left="6.2644958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Escenarios de Uso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4005126953125" w:line="240" w:lineRule="auto"/>
        <w:ind w:left="591.277618408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deberán desarrollar al menos 5 escenarios de uso.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3466796875" w:line="240" w:lineRule="auto"/>
        <w:ind w:left="591.277618408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Cada escenario deberá incluir: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51025390625" w:line="240" w:lineRule="auto"/>
        <w:ind w:left="872.2575378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Contexto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4541015625" w:line="240" w:lineRule="auto"/>
        <w:ind w:left="872.2575378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Actor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60668945312" w:line="240" w:lineRule="auto"/>
        <w:ind w:left="872.2575378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Objetivo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60668945312" w:line="240" w:lineRule="auto"/>
        <w:ind w:left="872.2575378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Disparador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6560058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576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Flujo principal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6064453125" w:line="240" w:lineRule="auto"/>
        <w:ind w:left="872.2576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Excepciones o errores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6064453125" w:line="240" w:lineRule="auto"/>
        <w:ind w:left="872.2576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Criterios de éxito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473632812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Deben respetar el formato trabajado en clase.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26220703125" w:line="240" w:lineRule="auto"/>
        <w:ind w:left="1.960601806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 Proceso de Análisis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410892486572" w:lineRule="auto"/>
        <w:ind w:left="1.43463134765625" w:right="0.753173828125" w:firstLine="352.375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Este apartado deberá basarse en los procesos de análisis vistos en la diapositiva de perfiles de usuario.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08544921875" w:line="240" w:lineRule="auto"/>
        <w:ind w:left="591.277618408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deberán desarrollar los 9 puntos revisados en clase.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8154296875" w:line="240" w:lineRule="auto"/>
        <w:ind w:left="591.277618408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Cada punto debe contar con al menos media página de explicación.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815429687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información debe estar relacionada con el sistema desarrollado.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256103515625" w:line="240" w:lineRule="auto"/>
        <w:ind w:left="8.846740722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 Requerimientos Funcionales y No Funcionales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586.734619140625" w:right="1.434326171875" w:firstLine="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Identificar todos los módulos del sistema (ejemplo: login, registro de usuario, edición de perfil, etc.).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240" w:lineRule="auto"/>
        <w:ind w:left="587.9301452636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Explicar la funcionalidad de cada módulo.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9570312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Definir al menos 3 requerimientos funcionales por módulo.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51025390625" w:line="362.3584270477295" w:lineRule="auto"/>
        <w:ind w:left="585.7781982421875" w:right="0"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caso de contar con menos de 5 módulos, se deberán definir al menos 5 requerimientos funcionales en total.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65478515625" w:line="528.9640045166016" w:lineRule="auto"/>
        <w:ind w:left="591.2776184082031" w:right="1472.1630859375" w:hanging="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Definir requerimientos no funcionales y de experiencia de usuario (UX). Cada requerimiento debe ser claro, medible y bien redactado.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06835937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Deben seguir el formato visto en clase.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3257446289062"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44958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 Perfil de Usuario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Desarrollar al menos 3 perfiles de usuario.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95703125" w:line="528.9468955993652" w:lineRule="auto"/>
        <w:ind w:left="586.9737243652344" w:right="2344.652099609375" w:firstLine="4.303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Cada perfil debe estar directamente relacionado con el sistema. Incluir: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6552734375" w:line="240" w:lineRule="auto"/>
        <w:ind w:left="872.2575378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Descripción del usuario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6064453125" w:line="240" w:lineRule="auto"/>
        <w:ind w:left="872.2575378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Necesidades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6064453125" w:line="240" w:lineRule="auto"/>
        <w:ind w:left="872.2575378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Objetivos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85595703125" w:line="240" w:lineRule="auto"/>
        <w:ind w:left="872.2575378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Problemas que busca resolver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20507812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Deben respetar el formato visto en clase.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256103515625" w:line="240" w:lineRule="auto"/>
        <w:ind w:left="10.56823730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 Diseño de Interfaz (UI)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Uso adecuado de colores, tipografía y distribución.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8154296875" w:line="240" w:lineRule="auto"/>
        <w:ind w:left="591.277618408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Consistencia visual en todas las pantallas.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346679687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Desarrollo de interfaces en herramientas como Figma.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256103515625" w:line="240" w:lineRule="auto"/>
        <w:ind w:left="6.26449584960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 Experiencia de Usuario (UX)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Flujo de navegación claro.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346679687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Facilidad de uso.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5102539062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Prevención y manejo de errores.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14233398438" w:line="240" w:lineRule="auto"/>
        <w:ind w:left="5.1167297363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Aplicación de Conceptos de IHC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578.9305686950684" w:lineRule="auto"/>
        <w:ind w:left="588.1692504882812" w:right="1018.8580322265625" w:hanging="234.35913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sistema deberá demostrar la correcta aplicación de los siguientes principios: Psicología en UX/UI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043029785156"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Ley de Hick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9570312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Ley de Fitts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20507812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Ley de Jakob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64257812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Leyes Gestalt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473632812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Ley de Proximidad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64257812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Ley de Similitud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473632812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Ley de Cierre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1728515625" w:line="240" w:lineRule="auto"/>
        <w:ind w:left="5.46096801757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Prototipado en Figma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553.9389610290527" w:lineRule="auto"/>
        <w:ind w:left="588.1692504882812" w:right="3858.9373779296875" w:hanging="234.35913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este apartado se evaluará el diseño del sistema: Uso correcto de estilos (colors, typography). Consistencia en todas las pantallas.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909179687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Prototipado de alta fidelidad.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3466796875" w:line="240" w:lineRule="auto"/>
        <w:ind w:left="591.277618408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Organización adecuada de componentes.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815429687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Uso de secciones y contenedores.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3466796875" w:line="240" w:lineRule="auto"/>
        <w:ind w:left="585.778198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Aplicación de principios de IHC en el diseño.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1728515625" w:line="240" w:lineRule="auto"/>
        <w:ind w:left="4.77249145507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Entregables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765625" w:line="528.9555358886719" w:lineRule="auto"/>
        <w:ind w:left="585.7781982421875" w:right="4504.95849609375" w:firstLine="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Documento del proyecto en formato PDF. Evidencia del sistema (capturas o enlace). Archivo o enlace de Figma.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2887268066406"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249145507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Formato del Documento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240" w:lineRule="auto"/>
        <w:ind w:left="588.1692504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Fuente Arial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95703125" w:line="240" w:lineRule="auto"/>
        <w:ind w:left="586.7346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Tamaño 12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205078125" w:line="240" w:lineRule="auto"/>
        <w:ind w:left="586.9737243652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Interlineado 1.5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205078125" w:line="240" w:lineRule="auto"/>
        <w:ind w:left="588.8865661621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Márgenes de 2.5 cm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95703125" w:line="240" w:lineRule="auto"/>
        <w:ind w:left="586.7346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Texto justificado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1728515625" w:line="240" w:lineRule="auto"/>
        <w:ind w:left="13.72436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Criterios de Evaluación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240" w:lineRule="auto"/>
        <w:ind w:left="585.778198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Aplicación de conceptos de IHC: 40 %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815429687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Diseño de interfaz (UI): 20 %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205078125" w:line="240" w:lineRule="auto"/>
        <w:ind w:left="587.9301452636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Experiencia de usuario (UX): 20 %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95703125" w:line="240" w:lineRule="auto"/>
        <w:ind w:left="588.408355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Documentación y redacción: 20 %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1728515625" w:line="240" w:lineRule="auto"/>
        <w:ind w:left="13.72436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Conclusión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362.3500156402588" w:lineRule="auto"/>
        <w:ind w:left="0" w:right="1.473388671875" w:firstLine="353.81011962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 desarrollo de este proyecto permitirá al alumno aplicar de manera práctica los conceptos de Interacción Humano Computadora, comprendiendo la importancia del diseño centrado en el usuario y su impacto en los sistemas digitales.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1322631835938"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sectPr>
      <w:pgSz w:h="15840" w:w="12240" w:orient="portrait"/>
      <w:pgMar w:bottom="819.5596313476562" w:top="1312.11181640625" w:left="1424.2539978027344" w:right="1426.1584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