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31" w:rsidRDefault="00C35331" w:rsidP="00C35331">
      <w:pPr>
        <w:spacing w:after="0"/>
      </w:pPr>
    </w:p>
    <w:p w:rsidR="00C35331" w:rsidRDefault="00C35331" w:rsidP="00C35331">
      <w:pPr>
        <w:spacing w:after="0"/>
      </w:pPr>
      <w:r>
        <w:t>Chapter 03. Review Questions</w:t>
      </w:r>
    </w:p>
    <w:p w:rsidR="00C35331" w:rsidRDefault="00C35331" w:rsidP="00C35331">
      <w:pPr>
        <w:spacing w:after="0"/>
      </w:pPr>
      <w:r>
        <w:t xml:space="preserve">Note: Do not write anything on this paper. Write your answers on a 1 whole yellow paper. Use of cellphones, tablets and any other devices are not allowed. </w:t>
      </w:r>
    </w:p>
    <w:p w:rsidR="00C35331" w:rsidRDefault="00C35331" w:rsidP="00C35331">
      <w:pPr>
        <w:spacing w:after="0"/>
      </w:pPr>
    </w:p>
    <w:p w:rsidR="00C35331" w:rsidRDefault="00C35331" w:rsidP="00C35331">
      <w:pPr>
        <w:spacing w:after="0"/>
      </w:pPr>
    </w:p>
    <w:p w:rsidR="00C35331" w:rsidRDefault="00C35331" w:rsidP="00C35331">
      <w:pPr>
        <w:spacing w:after="0"/>
      </w:pPr>
      <w:r>
        <w:t>Define the f</w:t>
      </w:r>
      <w:r>
        <w:t>ollowing</w:t>
      </w:r>
      <w:r>
        <w:t xml:space="preserve"> key terms:</w:t>
      </w:r>
      <w:bookmarkStart w:id="0" w:name="_GoBack"/>
      <w:bookmarkEnd w:id="0"/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Complete URL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FTP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freeware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ISP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Partial URL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shareware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site specification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taxonomy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virtual machine</w:t>
      </w:r>
    </w:p>
    <w:p w:rsidR="00C35331" w:rsidRDefault="00C35331" w:rsidP="00C35331">
      <w:pPr>
        <w:pStyle w:val="ListParagraph"/>
        <w:numPr>
          <w:ilvl w:val="0"/>
          <w:numId w:val="1"/>
        </w:numPr>
        <w:spacing w:after="0"/>
      </w:pPr>
      <w:r>
        <w:t>web server</w:t>
      </w:r>
    </w:p>
    <w:p w:rsidR="00C35331" w:rsidRDefault="00C35331" w:rsidP="00C35331">
      <w:pPr>
        <w:spacing w:after="0"/>
      </w:pPr>
    </w:p>
    <w:p w:rsidR="00C35331" w:rsidRDefault="00C35331" w:rsidP="00C35331">
      <w:pPr>
        <w:spacing w:after="0"/>
      </w:pPr>
      <w:r>
        <w:t>Answer the following questions:</w:t>
      </w:r>
    </w:p>
    <w:p w:rsidR="00C35331" w:rsidRDefault="00C35331" w:rsidP="00C35331">
      <w:pPr>
        <w:spacing w:after="0"/>
      </w:pP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List three technology constraints that can affect the way a user views your web site’s content.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Consult your web server administrator when you need to determine the _____________ and _____________ for your site.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Name two inconsistencies that can cause broken links when you upload your files to a web server.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List three characteristics of filenames that vary by operating system.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The international standard for filenames is often called _____________.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Which computer operating system is case sensitive?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Rename the following files so that they are compatible across all operating systems:</w:t>
      </w:r>
    </w:p>
    <w:p w:rsidR="00C35331" w:rsidRDefault="00C35331" w:rsidP="00C35331">
      <w:pPr>
        <w:pStyle w:val="ListParagraph"/>
        <w:spacing w:after="0"/>
      </w:pPr>
      <w:r>
        <w:t>My file.html _____________</w:t>
      </w:r>
    </w:p>
    <w:p w:rsidR="00C35331" w:rsidRDefault="00C35331" w:rsidP="00C35331">
      <w:pPr>
        <w:pStyle w:val="ListParagraph"/>
        <w:spacing w:after="0"/>
      </w:pPr>
      <w:r>
        <w:t>case: .html _____________</w:t>
      </w:r>
    </w:p>
    <w:p w:rsidR="00C35331" w:rsidRDefault="00C35331" w:rsidP="00C35331">
      <w:pPr>
        <w:pStyle w:val="ListParagraph"/>
        <w:spacing w:after="0"/>
      </w:pPr>
      <w:r>
        <w:t>#rdpage.html _____________</w:t>
      </w:r>
    </w:p>
    <w:p w:rsidR="00C35331" w:rsidRDefault="00C35331" w:rsidP="00C35331">
      <w:pPr>
        <w:spacing w:after="0"/>
      </w:pP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is the default main page filename for a web site?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are the two types of URLs?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are the four parts of a complete URL?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type of URL links to another server?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type of URL links within a server?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affects the format of the URL for your web site?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is the benefit of purchasing a domain name?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Why should you never specify an absolute path in partial URLs?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What is the benefit of building a site with relative paths?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Files that reside in the same directory need only the _____________ to refer to each other.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List two benefits of diagramming your site before you start coding.</w:t>
      </w:r>
    </w:p>
    <w:p w:rsidR="00C35331" w:rsidRDefault="00C35331" w:rsidP="00C35331">
      <w:pPr>
        <w:pStyle w:val="ListParagraph"/>
        <w:numPr>
          <w:ilvl w:val="0"/>
          <w:numId w:val="2"/>
        </w:numPr>
        <w:spacing w:after="0"/>
      </w:pPr>
      <w:r>
        <w:t>How does a web site become live?</w:t>
      </w:r>
    </w:p>
    <w:p w:rsidR="0086474F" w:rsidRDefault="00C35331" w:rsidP="00C35331">
      <w:pPr>
        <w:pStyle w:val="ListParagraph"/>
        <w:numPr>
          <w:ilvl w:val="0"/>
          <w:numId w:val="2"/>
        </w:numPr>
        <w:spacing w:after="0"/>
      </w:pPr>
      <w:r>
        <w:t>List the six variables to consider when testing your web site.</w:t>
      </w:r>
    </w:p>
    <w:sectPr w:rsidR="0086474F" w:rsidSect="00BA5D73">
      <w:pgSz w:w="12240" w:h="18720" w:code="10000"/>
      <w:pgMar w:top="720" w:right="1008" w:bottom="27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FD6"/>
    <w:multiLevelType w:val="hybridMultilevel"/>
    <w:tmpl w:val="4A9835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6D3B"/>
    <w:multiLevelType w:val="hybridMultilevel"/>
    <w:tmpl w:val="A20650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31"/>
    <w:rsid w:val="002C46B2"/>
    <w:rsid w:val="00835A8C"/>
    <w:rsid w:val="0086474F"/>
    <w:rsid w:val="00BA5D73"/>
    <w:rsid w:val="00C35331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E5ED"/>
  <w15:chartTrackingRefBased/>
  <w15:docId w15:val="{6AC79E55-F27F-4872-A5E9-F0022345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1</cp:revision>
  <dcterms:created xsi:type="dcterms:W3CDTF">2017-02-22T04:05:00Z</dcterms:created>
  <dcterms:modified xsi:type="dcterms:W3CDTF">2017-02-22T04:08:00Z</dcterms:modified>
</cp:coreProperties>
</file>