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943377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8CAB5C2" w14:textId="00874F78" w:rsidR="00753206" w:rsidRDefault="00753206">
          <w:pPr>
            <w:pStyle w:val="TOCHeading"/>
          </w:pPr>
          <w:r>
            <w:t>Contents</w:t>
          </w:r>
        </w:p>
        <w:p w14:paraId="2D594E7B" w14:textId="725F1B9C" w:rsidR="00753206" w:rsidRDefault="00753206">
          <w:pPr>
            <w:pStyle w:val="TOC1"/>
            <w:tabs>
              <w:tab w:val="right" w:leader="dot" w:pos="13948"/>
            </w:tabs>
            <w:rPr>
              <w:noProof/>
            </w:rPr>
          </w:pPr>
          <w:r>
            <w:fldChar w:fldCharType="begin"/>
          </w:r>
          <w:r>
            <w:instrText xml:space="preserve"> TOC \o "1-3" \h \z \u </w:instrText>
          </w:r>
          <w:r>
            <w:fldChar w:fldCharType="separate"/>
          </w:r>
          <w:hyperlink w:anchor="_Toc27750306" w:history="1">
            <w:r w:rsidRPr="005809FF">
              <w:rPr>
                <w:rStyle w:val="Hyperlink"/>
                <w:rFonts w:ascii="Georgia" w:eastAsia="Times New Roman" w:hAnsi="Georgia" w:cs="Times New Roman"/>
                <w:noProof/>
                <w:kern w:val="36"/>
                <w:lang w:val="en-US"/>
              </w:rPr>
              <w:t>2.5 Git Basics - Working with Remotes</w:t>
            </w:r>
            <w:r>
              <w:rPr>
                <w:noProof/>
                <w:webHidden/>
              </w:rPr>
              <w:tab/>
            </w:r>
            <w:r>
              <w:rPr>
                <w:noProof/>
                <w:webHidden/>
              </w:rPr>
              <w:fldChar w:fldCharType="begin"/>
            </w:r>
            <w:r>
              <w:rPr>
                <w:noProof/>
                <w:webHidden/>
              </w:rPr>
              <w:instrText xml:space="preserve"> PAGEREF _Toc27750306 \h </w:instrText>
            </w:r>
            <w:r>
              <w:rPr>
                <w:noProof/>
                <w:webHidden/>
              </w:rPr>
            </w:r>
            <w:r>
              <w:rPr>
                <w:noProof/>
                <w:webHidden/>
              </w:rPr>
              <w:fldChar w:fldCharType="separate"/>
            </w:r>
            <w:r>
              <w:rPr>
                <w:noProof/>
                <w:webHidden/>
              </w:rPr>
              <w:t>2</w:t>
            </w:r>
            <w:r>
              <w:rPr>
                <w:noProof/>
                <w:webHidden/>
              </w:rPr>
              <w:fldChar w:fldCharType="end"/>
            </w:r>
          </w:hyperlink>
        </w:p>
        <w:p w14:paraId="5624912F" w14:textId="6CC51CC0" w:rsidR="00753206" w:rsidRDefault="00753206">
          <w:pPr>
            <w:pStyle w:val="TOC2"/>
            <w:tabs>
              <w:tab w:val="right" w:leader="dot" w:pos="13948"/>
            </w:tabs>
            <w:rPr>
              <w:noProof/>
            </w:rPr>
          </w:pPr>
          <w:hyperlink w:anchor="_Toc27750307" w:history="1">
            <w:r w:rsidRPr="005809FF">
              <w:rPr>
                <w:rStyle w:val="Hyperlink"/>
                <w:rFonts w:ascii="Georgia" w:eastAsia="Times New Roman" w:hAnsi="Georgia" w:cs="Times New Roman"/>
                <w:b/>
                <w:bCs/>
                <w:noProof/>
                <w:lang w:val="en-US"/>
              </w:rPr>
              <w:t>Working with Remotes</w:t>
            </w:r>
            <w:r>
              <w:rPr>
                <w:noProof/>
                <w:webHidden/>
              </w:rPr>
              <w:tab/>
            </w:r>
            <w:r>
              <w:rPr>
                <w:noProof/>
                <w:webHidden/>
              </w:rPr>
              <w:fldChar w:fldCharType="begin"/>
            </w:r>
            <w:r>
              <w:rPr>
                <w:noProof/>
                <w:webHidden/>
              </w:rPr>
              <w:instrText xml:space="preserve"> PAGEREF _Toc27750307 \h </w:instrText>
            </w:r>
            <w:r>
              <w:rPr>
                <w:noProof/>
                <w:webHidden/>
              </w:rPr>
            </w:r>
            <w:r>
              <w:rPr>
                <w:noProof/>
                <w:webHidden/>
              </w:rPr>
              <w:fldChar w:fldCharType="separate"/>
            </w:r>
            <w:r>
              <w:rPr>
                <w:noProof/>
                <w:webHidden/>
              </w:rPr>
              <w:t>2</w:t>
            </w:r>
            <w:r>
              <w:rPr>
                <w:noProof/>
                <w:webHidden/>
              </w:rPr>
              <w:fldChar w:fldCharType="end"/>
            </w:r>
          </w:hyperlink>
        </w:p>
        <w:p w14:paraId="53E2A35F" w14:textId="253E98B5" w:rsidR="00753206" w:rsidRDefault="00753206">
          <w:pPr>
            <w:pStyle w:val="TOC3"/>
            <w:tabs>
              <w:tab w:val="right" w:leader="dot" w:pos="13948"/>
            </w:tabs>
            <w:rPr>
              <w:noProof/>
            </w:rPr>
          </w:pPr>
          <w:hyperlink w:anchor="_Toc27750308" w:history="1">
            <w:r w:rsidRPr="005809FF">
              <w:rPr>
                <w:rStyle w:val="Hyperlink"/>
                <w:rFonts w:ascii="Georgia" w:eastAsia="Times New Roman" w:hAnsi="Georgia" w:cs="Times New Roman"/>
                <w:b/>
                <w:bCs/>
                <w:noProof/>
                <w:lang w:val="en-US"/>
              </w:rPr>
              <w:t>Showing Your Remotes</w:t>
            </w:r>
            <w:r>
              <w:rPr>
                <w:noProof/>
                <w:webHidden/>
              </w:rPr>
              <w:tab/>
            </w:r>
            <w:r>
              <w:rPr>
                <w:noProof/>
                <w:webHidden/>
              </w:rPr>
              <w:fldChar w:fldCharType="begin"/>
            </w:r>
            <w:r>
              <w:rPr>
                <w:noProof/>
                <w:webHidden/>
              </w:rPr>
              <w:instrText xml:space="preserve"> PAGEREF _Toc27750308 \h </w:instrText>
            </w:r>
            <w:r>
              <w:rPr>
                <w:noProof/>
                <w:webHidden/>
              </w:rPr>
            </w:r>
            <w:r>
              <w:rPr>
                <w:noProof/>
                <w:webHidden/>
              </w:rPr>
              <w:fldChar w:fldCharType="separate"/>
            </w:r>
            <w:r>
              <w:rPr>
                <w:noProof/>
                <w:webHidden/>
              </w:rPr>
              <w:t>2</w:t>
            </w:r>
            <w:r>
              <w:rPr>
                <w:noProof/>
                <w:webHidden/>
              </w:rPr>
              <w:fldChar w:fldCharType="end"/>
            </w:r>
          </w:hyperlink>
        </w:p>
        <w:p w14:paraId="38A2518C" w14:textId="08F7D267" w:rsidR="00753206" w:rsidRDefault="00753206">
          <w:pPr>
            <w:pStyle w:val="TOC3"/>
            <w:tabs>
              <w:tab w:val="right" w:leader="dot" w:pos="13948"/>
            </w:tabs>
            <w:rPr>
              <w:noProof/>
            </w:rPr>
          </w:pPr>
          <w:hyperlink w:anchor="_Toc27750309" w:history="1">
            <w:r w:rsidRPr="005809FF">
              <w:rPr>
                <w:rStyle w:val="Hyperlink"/>
                <w:rFonts w:ascii="Georgia" w:eastAsia="Times New Roman" w:hAnsi="Georgia" w:cs="Times New Roman"/>
                <w:b/>
                <w:bCs/>
                <w:noProof/>
                <w:lang w:val="en-US"/>
              </w:rPr>
              <w:t>Adding Remote Repositories</w:t>
            </w:r>
            <w:r>
              <w:rPr>
                <w:noProof/>
                <w:webHidden/>
              </w:rPr>
              <w:tab/>
            </w:r>
            <w:r>
              <w:rPr>
                <w:noProof/>
                <w:webHidden/>
              </w:rPr>
              <w:fldChar w:fldCharType="begin"/>
            </w:r>
            <w:r>
              <w:rPr>
                <w:noProof/>
                <w:webHidden/>
              </w:rPr>
              <w:instrText xml:space="preserve"> PAGEREF _Toc27750309 \h </w:instrText>
            </w:r>
            <w:r>
              <w:rPr>
                <w:noProof/>
                <w:webHidden/>
              </w:rPr>
            </w:r>
            <w:r>
              <w:rPr>
                <w:noProof/>
                <w:webHidden/>
              </w:rPr>
              <w:fldChar w:fldCharType="separate"/>
            </w:r>
            <w:r>
              <w:rPr>
                <w:noProof/>
                <w:webHidden/>
              </w:rPr>
              <w:t>4</w:t>
            </w:r>
            <w:r>
              <w:rPr>
                <w:noProof/>
                <w:webHidden/>
              </w:rPr>
              <w:fldChar w:fldCharType="end"/>
            </w:r>
          </w:hyperlink>
        </w:p>
        <w:p w14:paraId="461F4020" w14:textId="39474874" w:rsidR="00753206" w:rsidRDefault="00753206">
          <w:pPr>
            <w:pStyle w:val="TOC3"/>
            <w:tabs>
              <w:tab w:val="right" w:leader="dot" w:pos="13948"/>
            </w:tabs>
            <w:rPr>
              <w:noProof/>
            </w:rPr>
          </w:pPr>
          <w:hyperlink w:anchor="_Toc27750310" w:history="1">
            <w:r w:rsidRPr="005809FF">
              <w:rPr>
                <w:rStyle w:val="Hyperlink"/>
                <w:rFonts w:ascii="Georgia" w:eastAsia="Times New Roman" w:hAnsi="Georgia" w:cs="Times New Roman"/>
                <w:b/>
                <w:bCs/>
                <w:noProof/>
                <w:lang w:val="en-US"/>
              </w:rPr>
              <w:t>Fetching and Pulling from Your Remotes</w:t>
            </w:r>
            <w:r>
              <w:rPr>
                <w:noProof/>
                <w:webHidden/>
              </w:rPr>
              <w:tab/>
            </w:r>
            <w:r>
              <w:rPr>
                <w:noProof/>
                <w:webHidden/>
              </w:rPr>
              <w:fldChar w:fldCharType="begin"/>
            </w:r>
            <w:r>
              <w:rPr>
                <w:noProof/>
                <w:webHidden/>
              </w:rPr>
              <w:instrText xml:space="preserve"> PAGEREF _Toc27750310 \h </w:instrText>
            </w:r>
            <w:r>
              <w:rPr>
                <w:noProof/>
                <w:webHidden/>
              </w:rPr>
            </w:r>
            <w:r>
              <w:rPr>
                <w:noProof/>
                <w:webHidden/>
              </w:rPr>
              <w:fldChar w:fldCharType="separate"/>
            </w:r>
            <w:r>
              <w:rPr>
                <w:noProof/>
                <w:webHidden/>
              </w:rPr>
              <w:t>5</w:t>
            </w:r>
            <w:r>
              <w:rPr>
                <w:noProof/>
                <w:webHidden/>
              </w:rPr>
              <w:fldChar w:fldCharType="end"/>
            </w:r>
          </w:hyperlink>
        </w:p>
        <w:p w14:paraId="37EBE46A" w14:textId="10DBAE9B" w:rsidR="00753206" w:rsidRDefault="00753206">
          <w:pPr>
            <w:pStyle w:val="TOC3"/>
            <w:tabs>
              <w:tab w:val="right" w:leader="dot" w:pos="13948"/>
            </w:tabs>
            <w:rPr>
              <w:noProof/>
            </w:rPr>
          </w:pPr>
          <w:hyperlink w:anchor="_Toc27750311" w:history="1">
            <w:r w:rsidRPr="005809FF">
              <w:rPr>
                <w:rStyle w:val="Hyperlink"/>
                <w:rFonts w:ascii="Georgia" w:eastAsia="Times New Roman" w:hAnsi="Georgia" w:cs="Times New Roman"/>
                <w:b/>
                <w:bCs/>
                <w:noProof/>
                <w:lang w:val="en-US"/>
              </w:rPr>
              <w:t>Pushing to Your Remotes</w:t>
            </w:r>
            <w:r>
              <w:rPr>
                <w:noProof/>
                <w:webHidden/>
              </w:rPr>
              <w:tab/>
            </w:r>
            <w:r>
              <w:rPr>
                <w:noProof/>
                <w:webHidden/>
              </w:rPr>
              <w:fldChar w:fldCharType="begin"/>
            </w:r>
            <w:r>
              <w:rPr>
                <w:noProof/>
                <w:webHidden/>
              </w:rPr>
              <w:instrText xml:space="preserve"> PAGEREF _Toc27750311 \h </w:instrText>
            </w:r>
            <w:r>
              <w:rPr>
                <w:noProof/>
                <w:webHidden/>
              </w:rPr>
            </w:r>
            <w:r>
              <w:rPr>
                <w:noProof/>
                <w:webHidden/>
              </w:rPr>
              <w:fldChar w:fldCharType="separate"/>
            </w:r>
            <w:r>
              <w:rPr>
                <w:noProof/>
                <w:webHidden/>
              </w:rPr>
              <w:t>6</w:t>
            </w:r>
            <w:r>
              <w:rPr>
                <w:noProof/>
                <w:webHidden/>
              </w:rPr>
              <w:fldChar w:fldCharType="end"/>
            </w:r>
          </w:hyperlink>
        </w:p>
        <w:p w14:paraId="6FA699B6" w14:textId="39EB7A39" w:rsidR="00753206" w:rsidRDefault="00753206">
          <w:pPr>
            <w:pStyle w:val="TOC3"/>
            <w:tabs>
              <w:tab w:val="right" w:leader="dot" w:pos="13948"/>
            </w:tabs>
            <w:rPr>
              <w:noProof/>
            </w:rPr>
          </w:pPr>
          <w:hyperlink w:anchor="_Toc27750312" w:history="1">
            <w:r w:rsidRPr="005809FF">
              <w:rPr>
                <w:rStyle w:val="Hyperlink"/>
                <w:rFonts w:ascii="Georgia" w:eastAsia="Times New Roman" w:hAnsi="Georgia" w:cs="Times New Roman"/>
                <w:b/>
                <w:bCs/>
                <w:noProof/>
                <w:lang w:val="en-US"/>
              </w:rPr>
              <w:t>Inspecting a Remote</w:t>
            </w:r>
            <w:r>
              <w:rPr>
                <w:noProof/>
                <w:webHidden/>
              </w:rPr>
              <w:tab/>
            </w:r>
            <w:r>
              <w:rPr>
                <w:noProof/>
                <w:webHidden/>
              </w:rPr>
              <w:fldChar w:fldCharType="begin"/>
            </w:r>
            <w:r>
              <w:rPr>
                <w:noProof/>
                <w:webHidden/>
              </w:rPr>
              <w:instrText xml:space="preserve"> PAGEREF _Toc27750312 \h </w:instrText>
            </w:r>
            <w:r>
              <w:rPr>
                <w:noProof/>
                <w:webHidden/>
              </w:rPr>
            </w:r>
            <w:r>
              <w:rPr>
                <w:noProof/>
                <w:webHidden/>
              </w:rPr>
              <w:fldChar w:fldCharType="separate"/>
            </w:r>
            <w:r>
              <w:rPr>
                <w:noProof/>
                <w:webHidden/>
              </w:rPr>
              <w:t>6</w:t>
            </w:r>
            <w:r>
              <w:rPr>
                <w:noProof/>
                <w:webHidden/>
              </w:rPr>
              <w:fldChar w:fldCharType="end"/>
            </w:r>
          </w:hyperlink>
        </w:p>
        <w:p w14:paraId="6563C7D6" w14:textId="777E103B" w:rsidR="00753206" w:rsidRDefault="00753206">
          <w:pPr>
            <w:pStyle w:val="TOC3"/>
            <w:tabs>
              <w:tab w:val="right" w:leader="dot" w:pos="13948"/>
            </w:tabs>
            <w:rPr>
              <w:noProof/>
            </w:rPr>
          </w:pPr>
          <w:hyperlink w:anchor="_Toc27750313" w:history="1">
            <w:r w:rsidRPr="005809FF">
              <w:rPr>
                <w:rStyle w:val="Hyperlink"/>
                <w:rFonts w:ascii="Georgia" w:eastAsia="Times New Roman" w:hAnsi="Georgia" w:cs="Times New Roman"/>
                <w:b/>
                <w:bCs/>
                <w:noProof/>
                <w:lang w:val="en-US"/>
              </w:rPr>
              <w:t>Renaming and Removing Remotes</w:t>
            </w:r>
            <w:r>
              <w:rPr>
                <w:noProof/>
                <w:webHidden/>
              </w:rPr>
              <w:tab/>
            </w:r>
            <w:r>
              <w:rPr>
                <w:noProof/>
                <w:webHidden/>
              </w:rPr>
              <w:fldChar w:fldCharType="begin"/>
            </w:r>
            <w:r>
              <w:rPr>
                <w:noProof/>
                <w:webHidden/>
              </w:rPr>
              <w:instrText xml:space="preserve"> PAGEREF _Toc27750313 \h </w:instrText>
            </w:r>
            <w:r>
              <w:rPr>
                <w:noProof/>
                <w:webHidden/>
              </w:rPr>
            </w:r>
            <w:r>
              <w:rPr>
                <w:noProof/>
                <w:webHidden/>
              </w:rPr>
              <w:fldChar w:fldCharType="separate"/>
            </w:r>
            <w:r>
              <w:rPr>
                <w:noProof/>
                <w:webHidden/>
              </w:rPr>
              <w:t>8</w:t>
            </w:r>
            <w:r>
              <w:rPr>
                <w:noProof/>
                <w:webHidden/>
              </w:rPr>
              <w:fldChar w:fldCharType="end"/>
            </w:r>
          </w:hyperlink>
        </w:p>
        <w:p w14:paraId="73ABA7B1" w14:textId="3A4191E8" w:rsidR="00753206" w:rsidRDefault="00753206">
          <w:r>
            <w:rPr>
              <w:b/>
              <w:bCs/>
              <w:noProof/>
            </w:rPr>
            <w:fldChar w:fldCharType="end"/>
          </w:r>
        </w:p>
      </w:sdtContent>
    </w:sdt>
    <w:p w14:paraId="7D5CB730" w14:textId="6E1275C3" w:rsidR="00297E4C" w:rsidRDefault="00753206">
      <w:bookmarkStart w:id="0" w:name="_GoBack"/>
      <w:bookmarkEnd w:id="0"/>
    </w:p>
    <w:p w14:paraId="553CB2C6" w14:textId="14A3365E" w:rsidR="00481CA8" w:rsidRDefault="00481CA8"/>
    <w:p w14:paraId="54695EDB" w14:textId="6968E5ED" w:rsidR="00481CA8" w:rsidRDefault="00481CA8"/>
    <w:p w14:paraId="7849A44A" w14:textId="3C309A01" w:rsidR="00481CA8" w:rsidRDefault="00481CA8">
      <w:r>
        <w:br w:type="page"/>
      </w:r>
    </w:p>
    <w:p w14:paraId="717C22E2" w14:textId="77777777" w:rsidR="00481CA8" w:rsidRPr="00481CA8" w:rsidRDefault="00481CA8" w:rsidP="00481CA8">
      <w:pPr>
        <w:spacing w:after="96" w:line="660" w:lineRule="atLeast"/>
        <w:outlineLvl w:val="0"/>
        <w:rPr>
          <w:rFonts w:ascii="Georgia" w:eastAsia="Times New Roman" w:hAnsi="Georgia" w:cs="Times New Roman"/>
          <w:color w:val="4E443C"/>
          <w:kern w:val="36"/>
          <w:sz w:val="54"/>
          <w:szCs w:val="54"/>
          <w:lang w:val="en-US"/>
        </w:rPr>
      </w:pPr>
      <w:bookmarkStart w:id="1" w:name="_Toc27750306"/>
      <w:r w:rsidRPr="00481CA8">
        <w:rPr>
          <w:rFonts w:ascii="Georgia" w:eastAsia="Times New Roman" w:hAnsi="Georgia" w:cs="Times New Roman"/>
          <w:color w:val="4E443C"/>
          <w:kern w:val="36"/>
          <w:sz w:val="54"/>
          <w:szCs w:val="54"/>
          <w:lang w:val="en-US"/>
        </w:rPr>
        <w:lastRenderedPageBreak/>
        <w:t>2.5 Git Basics - Working with Remotes</w:t>
      </w:r>
      <w:bookmarkEnd w:id="1"/>
    </w:p>
    <w:p w14:paraId="42533CE0" w14:textId="77777777" w:rsidR="00481CA8" w:rsidRPr="00481CA8" w:rsidRDefault="00481CA8" w:rsidP="00481CA8">
      <w:pPr>
        <w:spacing w:before="300" w:after="0" w:line="660" w:lineRule="atLeast"/>
        <w:outlineLvl w:val="1"/>
        <w:rPr>
          <w:rFonts w:ascii="Georgia" w:eastAsia="Times New Roman" w:hAnsi="Georgia" w:cs="Times New Roman"/>
          <w:b/>
          <w:bCs/>
          <w:color w:val="F14E32"/>
          <w:sz w:val="27"/>
          <w:szCs w:val="27"/>
          <w:lang w:val="en-US"/>
        </w:rPr>
      </w:pPr>
      <w:bookmarkStart w:id="2" w:name="_Toc27750307"/>
      <w:r w:rsidRPr="00481CA8">
        <w:rPr>
          <w:rFonts w:ascii="Georgia" w:eastAsia="Times New Roman" w:hAnsi="Georgia" w:cs="Times New Roman"/>
          <w:b/>
          <w:bCs/>
          <w:color w:val="F14E32"/>
          <w:sz w:val="27"/>
          <w:szCs w:val="27"/>
          <w:lang w:val="en-US"/>
        </w:rPr>
        <w:t>Working with Remotes</w:t>
      </w:r>
      <w:bookmarkEnd w:id="2"/>
    </w:p>
    <w:p w14:paraId="0E53321F" w14:textId="77777777" w:rsidR="00481CA8" w:rsidRPr="00481CA8" w:rsidRDefault="00481CA8" w:rsidP="00481CA8">
      <w:pPr>
        <w:spacing w:after="165"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To be able to collaborate on any Git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11498"/>
      </w:tblGrid>
      <w:tr w:rsidR="00481CA8" w:rsidRPr="00481CA8" w14:paraId="35224E82" w14:textId="77777777" w:rsidTr="00481CA8">
        <w:tc>
          <w:tcPr>
            <w:tcW w:w="2460" w:type="dxa"/>
            <w:tcBorders>
              <w:right w:val="single" w:sz="12" w:space="0" w:color="D8D7CF"/>
            </w:tcBorders>
            <w:tcMar>
              <w:top w:w="0" w:type="dxa"/>
              <w:left w:w="240" w:type="dxa"/>
              <w:bottom w:w="0" w:type="dxa"/>
              <w:right w:w="240" w:type="dxa"/>
            </w:tcMar>
            <w:vAlign w:val="center"/>
            <w:hideMark/>
          </w:tcPr>
          <w:p w14:paraId="28B69373" w14:textId="77777777" w:rsidR="00481CA8" w:rsidRPr="00481CA8" w:rsidRDefault="00481CA8" w:rsidP="00481CA8">
            <w:pPr>
              <w:spacing w:before="450" w:after="240" w:line="216" w:lineRule="atLeast"/>
              <w:rPr>
                <w:rFonts w:ascii="Arial" w:eastAsia="Times New Roman" w:hAnsi="Arial" w:cs="Arial"/>
                <w:b/>
                <w:bCs/>
                <w:color w:val="F14E32"/>
                <w:sz w:val="18"/>
                <w:szCs w:val="18"/>
                <w:lang w:val="en-US"/>
              </w:rPr>
            </w:pPr>
            <w:r w:rsidRPr="00481CA8">
              <w:rPr>
                <w:rFonts w:ascii="Arial" w:eastAsia="Times New Roman" w:hAnsi="Arial" w:cs="Arial"/>
                <w:b/>
                <w:bCs/>
                <w:color w:val="F14E32"/>
                <w:sz w:val="18"/>
                <w:szCs w:val="18"/>
                <w:lang w:val="en-US"/>
              </w:rPr>
              <w:t>Note</w:t>
            </w:r>
          </w:p>
        </w:tc>
        <w:tc>
          <w:tcPr>
            <w:tcW w:w="0" w:type="auto"/>
            <w:tcMar>
              <w:top w:w="0" w:type="dxa"/>
              <w:left w:w="240" w:type="dxa"/>
              <w:bottom w:w="0" w:type="dxa"/>
              <w:right w:w="240" w:type="dxa"/>
            </w:tcMar>
            <w:vAlign w:val="center"/>
            <w:hideMark/>
          </w:tcPr>
          <w:p w14:paraId="7F43617D" w14:textId="77777777" w:rsidR="00481CA8" w:rsidRPr="00481CA8" w:rsidRDefault="00481CA8" w:rsidP="00481CA8">
            <w:pPr>
              <w:spacing w:before="450" w:after="240" w:line="216" w:lineRule="atLeast"/>
              <w:rPr>
                <w:rFonts w:ascii="Arial" w:eastAsia="Times New Roman" w:hAnsi="Arial" w:cs="Arial"/>
                <w:b/>
                <w:bCs/>
                <w:color w:val="F14E32"/>
                <w:sz w:val="18"/>
                <w:szCs w:val="18"/>
                <w:lang w:val="en-US"/>
              </w:rPr>
            </w:pPr>
            <w:r w:rsidRPr="00481CA8">
              <w:rPr>
                <w:rFonts w:ascii="Arial" w:eastAsia="Times New Roman" w:hAnsi="Arial" w:cs="Arial"/>
                <w:b/>
                <w:bCs/>
                <w:color w:val="F14E32"/>
                <w:sz w:val="18"/>
                <w:szCs w:val="18"/>
                <w:lang w:val="en-US"/>
              </w:rPr>
              <w:t>Remote repositories can be on your local machine.</w:t>
            </w:r>
          </w:p>
          <w:p w14:paraId="56FFF9E3" w14:textId="77777777" w:rsidR="00481CA8" w:rsidRPr="00481CA8" w:rsidRDefault="00481CA8" w:rsidP="00481CA8">
            <w:pPr>
              <w:spacing w:before="90" w:after="165" w:line="216" w:lineRule="atLeast"/>
              <w:rPr>
                <w:rFonts w:ascii="Arial" w:eastAsia="Times New Roman" w:hAnsi="Arial" w:cs="Arial"/>
                <w:sz w:val="18"/>
                <w:szCs w:val="18"/>
                <w:lang w:val="en-US"/>
              </w:rPr>
            </w:pPr>
            <w:r w:rsidRPr="00481CA8">
              <w:rPr>
                <w:rFonts w:ascii="Arial" w:eastAsia="Times New Roman" w:hAnsi="Arial" w:cs="Arial"/>
                <w:sz w:val="18"/>
                <w:szCs w:val="18"/>
                <w:lang w:val="en-US"/>
              </w:rPr>
              <w:t>It is entirely possible that you can be working with a “remote” repository that is, in fact, on the same host you are. The word “remote” does not necessarily imply that the repository is somewhere else on the network or Internet, only that it is elsewhere. Working with such a remote repository would still involve all the standard pushing, pulling and fetching operations as with any other remote.</w:t>
            </w:r>
          </w:p>
        </w:tc>
      </w:tr>
    </w:tbl>
    <w:p w14:paraId="002AB14A" w14:textId="77777777" w:rsidR="00481CA8" w:rsidRPr="00481CA8" w:rsidRDefault="00481CA8" w:rsidP="00481CA8">
      <w:pPr>
        <w:spacing w:after="0" w:line="495" w:lineRule="atLeast"/>
        <w:outlineLvl w:val="2"/>
        <w:rPr>
          <w:rFonts w:ascii="Georgia" w:eastAsia="Times New Roman" w:hAnsi="Georgia" w:cs="Times New Roman"/>
          <w:b/>
          <w:bCs/>
          <w:color w:val="4E443C"/>
          <w:sz w:val="24"/>
          <w:szCs w:val="24"/>
          <w:lang w:val="en-US"/>
        </w:rPr>
      </w:pPr>
      <w:bookmarkStart w:id="3" w:name="_Toc27750308"/>
      <w:r w:rsidRPr="00481CA8">
        <w:rPr>
          <w:rFonts w:ascii="Georgia" w:eastAsia="Times New Roman" w:hAnsi="Georgia" w:cs="Times New Roman"/>
          <w:b/>
          <w:bCs/>
          <w:color w:val="4E443C"/>
          <w:sz w:val="24"/>
          <w:szCs w:val="24"/>
          <w:lang w:val="en-US"/>
        </w:rPr>
        <w:t>Showing Your Remotes</w:t>
      </w:r>
      <w:bookmarkEnd w:id="3"/>
    </w:p>
    <w:p w14:paraId="00E0121E"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To see which remote servers you have configured, you can run the </w:t>
      </w:r>
      <w:r w:rsidRPr="00481CA8">
        <w:rPr>
          <w:rFonts w:ascii="Courier New" w:eastAsia="Times New Roman" w:hAnsi="Courier New" w:cs="Courier New"/>
          <w:color w:val="333333"/>
          <w:sz w:val="21"/>
          <w:szCs w:val="21"/>
          <w:bdr w:val="single" w:sz="6" w:space="0" w:color="F5F5F5" w:frame="1"/>
          <w:shd w:val="clear" w:color="auto" w:fill="EEEEEE"/>
          <w:lang w:val="en-US"/>
        </w:rPr>
        <w:t>git remote</w:t>
      </w:r>
      <w:r w:rsidRPr="00481CA8">
        <w:rPr>
          <w:rFonts w:ascii="Arial" w:eastAsia="Times New Roman" w:hAnsi="Arial" w:cs="Arial"/>
          <w:color w:val="4E443C"/>
          <w:sz w:val="21"/>
          <w:szCs w:val="21"/>
          <w:lang w:val="en-US"/>
        </w:rPr>
        <w:t xml:space="preserve"> command. It lists the </w:t>
      </w:r>
      <w:proofErr w:type="spellStart"/>
      <w:r w:rsidRPr="00481CA8">
        <w:rPr>
          <w:rFonts w:ascii="Arial" w:eastAsia="Times New Roman" w:hAnsi="Arial" w:cs="Arial"/>
          <w:color w:val="4E443C"/>
          <w:sz w:val="21"/>
          <w:szCs w:val="21"/>
          <w:lang w:val="en-US"/>
        </w:rPr>
        <w:t>shortnames</w:t>
      </w:r>
      <w:proofErr w:type="spellEnd"/>
      <w:r w:rsidRPr="00481CA8">
        <w:rPr>
          <w:rFonts w:ascii="Arial" w:eastAsia="Times New Roman" w:hAnsi="Arial" w:cs="Arial"/>
          <w:color w:val="4E443C"/>
          <w:sz w:val="21"/>
          <w:szCs w:val="21"/>
          <w:lang w:val="en-US"/>
        </w:rPr>
        <w:t xml:space="preserve"> of each remote handle you’ve specified. If you’ve cloned your repository, you should at least see </w:t>
      </w:r>
      <w:r w:rsidRPr="00481CA8">
        <w:rPr>
          <w:rFonts w:ascii="Courier New" w:eastAsia="Times New Roman" w:hAnsi="Courier New" w:cs="Courier New"/>
          <w:color w:val="333333"/>
          <w:sz w:val="21"/>
          <w:szCs w:val="21"/>
          <w:bdr w:val="single" w:sz="6" w:space="0" w:color="F5F5F5" w:frame="1"/>
          <w:shd w:val="clear" w:color="auto" w:fill="EEEEEE"/>
          <w:lang w:val="en-US"/>
        </w:rPr>
        <w:t>origin</w:t>
      </w:r>
      <w:r w:rsidRPr="00481CA8">
        <w:rPr>
          <w:rFonts w:ascii="Arial" w:eastAsia="Times New Roman" w:hAnsi="Arial" w:cs="Arial"/>
          <w:color w:val="4E443C"/>
          <w:sz w:val="21"/>
          <w:szCs w:val="21"/>
          <w:lang w:val="en-US"/>
        </w:rPr>
        <w:t> — that is the default name Git gives to the server you cloned from:</w:t>
      </w:r>
    </w:p>
    <w:p w14:paraId="2F23BF26"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clone https://github.com/schacon/ticgit</w:t>
      </w:r>
    </w:p>
    <w:p w14:paraId="0968EA24"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Cloning into '</w:t>
      </w: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ticgit</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w:t>
      </w:r>
    </w:p>
    <w:p w14:paraId="18EB0AE6"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remote: Reusing existing pack: 1857, done.</w:t>
      </w:r>
    </w:p>
    <w:p w14:paraId="0C0DC64A"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remote: Total 1857 (delta 0), reused 0 (delta 0)</w:t>
      </w:r>
    </w:p>
    <w:p w14:paraId="077CC939"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Receiving objects: 100% (1857/1857), 374.35 KiB | 268.00 KiB/s, done.</w:t>
      </w:r>
    </w:p>
    <w:p w14:paraId="594035F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Resolving deltas: 100% (772/772), done.</w:t>
      </w:r>
    </w:p>
    <w:p w14:paraId="0F644A83"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Checking connectivity... done.</w:t>
      </w:r>
    </w:p>
    <w:p w14:paraId="158B3306"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cd </w:t>
      </w: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ticgit</w:t>
      </w:r>
      <w:proofErr w:type="spellEnd"/>
    </w:p>
    <w:p w14:paraId="18311FD5"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w:t>
      </w:r>
    </w:p>
    <w:p w14:paraId="2F9F0021"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origin</w:t>
      </w:r>
    </w:p>
    <w:p w14:paraId="01D4ABFD"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You can also specify </w:t>
      </w:r>
      <w:r w:rsidRPr="00481CA8">
        <w:rPr>
          <w:rFonts w:ascii="Courier New" w:eastAsia="Times New Roman" w:hAnsi="Courier New" w:cs="Courier New"/>
          <w:color w:val="333333"/>
          <w:sz w:val="21"/>
          <w:szCs w:val="21"/>
          <w:bdr w:val="single" w:sz="6" w:space="0" w:color="F5F5F5" w:frame="1"/>
          <w:shd w:val="clear" w:color="auto" w:fill="EEEEEE"/>
          <w:lang w:val="en-US"/>
        </w:rPr>
        <w:t>-v</w:t>
      </w:r>
      <w:r w:rsidRPr="00481CA8">
        <w:rPr>
          <w:rFonts w:ascii="Arial" w:eastAsia="Times New Roman" w:hAnsi="Arial" w:cs="Arial"/>
          <w:color w:val="4E443C"/>
          <w:sz w:val="21"/>
          <w:szCs w:val="21"/>
          <w:lang w:val="en-US"/>
        </w:rPr>
        <w:t xml:space="preserve">, which shows you the URLs that Git has stored for the </w:t>
      </w:r>
      <w:proofErr w:type="spellStart"/>
      <w:r w:rsidRPr="00481CA8">
        <w:rPr>
          <w:rFonts w:ascii="Arial" w:eastAsia="Times New Roman" w:hAnsi="Arial" w:cs="Arial"/>
          <w:color w:val="4E443C"/>
          <w:sz w:val="21"/>
          <w:szCs w:val="21"/>
          <w:lang w:val="en-US"/>
        </w:rPr>
        <w:t>shortname</w:t>
      </w:r>
      <w:proofErr w:type="spellEnd"/>
      <w:r w:rsidRPr="00481CA8">
        <w:rPr>
          <w:rFonts w:ascii="Arial" w:eastAsia="Times New Roman" w:hAnsi="Arial" w:cs="Arial"/>
          <w:color w:val="4E443C"/>
          <w:sz w:val="21"/>
          <w:szCs w:val="21"/>
          <w:lang w:val="en-US"/>
        </w:rPr>
        <w:t xml:space="preserve"> to be used when reading and writing to that remote:</w:t>
      </w:r>
    </w:p>
    <w:p w14:paraId="56D6ACA6"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 -v</w:t>
      </w:r>
    </w:p>
    <w:p w14:paraId="04AA4ECD"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origin</w:t>
      </w:r>
      <w:r w:rsidRPr="00481CA8">
        <w:rPr>
          <w:rFonts w:ascii="Courier New" w:eastAsia="Times New Roman" w:hAnsi="Courier New" w:cs="Courier New"/>
          <w:color w:val="333333"/>
          <w:sz w:val="19"/>
          <w:szCs w:val="19"/>
          <w:bdr w:val="none" w:sz="0" w:space="0" w:color="auto" w:frame="1"/>
          <w:shd w:val="clear" w:color="auto" w:fill="EEEEEE"/>
          <w:lang w:val="en-US"/>
        </w:rPr>
        <w:tab/>
        <w:t>https://github.com/schacon/ticgit (fetch)</w:t>
      </w:r>
    </w:p>
    <w:p w14:paraId="149DC792"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origin</w:t>
      </w:r>
      <w:r w:rsidRPr="00481CA8">
        <w:rPr>
          <w:rFonts w:ascii="Courier New" w:eastAsia="Times New Roman" w:hAnsi="Courier New" w:cs="Courier New"/>
          <w:color w:val="333333"/>
          <w:sz w:val="19"/>
          <w:szCs w:val="19"/>
          <w:bdr w:val="none" w:sz="0" w:space="0" w:color="auto" w:frame="1"/>
          <w:shd w:val="clear" w:color="auto" w:fill="EEEEEE"/>
          <w:lang w:val="en-US"/>
        </w:rPr>
        <w:tab/>
        <w:t>https://github.com/schacon/ticgit (push)</w:t>
      </w:r>
    </w:p>
    <w:p w14:paraId="03FDEF41" w14:textId="77777777" w:rsidR="00481CA8" w:rsidRPr="00481CA8" w:rsidRDefault="00481CA8" w:rsidP="00481CA8">
      <w:pPr>
        <w:spacing w:after="165"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If you have more than one remote, the command lists them all. For example, a repository with multiple remotes for working with several collaborators might look something like this.</w:t>
      </w:r>
    </w:p>
    <w:p w14:paraId="3FD04178"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cd grit</w:t>
      </w:r>
    </w:p>
    <w:p w14:paraId="336C5C8E"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 -v</w:t>
      </w:r>
    </w:p>
    <w:p w14:paraId="5F2783C2"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proofErr w:type="spellStart"/>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bakkdoor</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 xml:space="preserve">  https://github.com/bakkdoor/grit</w:t>
      </w:r>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 xml:space="preserve"> (fetch)</w:t>
      </w:r>
    </w:p>
    <w:p w14:paraId="09F690F5"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proofErr w:type="spellStart"/>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bakkdoor</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 xml:space="preserve">  https://github.com/bakkdoor/grit</w:t>
      </w:r>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 xml:space="preserve"> (push)</w:t>
      </w:r>
    </w:p>
    <w:p w14:paraId="5323B48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cho45     https://github.com/cho45/grit (fetch)</w:t>
      </w:r>
    </w:p>
    <w:p w14:paraId="1BD2BC93"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cho45     https://github.com/cho45/grit (push)</w:t>
      </w:r>
    </w:p>
    <w:p w14:paraId="7E991915"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defunkt</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 xml:space="preserve">   https://github.com/defunkt/grit (fetch)</w:t>
      </w:r>
    </w:p>
    <w:p w14:paraId="526437FC"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defunkt</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 xml:space="preserve">   https://github.com/defunkt/grit (push)</w:t>
      </w:r>
    </w:p>
    <w:p w14:paraId="69C4940A"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koke</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 xml:space="preserve">      git://github.com/koke/grit.git (fetch)</w:t>
      </w:r>
    </w:p>
    <w:p w14:paraId="35702723"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koke</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 xml:space="preserve">      git://github.com/koke/grit.git (push)</w:t>
      </w:r>
    </w:p>
    <w:p w14:paraId="2A9A4BF3"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origin    </w:t>
      </w:r>
      <w:proofErr w:type="spellStart"/>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git@github.com:mojombo</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w:t>
      </w: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grit.git</w:t>
      </w:r>
      <w:proofErr w:type="spellEnd"/>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 xml:space="preserve"> (fetch)</w:t>
      </w:r>
    </w:p>
    <w:p w14:paraId="7C6061C5"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origin    </w:t>
      </w:r>
      <w:proofErr w:type="spellStart"/>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git@github.com:mojombo</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w:t>
      </w: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grit.git</w:t>
      </w:r>
      <w:proofErr w:type="spellEnd"/>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 xml:space="preserve"> (push)</w:t>
      </w:r>
    </w:p>
    <w:p w14:paraId="1893C11F" w14:textId="77777777" w:rsidR="00481CA8" w:rsidRPr="00481CA8" w:rsidRDefault="00481CA8" w:rsidP="00481CA8">
      <w:pPr>
        <w:spacing w:after="165"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 xml:space="preserve">This means we can pull contributions from any of these users </w:t>
      </w:r>
      <w:proofErr w:type="gramStart"/>
      <w:r w:rsidRPr="00481CA8">
        <w:rPr>
          <w:rFonts w:ascii="Arial" w:eastAsia="Times New Roman" w:hAnsi="Arial" w:cs="Arial"/>
          <w:color w:val="4E443C"/>
          <w:sz w:val="21"/>
          <w:szCs w:val="21"/>
          <w:lang w:val="en-US"/>
        </w:rPr>
        <w:t>pretty easily</w:t>
      </w:r>
      <w:proofErr w:type="gramEnd"/>
      <w:r w:rsidRPr="00481CA8">
        <w:rPr>
          <w:rFonts w:ascii="Arial" w:eastAsia="Times New Roman" w:hAnsi="Arial" w:cs="Arial"/>
          <w:color w:val="4E443C"/>
          <w:sz w:val="21"/>
          <w:szCs w:val="21"/>
          <w:lang w:val="en-US"/>
        </w:rPr>
        <w:t>. We may additionally have permission to push to one or more of these, though we can’t tell that here.</w:t>
      </w:r>
    </w:p>
    <w:p w14:paraId="77649428" w14:textId="77777777" w:rsidR="00481CA8" w:rsidRPr="00481CA8" w:rsidRDefault="00481CA8" w:rsidP="00481CA8">
      <w:pPr>
        <w:spacing w:after="165"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Notice that these remotes use a variety of protocols; we’ll cover more about this in </w:t>
      </w:r>
      <w:hyperlink r:id="rId5" w:history="1">
        <w:r w:rsidRPr="00481CA8">
          <w:rPr>
            <w:rFonts w:ascii="Arial" w:eastAsia="Times New Roman" w:hAnsi="Arial" w:cs="Arial"/>
            <w:color w:val="0388A6"/>
            <w:sz w:val="21"/>
            <w:szCs w:val="21"/>
            <w:u w:val="single"/>
            <w:lang w:val="en-US"/>
          </w:rPr>
          <w:t>Getting Git on a Server</w:t>
        </w:r>
      </w:hyperlink>
      <w:r w:rsidRPr="00481CA8">
        <w:rPr>
          <w:rFonts w:ascii="Arial" w:eastAsia="Times New Roman" w:hAnsi="Arial" w:cs="Arial"/>
          <w:color w:val="4E443C"/>
          <w:sz w:val="21"/>
          <w:szCs w:val="21"/>
          <w:lang w:val="en-US"/>
        </w:rPr>
        <w:t>.</w:t>
      </w:r>
    </w:p>
    <w:p w14:paraId="6894B0D3" w14:textId="77777777" w:rsidR="00481CA8" w:rsidRPr="00481CA8" w:rsidRDefault="00481CA8" w:rsidP="00481CA8">
      <w:pPr>
        <w:spacing w:after="0" w:line="495" w:lineRule="atLeast"/>
        <w:outlineLvl w:val="2"/>
        <w:rPr>
          <w:rFonts w:ascii="Georgia" w:eastAsia="Times New Roman" w:hAnsi="Georgia" w:cs="Times New Roman"/>
          <w:b/>
          <w:bCs/>
          <w:color w:val="4E443C"/>
          <w:sz w:val="24"/>
          <w:szCs w:val="24"/>
          <w:lang w:val="en-US"/>
        </w:rPr>
      </w:pPr>
      <w:bookmarkStart w:id="4" w:name="_Toc27750309"/>
      <w:r w:rsidRPr="00481CA8">
        <w:rPr>
          <w:rFonts w:ascii="Georgia" w:eastAsia="Times New Roman" w:hAnsi="Georgia" w:cs="Times New Roman"/>
          <w:b/>
          <w:bCs/>
          <w:color w:val="4E443C"/>
          <w:sz w:val="24"/>
          <w:szCs w:val="24"/>
          <w:lang w:val="en-US"/>
        </w:rPr>
        <w:t>Adding Remote Repositories</w:t>
      </w:r>
      <w:bookmarkEnd w:id="4"/>
    </w:p>
    <w:p w14:paraId="2B5076E1"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We’ve mentioned and given some demonstrations of how the </w:t>
      </w:r>
      <w:r w:rsidRPr="00481CA8">
        <w:rPr>
          <w:rFonts w:ascii="Courier New" w:eastAsia="Times New Roman" w:hAnsi="Courier New" w:cs="Courier New"/>
          <w:color w:val="333333"/>
          <w:sz w:val="21"/>
          <w:szCs w:val="21"/>
          <w:bdr w:val="single" w:sz="6" w:space="0" w:color="F5F5F5" w:frame="1"/>
          <w:shd w:val="clear" w:color="auto" w:fill="EEEEEE"/>
          <w:lang w:val="en-US"/>
        </w:rPr>
        <w:t>git clone</w:t>
      </w:r>
      <w:r w:rsidRPr="00481CA8">
        <w:rPr>
          <w:rFonts w:ascii="Arial" w:eastAsia="Times New Roman" w:hAnsi="Arial" w:cs="Arial"/>
          <w:color w:val="4E443C"/>
          <w:sz w:val="21"/>
          <w:szCs w:val="21"/>
          <w:lang w:val="en-US"/>
        </w:rPr>
        <w:t> command implicitly adds the </w:t>
      </w:r>
      <w:r w:rsidRPr="00481CA8">
        <w:rPr>
          <w:rFonts w:ascii="Courier New" w:eastAsia="Times New Roman" w:hAnsi="Courier New" w:cs="Courier New"/>
          <w:color w:val="333333"/>
          <w:sz w:val="21"/>
          <w:szCs w:val="21"/>
          <w:bdr w:val="single" w:sz="6" w:space="0" w:color="F5F5F5" w:frame="1"/>
          <w:shd w:val="clear" w:color="auto" w:fill="EEEEEE"/>
          <w:lang w:val="en-US"/>
        </w:rPr>
        <w:t>origin</w:t>
      </w:r>
      <w:r w:rsidRPr="00481CA8">
        <w:rPr>
          <w:rFonts w:ascii="Arial" w:eastAsia="Times New Roman" w:hAnsi="Arial" w:cs="Arial"/>
          <w:color w:val="4E443C"/>
          <w:sz w:val="21"/>
          <w:szCs w:val="21"/>
          <w:lang w:val="en-US"/>
        </w:rPr>
        <w:t xml:space="preserve"> remote for you. Here’s how to add a new remote explicitly. To add a new remote Git repository as a </w:t>
      </w:r>
      <w:proofErr w:type="spellStart"/>
      <w:r w:rsidRPr="00481CA8">
        <w:rPr>
          <w:rFonts w:ascii="Arial" w:eastAsia="Times New Roman" w:hAnsi="Arial" w:cs="Arial"/>
          <w:color w:val="4E443C"/>
          <w:sz w:val="21"/>
          <w:szCs w:val="21"/>
          <w:lang w:val="en-US"/>
        </w:rPr>
        <w:t>shortname</w:t>
      </w:r>
      <w:proofErr w:type="spellEnd"/>
      <w:r w:rsidRPr="00481CA8">
        <w:rPr>
          <w:rFonts w:ascii="Arial" w:eastAsia="Times New Roman" w:hAnsi="Arial" w:cs="Arial"/>
          <w:color w:val="4E443C"/>
          <w:sz w:val="21"/>
          <w:szCs w:val="21"/>
          <w:lang w:val="en-US"/>
        </w:rPr>
        <w:t xml:space="preserve"> you can reference easily, run </w:t>
      </w:r>
      <w:r w:rsidRPr="00481CA8">
        <w:rPr>
          <w:rFonts w:ascii="Courier New" w:eastAsia="Times New Roman" w:hAnsi="Courier New" w:cs="Courier New"/>
          <w:color w:val="333333"/>
          <w:sz w:val="21"/>
          <w:szCs w:val="21"/>
          <w:bdr w:val="single" w:sz="6" w:space="0" w:color="F5F5F5" w:frame="1"/>
          <w:shd w:val="clear" w:color="auto" w:fill="EEEEEE"/>
          <w:lang w:val="en-US"/>
        </w:rPr>
        <w:t>git remote add &lt;</w:t>
      </w:r>
      <w:proofErr w:type="spellStart"/>
      <w:r w:rsidRPr="00481CA8">
        <w:rPr>
          <w:rFonts w:ascii="Courier New" w:eastAsia="Times New Roman" w:hAnsi="Courier New" w:cs="Courier New"/>
          <w:color w:val="333333"/>
          <w:sz w:val="21"/>
          <w:szCs w:val="21"/>
          <w:bdr w:val="single" w:sz="6" w:space="0" w:color="F5F5F5" w:frame="1"/>
          <w:shd w:val="clear" w:color="auto" w:fill="EEEEEE"/>
          <w:lang w:val="en-US"/>
        </w:rPr>
        <w:t>shortname</w:t>
      </w:r>
      <w:proofErr w:type="spellEnd"/>
      <w:r w:rsidRPr="00481CA8">
        <w:rPr>
          <w:rFonts w:ascii="Courier New" w:eastAsia="Times New Roman" w:hAnsi="Courier New" w:cs="Courier New"/>
          <w:color w:val="333333"/>
          <w:sz w:val="21"/>
          <w:szCs w:val="21"/>
          <w:bdr w:val="single" w:sz="6" w:space="0" w:color="F5F5F5" w:frame="1"/>
          <w:shd w:val="clear" w:color="auto" w:fill="EEEEEE"/>
          <w:lang w:val="en-US"/>
        </w:rPr>
        <w:t>&gt; &lt;</w:t>
      </w:r>
      <w:proofErr w:type="spellStart"/>
      <w:r w:rsidRPr="00481CA8">
        <w:rPr>
          <w:rFonts w:ascii="Courier New" w:eastAsia="Times New Roman" w:hAnsi="Courier New" w:cs="Courier New"/>
          <w:color w:val="333333"/>
          <w:sz w:val="21"/>
          <w:szCs w:val="21"/>
          <w:bdr w:val="single" w:sz="6" w:space="0" w:color="F5F5F5" w:frame="1"/>
          <w:shd w:val="clear" w:color="auto" w:fill="EEEEEE"/>
          <w:lang w:val="en-US"/>
        </w:rPr>
        <w:t>url</w:t>
      </w:r>
      <w:proofErr w:type="spellEnd"/>
      <w:r w:rsidRPr="00481CA8">
        <w:rPr>
          <w:rFonts w:ascii="Courier New" w:eastAsia="Times New Roman" w:hAnsi="Courier New" w:cs="Courier New"/>
          <w:color w:val="333333"/>
          <w:sz w:val="21"/>
          <w:szCs w:val="21"/>
          <w:bdr w:val="single" w:sz="6" w:space="0" w:color="F5F5F5" w:frame="1"/>
          <w:shd w:val="clear" w:color="auto" w:fill="EEEEEE"/>
          <w:lang w:val="en-US"/>
        </w:rPr>
        <w:t>&gt;</w:t>
      </w:r>
      <w:r w:rsidRPr="00481CA8">
        <w:rPr>
          <w:rFonts w:ascii="Arial" w:eastAsia="Times New Roman" w:hAnsi="Arial" w:cs="Arial"/>
          <w:color w:val="4E443C"/>
          <w:sz w:val="21"/>
          <w:szCs w:val="21"/>
          <w:lang w:val="en-US"/>
        </w:rPr>
        <w:t>:</w:t>
      </w:r>
    </w:p>
    <w:p w14:paraId="48ED629D"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w:t>
      </w:r>
    </w:p>
    <w:p w14:paraId="55ED08C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origin</w:t>
      </w:r>
    </w:p>
    <w:p w14:paraId="0177DCF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 add pb https://github.com/paulboone/ticgit</w:t>
      </w:r>
    </w:p>
    <w:p w14:paraId="6E65D669"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 -v</w:t>
      </w:r>
    </w:p>
    <w:p w14:paraId="53DF67B1"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origin</w:t>
      </w:r>
      <w:r w:rsidRPr="00481CA8">
        <w:rPr>
          <w:rFonts w:ascii="Courier New" w:eastAsia="Times New Roman" w:hAnsi="Courier New" w:cs="Courier New"/>
          <w:color w:val="333333"/>
          <w:sz w:val="19"/>
          <w:szCs w:val="19"/>
          <w:bdr w:val="none" w:sz="0" w:space="0" w:color="auto" w:frame="1"/>
          <w:shd w:val="clear" w:color="auto" w:fill="EEEEEE"/>
          <w:lang w:val="en-US"/>
        </w:rPr>
        <w:tab/>
        <w:t>https://github.com/schacon/ticgit (fetch)</w:t>
      </w:r>
    </w:p>
    <w:p w14:paraId="3C99C5B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origin</w:t>
      </w:r>
      <w:r w:rsidRPr="00481CA8">
        <w:rPr>
          <w:rFonts w:ascii="Courier New" w:eastAsia="Times New Roman" w:hAnsi="Courier New" w:cs="Courier New"/>
          <w:color w:val="333333"/>
          <w:sz w:val="19"/>
          <w:szCs w:val="19"/>
          <w:bdr w:val="none" w:sz="0" w:space="0" w:color="auto" w:frame="1"/>
          <w:shd w:val="clear" w:color="auto" w:fill="EEEEEE"/>
          <w:lang w:val="en-US"/>
        </w:rPr>
        <w:tab/>
        <w:t>https://github.com/schacon/ticgit (push)</w:t>
      </w:r>
    </w:p>
    <w:p w14:paraId="7243FF0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pb</w:t>
      </w:r>
      <w:r w:rsidRPr="00481CA8">
        <w:rPr>
          <w:rFonts w:ascii="Courier New" w:eastAsia="Times New Roman" w:hAnsi="Courier New" w:cs="Courier New"/>
          <w:color w:val="333333"/>
          <w:sz w:val="19"/>
          <w:szCs w:val="19"/>
          <w:bdr w:val="none" w:sz="0" w:space="0" w:color="auto" w:frame="1"/>
          <w:shd w:val="clear" w:color="auto" w:fill="EEEEEE"/>
          <w:lang w:val="en-US"/>
        </w:rPr>
        <w:tab/>
        <w:t>https://github.com/paulboone/ticgit (fetch)</w:t>
      </w:r>
    </w:p>
    <w:p w14:paraId="359CD803"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pb</w:t>
      </w:r>
      <w:r w:rsidRPr="00481CA8">
        <w:rPr>
          <w:rFonts w:ascii="Courier New" w:eastAsia="Times New Roman" w:hAnsi="Courier New" w:cs="Courier New"/>
          <w:color w:val="333333"/>
          <w:sz w:val="19"/>
          <w:szCs w:val="19"/>
          <w:bdr w:val="none" w:sz="0" w:space="0" w:color="auto" w:frame="1"/>
          <w:shd w:val="clear" w:color="auto" w:fill="EEEEEE"/>
          <w:lang w:val="en-US"/>
        </w:rPr>
        <w:tab/>
        <w:t>https://github.com/paulboone/ticgit (push)</w:t>
      </w:r>
    </w:p>
    <w:p w14:paraId="5D17C4C7"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Now you can use the string </w:t>
      </w:r>
      <w:r w:rsidRPr="00481CA8">
        <w:rPr>
          <w:rFonts w:ascii="Courier New" w:eastAsia="Times New Roman" w:hAnsi="Courier New" w:cs="Courier New"/>
          <w:color w:val="333333"/>
          <w:sz w:val="21"/>
          <w:szCs w:val="21"/>
          <w:bdr w:val="single" w:sz="6" w:space="0" w:color="F5F5F5" w:frame="1"/>
          <w:shd w:val="clear" w:color="auto" w:fill="EEEEEE"/>
          <w:lang w:val="en-US"/>
        </w:rPr>
        <w:t>pb</w:t>
      </w:r>
      <w:r w:rsidRPr="00481CA8">
        <w:rPr>
          <w:rFonts w:ascii="Arial" w:eastAsia="Times New Roman" w:hAnsi="Arial" w:cs="Arial"/>
          <w:color w:val="4E443C"/>
          <w:sz w:val="21"/>
          <w:szCs w:val="21"/>
          <w:lang w:val="en-US"/>
        </w:rPr>
        <w:t> on the command line in lieu of the whole URL. For example, if you want to fetch all the information that Paul has but that you don’t yet have in your repository, you can run </w:t>
      </w:r>
      <w:r w:rsidRPr="00481CA8">
        <w:rPr>
          <w:rFonts w:ascii="Courier New" w:eastAsia="Times New Roman" w:hAnsi="Courier New" w:cs="Courier New"/>
          <w:color w:val="333333"/>
          <w:sz w:val="21"/>
          <w:szCs w:val="21"/>
          <w:bdr w:val="single" w:sz="6" w:space="0" w:color="F5F5F5" w:frame="1"/>
          <w:shd w:val="clear" w:color="auto" w:fill="EEEEEE"/>
          <w:lang w:val="en-US"/>
        </w:rPr>
        <w:t>git fetch pb</w:t>
      </w:r>
      <w:r w:rsidRPr="00481CA8">
        <w:rPr>
          <w:rFonts w:ascii="Arial" w:eastAsia="Times New Roman" w:hAnsi="Arial" w:cs="Arial"/>
          <w:color w:val="4E443C"/>
          <w:sz w:val="21"/>
          <w:szCs w:val="21"/>
          <w:lang w:val="en-US"/>
        </w:rPr>
        <w:t>:</w:t>
      </w:r>
    </w:p>
    <w:p w14:paraId="73E4F063"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fetch pb</w:t>
      </w:r>
    </w:p>
    <w:p w14:paraId="30E70DF6"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remote: Counting objects: 43, done.</w:t>
      </w:r>
    </w:p>
    <w:p w14:paraId="2B0F63EB"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remote: Compressing objects: 100% (36/36), done.</w:t>
      </w:r>
    </w:p>
    <w:p w14:paraId="08790824"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remote: Total 43 (delta 10), reused 31 (delta 5)</w:t>
      </w:r>
    </w:p>
    <w:p w14:paraId="2639F16C"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Unpacking objects: 100% (43/43), done.</w:t>
      </w:r>
    </w:p>
    <w:p w14:paraId="17EF7362"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From https://github.com/paulboone/ticgit</w:t>
      </w:r>
    </w:p>
    <w:p w14:paraId="582A4473"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 [new </w:t>
      </w:r>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 xml:space="preserve">branch]   </w:t>
      </w:r>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 xml:space="preserve">   master     -&gt; pb/master</w:t>
      </w:r>
    </w:p>
    <w:p w14:paraId="6890E56A"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 [new </w:t>
      </w:r>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 xml:space="preserve">branch]   </w:t>
      </w:r>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 xml:space="preserve">   </w:t>
      </w: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ticgit</w:t>
      </w:r>
      <w:proofErr w:type="spellEnd"/>
      <w:r w:rsidRPr="00481CA8">
        <w:rPr>
          <w:rFonts w:ascii="Courier New" w:eastAsia="Times New Roman" w:hAnsi="Courier New" w:cs="Courier New"/>
          <w:color w:val="333333"/>
          <w:sz w:val="19"/>
          <w:szCs w:val="19"/>
          <w:bdr w:val="none" w:sz="0" w:space="0" w:color="auto" w:frame="1"/>
          <w:shd w:val="clear" w:color="auto" w:fill="EEEEEE"/>
          <w:lang w:val="en-US"/>
        </w:rPr>
        <w:t xml:space="preserve">     -&gt; pb/</w:t>
      </w: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ticgit</w:t>
      </w:r>
      <w:proofErr w:type="spellEnd"/>
    </w:p>
    <w:p w14:paraId="19BDF418"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Paul’s master branch is now accessible locally as </w:t>
      </w:r>
      <w:r w:rsidRPr="00481CA8">
        <w:rPr>
          <w:rFonts w:ascii="Courier New" w:eastAsia="Times New Roman" w:hAnsi="Courier New" w:cs="Courier New"/>
          <w:color w:val="333333"/>
          <w:sz w:val="21"/>
          <w:szCs w:val="21"/>
          <w:bdr w:val="single" w:sz="6" w:space="0" w:color="F5F5F5" w:frame="1"/>
          <w:shd w:val="clear" w:color="auto" w:fill="EEEEEE"/>
          <w:lang w:val="en-US"/>
        </w:rPr>
        <w:t>pb/master</w:t>
      </w:r>
      <w:r w:rsidRPr="00481CA8">
        <w:rPr>
          <w:rFonts w:ascii="Arial" w:eastAsia="Times New Roman" w:hAnsi="Arial" w:cs="Arial"/>
          <w:color w:val="4E443C"/>
          <w:sz w:val="21"/>
          <w:szCs w:val="21"/>
          <w:lang w:val="en-US"/>
        </w:rPr>
        <w:t> — you can merge it into one of your branches, or you can check out a local branch at that point if you want to inspect it. (We’ll go over what branches are and how to use them in much more detail in </w:t>
      </w:r>
      <w:hyperlink r:id="rId6" w:history="1">
        <w:r w:rsidRPr="00481CA8">
          <w:rPr>
            <w:rFonts w:ascii="Arial" w:eastAsia="Times New Roman" w:hAnsi="Arial" w:cs="Arial"/>
            <w:color w:val="0388A6"/>
            <w:sz w:val="21"/>
            <w:szCs w:val="21"/>
            <w:u w:val="single"/>
            <w:lang w:val="en-US"/>
          </w:rPr>
          <w:t>Git Branching</w:t>
        </w:r>
      </w:hyperlink>
      <w:r w:rsidRPr="00481CA8">
        <w:rPr>
          <w:rFonts w:ascii="Arial" w:eastAsia="Times New Roman" w:hAnsi="Arial" w:cs="Arial"/>
          <w:color w:val="4E443C"/>
          <w:sz w:val="21"/>
          <w:szCs w:val="21"/>
          <w:lang w:val="en-US"/>
        </w:rPr>
        <w:t>.)</w:t>
      </w:r>
    </w:p>
    <w:p w14:paraId="2749F55E" w14:textId="77777777" w:rsidR="00481CA8" w:rsidRPr="00481CA8" w:rsidRDefault="00481CA8" w:rsidP="00481CA8">
      <w:pPr>
        <w:spacing w:after="0" w:line="495" w:lineRule="atLeast"/>
        <w:outlineLvl w:val="2"/>
        <w:rPr>
          <w:rFonts w:ascii="Georgia" w:eastAsia="Times New Roman" w:hAnsi="Georgia" w:cs="Times New Roman"/>
          <w:b/>
          <w:bCs/>
          <w:color w:val="4E443C"/>
          <w:sz w:val="24"/>
          <w:szCs w:val="24"/>
          <w:lang w:val="en-US"/>
        </w:rPr>
      </w:pPr>
      <w:bookmarkStart w:id="5" w:name="_Toc27750310"/>
      <w:r w:rsidRPr="00481CA8">
        <w:rPr>
          <w:rFonts w:ascii="Georgia" w:eastAsia="Times New Roman" w:hAnsi="Georgia" w:cs="Times New Roman"/>
          <w:b/>
          <w:bCs/>
          <w:color w:val="4E443C"/>
          <w:sz w:val="24"/>
          <w:szCs w:val="24"/>
          <w:lang w:val="en-US"/>
        </w:rPr>
        <w:t>Fetching and Pulling from Your Remotes</w:t>
      </w:r>
      <w:bookmarkEnd w:id="5"/>
    </w:p>
    <w:p w14:paraId="5B56D6E9" w14:textId="77777777" w:rsidR="00481CA8" w:rsidRPr="00481CA8" w:rsidRDefault="00481CA8" w:rsidP="00481CA8">
      <w:pPr>
        <w:spacing w:after="165"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As you just saw, to get data from your remote projects, you can run:</w:t>
      </w:r>
    </w:p>
    <w:p w14:paraId="2D7F9897"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fetch &lt;remote&gt;</w:t>
      </w:r>
    </w:p>
    <w:p w14:paraId="130D9A92" w14:textId="77777777" w:rsidR="00481CA8" w:rsidRPr="00481CA8" w:rsidRDefault="00481CA8" w:rsidP="00481CA8">
      <w:pPr>
        <w:spacing w:after="165"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The command goes out to that remote project and pulls down all the data from that remote project that you don’t have yet. After you do this, you should have references to all the branches from that remote, which you can merge in or inspect at any time.</w:t>
      </w:r>
    </w:p>
    <w:p w14:paraId="0BEF91FB"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If you clone a repository, the command automatically adds that remote repository under the name “origin”. So, </w:t>
      </w:r>
      <w:r w:rsidRPr="00481CA8">
        <w:rPr>
          <w:rFonts w:ascii="Courier New" w:eastAsia="Times New Roman" w:hAnsi="Courier New" w:cs="Courier New"/>
          <w:color w:val="333333"/>
          <w:sz w:val="21"/>
          <w:szCs w:val="21"/>
          <w:bdr w:val="single" w:sz="6" w:space="0" w:color="F5F5F5" w:frame="1"/>
          <w:shd w:val="clear" w:color="auto" w:fill="EEEEEE"/>
          <w:lang w:val="en-US"/>
        </w:rPr>
        <w:t>git fetch origin</w:t>
      </w:r>
      <w:r w:rsidRPr="00481CA8">
        <w:rPr>
          <w:rFonts w:ascii="Arial" w:eastAsia="Times New Roman" w:hAnsi="Arial" w:cs="Arial"/>
          <w:color w:val="4E443C"/>
          <w:sz w:val="21"/>
          <w:szCs w:val="21"/>
          <w:lang w:val="en-US"/>
        </w:rPr>
        <w:t> fetches any new work that has been pushed to that server since you cloned (or last fetched from) it. It’s important to note that the </w:t>
      </w:r>
      <w:r w:rsidRPr="00481CA8">
        <w:rPr>
          <w:rFonts w:ascii="Courier New" w:eastAsia="Times New Roman" w:hAnsi="Courier New" w:cs="Courier New"/>
          <w:color w:val="333333"/>
          <w:sz w:val="21"/>
          <w:szCs w:val="21"/>
          <w:bdr w:val="single" w:sz="6" w:space="0" w:color="F5F5F5" w:frame="1"/>
          <w:shd w:val="clear" w:color="auto" w:fill="EEEEEE"/>
          <w:lang w:val="en-US"/>
        </w:rPr>
        <w:t>git fetch</w:t>
      </w:r>
      <w:r w:rsidRPr="00481CA8">
        <w:rPr>
          <w:rFonts w:ascii="Arial" w:eastAsia="Times New Roman" w:hAnsi="Arial" w:cs="Arial"/>
          <w:color w:val="4E443C"/>
          <w:sz w:val="21"/>
          <w:szCs w:val="21"/>
          <w:lang w:val="en-US"/>
        </w:rPr>
        <w:t xml:space="preserve"> command only downloads the data to your local repository — it doesn’t automatically merge it with any of your work or modify what you’re currently working on. You </w:t>
      </w:r>
      <w:proofErr w:type="gramStart"/>
      <w:r w:rsidRPr="00481CA8">
        <w:rPr>
          <w:rFonts w:ascii="Arial" w:eastAsia="Times New Roman" w:hAnsi="Arial" w:cs="Arial"/>
          <w:color w:val="4E443C"/>
          <w:sz w:val="21"/>
          <w:szCs w:val="21"/>
          <w:lang w:val="en-US"/>
        </w:rPr>
        <w:t>have to</w:t>
      </w:r>
      <w:proofErr w:type="gramEnd"/>
      <w:r w:rsidRPr="00481CA8">
        <w:rPr>
          <w:rFonts w:ascii="Arial" w:eastAsia="Times New Roman" w:hAnsi="Arial" w:cs="Arial"/>
          <w:color w:val="4E443C"/>
          <w:sz w:val="21"/>
          <w:szCs w:val="21"/>
          <w:lang w:val="en-US"/>
        </w:rPr>
        <w:t xml:space="preserve"> merge it manually into your work when you’re ready.</w:t>
      </w:r>
    </w:p>
    <w:p w14:paraId="00C013D8"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If your current branch is set up to track a remote branch (see the next section and </w:t>
      </w:r>
      <w:hyperlink r:id="rId7" w:history="1">
        <w:r w:rsidRPr="00481CA8">
          <w:rPr>
            <w:rFonts w:ascii="Arial" w:eastAsia="Times New Roman" w:hAnsi="Arial" w:cs="Arial"/>
            <w:color w:val="0388A6"/>
            <w:sz w:val="21"/>
            <w:szCs w:val="21"/>
            <w:u w:val="single"/>
            <w:lang w:val="en-US"/>
          </w:rPr>
          <w:t>Git Branching</w:t>
        </w:r>
      </w:hyperlink>
      <w:r w:rsidRPr="00481CA8">
        <w:rPr>
          <w:rFonts w:ascii="Arial" w:eastAsia="Times New Roman" w:hAnsi="Arial" w:cs="Arial"/>
          <w:color w:val="4E443C"/>
          <w:sz w:val="21"/>
          <w:szCs w:val="21"/>
          <w:lang w:val="en-US"/>
        </w:rPr>
        <w:t> for more information), you can use the </w:t>
      </w:r>
      <w:r w:rsidRPr="00481CA8">
        <w:rPr>
          <w:rFonts w:ascii="Courier New" w:eastAsia="Times New Roman" w:hAnsi="Courier New" w:cs="Courier New"/>
          <w:color w:val="333333"/>
          <w:sz w:val="21"/>
          <w:szCs w:val="21"/>
          <w:bdr w:val="single" w:sz="6" w:space="0" w:color="F5F5F5" w:frame="1"/>
          <w:shd w:val="clear" w:color="auto" w:fill="EEEEEE"/>
          <w:lang w:val="en-US"/>
        </w:rPr>
        <w:t>git pull</w:t>
      </w:r>
      <w:r w:rsidRPr="00481CA8">
        <w:rPr>
          <w:rFonts w:ascii="Arial" w:eastAsia="Times New Roman" w:hAnsi="Arial" w:cs="Arial"/>
          <w:color w:val="4E443C"/>
          <w:sz w:val="21"/>
          <w:szCs w:val="21"/>
          <w:lang w:val="en-US"/>
        </w:rPr>
        <w:t> command to automatically fetch and then merge that remote branch into your current branch. This may be an easier or more comfortable workflow for you; and by default, the </w:t>
      </w:r>
      <w:r w:rsidRPr="00481CA8">
        <w:rPr>
          <w:rFonts w:ascii="Courier New" w:eastAsia="Times New Roman" w:hAnsi="Courier New" w:cs="Courier New"/>
          <w:color w:val="333333"/>
          <w:sz w:val="21"/>
          <w:szCs w:val="21"/>
          <w:bdr w:val="single" w:sz="6" w:space="0" w:color="F5F5F5" w:frame="1"/>
          <w:shd w:val="clear" w:color="auto" w:fill="EEEEEE"/>
          <w:lang w:val="en-US"/>
        </w:rPr>
        <w:t>git clone</w:t>
      </w:r>
      <w:r w:rsidRPr="00481CA8">
        <w:rPr>
          <w:rFonts w:ascii="Arial" w:eastAsia="Times New Roman" w:hAnsi="Arial" w:cs="Arial"/>
          <w:color w:val="4E443C"/>
          <w:sz w:val="21"/>
          <w:szCs w:val="21"/>
          <w:lang w:val="en-US"/>
        </w:rPr>
        <w:t> command automatically sets up your local master branch to track the remote master branch (or whatever the default branch is called) on the server you cloned from. Running </w:t>
      </w:r>
      <w:r w:rsidRPr="00481CA8">
        <w:rPr>
          <w:rFonts w:ascii="Courier New" w:eastAsia="Times New Roman" w:hAnsi="Courier New" w:cs="Courier New"/>
          <w:color w:val="333333"/>
          <w:sz w:val="21"/>
          <w:szCs w:val="21"/>
          <w:bdr w:val="single" w:sz="6" w:space="0" w:color="F5F5F5" w:frame="1"/>
          <w:shd w:val="clear" w:color="auto" w:fill="EEEEEE"/>
          <w:lang w:val="en-US"/>
        </w:rPr>
        <w:t>git pull</w:t>
      </w:r>
      <w:r w:rsidRPr="00481CA8">
        <w:rPr>
          <w:rFonts w:ascii="Arial" w:eastAsia="Times New Roman" w:hAnsi="Arial" w:cs="Arial"/>
          <w:color w:val="4E443C"/>
          <w:sz w:val="21"/>
          <w:szCs w:val="21"/>
          <w:lang w:val="en-US"/>
        </w:rPr>
        <w:t> generally fetches data from the server you originally cloned from and automatically tries to merge it into the code you’re currently working on.</w:t>
      </w:r>
    </w:p>
    <w:p w14:paraId="63C5E7C9" w14:textId="77777777" w:rsidR="00481CA8" w:rsidRPr="00481CA8" w:rsidRDefault="00481CA8" w:rsidP="00481CA8">
      <w:pPr>
        <w:spacing w:after="0" w:line="495" w:lineRule="atLeast"/>
        <w:outlineLvl w:val="2"/>
        <w:rPr>
          <w:rFonts w:ascii="Georgia" w:eastAsia="Times New Roman" w:hAnsi="Georgia" w:cs="Times New Roman"/>
          <w:b/>
          <w:bCs/>
          <w:color w:val="4E443C"/>
          <w:sz w:val="24"/>
          <w:szCs w:val="24"/>
          <w:lang w:val="en-US"/>
        </w:rPr>
      </w:pPr>
      <w:bookmarkStart w:id="6" w:name="_Toc27750311"/>
      <w:r w:rsidRPr="00481CA8">
        <w:rPr>
          <w:rFonts w:ascii="Georgia" w:eastAsia="Times New Roman" w:hAnsi="Georgia" w:cs="Times New Roman"/>
          <w:b/>
          <w:bCs/>
          <w:color w:val="4E443C"/>
          <w:sz w:val="24"/>
          <w:szCs w:val="24"/>
          <w:lang w:val="en-US"/>
        </w:rPr>
        <w:t>Pushing to Your Remotes</w:t>
      </w:r>
      <w:bookmarkEnd w:id="6"/>
    </w:p>
    <w:p w14:paraId="3A59EB34"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 xml:space="preserve">When you have your project at a point that you want to share, you </w:t>
      </w:r>
      <w:proofErr w:type="gramStart"/>
      <w:r w:rsidRPr="00481CA8">
        <w:rPr>
          <w:rFonts w:ascii="Arial" w:eastAsia="Times New Roman" w:hAnsi="Arial" w:cs="Arial"/>
          <w:color w:val="4E443C"/>
          <w:sz w:val="21"/>
          <w:szCs w:val="21"/>
          <w:lang w:val="en-US"/>
        </w:rPr>
        <w:t>have to</w:t>
      </w:r>
      <w:proofErr w:type="gramEnd"/>
      <w:r w:rsidRPr="00481CA8">
        <w:rPr>
          <w:rFonts w:ascii="Arial" w:eastAsia="Times New Roman" w:hAnsi="Arial" w:cs="Arial"/>
          <w:color w:val="4E443C"/>
          <w:sz w:val="21"/>
          <w:szCs w:val="21"/>
          <w:lang w:val="en-US"/>
        </w:rPr>
        <w:t xml:space="preserve"> push it upstream. The command for this is simple: </w:t>
      </w:r>
      <w:r w:rsidRPr="00481CA8">
        <w:rPr>
          <w:rFonts w:ascii="Courier New" w:eastAsia="Times New Roman" w:hAnsi="Courier New" w:cs="Courier New"/>
          <w:color w:val="333333"/>
          <w:sz w:val="21"/>
          <w:szCs w:val="21"/>
          <w:bdr w:val="single" w:sz="6" w:space="0" w:color="F5F5F5" w:frame="1"/>
          <w:shd w:val="clear" w:color="auto" w:fill="EEEEEE"/>
          <w:lang w:val="en-US"/>
        </w:rPr>
        <w:t>git push &lt;remote&gt; &lt;branch&gt;</w:t>
      </w:r>
      <w:r w:rsidRPr="00481CA8">
        <w:rPr>
          <w:rFonts w:ascii="Arial" w:eastAsia="Times New Roman" w:hAnsi="Arial" w:cs="Arial"/>
          <w:color w:val="4E443C"/>
          <w:sz w:val="21"/>
          <w:szCs w:val="21"/>
          <w:lang w:val="en-US"/>
        </w:rPr>
        <w:t>. If you want to push your master branch to your </w:t>
      </w:r>
      <w:r w:rsidRPr="00481CA8">
        <w:rPr>
          <w:rFonts w:ascii="Courier New" w:eastAsia="Times New Roman" w:hAnsi="Courier New" w:cs="Courier New"/>
          <w:color w:val="333333"/>
          <w:sz w:val="21"/>
          <w:szCs w:val="21"/>
          <w:bdr w:val="single" w:sz="6" w:space="0" w:color="F5F5F5" w:frame="1"/>
          <w:shd w:val="clear" w:color="auto" w:fill="EEEEEE"/>
          <w:lang w:val="en-US"/>
        </w:rPr>
        <w:t>origin</w:t>
      </w:r>
      <w:r w:rsidRPr="00481CA8">
        <w:rPr>
          <w:rFonts w:ascii="Arial" w:eastAsia="Times New Roman" w:hAnsi="Arial" w:cs="Arial"/>
          <w:color w:val="4E443C"/>
          <w:sz w:val="21"/>
          <w:szCs w:val="21"/>
          <w:lang w:val="en-US"/>
        </w:rPr>
        <w:t> server (again, cloning generally sets up both of those names for you automatically), then you can run this to push any commits you’ve done back up to the server:</w:t>
      </w:r>
    </w:p>
    <w:p w14:paraId="26A0FF63"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push origin master</w:t>
      </w:r>
    </w:p>
    <w:p w14:paraId="0972361C" w14:textId="77777777" w:rsidR="00481CA8" w:rsidRPr="00481CA8" w:rsidRDefault="00481CA8" w:rsidP="00481CA8">
      <w:pPr>
        <w:spacing w:after="165"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This command works only if you cloned from a server to which you have write access and if nobody has pushed in the meantime. If you and someone else clone at the same time and they push upstream and then you push upstream, your push will rightly be rejected. You’ll have to fetch their work first and incorporate it into yours before you’ll be allowed to push. See </w:t>
      </w:r>
      <w:hyperlink r:id="rId8" w:history="1">
        <w:r w:rsidRPr="00481CA8">
          <w:rPr>
            <w:rFonts w:ascii="Arial" w:eastAsia="Times New Roman" w:hAnsi="Arial" w:cs="Arial"/>
            <w:color w:val="0388A6"/>
            <w:sz w:val="21"/>
            <w:szCs w:val="21"/>
            <w:u w:val="single"/>
            <w:lang w:val="en-US"/>
          </w:rPr>
          <w:t>Git Branching</w:t>
        </w:r>
      </w:hyperlink>
      <w:r w:rsidRPr="00481CA8">
        <w:rPr>
          <w:rFonts w:ascii="Arial" w:eastAsia="Times New Roman" w:hAnsi="Arial" w:cs="Arial"/>
          <w:color w:val="4E443C"/>
          <w:sz w:val="21"/>
          <w:szCs w:val="21"/>
          <w:lang w:val="en-US"/>
        </w:rPr>
        <w:t> for more detailed information on how to push to remote servers.</w:t>
      </w:r>
    </w:p>
    <w:p w14:paraId="7D928C09" w14:textId="77777777" w:rsidR="00481CA8" w:rsidRPr="00481CA8" w:rsidRDefault="00481CA8" w:rsidP="00481CA8">
      <w:pPr>
        <w:spacing w:after="0" w:line="495" w:lineRule="atLeast"/>
        <w:outlineLvl w:val="2"/>
        <w:rPr>
          <w:rFonts w:ascii="Georgia" w:eastAsia="Times New Roman" w:hAnsi="Georgia" w:cs="Times New Roman"/>
          <w:b/>
          <w:bCs/>
          <w:color w:val="4E443C"/>
          <w:sz w:val="24"/>
          <w:szCs w:val="24"/>
          <w:lang w:val="en-US"/>
        </w:rPr>
      </w:pPr>
      <w:bookmarkStart w:id="7" w:name="_Toc27750312"/>
      <w:r w:rsidRPr="00481CA8">
        <w:rPr>
          <w:rFonts w:ascii="Georgia" w:eastAsia="Times New Roman" w:hAnsi="Georgia" w:cs="Times New Roman"/>
          <w:b/>
          <w:bCs/>
          <w:color w:val="4E443C"/>
          <w:sz w:val="24"/>
          <w:szCs w:val="24"/>
          <w:lang w:val="en-US"/>
        </w:rPr>
        <w:t>Inspecting a Remote</w:t>
      </w:r>
      <w:bookmarkEnd w:id="7"/>
    </w:p>
    <w:p w14:paraId="7A133A7D"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 xml:space="preserve">If you want to see more information about a </w:t>
      </w:r>
      <w:proofErr w:type="gramStart"/>
      <w:r w:rsidRPr="00481CA8">
        <w:rPr>
          <w:rFonts w:ascii="Arial" w:eastAsia="Times New Roman" w:hAnsi="Arial" w:cs="Arial"/>
          <w:color w:val="4E443C"/>
          <w:sz w:val="21"/>
          <w:szCs w:val="21"/>
          <w:lang w:val="en-US"/>
        </w:rPr>
        <w:t>particular remote</w:t>
      </w:r>
      <w:proofErr w:type="gramEnd"/>
      <w:r w:rsidRPr="00481CA8">
        <w:rPr>
          <w:rFonts w:ascii="Arial" w:eastAsia="Times New Roman" w:hAnsi="Arial" w:cs="Arial"/>
          <w:color w:val="4E443C"/>
          <w:sz w:val="21"/>
          <w:szCs w:val="21"/>
          <w:lang w:val="en-US"/>
        </w:rPr>
        <w:t>, you can use the </w:t>
      </w:r>
      <w:r w:rsidRPr="00481CA8">
        <w:rPr>
          <w:rFonts w:ascii="Courier New" w:eastAsia="Times New Roman" w:hAnsi="Courier New" w:cs="Courier New"/>
          <w:color w:val="333333"/>
          <w:sz w:val="21"/>
          <w:szCs w:val="21"/>
          <w:bdr w:val="single" w:sz="6" w:space="0" w:color="F5F5F5" w:frame="1"/>
          <w:shd w:val="clear" w:color="auto" w:fill="EEEEEE"/>
          <w:lang w:val="en-US"/>
        </w:rPr>
        <w:t>git remote show &lt;remote&gt;</w:t>
      </w:r>
      <w:r w:rsidRPr="00481CA8">
        <w:rPr>
          <w:rFonts w:ascii="Arial" w:eastAsia="Times New Roman" w:hAnsi="Arial" w:cs="Arial"/>
          <w:color w:val="4E443C"/>
          <w:sz w:val="21"/>
          <w:szCs w:val="21"/>
          <w:lang w:val="en-US"/>
        </w:rPr>
        <w:t xml:space="preserve"> command. If you run this command with a </w:t>
      </w:r>
      <w:proofErr w:type="gramStart"/>
      <w:r w:rsidRPr="00481CA8">
        <w:rPr>
          <w:rFonts w:ascii="Arial" w:eastAsia="Times New Roman" w:hAnsi="Arial" w:cs="Arial"/>
          <w:color w:val="4E443C"/>
          <w:sz w:val="21"/>
          <w:szCs w:val="21"/>
          <w:lang w:val="en-US"/>
        </w:rPr>
        <w:t xml:space="preserve">particular </w:t>
      </w:r>
      <w:proofErr w:type="spellStart"/>
      <w:r w:rsidRPr="00481CA8">
        <w:rPr>
          <w:rFonts w:ascii="Arial" w:eastAsia="Times New Roman" w:hAnsi="Arial" w:cs="Arial"/>
          <w:color w:val="4E443C"/>
          <w:sz w:val="21"/>
          <w:szCs w:val="21"/>
          <w:lang w:val="en-US"/>
        </w:rPr>
        <w:t>shortname</w:t>
      </w:r>
      <w:proofErr w:type="spellEnd"/>
      <w:proofErr w:type="gramEnd"/>
      <w:r w:rsidRPr="00481CA8">
        <w:rPr>
          <w:rFonts w:ascii="Arial" w:eastAsia="Times New Roman" w:hAnsi="Arial" w:cs="Arial"/>
          <w:color w:val="4E443C"/>
          <w:sz w:val="21"/>
          <w:szCs w:val="21"/>
          <w:lang w:val="en-US"/>
        </w:rPr>
        <w:t>, such as </w:t>
      </w:r>
      <w:r w:rsidRPr="00481CA8">
        <w:rPr>
          <w:rFonts w:ascii="Courier New" w:eastAsia="Times New Roman" w:hAnsi="Courier New" w:cs="Courier New"/>
          <w:color w:val="333333"/>
          <w:sz w:val="21"/>
          <w:szCs w:val="21"/>
          <w:bdr w:val="single" w:sz="6" w:space="0" w:color="F5F5F5" w:frame="1"/>
          <w:shd w:val="clear" w:color="auto" w:fill="EEEEEE"/>
          <w:lang w:val="en-US"/>
        </w:rPr>
        <w:t>origin</w:t>
      </w:r>
      <w:r w:rsidRPr="00481CA8">
        <w:rPr>
          <w:rFonts w:ascii="Arial" w:eastAsia="Times New Roman" w:hAnsi="Arial" w:cs="Arial"/>
          <w:color w:val="4E443C"/>
          <w:sz w:val="21"/>
          <w:szCs w:val="21"/>
          <w:lang w:val="en-US"/>
        </w:rPr>
        <w:t>, you get something like this:</w:t>
      </w:r>
    </w:p>
    <w:p w14:paraId="4EB7CC1D"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 show origin</w:t>
      </w:r>
    </w:p>
    <w:p w14:paraId="7C1E545D"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remote origin</w:t>
      </w:r>
    </w:p>
    <w:p w14:paraId="32978034"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Fetch URL: https://github.com/schacon/ticgit</w:t>
      </w:r>
    </w:p>
    <w:p w14:paraId="791E0DA6"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w:t>
      </w:r>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Push  URL</w:t>
      </w:r>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 https://github.com/schacon/ticgit</w:t>
      </w:r>
    </w:p>
    <w:p w14:paraId="10FE9371"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HEAD branch: master</w:t>
      </w:r>
    </w:p>
    <w:p w14:paraId="116B0C87"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Remote branches:</w:t>
      </w:r>
    </w:p>
    <w:p w14:paraId="52CC4C8A"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master                               tracked</w:t>
      </w:r>
    </w:p>
    <w:p w14:paraId="02A13E80"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dev-branch                           tracked</w:t>
      </w:r>
    </w:p>
    <w:p w14:paraId="7EE76B58"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Local branch configured for 'git pull':</w:t>
      </w:r>
    </w:p>
    <w:p w14:paraId="0F0E0DAE"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master merges with remote master</w:t>
      </w:r>
    </w:p>
    <w:p w14:paraId="292F763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Local ref configured for 'git push':</w:t>
      </w:r>
    </w:p>
    <w:p w14:paraId="1CD824E8"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master pushes to master (up to date)</w:t>
      </w:r>
    </w:p>
    <w:p w14:paraId="2B0C9FD7"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It lists the URL for the remote repository as well as the tracking branch information. The command helpfully tells you that if you’re on the master branch and you run </w:t>
      </w:r>
      <w:r w:rsidRPr="00481CA8">
        <w:rPr>
          <w:rFonts w:ascii="Courier New" w:eastAsia="Times New Roman" w:hAnsi="Courier New" w:cs="Courier New"/>
          <w:color w:val="333333"/>
          <w:sz w:val="21"/>
          <w:szCs w:val="21"/>
          <w:bdr w:val="single" w:sz="6" w:space="0" w:color="F5F5F5" w:frame="1"/>
          <w:shd w:val="clear" w:color="auto" w:fill="EEEEEE"/>
          <w:lang w:val="en-US"/>
        </w:rPr>
        <w:t>git pull</w:t>
      </w:r>
      <w:r w:rsidRPr="00481CA8">
        <w:rPr>
          <w:rFonts w:ascii="Arial" w:eastAsia="Times New Roman" w:hAnsi="Arial" w:cs="Arial"/>
          <w:color w:val="4E443C"/>
          <w:sz w:val="21"/>
          <w:szCs w:val="21"/>
          <w:lang w:val="en-US"/>
        </w:rPr>
        <w:t>, it will automatically merge in the master branch on the remote after it fetches all the remote references. It also lists all the remote references it has pulled down.</w:t>
      </w:r>
    </w:p>
    <w:p w14:paraId="1E5CC07E"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That is a simple example you’re likely to encounter. When you’re using Git more heavily, however, you may see much more information from </w:t>
      </w:r>
      <w:r w:rsidRPr="00481CA8">
        <w:rPr>
          <w:rFonts w:ascii="Courier New" w:eastAsia="Times New Roman" w:hAnsi="Courier New" w:cs="Courier New"/>
          <w:color w:val="333333"/>
          <w:sz w:val="21"/>
          <w:szCs w:val="21"/>
          <w:bdr w:val="single" w:sz="6" w:space="0" w:color="F5F5F5" w:frame="1"/>
          <w:shd w:val="clear" w:color="auto" w:fill="EEEEEE"/>
          <w:lang w:val="en-US"/>
        </w:rPr>
        <w:t>git remote show</w:t>
      </w:r>
      <w:r w:rsidRPr="00481CA8">
        <w:rPr>
          <w:rFonts w:ascii="Arial" w:eastAsia="Times New Roman" w:hAnsi="Arial" w:cs="Arial"/>
          <w:color w:val="4E443C"/>
          <w:sz w:val="21"/>
          <w:szCs w:val="21"/>
          <w:lang w:val="en-US"/>
        </w:rPr>
        <w:t>:</w:t>
      </w:r>
    </w:p>
    <w:p w14:paraId="67515CE4"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 show origin</w:t>
      </w:r>
    </w:p>
    <w:p w14:paraId="37657CBB"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remote origin</w:t>
      </w:r>
    </w:p>
    <w:p w14:paraId="4B6EECF9"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URL: https://github.com/my-org/complex-project</w:t>
      </w:r>
    </w:p>
    <w:p w14:paraId="7985DA87"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Fetch URL: https://github.com/my-org/complex-project</w:t>
      </w:r>
    </w:p>
    <w:p w14:paraId="1F1D7796"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w:t>
      </w:r>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Push  URL</w:t>
      </w:r>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 https://github.com/my-org/complex-project</w:t>
      </w:r>
    </w:p>
    <w:p w14:paraId="488189C9"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HEAD branch: master</w:t>
      </w:r>
    </w:p>
    <w:p w14:paraId="2C8FCB1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Remote branches:</w:t>
      </w:r>
    </w:p>
    <w:p w14:paraId="23703BB5"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master                           tracked</w:t>
      </w:r>
    </w:p>
    <w:p w14:paraId="23AF4142"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dev-branch                       tracked</w:t>
      </w:r>
    </w:p>
    <w:p w14:paraId="156744CA"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markdown-strip                   tracked</w:t>
      </w:r>
    </w:p>
    <w:p w14:paraId="35C6BB9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issue-43                         new (next fetch will store in remotes/origin)</w:t>
      </w:r>
    </w:p>
    <w:p w14:paraId="24188C1E"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issue-45                         new (next fetch will store in remotes/origin)</w:t>
      </w:r>
    </w:p>
    <w:p w14:paraId="5CC42E11"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refs/remotes/origin/issue-11     stale (use 'git remote prune' to remove)</w:t>
      </w:r>
    </w:p>
    <w:p w14:paraId="6D2833D7"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Local branches configured for 'git pull':</w:t>
      </w:r>
    </w:p>
    <w:p w14:paraId="3A59AE00"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dev-branch merges with remote dev-branch</w:t>
      </w:r>
    </w:p>
    <w:p w14:paraId="1D75093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master     merges with remote master</w:t>
      </w:r>
    </w:p>
    <w:p w14:paraId="2DF08829"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Local refs configured for 'git push':</w:t>
      </w:r>
    </w:p>
    <w:p w14:paraId="7FA4514D"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dev-branch                     pushes to dev-branch                  </w:t>
      </w:r>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 xml:space="preserve">   (</w:t>
      </w:r>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up to date)</w:t>
      </w:r>
    </w:p>
    <w:p w14:paraId="5DCFF0F4"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markdown-strip                 pushes to markdown-strip              </w:t>
      </w:r>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 xml:space="preserve">   (</w:t>
      </w:r>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up to date)</w:t>
      </w:r>
    </w:p>
    <w:p w14:paraId="0D5BB5C2"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master                         pushes to master                      </w:t>
      </w:r>
      <w:proofErr w:type="gramStart"/>
      <w:r w:rsidRPr="00481CA8">
        <w:rPr>
          <w:rFonts w:ascii="Courier New" w:eastAsia="Times New Roman" w:hAnsi="Courier New" w:cs="Courier New"/>
          <w:color w:val="333333"/>
          <w:sz w:val="19"/>
          <w:szCs w:val="19"/>
          <w:bdr w:val="none" w:sz="0" w:space="0" w:color="auto" w:frame="1"/>
          <w:shd w:val="clear" w:color="auto" w:fill="EEEEEE"/>
          <w:lang w:val="en-US"/>
        </w:rPr>
        <w:t xml:space="preserve">   (</w:t>
      </w:r>
      <w:proofErr w:type="gramEnd"/>
      <w:r w:rsidRPr="00481CA8">
        <w:rPr>
          <w:rFonts w:ascii="Courier New" w:eastAsia="Times New Roman" w:hAnsi="Courier New" w:cs="Courier New"/>
          <w:color w:val="333333"/>
          <w:sz w:val="19"/>
          <w:szCs w:val="19"/>
          <w:bdr w:val="none" w:sz="0" w:space="0" w:color="auto" w:frame="1"/>
          <w:shd w:val="clear" w:color="auto" w:fill="EEEEEE"/>
          <w:lang w:val="en-US"/>
        </w:rPr>
        <w:t>up to date)</w:t>
      </w:r>
    </w:p>
    <w:p w14:paraId="12588349"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This command shows which branch is automatically pushed to when you run </w:t>
      </w:r>
      <w:r w:rsidRPr="00481CA8">
        <w:rPr>
          <w:rFonts w:ascii="Courier New" w:eastAsia="Times New Roman" w:hAnsi="Courier New" w:cs="Courier New"/>
          <w:color w:val="333333"/>
          <w:sz w:val="21"/>
          <w:szCs w:val="21"/>
          <w:bdr w:val="single" w:sz="6" w:space="0" w:color="F5F5F5" w:frame="1"/>
          <w:shd w:val="clear" w:color="auto" w:fill="EEEEEE"/>
          <w:lang w:val="en-US"/>
        </w:rPr>
        <w:t>git push</w:t>
      </w:r>
      <w:r w:rsidRPr="00481CA8">
        <w:rPr>
          <w:rFonts w:ascii="Arial" w:eastAsia="Times New Roman" w:hAnsi="Arial" w:cs="Arial"/>
          <w:color w:val="4E443C"/>
          <w:sz w:val="21"/>
          <w:szCs w:val="21"/>
          <w:lang w:val="en-US"/>
        </w:rPr>
        <w:t> while on certain branches. It also shows you which remote branches on the server you don’t yet have, which remote branches you have that have been removed from the server, and multiple local branches that are able to merge automatically with their remote-tracking branch when you run </w:t>
      </w:r>
      <w:r w:rsidRPr="00481CA8">
        <w:rPr>
          <w:rFonts w:ascii="Courier New" w:eastAsia="Times New Roman" w:hAnsi="Courier New" w:cs="Courier New"/>
          <w:color w:val="333333"/>
          <w:sz w:val="21"/>
          <w:szCs w:val="21"/>
          <w:bdr w:val="single" w:sz="6" w:space="0" w:color="F5F5F5" w:frame="1"/>
          <w:shd w:val="clear" w:color="auto" w:fill="EEEEEE"/>
          <w:lang w:val="en-US"/>
        </w:rPr>
        <w:t>git pull</w:t>
      </w:r>
      <w:r w:rsidRPr="00481CA8">
        <w:rPr>
          <w:rFonts w:ascii="Arial" w:eastAsia="Times New Roman" w:hAnsi="Arial" w:cs="Arial"/>
          <w:color w:val="4E443C"/>
          <w:sz w:val="21"/>
          <w:szCs w:val="21"/>
          <w:lang w:val="en-US"/>
        </w:rPr>
        <w:t>.</w:t>
      </w:r>
    </w:p>
    <w:p w14:paraId="68B136A6" w14:textId="77777777" w:rsidR="00481CA8" w:rsidRPr="00481CA8" w:rsidRDefault="00481CA8" w:rsidP="00481CA8">
      <w:pPr>
        <w:spacing w:after="0" w:line="495" w:lineRule="atLeast"/>
        <w:outlineLvl w:val="2"/>
        <w:rPr>
          <w:rFonts w:ascii="Georgia" w:eastAsia="Times New Roman" w:hAnsi="Georgia" w:cs="Times New Roman"/>
          <w:b/>
          <w:bCs/>
          <w:color w:val="4E443C"/>
          <w:sz w:val="24"/>
          <w:szCs w:val="24"/>
          <w:lang w:val="en-US"/>
        </w:rPr>
      </w:pPr>
      <w:bookmarkStart w:id="8" w:name="_Toc27750313"/>
      <w:r w:rsidRPr="00481CA8">
        <w:rPr>
          <w:rFonts w:ascii="Georgia" w:eastAsia="Times New Roman" w:hAnsi="Georgia" w:cs="Times New Roman"/>
          <w:b/>
          <w:bCs/>
          <w:color w:val="4E443C"/>
          <w:sz w:val="24"/>
          <w:szCs w:val="24"/>
          <w:lang w:val="en-US"/>
        </w:rPr>
        <w:t>Renaming and Removing Remotes</w:t>
      </w:r>
      <w:bookmarkEnd w:id="8"/>
    </w:p>
    <w:p w14:paraId="718A61CF"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You can run </w:t>
      </w:r>
      <w:r w:rsidRPr="00481CA8">
        <w:rPr>
          <w:rFonts w:ascii="Courier New" w:eastAsia="Times New Roman" w:hAnsi="Courier New" w:cs="Courier New"/>
          <w:color w:val="333333"/>
          <w:sz w:val="21"/>
          <w:szCs w:val="21"/>
          <w:bdr w:val="single" w:sz="6" w:space="0" w:color="F5F5F5" w:frame="1"/>
          <w:shd w:val="clear" w:color="auto" w:fill="EEEEEE"/>
          <w:lang w:val="en-US"/>
        </w:rPr>
        <w:t>git remote rename</w:t>
      </w:r>
      <w:r w:rsidRPr="00481CA8">
        <w:rPr>
          <w:rFonts w:ascii="Arial" w:eastAsia="Times New Roman" w:hAnsi="Arial" w:cs="Arial"/>
          <w:color w:val="4E443C"/>
          <w:sz w:val="21"/>
          <w:szCs w:val="21"/>
          <w:lang w:val="en-US"/>
        </w:rPr>
        <w:t xml:space="preserve"> to change a remote’s </w:t>
      </w:r>
      <w:proofErr w:type="spellStart"/>
      <w:r w:rsidRPr="00481CA8">
        <w:rPr>
          <w:rFonts w:ascii="Arial" w:eastAsia="Times New Roman" w:hAnsi="Arial" w:cs="Arial"/>
          <w:color w:val="4E443C"/>
          <w:sz w:val="21"/>
          <w:szCs w:val="21"/>
          <w:lang w:val="en-US"/>
        </w:rPr>
        <w:t>shortname</w:t>
      </w:r>
      <w:proofErr w:type="spellEnd"/>
      <w:r w:rsidRPr="00481CA8">
        <w:rPr>
          <w:rFonts w:ascii="Arial" w:eastAsia="Times New Roman" w:hAnsi="Arial" w:cs="Arial"/>
          <w:color w:val="4E443C"/>
          <w:sz w:val="21"/>
          <w:szCs w:val="21"/>
          <w:lang w:val="en-US"/>
        </w:rPr>
        <w:t>. For instance, if you want to rename </w:t>
      </w:r>
      <w:r w:rsidRPr="00481CA8">
        <w:rPr>
          <w:rFonts w:ascii="Courier New" w:eastAsia="Times New Roman" w:hAnsi="Courier New" w:cs="Courier New"/>
          <w:color w:val="333333"/>
          <w:sz w:val="21"/>
          <w:szCs w:val="21"/>
          <w:bdr w:val="single" w:sz="6" w:space="0" w:color="F5F5F5" w:frame="1"/>
          <w:shd w:val="clear" w:color="auto" w:fill="EEEEEE"/>
          <w:lang w:val="en-US"/>
        </w:rPr>
        <w:t>pb</w:t>
      </w:r>
      <w:r w:rsidRPr="00481CA8">
        <w:rPr>
          <w:rFonts w:ascii="Arial" w:eastAsia="Times New Roman" w:hAnsi="Arial" w:cs="Arial"/>
          <w:color w:val="4E443C"/>
          <w:sz w:val="21"/>
          <w:szCs w:val="21"/>
          <w:lang w:val="en-US"/>
        </w:rPr>
        <w:t> to </w:t>
      </w:r>
      <w:proofErr w:type="spellStart"/>
      <w:r w:rsidRPr="00481CA8">
        <w:rPr>
          <w:rFonts w:ascii="Courier New" w:eastAsia="Times New Roman" w:hAnsi="Courier New" w:cs="Courier New"/>
          <w:color w:val="333333"/>
          <w:sz w:val="21"/>
          <w:szCs w:val="21"/>
          <w:bdr w:val="single" w:sz="6" w:space="0" w:color="F5F5F5" w:frame="1"/>
          <w:shd w:val="clear" w:color="auto" w:fill="EEEEEE"/>
          <w:lang w:val="en-US"/>
        </w:rPr>
        <w:t>paul</w:t>
      </w:r>
      <w:proofErr w:type="spellEnd"/>
      <w:r w:rsidRPr="00481CA8">
        <w:rPr>
          <w:rFonts w:ascii="Arial" w:eastAsia="Times New Roman" w:hAnsi="Arial" w:cs="Arial"/>
          <w:color w:val="4E443C"/>
          <w:sz w:val="21"/>
          <w:szCs w:val="21"/>
          <w:lang w:val="en-US"/>
        </w:rPr>
        <w:t>, you can do so with </w:t>
      </w:r>
      <w:r w:rsidRPr="00481CA8">
        <w:rPr>
          <w:rFonts w:ascii="Courier New" w:eastAsia="Times New Roman" w:hAnsi="Courier New" w:cs="Courier New"/>
          <w:color w:val="333333"/>
          <w:sz w:val="21"/>
          <w:szCs w:val="21"/>
          <w:bdr w:val="single" w:sz="6" w:space="0" w:color="F5F5F5" w:frame="1"/>
          <w:shd w:val="clear" w:color="auto" w:fill="EEEEEE"/>
          <w:lang w:val="en-US"/>
        </w:rPr>
        <w:t>git remote rename</w:t>
      </w:r>
      <w:r w:rsidRPr="00481CA8">
        <w:rPr>
          <w:rFonts w:ascii="Arial" w:eastAsia="Times New Roman" w:hAnsi="Arial" w:cs="Arial"/>
          <w:color w:val="4E443C"/>
          <w:sz w:val="21"/>
          <w:szCs w:val="21"/>
          <w:lang w:val="en-US"/>
        </w:rPr>
        <w:t>:</w:t>
      </w:r>
    </w:p>
    <w:p w14:paraId="64D7246E"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git remote rename pb </w:t>
      </w: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paul</w:t>
      </w:r>
      <w:proofErr w:type="spellEnd"/>
    </w:p>
    <w:p w14:paraId="2C9D6EE6"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w:t>
      </w:r>
    </w:p>
    <w:p w14:paraId="2EB4265A"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origin</w:t>
      </w:r>
    </w:p>
    <w:p w14:paraId="50301865"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paul</w:t>
      </w:r>
      <w:proofErr w:type="spellEnd"/>
    </w:p>
    <w:p w14:paraId="6024C264"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It’s worth mentioning that this changes all your remote-tracking branch names, too. What used to be referenced at </w:t>
      </w:r>
      <w:r w:rsidRPr="00481CA8">
        <w:rPr>
          <w:rFonts w:ascii="Courier New" w:eastAsia="Times New Roman" w:hAnsi="Courier New" w:cs="Courier New"/>
          <w:color w:val="333333"/>
          <w:sz w:val="21"/>
          <w:szCs w:val="21"/>
          <w:bdr w:val="single" w:sz="6" w:space="0" w:color="F5F5F5" w:frame="1"/>
          <w:shd w:val="clear" w:color="auto" w:fill="EEEEEE"/>
          <w:lang w:val="en-US"/>
        </w:rPr>
        <w:t>pb/master</w:t>
      </w:r>
      <w:r w:rsidRPr="00481CA8">
        <w:rPr>
          <w:rFonts w:ascii="Arial" w:eastAsia="Times New Roman" w:hAnsi="Arial" w:cs="Arial"/>
          <w:color w:val="4E443C"/>
          <w:sz w:val="21"/>
          <w:szCs w:val="21"/>
          <w:lang w:val="en-US"/>
        </w:rPr>
        <w:t> is now at </w:t>
      </w:r>
      <w:proofErr w:type="spellStart"/>
      <w:r w:rsidRPr="00481CA8">
        <w:rPr>
          <w:rFonts w:ascii="Courier New" w:eastAsia="Times New Roman" w:hAnsi="Courier New" w:cs="Courier New"/>
          <w:color w:val="333333"/>
          <w:sz w:val="21"/>
          <w:szCs w:val="21"/>
          <w:bdr w:val="single" w:sz="6" w:space="0" w:color="F5F5F5" w:frame="1"/>
          <w:shd w:val="clear" w:color="auto" w:fill="EEEEEE"/>
          <w:lang w:val="en-US"/>
        </w:rPr>
        <w:t>paul</w:t>
      </w:r>
      <w:proofErr w:type="spellEnd"/>
      <w:r w:rsidRPr="00481CA8">
        <w:rPr>
          <w:rFonts w:ascii="Courier New" w:eastAsia="Times New Roman" w:hAnsi="Courier New" w:cs="Courier New"/>
          <w:color w:val="333333"/>
          <w:sz w:val="21"/>
          <w:szCs w:val="21"/>
          <w:bdr w:val="single" w:sz="6" w:space="0" w:color="F5F5F5" w:frame="1"/>
          <w:shd w:val="clear" w:color="auto" w:fill="EEEEEE"/>
          <w:lang w:val="en-US"/>
        </w:rPr>
        <w:t>/master</w:t>
      </w:r>
      <w:r w:rsidRPr="00481CA8">
        <w:rPr>
          <w:rFonts w:ascii="Arial" w:eastAsia="Times New Roman" w:hAnsi="Arial" w:cs="Arial"/>
          <w:color w:val="4E443C"/>
          <w:sz w:val="21"/>
          <w:szCs w:val="21"/>
          <w:lang w:val="en-US"/>
        </w:rPr>
        <w:t>.</w:t>
      </w:r>
    </w:p>
    <w:p w14:paraId="7D425F26" w14:textId="77777777" w:rsidR="00481CA8" w:rsidRPr="00481CA8" w:rsidRDefault="00481CA8" w:rsidP="00481CA8">
      <w:pPr>
        <w:spacing w:after="0"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 xml:space="preserve">If you want to remove a remote for some reason — you’ve moved the server or are no longer using a </w:t>
      </w:r>
      <w:proofErr w:type="gramStart"/>
      <w:r w:rsidRPr="00481CA8">
        <w:rPr>
          <w:rFonts w:ascii="Arial" w:eastAsia="Times New Roman" w:hAnsi="Arial" w:cs="Arial"/>
          <w:color w:val="4E443C"/>
          <w:sz w:val="21"/>
          <w:szCs w:val="21"/>
          <w:lang w:val="en-US"/>
        </w:rPr>
        <w:t>particular mirror</w:t>
      </w:r>
      <w:proofErr w:type="gramEnd"/>
      <w:r w:rsidRPr="00481CA8">
        <w:rPr>
          <w:rFonts w:ascii="Arial" w:eastAsia="Times New Roman" w:hAnsi="Arial" w:cs="Arial"/>
          <w:color w:val="4E443C"/>
          <w:sz w:val="21"/>
          <w:szCs w:val="21"/>
          <w:lang w:val="en-US"/>
        </w:rPr>
        <w:t>, or perhaps a contributor isn’t contributing anymore — you can either use </w:t>
      </w:r>
      <w:r w:rsidRPr="00481CA8">
        <w:rPr>
          <w:rFonts w:ascii="Courier New" w:eastAsia="Times New Roman" w:hAnsi="Courier New" w:cs="Courier New"/>
          <w:color w:val="333333"/>
          <w:sz w:val="21"/>
          <w:szCs w:val="21"/>
          <w:bdr w:val="single" w:sz="6" w:space="0" w:color="F5F5F5" w:frame="1"/>
          <w:shd w:val="clear" w:color="auto" w:fill="EEEEEE"/>
          <w:lang w:val="en-US"/>
        </w:rPr>
        <w:t>git remote remove</w:t>
      </w:r>
      <w:r w:rsidRPr="00481CA8">
        <w:rPr>
          <w:rFonts w:ascii="Arial" w:eastAsia="Times New Roman" w:hAnsi="Arial" w:cs="Arial"/>
          <w:color w:val="4E443C"/>
          <w:sz w:val="21"/>
          <w:szCs w:val="21"/>
          <w:lang w:val="en-US"/>
        </w:rPr>
        <w:t> or </w:t>
      </w:r>
      <w:r w:rsidRPr="00481CA8">
        <w:rPr>
          <w:rFonts w:ascii="Courier New" w:eastAsia="Times New Roman" w:hAnsi="Courier New" w:cs="Courier New"/>
          <w:color w:val="333333"/>
          <w:sz w:val="21"/>
          <w:szCs w:val="21"/>
          <w:bdr w:val="single" w:sz="6" w:space="0" w:color="F5F5F5" w:frame="1"/>
          <w:shd w:val="clear" w:color="auto" w:fill="EEEEEE"/>
          <w:lang w:val="en-US"/>
        </w:rPr>
        <w:t>git remote rm</w:t>
      </w:r>
      <w:r w:rsidRPr="00481CA8">
        <w:rPr>
          <w:rFonts w:ascii="Arial" w:eastAsia="Times New Roman" w:hAnsi="Arial" w:cs="Arial"/>
          <w:color w:val="4E443C"/>
          <w:sz w:val="21"/>
          <w:szCs w:val="21"/>
          <w:lang w:val="en-US"/>
        </w:rPr>
        <w:t>:</w:t>
      </w:r>
    </w:p>
    <w:p w14:paraId="7649396D"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xml:space="preserve">$ git remote remove </w:t>
      </w:r>
      <w:proofErr w:type="spellStart"/>
      <w:r w:rsidRPr="00481CA8">
        <w:rPr>
          <w:rFonts w:ascii="Courier New" w:eastAsia="Times New Roman" w:hAnsi="Courier New" w:cs="Courier New"/>
          <w:color w:val="333333"/>
          <w:sz w:val="19"/>
          <w:szCs w:val="19"/>
          <w:bdr w:val="none" w:sz="0" w:space="0" w:color="auto" w:frame="1"/>
          <w:shd w:val="clear" w:color="auto" w:fill="EEEEEE"/>
          <w:lang w:val="en-US"/>
        </w:rPr>
        <w:t>paul</w:t>
      </w:r>
      <w:proofErr w:type="spellEnd"/>
    </w:p>
    <w:p w14:paraId="722CF7EA"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 git remote</w:t>
      </w:r>
    </w:p>
    <w:p w14:paraId="422FCCCF" w14:textId="77777777" w:rsidR="00481CA8" w:rsidRPr="00481CA8" w:rsidRDefault="00481CA8" w:rsidP="00481CA8">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rPr>
      </w:pPr>
      <w:r w:rsidRPr="00481CA8">
        <w:rPr>
          <w:rFonts w:ascii="Courier New" w:eastAsia="Times New Roman" w:hAnsi="Courier New" w:cs="Courier New"/>
          <w:color w:val="333333"/>
          <w:sz w:val="19"/>
          <w:szCs w:val="19"/>
          <w:bdr w:val="none" w:sz="0" w:space="0" w:color="auto" w:frame="1"/>
          <w:shd w:val="clear" w:color="auto" w:fill="EEEEEE"/>
          <w:lang w:val="en-US"/>
        </w:rPr>
        <w:t>origin</w:t>
      </w:r>
    </w:p>
    <w:p w14:paraId="3ED10454" w14:textId="77777777" w:rsidR="00481CA8" w:rsidRPr="00481CA8" w:rsidRDefault="00481CA8" w:rsidP="00481CA8">
      <w:pPr>
        <w:spacing w:after="165" w:line="330" w:lineRule="atLeast"/>
        <w:rPr>
          <w:rFonts w:ascii="Arial" w:eastAsia="Times New Roman" w:hAnsi="Arial" w:cs="Arial"/>
          <w:color w:val="4E443C"/>
          <w:sz w:val="21"/>
          <w:szCs w:val="21"/>
          <w:lang w:val="en-US"/>
        </w:rPr>
      </w:pPr>
      <w:r w:rsidRPr="00481CA8">
        <w:rPr>
          <w:rFonts w:ascii="Arial" w:eastAsia="Times New Roman" w:hAnsi="Arial" w:cs="Arial"/>
          <w:color w:val="4E443C"/>
          <w:sz w:val="21"/>
          <w:szCs w:val="21"/>
          <w:lang w:val="en-US"/>
        </w:rPr>
        <w:t>Once you delete the reference to a remote this way, all remote-tracking branches and configuration settings associated with that remote are also deleted.</w:t>
      </w:r>
    </w:p>
    <w:p w14:paraId="2F90DA3A" w14:textId="27CA878E" w:rsidR="00481CA8" w:rsidRDefault="00481CA8"/>
    <w:p w14:paraId="1FBF0F94" w14:textId="7FC5750E" w:rsidR="00960A1D" w:rsidRDefault="00960A1D">
      <w:r>
        <w:br w:type="page"/>
      </w:r>
    </w:p>
    <w:p w14:paraId="5528A78D" w14:textId="3C4445D3" w:rsidR="00960A1D" w:rsidRDefault="00960A1D">
      <w:r>
        <w:t>Ref:</w:t>
      </w:r>
    </w:p>
    <w:p w14:paraId="22377EB4" w14:textId="0020D18F" w:rsidR="00960A1D" w:rsidRDefault="00960A1D">
      <w:hyperlink r:id="rId9" w:history="1">
        <w:r>
          <w:rPr>
            <w:rStyle w:val="Hyperlink"/>
          </w:rPr>
          <w:t>https://git-scm.com/book/en/v2/Git-Basics-Working-with-Remotes</w:t>
        </w:r>
      </w:hyperlink>
    </w:p>
    <w:p w14:paraId="06141D90" w14:textId="3358729B" w:rsidR="00960A1D" w:rsidRDefault="00960A1D">
      <w:hyperlink r:id="rId10" w:anchor="_getting_git_on_a_server" w:history="1">
        <w:r>
          <w:rPr>
            <w:rStyle w:val="Hyperlink"/>
          </w:rPr>
          <w:t>https://git-scm.com/book/en/v2/Git-on-the-Server-Getting-Git-on-a-Server#_getting_git_on_a_server</w:t>
        </w:r>
      </w:hyperlink>
    </w:p>
    <w:p w14:paraId="63316A84" w14:textId="79D02B5B" w:rsidR="00960A1D" w:rsidRDefault="00960A1D"/>
    <w:p w14:paraId="421C475B" w14:textId="77777777" w:rsidR="00960A1D" w:rsidRDefault="00960A1D"/>
    <w:sectPr w:rsidR="00960A1D" w:rsidSect="00436FF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03"/>
    <w:rsid w:val="00390C4C"/>
    <w:rsid w:val="00436FF4"/>
    <w:rsid w:val="00481CA8"/>
    <w:rsid w:val="006F5DE9"/>
    <w:rsid w:val="00753206"/>
    <w:rsid w:val="00960A1D"/>
    <w:rsid w:val="00E571C0"/>
    <w:rsid w:val="00EB5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6C1C"/>
  <w15:chartTrackingRefBased/>
  <w15:docId w15:val="{B671768E-71AE-4426-AD8E-BC8C1F87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1CA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81CA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81CA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A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81CA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81CA8"/>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81C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81C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1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1CA8"/>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481CA8"/>
    <w:rPr>
      <w:color w:val="0000FF"/>
      <w:u w:val="single"/>
    </w:rPr>
  </w:style>
  <w:style w:type="paragraph" w:styleId="TOCHeading">
    <w:name w:val="TOC Heading"/>
    <w:basedOn w:val="Heading1"/>
    <w:next w:val="Normal"/>
    <w:uiPriority w:val="39"/>
    <w:unhideWhenUsed/>
    <w:qFormat/>
    <w:rsid w:val="0075320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53206"/>
    <w:pPr>
      <w:spacing w:after="100"/>
    </w:pPr>
  </w:style>
  <w:style w:type="paragraph" w:styleId="TOC2">
    <w:name w:val="toc 2"/>
    <w:basedOn w:val="Normal"/>
    <w:next w:val="Normal"/>
    <w:autoRedefine/>
    <w:uiPriority w:val="39"/>
    <w:unhideWhenUsed/>
    <w:rsid w:val="00753206"/>
    <w:pPr>
      <w:spacing w:after="100"/>
      <w:ind w:left="220"/>
    </w:pPr>
  </w:style>
  <w:style w:type="paragraph" w:styleId="TOC3">
    <w:name w:val="toc 3"/>
    <w:basedOn w:val="Normal"/>
    <w:next w:val="Normal"/>
    <w:autoRedefine/>
    <w:uiPriority w:val="39"/>
    <w:unhideWhenUsed/>
    <w:rsid w:val="007532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350183">
      <w:bodyDiv w:val="1"/>
      <w:marLeft w:val="0"/>
      <w:marRight w:val="0"/>
      <w:marTop w:val="0"/>
      <w:marBottom w:val="0"/>
      <w:divBdr>
        <w:top w:val="none" w:sz="0" w:space="0" w:color="auto"/>
        <w:left w:val="none" w:sz="0" w:space="0" w:color="auto"/>
        <w:bottom w:val="none" w:sz="0" w:space="0" w:color="auto"/>
        <w:right w:val="none" w:sz="0" w:space="0" w:color="auto"/>
      </w:divBdr>
      <w:divsChild>
        <w:div w:id="956061008">
          <w:marLeft w:val="0"/>
          <w:marRight w:val="0"/>
          <w:marTop w:val="0"/>
          <w:marBottom w:val="0"/>
          <w:divBdr>
            <w:top w:val="none" w:sz="0" w:space="0" w:color="auto"/>
            <w:left w:val="none" w:sz="0" w:space="0" w:color="auto"/>
            <w:bottom w:val="none" w:sz="0" w:space="0" w:color="auto"/>
            <w:right w:val="none" w:sz="0" w:space="0" w:color="auto"/>
          </w:divBdr>
          <w:divsChild>
            <w:div w:id="737018076">
              <w:marLeft w:val="0"/>
              <w:marRight w:val="0"/>
              <w:marTop w:val="0"/>
              <w:marBottom w:val="0"/>
              <w:divBdr>
                <w:top w:val="none" w:sz="0" w:space="0" w:color="auto"/>
                <w:left w:val="none" w:sz="0" w:space="0" w:color="auto"/>
                <w:bottom w:val="none" w:sz="0" w:space="0" w:color="auto"/>
                <w:right w:val="none" w:sz="0" w:space="0" w:color="auto"/>
              </w:divBdr>
            </w:div>
            <w:div w:id="2075354683">
              <w:marLeft w:val="0"/>
              <w:marRight w:val="0"/>
              <w:marTop w:val="0"/>
              <w:marBottom w:val="0"/>
              <w:divBdr>
                <w:top w:val="none" w:sz="0" w:space="0" w:color="auto"/>
                <w:left w:val="none" w:sz="0" w:space="0" w:color="auto"/>
                <w:bottom w:val="none" w:sz="0" w:space="0" w:color="auto"/>
                <w:right w:val="none" w:sz="0" w:space="0" w:color="auto"/>
              </w:divBdr>
              <w:divsChild>
                <w:div w:id="71316432">
                  <w:marLeft w:val="0"/>
                  <w:marRight w:val="0"/>
                  <w:marTop w:val="0"/>
                  <w:marBottom w:val="0"/>
                  <w:divBdr>
                    <w:top w:val="none" w:sz="0" w:space="0" w:color="auto"/>
                    <w:left w:val="none" w:sz="0" w:space="0" w:color="auto"/>
                    <w:bottom w:val="none" w:sz="0" w:space="0" w:color="auto"/>
                    <w:right w:val="none" w:sz="0" w:space="0" w:color="auto"/>
                  </w:divBdr>
                </w:div>
                <w:div w:id="1322269134">
                  <w:marLeft w:val="0"/>
                  <w:marRight w:val="0"/>
                  <w:marTop w:val="0"/>
                  <w:marBottom w:val="0"/>
                  <w:divBdr>
                    <w:top w:val="none" w:sz="0" w:space="0" w:color="auto"/>
                    <w:left w:val="none" w:sz="0" w:space="0" w:color="auto"/>
                    <w:bottom w:val="none" w:sz="0" w:space="0" w:color="auto"/>
                    <w:right w:val="none" w:sz="0" w:space="0" w:color="auto"/>
                  </w:divBdr>
                </w:div>
                <w:div w:id="819886546">
                  <w:marLeft w:val="0"/>
                  <w:marRight w:val="0"/>
                  <w:marTop w:val="0"/>
                  <w:marBottom w:val="0"/>
                  <w:divBdr>
                    <w:top w:val="none" w:sz="0" w:space="0" w:color="auto"/>
                    <w:left w:val="none" w:sz="0" w:space="0" w:color="auto"/>
                    <w:bottom w:val="none" w:sz="0" w:space="0" w:color="auto"/>
                    <w:right w:val="none" w:sz="0" w:space="0" w:color="auto"/>
                  </w:divBdr>
                </w:div>
              </w:divsChild>
            </w:div>
            <w:div w:id="47530985">
              <w:marLeft w:val="0"/>
              <w:marRight w:val="0"/>
              <w:marTop w:val="0"/>
              <w:marBottom w:val="0"/>
              <w:divBdr>
                <w:top w:val="none" w:sz="0" w:space="0" w:color="auto"/>
                <w:left w:val="none" w:sz="0" w:space="0" w:color="auto"/>
                <w:bottom w:val="none" w:sz="0" w:space="0" w:color="auto"/>
                <w:right w:val="none" w:sz="0" w:space="0" w:color="auto"/>
              </w:divBdr>
              <w:divsChild>
                <w:div w:id="459299068">
                  <w:marLeft w:val="0"/>
                  <w:marRight w:val="0"/>
                  <w:marTop w:val="0"/>
                  <w:marBottom w:val="0"/>
                  <w:divBdr>
                    <w:top w:val="none" w:sz="0" w:space="0" w:color="auto"/>
                    <w:left w:val="none" w:sz="0" w:space="0" w:color="auto"/>
                    <w:bottom w:val="none" w:sz="0" w:space="0" w:color="auto"/>
                    <w:right w:val="none" w:sz="0" w:space="0" w:color="auto"/>
                  </w:divBdr>
                </w:div>
                <w:div w:id="1121194028">
                  <w:marLeft w:val="0"/>
                  <w:marRight w:val="0"/>
                  <w:marTop w:val="0"/>
                  <w:marBottom w:val="0"/>
                  <w:divBdr>
                    <w:top w:val="none" w:sz="0" w:space="0" w:color="auto"/>
                    <w:left w:val="none" w:sz="0" w:space="0" w:color="auto"/>
                    <w:bottom w:val="none" w:sz="0" w:space="0" w:color="auto"/>
                    <w:right w:val="none" w:sz="0" w:space="0" w:color="auto"/>
                  </w:divBdr>
                  <w:divsChild>
                    <w:div w:id="1336106476">
                      <w:marLeft w:val="0"/>
                      <w:marRight w:val="0"/>
                      <w:marTop w:val="0"/>
                      <w:marBottom w:val="0"/>
                      <w:divBdr>
                        <w:top w:val="none" w:sz="0" w:space="0" w:color="auto"/>
                        <w:left w:val="none" w:sz="0" w:space="0" w:color="auto"/>
                        <w:bottom w:val="none" w:sz="0" w:space="0" w:color="auto"/>
                        <w:right w:val="none" w:sz="0" w:space="0" w:color="auto"/>
                      </w:divBdr>
                    </w:div>
                  </w:divsChild>
                </w:div>
                <w:div w:id="1772242183">
                  <w:marLeft w:val="0"/>
                  <w:marRight w:val="0"/>
                  <w:marTop w:val="0"/>
                  <w:marBottom w:val="0"/>
                  <w:divBdr>
                    <w:top w:val="none" w:sz="0" w:space="0" w:color="auto"/>
                    <w:left w:val="none" w:sz="0" w:space="0" w:color="auto"/>
                    <w:bottom w:val="none" w:sz="0" w:space="0" w:color="auto"/>
                    <w:right w:val="none" w:sz="0" w:space="0" w:color="auto"/>
                  </w:divBdr>
                </w:div>
                <w:div w:id="953513341">
                  <w:marLeft w:val="0"/>
                  <w:marRight w:val="0"/>
                  <w:marTop w:val="0"/>
                  <w:marBottom w:val="0"/>
                  <w:divBdr>
                    <w:top w:val="none" w:sz="0" w:space="0" w:color="auto"/>
                    <w:left w:val="none" w:sz="0" w:space="0" w:color="auto"/>
                    <w:bottom w:val="none" w:sz="0" w:space="0" w:color="auto"/>
                    <w:right w:val="none" w:sz="0" w:space="0" w:color="auto"/>
                  </w:divBdr>
                  <w:divsChild>
                    <w:div w:id="766274169">
                      <w:marLeft w:val="0"/>
                      <w:marRight w:val="0"/>
                      <w:marTop w:val="0"/>
                      <w:marBottom w:val="0"/>
                      <w:divBdr>
                        <w:top w:val="none" w:sz="0" w:space="0" w:color="auto"/>
                        <w:left w:val="none" w:sz="0" w:space="0" w:color="auto"/>
                        <w:bottom w:val="none" w:sz="0" w:space="0" w:color="auto"/>
                        <w:right w:val="none" w:sz="0" w:space="0" w:color="auto"/>
                      </w:divBdr>
                    </w:div>
                  </w:divsChild>
                </w:div>
                <w:div w:id="1868837314">
                  <w:marLeft w:val="0"/>
                  <w:marRight w:val="0"/>
                  <w:marTop w:val="0"/>
                  <w:marBottom w:val="0"/>
                  <w:divBdr>
                    <w:top w:val="none" w:sz="0" w:space="0" w:color="auto"/>
                    <w:left w:val="none" w:sz="0" w:space="0" w:color="auto"/>
                    <w:bottom w:val="none" w:sz="0" w:space="0" w:color="auto"/>
                    <w:right w:val="none" w:sz="0" w:space="0" w:color="auto"/>
                  </w:divBdr>
                </w:div>
                <w:div w:id="379864909">
                  <w:marLeft w:val="0"/>
                  <w:marRight w:val="0"/>
                  <w:marTop w:val="0"/>
                  <w:marBottom w:val="0"/>
                  <w:divBdr>
                    <w:top w:val="none" w:sz="0" w:space="0" w:color="auto"/>
                    <w:left w:val="none" w:sz="0" w:space="0" w:color="auto"/>
                    <w:bottom w:val="none" w:sz="0" w:space="0" w:color="auto"/>
                    <w:right w:val="none" w:sz="0" w:space="0" w:color="auto"/>
                  </w:divBdr>
                  <w:divsChild>
                    <w:div w:id="2026319552">
                      <w:marLeft w:val="0"/>
                      <w:marRight w:val="0"/>
                      <w:marTop w:val="0"/>
                      <w:marBottom w:val="0"/>
                      <w:divBdr>
                        <w:top w:val="none" w:sz="0" w:space="0" w:color="auto"/>
                        <w:left w:val="none" w:sz="0" w:space="0" w:color="auto"/>
                        <w:bottom w:val="none" w:sz="0" w:space="0" w:color="auto"/>
                        <w:right w:val="none" w:sz="0" w:space="0" w:color="auto"/>
                      </w:divBdr>
                    </w:div>
                  </w:divsChild>
                </w:div>
                <w:div w:id="1672637596">
                  <w:marLeft w:val="0"/>
                  <w:marRight w:val="0"/>
                  <w:marTop w:val="0"/>
                  <w:marBottom w:val="0"/>
                  <w:divBdr>
                    <w:top w:val="none" w:sz="0" w:space="0" w:color="auto"/>
                    <w:left w:val="none" w:sz="0" w:space="0" w:color="auto"/>
                    <w:bottom w:val="none" w:sz="0" w:space="0" w:color="auto"/>
                    <w:right w:val="none" w:sz="0" w:space="0" w:color="auto"/>
                  </w:divBdr>
                </w:div>
                <w:div w:id="960109573">
                  <w:marLeft w:val="0"/>
                  <w:marRight w:val="0"/>
                  <w:marTop w:val="0"/>
                  <w:marBottom w:val="0"/>
                  <w:divBdr>
                    <w:top w:val="none" w:sz="0" w:space="0" w:color="auto"/>
                    <w:left w:val="none" w:sz="0" w:space="0" w:color="auto"/>
                    <w:bottom w:val="none" w:sz="0" w:space="0" w:color="auto"/>
                    <w:right w:val="none" w:sz="0" w:space="0" w:color="auto"/>
                  </w:divBdr>
                </w:div>
              </w:divsChild>
            </w:div>
            <w:div w:id="1915511920">
              <w:marLeft w:val="0"/>
              <w:marRight w:val="0"/>
              <w:marTop w:val="0"/>
              <w:marBottom w:val="0"/>
              <w:divBdr>
                <w:top w:val="none" w:sz="0" w:space="0" w:color="auto"/>
                <w:left w:val="none" w:sz="0" w:space="0" w:color="auto"/>
                <w:bottom w:val="none" w:sz="0" w:space="0" w:color="auto"/>
                <w:right w:val="none" w:sz="0" w:space="0" w:color="auto"/>
              </w:divBdr>
              <w:divsChild>
                <w:div w:id="1255550376">
                  <w:marLeft w:val="0"/>
                  <w:marRight w:val="0"/>
                  <w:marTop w:val="0"/>
                  <w:marBottom w:val="0"/>
                  <w:divBdr>
                    <w:top w:val="none" w:sz="0" w:space="0" w:color="auto"/>
                    <w:left w:val="none" w:sz="0" w:space="0" w:color="auto"/>
                    <w:bottom w:val="none" w:sz="0" w:space="0" w:color="auto"/>
                    <w:right w:val="none" w:sz="0" w:space="0" w:color="auto"/>
                  </w:divBdr>
                </w:div>
                <w:div w:id="1720743585">
                  <w:marLeft w:val="0"/>
                  <w:marRight w:val="0"/>
                  <w:marTop w:val="0"/>
                  <w:marBottom w:val="0"/>
                  <w:divBdr>
                    <w:top w:val="none" w:sz="0" w:space="0" w:color="auto"/>
                    <w:left w:val="none" w:sz="0" w:space="0" w:color="auto"/>
                    <w:bottom w:val="none" w:sz="0" w:space="0" w:color="auto"/>
                    <w:right w:val="none" w:sz="0" w:space="0" w:color="auto"/>
                  </w:divBdr>
                  <w:divsChild>
                    <w:div w:id="194536885">
                      <w:marLeft w:val="0"/>
                      <w:marRight w:val="0"/>
                      <w:marTop w:val="0"/>
                      <w:marBottom w:val="0"/>
                      <w:divBdr>
                        <w:top w:val="none" w:sz="0" w:space="0" w:color="auto"/>
                        <w:left w:val="none" w:sz="0" w:space="0" w:color="auto"/>
                        <w:bottom w:val="none" w:sz="0" w:space="0" w:color="auto"/>
                        <w:right w:val="none" w:sz="0" w:space="0" w:color="auto"/>
                      </w:divBdr>
                    </w:div>
                  </w:divsChild>
                </w:div>
                <w:div w:id="957493681">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sChild>
                    <w:div w:id="1535922510">
                      <w:marLeft w:val="0"/>
                      <w:marRight w:val="0"/>
                      <w:marTop w:val="0"/>
                      <w:marBottom w:val="0"/>
                      <w:divBdr>
                        <w:top w:val="none" w:sz="0" w:space="0" w:color="auto"/>
                        <w:left w:val="none" w:sz="0" w:space="0" w:color="auto"/>
                        <w:bottom w:val="none" w:sz="0" w:space="0" w:color="auto"/>
                        <w:right w:val="none" w:sz="0" w:space="0" w:color="auto"/>
                      </w:divBdr>
                    </w:div>
                  </w:divsChild>
                </w:div>
                <w:div w:id="1803884191">
                  <w:marLeft w:val="0"/>
                  <w:marRight w:val="0"/>
                  <w:marTop w:val="0"/>
                  <w:marBottom w:val="0"/>
                  <w:divBdr>
                    <w:top w:val="none" w:sz="0" w:space="0" w:color="auto"/>
                    <w:left w:val="none" w:sz="0" w:space="0" w:color="auto"/>
                    <w:bottom w:val="none" w:sz="0" w:space="0" w:color="auto"/>
                    <w:right w:val="none" w:sz="0" w:space="0" w:color="auto"/>
                  </w:divBdr>
                </w:div>
              </w:divsChild>
            </w:div>
            <w:div w:id="1737316049">
              <w:marLeft w:val="0"/>
              <w:marRight w:val="0"/>
              <w:marTop w:val="0"/>
              <w:marBottom w:val="0"/>
              <w:divBdr>
                <w:top w:val="none" w:sz="0" w:space="0" w:color="auto"/>
                <w:left w:val="none" w:sz="0" w:space="0" w:color="auto"/>
                <w:bottom w:val="none" w:sz="0" w:space="0" w:color="auto"/>
                <w:right w:val="none" w:sz="0" w:space="0" w:color="auto"/>
              </w:divBdr>
              <w:divsChild>
                <w:div w:id="828861635">
                  <w:marLeft w:val="0"/>
                  <w:marRight w:val="0"/>
                  <w:marTop w:val="0"/>
                  <w:marBottom w:val="0"/>
                  <w:divBdr>
                    <w:top w:val="none" w:sz="0" w:space="0" w:color="auto"/>
                    <w:left w:val="none" w:sz="0" w:space="0" w:color="auto"/>
                    <w:bottom w:val="none" w:sz="0" w:space="0" w:color="auto"/>
                    <w:right w:val="none" w:sz="0" w:space="0" w:color="auto"/>
                  </w:divBdr>
                </w:div>
                <w:div w:id="1154876573">
                  <w:marLeft w:val="0"/>
                  <w:marRight w:val="0"/>
                  <w:marTop w:val="0"/>
                  <w:marBottom w:val="0"/>
                  <w:divBdr>
                    <w:top w:val="none" w:sz="0" w:space="0" w:color="auto"/>
                    <w:left w:val="none" w:sz="0" w:space="0" w:color="auto"/>
                    <w:bottom w:val="none" w:sz="0" w:space="0" w:color="auto"/>
                    <w:right w:val="none" w:sz="0" w:space="0" w:color="auto"/>
                  </w:divBdr>
                  <w:divsChild>
                    <w:div w:id="407727777">
                      <w:marLeft w:val="0"/>
                      <w:marRight w:val="0"/>
                      <w:marTop w:val="0"/>
                      <w:marBottom w:val="0"/>
                      <w:divBdr>
                        <w:top w:val="none" w:sz="0" w:space="0" w:color="auto"/>
                        <w:left w:val="none" w:sz="0" w:space="0" w:color="auto"/>
                        <w:bottom w:val="none" w:sz="0" w:space="0" w:color="auto"/>
                        <w:right w:val="none" w:sz="0" w:space="0" w:color="auto"/>
                      </w:divBdr>
                    </w:div>
                  </w:divsChild>
                </w:div>
                <w:div w:id="22706999">
                  <w:marLeft w:val="0"/>
                  <w:marRight w:val="0"/>
                  <w:marTop w:val="0"/>
                  <w:marBottom w:val="0"/>
                  <w:divBdr>
                    <w:top w:val="none" w:sz="0" w:space="0" w:color="auto"/>
                    <w:left w:val="none" w:sz="0" w:space="0" w:color="auto"/>
                    <w:bottom w:val="none" w:sz="0" w:space="0" w:color="auto"/>
                    <w:right w:val="none" w:sz="0" w:space="0" w:color="auto"/>
                  </w:divBdr>
                </w:div>
                <w:div w:id="475732006">
                  <w:marLeft w:val="0"/>
                  <w:marRight w:val="0"/>
                  <w:marTop w:val="0"/>
                  <w:marBottom w:val="0"/>
                  <w:divBdr>
                    <w:top w:val="none" w:sz="0" w:space="0" w:color="auto"/>
                    <w:left w:val="none" w:sz="0" w:space="0" w:color="auto"/>
                    <w:bottom w:val="none" w:sz="0" w:space="0" w:color="auto"/>
                    <w:right w:val="none" w:sz="0" w:space="0" w:color="auto"/>
                  </w:divBdr>
                </w:div>
                <w:div w:id="1976636096">
                  <w:marLeft w:val="0"/>
                  <w:marRight w:val="0"/>
                  <w:marTop w:val="0"/>
                  <w:marBottom w:val="0"/>
                  <w:divBdr>
                    <w:top w:val="none" w:sz="0" w:space="0" w:color="auto"/>
                    <w:left w:val="none" w:sz="0" w:space="0" w:color="auto"/>
                    <w:bottom w:val="none" w:sz="0" w:space="0" w:color="auto"/>
                    <w:right w:val="none" w:sz="0" w:space="0" w:color="auto"/>
                  </w:divBdr>
                </w:div>
              </w:divsChild>
            </w:div>
            <w:div w:id="929315919">
              <w:marLeft w:val="0"/>
              <w:marRight w:val="0"/>
              <w:marTop w:val="0"/>
              <w:marBottom w:val="0"/>
              <w:divBdr>
                <w:top w:val="none" w:sz="0" w:space="0" w:color="auto"/>
                <w:left w:val="none" w:sz="0" w:space="0" w:color="auto"/>
                <w:bottom w:val="none" w:sz="0" w:space="0" w:color="auto"/>
                <w:right w:val="none" w:sz="0" w:space="0" w:color="auto"/>
              </w:divBdr>
              <w:divsChild>
                <w:div w:id="722290057">
                  <w:marLeft w:val="0"/>
                  <w:marRight w:val="0"/>
                  <w:marTop w:val="0"/>
                  <w:marBottom w:val="0"/>
                  <w:divBdr>
                    <w:top w:val="none" w:sz="0" w:space="0" w:color="auto"/>
                    <w:left w:val="none" w:sz="0" w:space="0" w:color="auto"/>
                    <w:bottom w:val="none" w:sz="0" w:space="0" w:color="auto"/>
                    <w:right w:val="none" w:sz="0" w:space="0" w:color="auto"/>
                  </w:divBdr>
                </w:div>
                <w:div w:id="441729318">
                  <w:marLeft w:val="0"/>
                  <w:marRight w:val="0"/>
                  <w:marTop w:val="0"/>
                  <w:marBottom w:val="0"/>
                  <w:divBdr>
                    <w:top w:val="none" w:sz="0" w:space="0" w:color="auto"/>
                    <w:left w:val="none" w:sz="0" w:space="0" w:color="auto"/>
                    <w:bottom w:val="none" w:sz="0" w:space="0" w:color="auto"/>
                    <w:right w:val="none" w:sz="0" w:space="0" w:color="auto"/>
                  </w:divBdr>
                  <w:divsChild>
                    <w:div w:id="840387039">
                      <w:marLeft w:val="0"/>
                      <w:marRight w:val="0"/>
                      <w:marTop w:val="0"/>
                      <w:marBottom w:val="0"/>
                      <w:divBdr>
                        <w:top w:val="none" w:sz="0" w:space="0" w:color="auto"/>
                        <w:left w:val="none" w:sz="0" w:space="0" w:color="auto"/>
                        <w:bottom w:val="none" w:sz="0" w:space="0" w:color="auto"/>
                        <w:right w:val="none" w:sz="0" w:space="0" w:color="auto"/>
                      </w:divBdr>
                    </w:div>
                  </w:divsChild>
                </w:div>
                <w:div w:id="1674411085">
                  <w:marLeft w:val="0"/>
                  <w:marRight w:val="0"/>
                  <w:marTop w:val="0"/>
                  <w:marBottom w:val="0"/>
                  <w:divBdr>
                    <w:top w:val="none" w:sz="0" w:space="0" w:color="auto"/>
                    <w:left w:val="none" w:sz="0" w:space="0" w:color="auto"/>
                    <w:bottom w:val="none" w:sz="0" w:space="0" w:color="auto"/>
                    <w:right w:val="none" w:sz="0" w:space="0" w:color="auto"/>
                  </w:divBdr>
                </w:div>
              </w:divsChild>
            </w:div>
            <w:div w:id="1914848760">
              <w:marLeft w:val="0"/>
              <w:marRight w:val="0"/>
              <w:marTop w:val="0"/>
              <w:marBottom w:val="0"/>
              <w:divBdr>
                <w:top w:val="none" w:sz="0" w:space="0" w:color="auto"/>
                <w:left w:val="none" w:sz="0" w:space="0" w:color="auto"/>
                <w:bottom w:val="none" w:sz="0" w:space="0" w:color="auto"/>
                <w:right w:val="none" w:sz="0" w:space="0" w:color="auto"/>
              </w:divBdr>
              <w:divsChild>
                <w:div w:id="781344917">
                  <w:marLeft w:val="0"/>
                  <w:marRight w:val="0"/>
                  <w:marTop w:val="0"/>
                  <w:marBottom w:val="0"/>
                  <w:divBdr>
                    <w:top w:val="none" w:sz="0" w:space="0" w:color="auto"/>
                    <w:left w:val="none" w:sz="0" w:space="0" w:color="auto"/>
                    <w:bottom w:val="none" w:sz="0" w:space="0" w:color="auto"/>
                    <w:right w:val="none" w:sz="0" w:space="0" w:color="auto"/>
                  </w:divBdr>
                </w:div>
                <w:div w:id="484468630">
                  <w:marLeft w:val="0"/>
                  <w:marRight w:val="0"/>
                  <w:marTop w:val="0"/>
                  <w:marBottom w:val="0"/>
                  <w:divBdr>
                    <w:top w:val="none" w:sz="0" w:space="0" w:color="auto"/>
                    <w:left w:val="none" w:sz="0" w:space="0" w:color="auto"/>
                    <w:bottom w:val="none" w:sz="0" w:space="0" w:color="auto"/>
                    <w:right w:val="none" w:sz="0" w:space="0" w:color="auto"/>
                  </w:divBdr>
                  <w:divsChild>
                    <w:div w:id="1401710560">
                      <w:marLeft w:val="0"/>
                      <w:marRight w:val="0"/>
                      <w:marTop w:val="0"/>
                      <w:marBottom w:val="0"/>
                      <w:divBdr>
                        <w:top w:val="none" w:sz="0" w:space="0" w:color="auto"/>
                        <w:left w:val="none" w:sz="0" w:space="0" w:color="auto"/>
                        <w:bottom w:val="none" w:sz="0" w:space="0" w:color="auto"/>
                        <w:right w:val="none" w:sz="0" w:space="0" w:color="auto"/>
                      </w:divBdr>
                    </w:div>
                  </w:divsChild>
                </w:div>
                <w:div w:id="36324564">
                  <w:marLeft w:val="0"/>
                  <w:marRight w:val="0"/>
                  <w:marTop w:val="0"/>
                  <w:marBottom w:val="0"/>
                  <w:divBdr>
                    <w:top w:val="none" w:sz="0" w:space="0" w:color="auto"/>
                    <w:left w:val="none" w:sz="0" w:space="0" w:color="auto"/>
                    <w:bottom w:val="none" w:sz="0" w:space="0" w:color="auto"/>
                    <w:right w:val="none" w:sz="0" w:space="0" w:color="auto"/>
                  </w:divBdr>
                </w:div>
                <w:div w:id="534076604">
                  <w:marLeft w:val="0"/>
                  <w:marRight w:val="0"/>
                  <w:marTop w:val="0"/>
                  <w:marBottom w:val="0"/>
                  <w:divBdr>
                    <w:top w:val="none" w:sz="0" w:space="0" w:color="auto"/>
                    <w:left w:val="none" w:sz="0" w:space="0" w:color="auto"/>
                    <w:bottom w:val="none" w:sz="0" w:space="0" w:color="auto"/>
                    <w:right w:val="none" w:sz="0" w:space="0" w:color="auto"/>
                  </w:divBdr>
                </w:div>
                <w:div w:id="57436150">
                  <w:marLeft w:val="0"/>
                  <w:marRight w:val="0"/>
                  <w:marTop w:val="0"/>
                  <w:marBottom w:val="0"/>
                  <w:divBdr>
                    <w:top w:val="none" w:sz="0" w:space="0" w:color="auto"/>
                    <w:left w:val="none" w:sz="0" w:space="0" w:color="auto"/>
                    <w:bottom w:val="none" w:sz="0" w:space="0" w:color="auto"/>
                    <w:right w:val="none" w:sz="0" w:space="0" w:color="auto"/>
                  </w:divBdr>
                  <w:divsChild>
                    <w:div w:id="1190487527">
                      <w:marLeft w:val="0"/>
                      <w:marRight w:val="0"/>
                      <w:marTop w:val="0"/>
                      <w:marBottom w:val="0"/>
                      <w:divBdr>
                        <w:top w:val="none" w:sz="0" w:space="0" w:color="auto"/>
                        <w:left w:val="none" w:sz="0" w:space="0" w:color="auto"/>
                        <w:bottom w:val="none" w:sz="0" w:space="0" w:color="auto"/>
                        <w:right w:val="none" w:sz="0" w:space="0" w:color="auto"/>
                      </w:divBdr>
                    </w:div>
                  </w:divsChild>
                </w:div>
                <w:div w:id="2135783489">
                  <w:marLeft w:val="0"/>
                  <w:marRight w:val="0"/>
                  <w:marTop w:val="0"/>
                  <w:marBottom w:val="0"/>
                  <w:divBdr>
                    <w:top w:val="none" w:sz="0" w:space="0" w:color="auto"/>
                    <w:left w:val="none" w:sz="0" w:space="0" w:color="auto"/>
                    <w:bottom w:val="none" w:sz="0" w:space="0" w:color="auto"/>
                    <w:right w:val="none" w:sz="0" w:space="0" w:color="auto"/>
                  </w:divBdr>
                </w:div>
              </w:divsChild>
            </w:div>
            <w:div w:id="650059049">
              <w:marLeft w:val="0"/>
              <w:marRight w:val="0"/>
              <w:marTop w:val="0"/>
              <w:marBottom w:val="0"/>
              <w:divBdr>
                <w:top w:val="none" w:sz="0" w:space="0" w:color="auto"/>
                <w:left w:val="none" w:sz="0" w:space="0" w:color="auto"/>
                <w:bottom w:val="none" w:sz="0" w:space="0" w:color="auto"/>
                <w:right w:val="none" w:sz="0" w:space="0" w:color="auto"/>
              </w:divBdr>
              <w:divsChild>
                <w:div w:id="1647128876">
                  <w:marLeft w:val="0"/>
                  <w:marRight w:val="0"/>
                  <w:marTop w:val="0"/>
                  <w:marBottom w:val="0"/>
                  <w:divBdr>
                    <w:top w:val="none" w:sz="0" w:space="0" w:color="auto"/>
                    <w:left w:val="none" w:sz="0" w:space="0" w:color="auto"/>
                    <w:bottom w:val="none" w:sz="0" w:space="0" w:color="auto"/>
                    <w:right w:val="none" w:sz="0" w:space="0" w:color="auto"/>
                  </w:divBdr>
                </w:div>
                <w:div w:id="1619490334">
                  <w:marLeft w:val="0"/>
                  <w:marRight w:val="0"/>
                  <w:marTop w:val="0"/>
                  <w:marBottom w:val="0"/>
                  <w:divBdr>
                    <w:top w:val="none" w:sz="0" w:space="0" w:color="auto"/>
                    <w:left w:val="none" w:sz="0" w:space="0" w:color="auto"/>
                    <w:bottom w:val="none" w:sz="0" w:space="0" w:color="auto"/>
                    <w:right w:val="none" w:sz="0" w:space="0" w:color="auto"/>
                  </w:divBdr>
                  <w:divsChild>
                    <w:div w:id="173109058">
                      <w:marLeft w:val="0"/>
                      <w:marRight w:val="0"/>
                      <w:marTop w:val="0"/>
                      <w:marBottom w:val="0"/>
                      <w:divBdr>
                        <w:top w:val="none" w:sz="0" w:space="0" w:color="auto"/>
                        <w:left w:val="none" w:sz="0" w:space="0" w:color="auto"/>
                        <w:bottom w:val="none" w:sz="0" w:space="0" w:color="auto"/>
                        <w:right w:val="none" w:sz="0" w:space="0" w:color="auto"/>
                      </w:divBdr>
                    </w:div>
                  </w:divsChild>
                </w:div>
                <w:div w:id="404226795">
                  <w:marLeft w:val="0"/>
                  <w:marRight w:val="0"/>
                  <w:marTop w:val="0"/>
                  <w:marBottom w:val="0"/>
                  <w:divBdr>
                    <w:top w:val="none" w:sz="0" w:space="0" w:color="auto"/>
                    <w:left w:val="none" w:sz="0" w:space="0" w:color="auto"/>
                    <w:bottom w:val="none" w:sz="0" w:space="0" w:color="auto"/>
                    <w:right w:val="none" w:sz="0" w:space="0" w:color="auto"/>
                  </w:divBdr>
                </w:div>
                <w:div w:id="2022196421">
                  <w:marLeft w:val="0"/>
                  <w:marRight w:val="0"/>
                  <w:marTop w:val="0"/>
                  <w:marBottom w:val="0"/>
                  <w:divBdr>
                    <w:top w:val="none" w:sz="0" w:space="0" w:color="auto"/>
                    <w:left w:val="none" w:sz="0" w:space="0" w:color="auto"/>
                    <w:bottom w:val="none" w:sz="0" w:space="0" w:color="auto"/>
                    <w:right w:val="none" w:sz="0" w:space="0" w:color="auto"/>
                  </w:divBdr>
                </w:div>
                <w:div w:id="540361119">
                  <w:marLeft w:val="0"/>
                  <w:marRight w:val="0"/>
                  <w:marTop w:val="0"/>
                  <w:marBottom w:val="0"/>
                  <w:divBdr>
                    <w:top w:val="none" w:sz="0" w:space="0" w:color="auto"/>
                    <w:left w:val="none" w:sz="0" w:space="0" w:color="auto"/>
                    <w:bottom w:val="none" w:sz="0" w:space="0" w:color="auto"/>
                    <w:right w:val="none" w:sz="0" w:space="0" w:color="auto"/>
                  </w:divBdr>
                  <w:divsChild>
                    <w:div w:id="1311783611">
                      <w:marLeft w:val="0"/>
                      <w:marRight w:val="0"/>
                      <w:marTop w:val="0"/>
                      <w:marBottom w:val="0"/>
                      <w:divBdr>
                        <w:top w:val="none" w:sz="0" w:space="0" w:color="auto"/>
                        <w:left w:val="none" w:sz="0" w:space="0" w:color="auto"/>
                        <w:bottom w:val="none" w:sz="0" w:space="0" w:color="auto"/>
                        <w:right w:val="none" w:sz="0" w:space="0" w:color="auto"/>
                      </w:divBdr>
                    </w:div>
                  </w:divsChild>
                </w:div>
                <w:div w:id="3676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ch03-git-branching" TargetMode="External"/><Relationship Id="rId3" Type="http://schemas.openxmlformats.org/officeDocument/2006/relationships/settings" Target="settings.xml"/><Relationship Id="rId7" Type="http://schemas.openxmlformats.org/officeDocument/2006/relationships/hyperlink" Target="https://git-scm.com/book/en/v2/ch00/ch03-git-branch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scm.com/book/en/v2/ch00/ch03-git-branching" TargetMode="External"/><Relationship Id="rId11" Type="http://schemas.openxmlformats.org/officeDocument/2006/relationships/fontTable" Target="fontTable.xml"/><Relationship Id="rId5" Type="http://schemas.openxmlformats.org/officeDocument/2006/relationships/hyperlink" Target="https://git-scm.com/book/en/v2/ch00/_getting_git_on_a_server" TargetMode="External"/><Relationship Id="rId10" Type="http://schemas.openxmlformats.org/officeDocument/2006/relationships/hyperlink" Target="https://git-scm.com/book/en/v2/Git-on-the-Server-Getting-Git-on-a-Server" TargetMode="External"/><Relationship Id="rId4" Type="http://schemas.openxmlformats.org/officeDocument/2006/relationships/webSettings" Target="webSettings.xml"/><Relationship Id="rId9" Type="http://schemas.openxmlformats.org/officeDocument/2006/relationships/hyperlink" Target="https://git-scm.com/book/en/v2/Git-Basics-Working-with-Rem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8C064-3F56-42CE-82D9-14C9AD606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1749</Words>
  <Characters>9974</Characters>
  <Application>Microsoft Office Word</Application>
  <DocSecurity>0</DocSecurity>
  <Lines>83</Lines>
  <Paragraphs>23</Paragraphs>
  <ScaleCrop>false</ScaleCrop>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Kumar-CSDM</dc:creator>
  <cp:keywords/>
  <dc:description/>
  <cp:lastModifiedBy>Prince Kumar-CSDM</cp:lastModifiedBy>
  <cp:revision>5</cp:revision>
  <dcterms:created xsi:type="dcterms:W3CDTF">2019-12-20T10:33:00Z</dcterms:created>
  <dcterms:modified xsi:type="dcterms:W3CDTF">2019-12-20T10:34:00Z</dcterms:modified>
</cp:coreProperties>
</file>