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88BF15">
      <w:pPr>
        <w:pStyle w:val="style66"/>
        <w:bidi w:val="false"/>
        <w:jc w:val="center"/>
        <w:rPr>
          <w:b/>
          <w:u w:val="single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INTERNSHIP PROJECT REPORT</w:t>
      </w:r>
    </w:p>
    <w:p w14:paraId="69CF0A20">
      <w:pPr>
        <w:pStyle w:val="style0"/>
        <w:jc w:val="center"/>
        <w:rPr/>
      </w:pPr>
      <w:r>
        <w:rPr>
          <w:b/>
        </w:rPr>
        <w:t>Student Details</w:t>
      </w:r>
      <w:r>
        <w:rPr>
          <w:b/>
        </w:rPr>
        <w:br/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E484D8">
        <w:trPr/>
        <w:tc>
          <w:tcPr>
            <w:tcW w:w="4320" w:type="dxa"/>
            <w:tcBorders/>
          </w:tcPr>
          <w:p w14:paraId="1EA5429F">
            <w:pPr>
              <w:pStyle w:val="style0"/>
              <w:spacing w:after="0" w:lineRule="auto" w:line="240"/>
              <w:rPr/>
            </w:pPr>
            <w:r>
              <w:t>Name</w:t>
            </w:r>
          </w:p>
          <w:bookmarkStart w:id="0" w:name="_GoBack"/>
          <w:bookmarkEnd w:id="0"/>
        </w:tc>
        <w:tc>
          <w:tcPr>
            <w:tcW w:w="4320" w:type="dxa"/>
            <w:tcBorders/>
          </w:tcPr>
          <w:p w14:paraId="511CA405"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t xml:space="preserve">Prince Vishwakarma </w:t>
            </w:r>
          </w:p>
        </w:tc>
      </w:tr>
      <w:tr w14:paraId="4EEAA3E3">
        <w:tblPrEx/>
        <w:trPr/>
        <w:tc>
          <w:tcPr>
            <w:tcW w:w="4320" w:type="dxa"/>
            <w:tcBorders/>
          </w:tcPr>
          <w:p w14:paraId="56B89959">
            <w:pPr>
              <w:pStyle w:val="style0"/>
              <w:spacing w:after="0" w:lineRule="auto" w:line="240"/>
              <w:rPr/>
            </w:pPr>
            <w:r>
              <w:t>Roll No.</w:t>
            </w:r>
          </w:p>
        </w:tc>
        <w:tc>
          <w:tcPr>
            <w:tcW w:w="4320" w:type="dxa"/>
            <w:tcBorders/>
          </w:tcPr>
          <w:p w14:paraId="2AD7699A"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t>2501220100179</w:t>
            </w:r>
          </w:p>
        </w:tc>
      </w:tr>
      <w:tr w14:paraId="2F9C0DE3">
        <w:tblPrEx/>
        <w:trPr/>
        <w:tc>
          <w:tcPr>
            <w:tcW w:w="4320" w:type="dxa"/>
            <w:tcBorders/>
          </w:tcPr>
          <w:p w14:paraId="17417E0A">
            <w:pPr>
              <w:pStyle w:val="style0"/>
              <w:spacing w:after="0" w:lineRule="auto" w:line="240"/>
              <w:rPr/>
            </w:pPr>
            <w:r>
              <w:t>Course</w:t>
            </w:r>
          </w:p>
        </w:tc>
        <w:tc>
          <w:tcPr>
            <w:tcW w:w="4320" w:type="dxa"/>
            <w:tcBorders/>
          </w:tcPr>
          <w:p w14:paraId="3AC99FDA">
            <w:pPr>
              <w:pStyle w:val="style0"/>
              <w:spacing w:after="0" w:lineRule="auto" w:line="240"/>
              <w:rPr/>
            </w:pPr>
            <w:r>
              <w:t>B.Tech</w:t>
            </w:r>
          </w:p>
        </w:tc>
      </w:tr>
      <w:tr w14:paraId="06858D91">
        <w:tblPrEx/>
        <w:trPr/>
        <w:tc>
          <w:tcPr>
            <w:tcW w:w="4320" w:type="dxa"/>
            <w:tcBorders/>
          </w:tcPr>
          <w:p w14:paraId="6A8179D5">
            <w:pPr>
              <w:pStyle w:val="style0"/>
              <w:spacing w:after="0" w:lineRule="auto" w:line="240"/>
              <w:rPr/>
            </w:pPr>
            <w:r>
              <w:t>Branch</w:t>
            </w:r>
          </w:p>
        </w:tc>
        <w:tc>
          <w:tcPr>
            <w:tcW w:w="4320" w:type="dxa"/>
            <w:tcBorders/>
          </w:tcPr>
          <w:p w14:paraId="48DED56E">
            <w:pPr>
              <w:pStyle w:val="style0"/>
              <w:spacing w:after="0" w:lineRule="auto" w:line="240"/>
              <w:rPr/>
            </w:pPr>
            <w:r>
              <w:t>Computer Science and Engineering (CSE)</w:t>
            </w:r>
          </w:p>
        </w:tc>
      </w:tr>
      <w:tr w14:paraId="30EC3299">
        <w:tblPrEx/>
        <w:trPr/>
        <w:tc>
          <w:tcPr>
            <w:tcW w:w="4320" w:type="dxa"/>
            <w:tcBorders/>
          </w:tcPr>
          <w:p w14:paraId="40CC2BE8">
            <w:pPr>
              <w:pStyle w:val="style0"/>
              <w:spacing w:after="0" w:lineRule="auto" w:line="240"/>
              <w:rPr/>
            </w:pPr>
            <w:r>
              <w:t>Semester</w:t>
            </w:r>
          </w:p>
        </w:tc>
        <w:tc>
          <w:tcPr>
            <w:tcW w:w="4320" w:type="dxa"/>
            <w:tcBorders/>
          </w:tcPr>
          <w:p w14:paraId="2EAAC40F"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  <w:r>
              <w:rPr>
                <w:rFonts w:hint="default"/>
                <w:vertAlign w:val="superscript"/>
                <w:lang w:val="en-US"/>
              </w:rPr>
              <w:t>rd</w:t>
            </w:r>
            <w:r>
              <w:rPr>
                <w:rFonts w:hint="default"/>
                <w:lang w:val="en-US"/>
              </w:rPr>
              <w:t xml:space="preserve"> SEMESTER</w:t>
            </w:r>
          </w:p>
        </w:tc>
      </w:tr>
      <w:tr w14:paraId="7A788887">
        <w:tblPrEx/>
        <w:trPr/>
        <w:tc>
          <w:tcPr>
            <w:tcW w:w="4320" w:type="dxa"/>
            <w:tcBorders/>
          </w:tcPr>
          <w:p w14:paraId="090EC389">
            <w:pPr>
              <w:pStyle w:val="style0"/>
              <w:spacing w:after="0" w:lineRule="auto" w:line="240"/>
              <w:rPr/>
            </w:pPr>
            <w:r>
              <w:t>College</w:t>
            </w:r>
          </w:p>
        </w:tc>
        <w:tc>
          <w:tcPr>
            <w:tcW w:w="4320" w:type="dxa"/>
            <w:tcBorders/>
          </w:tcPr>
          <w:p w14:paraId="60A183D1">
            <w:pPr>
              <w:pStyle w:val="style0"/>
              <w:spacing w:after="0" w:lineRule="auto" w:line="240"/>
              <w:rPr/>
            </w:pPr>
            <w:r>
              <w:t>SRMCEM, Lucknow</w:t>
            </w:r>
          </w:p>
        </w:tc>
      </w:tr>
      <w:tr w14:paraId="6B557C58">
        <w:tblPrEx/>
        <w:trPr/>
        <w:tc>
          <w:tcPr>
            <w:tcW w:w="4320" w:type="dxa"/>
            <w:tcBorders/>
          </w:tcPr>
          <w:p w14:paraId="01ECFD31">
            <w:pPr>
              <w:pStyle w:val="style0"/>
              <w:spacing w:after="0" w:lineRule="auto" w:line="240"/>
              <w:rPr/>
            </w:pPr>
            <w:r>
              <w:t>University</w:t>
            </w:r>
          </w:p>
        </w:tc>
        <w:tc>
          <w:tcPr>
            <w:tcW w:w="4320" w:type="dxa"/>
            <w:tcBorders/>
          </w:tcPr>
          <w:p w14:paraId="26F55165"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t xml:space="preserve">Dr. A.P.J. Abdul Kalam Technical University </w:t>
            </w:r>
            <w:r>
              <w:rPr>
                <w:rFonts w:hint="default"/>
                <w:lang w:val="en-US"/>
              </w:rPr>
              <w:t>(AKTU)</w:t>
            </w:r>
          </w:p>
        </w:tc>
      </w:tr>
    </w:tbl>
    <w:p w14:paraId="273A6E07">
      <w:pPr>
        <w:pStyle w:val="style1"/>
        <w:rPr/>
      </w:pPr>
      <w:r>
        <w:t>Abstract</w:t>
      </w:r>
    </w:p>
    <w:p w14:paraId="091CC7B0">
      <w:pPr>
        <w:pStyle w:val="style0"/>
        <w:rPr/>
      </w:pPr>
      <w:r>
        <w:t>This project is a menu-driven Student Management System developed using Python and MySQL. It manages student records, attendance, marks, fee management and graphical reports.</w:t>
      </w:r>
    </w:p>
    <w:p w14:paraId="4686E37E">
      <w:pPr>
        <w:pStyle w:val="style1"/>
        <w:rPr/>
      </w:pPr>
      <w:r>
        <w:t>Objectives</w:t>
      </w:r>
    </w:p>
    <w:p w14:paraId="721152ED">
      <w:pPr>
        <w:pStyle w:val="style0"/>
        <w:rPr/>
      </w:pPr>
      <w:r>
        <w:t>• Automate student records</w:t>
      </w:r>
      <w:r>
        <w:br/>
      </w:r>
      <w:r>
        <w:t>• Reduce manual work</w:t>
      </w:r>
      <w:r>
        <w:br/>
      </w:r>
      <w:r>
        <w:t>• Store student data securely in MySQL</w:t>
      </w:r>
      <w:r>
        <w:br/>
      </w:r>
      <w:r>
        <w:t>• Generate reports and graphs.</w:t>
      </w:r>
    </w:p>
    <w:p w14:paraId="0FD63B4C">
      <w:pPr>
        <w:pStyle w:val="style1"/>
        <w:rPr/>
      </w:pPr>
      <w:r>
        <w:t>Software Requirements</w:t>
      </w:r>
    </w:p>
    <w:p w14:paraId="5489CAA9">
      <w:pPr>
        <w:pStyle w:val="style0"/>
        <w:rPr/>
      </w:pPr>
      <w:r>
        <w:t>• Windows 10/11</w:t>
      </w:r>
      <w:r>
        <w:br/>
      </w:r>
      <w:r>
        <w:t>• Python 3.8+</w:t>
      </w:r>
      <w:r>
        <w:br/>
      </w:r>
      <w:r>
        <w:t>• MySQL Server</w:t>
      </w:r>
      <w:r>
        <w:br/>
      </w:r>
      <w:r>
        <w:t>• VS Code</w:t>
      </w:r>
      <w:r>
        <w:br/>
      </w:r>
      <w:r>
        <w:t>• mysql-connector-python</w:t>
      </w:r>
      <w:r>
        <w:br/>
      </w:r>
      <w:r>
        <w:t>• matplotlib</w:t>
      </w:r>
    </w:p>
    <w:p w14:paraId="1AF3EC43">
      <w:pPr>
        <w:pStyle w:val="style1"/>
        <w:rPr/>
      </w:pPr>
      <w:r>
        <w:t>Hardware Requirements</w:t>
      </w:r>
    </w:p>
    <w:p w14:paraId="67A967C3">
      <w:pPr>
        <w:pStyle w:val="style0"/>
        <w:rPr/>
      </w:pPr>
      <w:r>
        <w:t>• Intel/AMD Processor</w:t>
      </w:r>
      <w:r>
        <w:br/>
      </w:r>
      <w:r>
        <w:t>• 4 GB RAM or higher</w:t>
      </w:r>
      <w:r>
        <w:br/>
      </w:r>
      <w:r>
        <w:t>• 500 MB free disk space</w:t>
      </w:r>
    </w:p>
    <w:p w14:paraId="7C961668">
      <w:pPr>
        <w:pStyle w:val="style1"/>
        <w:rPr/>
      </w:pPr>
      <w:r>
        <w:t>Project Structure</w:t>
      </w:r>
    </w:p>
    <w:p w14:paraId="3A07F8DA">
      <w:pPr>
        <w:pStyle w:val="style0"/>
        <w:rPr/>
      </w:pPr>
      <w:r>
        <w:t xml:space="preserve">mainmenu.py, </w:t>
      </w:r>
      <w:r>
        <w:rPr>
          <w:lang w:val="en-US"/>
        </w:rPr>
        <w:t>students</w:t>
      </w:r>
      <w:r>
        <w:t xml:space="preserve">.py, </w:t>
      </w:r>
      <w:r>
        <w:rPr>
          <w:lang w:val="en-US"/>
        </w:rPr>
        <w:t>attendance</w:t>
      </w:r>
      <w:r>
        <w:t xml:space="preserve">.py, </w:t>
      </w:r>
      <w:r>
        <w:rPr>
          <w:lang w:val="en-US"/>
        </w:rPr>
        <w:t>marks</w:t>
      </w:r>
      <w:r>
        <w:t xml:space="preserve">.py, </w:t>
      </w:r>
      <w:r>
        <w:rPr>
          <w:lang w:val="en-US"/>
        </w:rPr>
        <w:t>fees</w:t>
      </w:r>
      <w:r>
        <w:t>.py, graphs.py, blank_table.py, seed_data.sql, README.md, Output.md and StepToCreate.md.</w:t>
      </w:r>
    </w:p>
    <w:p w14:paraId="567A9865">
      <w:pPr>
        <w:pStyle w:val="style1"/>
        <w:rPr/>
      </w:pPr>
      <w:r>
        <w:t>Database</w:t>
      </w:r>
    </w:p>
    <w:p w14:paraId="20C67092">
      <w:pPr>
        <w:pStyle w:val="style0"/>
        <w:rPr/>
      </w:pPr>
      <w:r>
        <w:t xml:space="preserve">Database: </w:t>
      </w:r>
      <w:r>
        <w:rPr>
          <w:lang w:val="en-US"/>
        </w:rPr>
        <w:t>student</w:t>
      </w:r>
      <w:r>
        <w:t>_2026</w:t>
      </w:r>
      <w:r>
        <w:br/>
      </w:r>
      <w:r>
        <w:t xml:space="preserve">Tables: </w:t>
      </w:r>
      <w:r>
        <w:rPr>
          <w:lang w:val="en-US"/>
        </w:rPr>
        <w:t>Student</w:t>
      </w:r>
      <w:r>
        <w:t xml:space="preserve">, </w:t>
      </w:r>
      <w:r>
        <w:rPr>
          <w:lang w:val="en-US"/>
        </w:rPr>
        <w:t>Attendance</w:t>
      </w:r>
      <w:r>
        <w:t xml:space="preserve">, </w:t>
      </w:r>
      <w:r>
        <w:rPr>
          <w:lang w:val="en-US"/>
        </w:rPr>
        <w:t>Marks</w:t>
      </w:r>
      <w:r>
        <w:t xml:space="preserve"> and </w:t>
      </w:r>
      <w:r>
        <w:rPr>
          <w:lang w:val="en-US"/>
        </w:rPr>
        <w:t>Fees</w:t>
      </w:r>
      <w:r>
        <w:t>.</w:t>
      </w:r>
    </w:p>
    <w:p w14:paraId="54E891D8">
      <w:pPr>
        <w:pStyle w:val="style1"/>
        <w:rPr/>
      </w:pPr>
      <w:r>
        <w:t>Modules</w:t>
      </w:r>
    </w:p>
    <w:p w14:paraId="5F4DA1DD">
      <w:pPr>
        <w:pStyle w:val="style0"/>
        <w:rPr/>
      </w:pPr>
      <w:r>
        <w:t>Books Module: CRUD on books.</w:t>
      </w:r>
      <w:r>
        <w:br/>
      </w:r>
      <w:r>
        <w:t>Members Module: CRUD on members.</w:t>
      </w:r>
      <w:r>
        <w:br/>
      </w:r>
      <w:r>
        <w:t>Issue Module: Issue/Return books.</w:t>
      </w:r>
      <w:r>
        <w:br/>
      </w:r>
      <w:r>
        <w:t>Charges Module: Fine calculation.</w:t>
      </w:r>
      <w:r>
        <w:br/>
      </w:r>
      <w:r>
        <w:t>Graphs Module: Bar/Pie charts.</w:t>
      </w:r>
    </w:p>
    <w:p w14:paraId="4E4D03A8">
      <w:pPr>
        <w:pStyle w:val="style1"/>
        <w:rPr/>
      </w:pPr>
      <w:r>
        <w:t>How to Setup</w:t>
      </w:r>
    </w:p>
    <w:p w14:paraId="2B8324A6">
      <w:pPr>
        <w:pStyle w:val="style0"/>
        <w:rPr/>
      </w:pPr>
      <w:r>
        <w:t>1. Install Python.</w:t>
      </w:r>
      <w:r>
        <w:br/>
      </w:r>
      <w:r>
        <w:t>2. Install MySQL Server.</w:t>
      </w:r>
      <w:r>
        <w:br/>
      </w:r>
      <w:r>
        <w:t>3. Install required packages:</w:t>
      </w:r>
      <w:r>
        <w:br/>
      </w:r>
      <w:r>
        <w:t xml:space="preserve">   pip install mysql-connector-python matplotlib</w:t>
      </w:r>
      <w:r>
        <w:br/>
      </w:r>
      <w:r>
        <w:t>4. Create database using blank_table.py or import seed_data.sql.</w:t>
      </w:r>
      <w:r>
        <w:br/>
      </w:r>
      <w:r>
        <w:t>5. Update MySQL username/password in the source files if required.</w:t>
      </w:r>
    </w:p>
    <w:p w14:paraId="0758DDE7">
      <w:pPr>
        <w:pStyle w:val="style1"/>
        <w:rPr/>
      </w:pPr>
      <w:r>
        <w:t>How to Run</w:t>
      </w:r>
    </w:p>
    <w:p w14:paraId="625BEB9C">
      <w:pPr>
        <w:pStyle w:val="style0"/>
        <w:rPr/>
      </w:pPr>
      <w:r>
        <w:t>Option 1:</w:t>
      </w:r>
      <w:r>
        <w:br/>
      </w:r>
      <w:r>
        <w:t>python blank_table.py</w:t>
      </w:r>
      <w:r>
        <w:br/>
      </w:r>
      <w:r>
        <w:t>python mainmenu.py</w:t>
      </w:r>
      <w:r>
        <w:br/>
      </w:r>
      <w:r>
        <w:br/>
      </w:r>
      <w:r>
        <w:t>Option 2:</w:t>
      </w:r>
      <w:r>
        <w:br/>
      </w:r>
      <w:r>
        <w:t>Import seed_data.sql into MySQL and then run:</w:t>
      </w:r>
      <w:r>
        <w:br/>
      </w:r>
      <w:r>
        <w:t>python mainmenu.py</w:t>
      </w:r>
    </w:p>
    <w:p w14:paraId="7C95FD8A">
      <w:pPr>
        <w:pStyle w:val="style1"/>
        <w:rPr/>
      </w:pPr>
      <w:r>
        <w:t>What Happens After Running</w:t>
      </w:r>
    </w:p>
    <w:p w14:paraId="0F02C1CE">
      <w:pPr>
        <w:pStyle w:val="style0"/>
        <w:rPr/>
      </w:pPr>
      <w:r>
        <w:t>The main menu appears with six options:</w:t>
      </w:r>
      <w:r>
        <w:br/>
      </w:r>
      <w:r>
        <w:t xml:space="preserve">1. </w:t>
      </w:r>
      <w:r>
        <w:rPr>
          <w:lang w:val="en-US"/>
        </w:rPr>
        <w:t xml:space="preserve">Student </w:t>
      </w:r>
      <w:r>
        <w:t>Details</w:t>
      </w:r>
      <w:r>
        <w:br/>
      </w:r>
      <w:r>
        <w:t xml:space="preserve">2. </w:t>
      </w:r>
      <w:r>
        <w:rPr>
          <w:lang w:val="en-US"/>
        </w:rPr>
        <w:t xml:space="preserve">Attendance </w:t>
      </w:r>
      <w:r>
        <w:t>Details</w:t>
      </w:r>
      <w:r>
        <w:br/>
      </w:r>
      <w:r>
        <w:t xml:space="preserve">3. </w:t>
      </w:r>
      <w:r>
        <w:rPr>
          <w:lang w:val="en-US"/>
        </w:rPr>
        <w:t>Marks Details</w:t>
      </w:r>
      <w:r>
        <w:br/>
      </w:r>
      <w:r>
        <w:t xml:space="preserve">4. </w:t>
      </w:r>
      <w:r>
        <w:rPr>
          <w:lang w:val="en-US"/>
        </w:rPr>
        <w:t>Fees</w:t>
      </w:r>
      <w:r>
        <w:br/>
      </w:r>
      <w:r>
        <w:t>5. Show Library Graph</w:t>
      </w:r>
      <w:r>
        <w:rPr>
          <w:lang w:val="en-US"/>
        </w:rPr>
        <w:t>s</w:t>
      </w:r>
      <w:r>
        <w:br/>
      </w:r>
      <w:r>
        <w:t>6. Exit</w:t>
      </w:r>
      <w:r>
        <w:br/>
      </w:r>
      <w:r>
        <w:br/>
      </w:r>
      <w:r>
        <w:t>The user selects an option, performs database operations, and returns to the main menu. Any runtime error is displayed and the menu restarts automatically after three seconds.</w:t>
      </w:r>
    </w:p>
    <w:p w14:paraId="7477BBAE">
      <w:pPr>
        <w:pStyle w:val="style1"/>
        <w:rPr/>
      </w:pPr>
      <w:r>
        <w:t>Fine Calculation</w:t>
      </w:r>
    </w:p>
    <w:p w14:paraId="61609474">
      <w:pPr>
        <w:pStyle w:val="style0"/>
        <w:rPr/>
      </w:pPr>
      <w:r>
        <w:t>The system stores student information, attendance, marks and fee records.</w:t>
      </w:r>
    </w:p>
    <w:p w14:paraId="30B8C6EA">
      <w:pPr>
        <w:pStyle w:val="style1"/>
        <w:rPr/>
      </w:pPr>
      <w:r>
        <w:t>Features</w:t>
      </w:r>
    </w:p>
    <w:p w14:paraId="518F3C55">
      <w:pPr>
        <w:pStyle w:val="style0"/>
        <w:rPr/>
      </w:pPr>
      <w:r>
        <w:t xml:space="preserve">• Add/Delete/Search </w:t>
      </w:r>
      <w:r>
        <w:rPr>
          <w:lang w:val="en-US"/>
        </w:rPr>
        <w:t>Student</w:t>
      </w:r>
      <w:r>
        <w:br/>
      </w:r>
      <w:r>
        <w:t xml:space="preserve">• Add/Delete/Search </w:t>
      </w:r>
      <w:r>
        <w:rPr>
          <w:lang w:val="en-US"/>
        </w:rPr>
        <w:t>Attendance</w:t>
      </w:r>
      <w:r>
        <w:br/>
      </w:r>
      <w:r>
        <w:t xml:space="preserve">• Issue and Return </w:t>
      </w:r>
      <w:r>
        <w:rPr>
          <w:lang w:val="en-US"/>
        </w:rPr>
        <w:t>Fees</w:t>
      </w:r>
      <w:r>
        <w:br/>
      </w:r>
      <w:r>
        <w:t xml:space="preserve">• View </w:t>
      </w:r>
      <w:r>
        <w:rPr>
          <w:lang w:val="en-US"/>
        </w:rPr>
        <w:t>Marks</w:t>
      </w:r>
      <w:r>
        <w:br/>
      </w:r>
      <w:r>
        <w:t xml:space="preserve">• Record Fine </w:t>
        <w:br/>
      </w:r>
      <w:r>
        <w:t>• Display Pending F</w:t>
      </w:r>
      <w:r>
        <w:rPr>
          <w:lang w:val="en-US"/>
        </w:rPr>
        <w:t>ees</w:t>
      </w:r>
      <w:r>
        <w:br/>
      </w:r>
      <w:r>
        <w:t>• Graphical Reports</w:t>
      </w:r>
    </w:p>
    <w:p w14:paraId="61FA0EA0">
      <w:pPr>
        <w:pStyle w:val="style1"/>
        <w:rPr/>
      </w:pPr>
      <w:r>
        <w:t>Advantages</w:t>
      </w:r>
    </w:p>
    <w:p w14:paraId="6368E9B9">
      <w:pPr>
        <w:pStyle w:val="style0"/>
        <w:rPr/>
      </w:pPr>
      <w:r>
        <w:t>Simple interface, modular design, MySQL storage and easy maintenance.</w:t>
      </w:r>
    </w:p>
    <w:p w14:paraId="2092F2BD">
      <w:pPr>
        <w:pStyle w:val="style1"/>
        <w:rPr/>
      </w:pPr>
      <w:r>
        <w:t>Limitations</w:t>
      </w:r>
    </w:p>
    <w:p w14:paraId="01647B20">
      <w:pPr>
        <w:pStyle w:val="style0"/>
        <w:rPr/>
      </w:pPr>
      <w:r>
        <w:t>Desktop application without login authentication.</w:t>
      </w:r>
    </w:p>
    <w:p w14:paraId="6FF1FEF9">
      <w:pPr>
        <w:pStyle w:val="style1"/>
        <w:rPr/>
      </w:pPr>
      <w:r>
        <w:t>Future Scope</w:t>
      </w:r>
    </w:p>
    <w:p w14:paraId="6DD0DFAA">
      <w:pPr>
        <w:pStyle w:val="style0"/>
        <w:rPr/>
      </w:pPr>
      <w:r>
        <w:t>Login system, web interface, cloud database, email/SMS notifications and parent portal.</w:t>
      </w:r>
    </w:p>
    <w:p w14:paraId="2F14065A">
      <w:pPr>
        <w:pStyle w:val="style1"/>
        <w:rPr/>
      </w:pPr>
      <w:r>
        <w:t>Conclusion</w:t>
      </w:r>
    </w:p>
    <w:p w14:paraId="7FAF3F42">
      <w:pPr>
        <w:pStyle w:val="style0"/>
        <w:rPr/>
      </w:pPr>
      <w:r>
        <w:t>The project demonstrates practical implementation of Python programming, SQL queries, database connectivity and modular software development.</w:t>
      </w:r>
    </w:p>
    <w:sectPr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0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altName w:val="MS Gothic"/>
    <w:panose1 w:val="020b0609070000080204"/>
    <w:charset w:val="80"/>
    <w:family w:val="auto"/>
    <w:pitch w:val="default"/>
    <w:sig w:usb0="E00002FF" w:usb1="6AC7FDFB" w:usb2="08000012" w:usb3="00000000" w:csb0="4002009F" w:csb1="DFD70000"/>
  </w:font>
  <w:font w:name="Symbol">
    <w:altName w:val="Symbol"/>
    <w:panose1 w:val="05050102010000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Yu Gothic">
    <w:altName w:val="Yu Gothic"/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qFormat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qFormat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qFormat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qFormat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qFormat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qFormat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qFormat/>
    <w:uiPriority w:val="70"/>
    <w:pPr>
      <w:spacing w:after="0" w:lineRule="auto" w:line="240"/>
    </w:pPr>
    <w:rPr>
      <w:color w:val="ffffff"/>
    </w:rPr>
    <w:tblPr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>
      <w:spacing w:after="0" w:lineRule="auto" w:line="240"/>
    </w:pPr>
    <w:rPr>
      <w:color w:val="000000"/>
    </w:rPr>
    <w:tblPr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qFormat/>
    <w:uiPriority w:val="72"/>
    <w:pPr>
      <w:spacing w:after="0" w:lineRule="auto" w:line="240"/>
    </w:pPr>
    <w:rPr>
      <w:color w:val="000000"/>
    </w:rPr>
    <w:tblPr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>
      <w:spacing w:after="0" w:lineRule="auto" w:line="240"/>
    </w:pPr>
    <w:rPr>
      <w:color w:val="000000"/>
    </w:rPr>
    <w:tblPr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70f17369-70bb-4cfd-b9a7-18510a2b5fd7"/>
    <w:basedOn w:val="style65"/>
    <w:next w:val="style4097"/>
    <w:link w:val="style31"/>
    <w:qFormat/>
    <w:uiPriority w:val="99"/>
  </w:style>
  <w:style w:type="character" w:customStyle="1" w:styleId="style4098">
    <w:name w:val="Footer Char_1d3434d1-75b7-4377-9e3b-e7e913ff5073"/>
    <w:basedOn w:val="style65"/>
    <w:next w:val="style4098"/>
    <w:link w:val="style32"/>
    <w:qFormat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199259f5-99bb-4253-847c-b6346d4e6f24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8d1f5a26-3abb-4114-a20b-e5020a63a3e8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44ee2e2-01f5-4825-b248-781918985088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0e7585e3-3b4c-438e-a9ed-4ecf56e68f86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b043ac8-ee62-49c4-ae02-caed6a1131b6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4e2cdc16-8440-447e-9608-d01885880f58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9ef6538-5607-47f8-a225-ccef6caed481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6adec680-5a51-4661-a231-b38c768dde70"/>
    <w:basedOn w:val="style65"/>
    <w:next w:val="style4111"/>
    <w:link w:val="style6"/>
    <w:qFormat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ae49a562-03d0-4cbd-889a-49d65695341f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643ef10d-aef8-4363-80e8-64e7beb57eb1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434143c-a3fb-4090-aa0b-e5329dac5a8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88bc207-0f28-4a04-b059-3e1252f4f19a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17182974-0cf5-4cb6-955e-b874c13bb48c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8447b20b-2f3e-4daa-98a0-e13f8aefd422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9d1e9f51-a2e8-4647-b12b-4f334fe2559c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ce23e636-06ba-46ef-aa96-861e9183b363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60d802db-5666-4e2f-a812-4cde6970a3f2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c46667aa-2bf7-4713-84c8-295cd10db15f"/>
    <w:basedOn w:val="style1"/>
    <w:next w:val="style0"/>
    <w:qFormat/>
    <w:uiPriority w:val="39"/>
    <w:pPr>
      <w:outlineLvl w:val="9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Words>353</Words>
  <Pages>3</Pages>
  <Characters>2210</Characters>
  <Application>WPS Office</Application>
  <DocSecurity>0</DocSecurity>
  <Paragraphs>55</Paragraphs>
  <ScaleCrop>false</ScaleCrop>
  <LinksUpToDate>false</LinksUpToDate>
  <CharactersWithSpaces>2482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g67 power 5G</lastModifiedBy>
  <dcterms:modified xsi:type="dcterms:W3CDTF">2026-07-25T16:20:00Z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35a0fe66b26149b79e86dd2efc422055_23</vt:lpwstr>
  </property>
</Properties>
</file>