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FBF02" w14:textId="77777777" w:rsidR="00C82E29" w:rsidRDefault="00C82E29" w:rsidP="00C82E29">
      <w:pPr>
        <w:jc w:val="center"/>
        <w:rPr>
          <w:b/>
          <w:bCs/>
          <w:sz w:val="36"/>
          <w:szCs w:val="36"/>
          <w:lang w:val="en-US"/>
        </w:rPr>
      </w:pPr>
    </w:p>
    <w:p w14:paraId="7BC93240" w14:textId="77777777" w:rsidR="00C82E29" w:rsidRDefault="00C82E29" w:rsidP="00C82E29">
      <w:pPr>
        <w:jc w:val="center"/>
        <w:rPr>
          <w:b/>
          <w:bCs/>
          <w:sz w:val="36"/>
          <w:szCs w:val="36"/>
          <w:lang w:val="en-US"/>
        </w:rPr>
      </w:pPr>
    </w:p>
    <w:p w14:paraId="5423E1F5" w14:textId="77777777" w:rsidR="00C82E29" w:rsidRDefault="00C82E29" w:rsidP="00C82E29">
      <w:pPr>
        <w:jc w:val="center"/>
        <w:rPr>
          <w:b/>
          <w:bCs/>
          <w:sz w:val="36"/>
          <w:szCs w:val="36"/>
          <w:lang w:val="en-US"/>
        </w:rPr>
      </w:pPr>
    </w:p>
    <w:p w14:paraId="45DC91DD" w14:textId="77777777" w:rsidR="00C82E29" w:rsidRDefault="00C82E29" w:rsidP="00C82E29">
      <w:pPr>
        <w:jc w:val="center"/>
        <w:rPr>
          <w:b/>
          <w:bCs/>
          <w:sz w:val="36"/>
          <w:szCs w:val="36"/>
          <w:lang w:val="en-US"/>
        </w:rPr>
      </w:pPr>
    </w:p>
    <w:p w14:paraId="2BD5A50F" w14:textId="77777777" w:rsidR="00C82E29" w:rsidRDefault="00C82E29" w:rsidP="00C82E29">
      <w:pPr>
        <w:jc w:val="center"/>
        <w:rPr>
          <w:b/>
          <w:bCs/>
          <w:sz w:val="36"/>
          <w:szCs w:val="36"/>
          <w:lang w:val="en-US"/>
        </w:rPr>
      </w:pPr>
    </w:p>
    <w:p w14:paraId="6D3E5189" w14:textId="77777777" w:rsidR="00C82E29" w:rsidRDefault="00C82E29" w:rsidP="00C82E29">
      <w:pPr>
        <w:jc w:val="center"/>
        <w:rPr>
          <w:b/>
          <w:bCs/>
          <w:sz w:val="36"/>
          <w:szCs w:val="36"/>
          <w:lang w:val="en-US"/>
        </w:rPr>
      </w:pPr>
    </w:p>
    <w:p w14:paraId="25EE542C" w14:textId="77777777" w:rsidR="00C82E29" w:rsidRDefault="00C82E29" w:rsidP="00C82E29">
      <w:pPr>
        <w:jc w:val="center"/>
        <w:rPr>
          <w:b/>
          <w:bCs/>
          <w:sz w:val="36"/>
          <w:szCs w:val="36"/>
          <w:lang w:val="en-US"/>
        </w:rPr>
      </w:pPr>
    </w:p>
    <w:p w14:paraId="3AD62075" w14:textId="77777777" w:rsidR="00C82E29" w:rsidRDefault="00C82E29" w:rsidP="00C82E29">
      <w:pPr>
        <w:jc w:val="center"/>
        <w:rPr>
          <w:b/>
          <w:bCs/>
          <w:sz w:val="36"/>
          <w:szCs w:val="36"/>
          <w:lang w:val="en-US"/>
        </w:rPr>
      </w:pPr>
    </w:p>
    <w:p w14:paraId="5C9A5C6A" w14:textId="431FED0F" w:rsidR="00C82E29" w:rsidRPr="00C82E29" w:rsidRDefault="00C82E29" w:rsidP="00C82E29">
      <w:pPr>
        <w:jc w:val="center"/>
        <w:rPr>
          <w:b/>
          <w:bCs/>
          <w:sz w:val="44"/>
          <w:szCs w:val="44"/>
          <w:lang w:val="en-US"/>
        </w:rPr>
      </w:pPr>
      <w:r w:rsidRPr="00C82E29">
        <w:rPr>
          <w:b/>
          <w:bCs/>
          <w:sz w:val="44"/>
          <w:szCs w:val="44"/>
          <w:lang w:val="en-US"/>
        </w:rPr>
        <w:t xml:space="preserve">PROJECT </w:t>
      </w:r>
    </w:p>
    <w:p w14:paraId="24D94758" w14:textId="28D838FC" w:rsidR="00C82E29" w:rsidRPr="00C82E29" w:rsidRDefault="00C82E29" w:rsidP="00C82E29">
      <w:pPr>
        <w:jc w:val="center"/>
        <w:rPr>
          <w:b/>
          <w:bCs/>
          <w:sz w:val="44"/>
          <w:szCs w:val="44"/>
          <w:lang w:val="en-US"/>
        </w:rPr>
      </w:pPr>
      <w:r w:rsidRPr="00C82E29">
        <w:rPr>
          <w:b/>
          <w:bCs/>
          <w:sz w:val="44"/>
          <w:szCs w:val="44"/>
          <w:lang w:val="en-US"/>
        </w:rPr>
        <w:t xml:space="preserve">ON </w:t>
      </w:r>
    </w:p>
    <w:p w14:paraId="0A0ED34C" w14:textId="2ED2B42E" w:rsidR="00C82E29" w:rsidRPr="00C82E29" w:rsidRDefault="00C82E29" w:rsidP="00C82E29">
      <w:pPr>
        <w:jc w:val="center"/>
        <w:rPr>
          <w:b/>
          <w:bCs/>
          <w:sz w:val="44"/>
          <w:szCs w:val="44"/>
          <w:lang w:val="en-US"/>
        </w:rPr>
      </w:pPr>
      <w:r w:rsidRPr="00C82E29">
        <w:rPr>
          <w:b/>
          <w:bCs/>
          <w:sz w:val="44"/>
          <w:szCs w:val="44"/>
          <w:lang w:val="en-US"/>
        </w:rPr>
        <w:t>BIG MART SALES PREDICTION</w:t>
      </w:r>
    </w:p>
    <w:p w14:paraId="2468E0B5" w14:textId="1B9ACD28" w:rsidR="00C82E29" w:rsidRDefault="00C82E29">
      <w:pPr>
        <w:rPr>
          <w:b/>
          <w:bCs/>
          <w:sz w:val="36"/>
          <w:szCs w:val="36"/>
          <w:lang w:val="en-US"/>
        </w:rPr>
      </w:pPr>
      <w:r>
        <w:rPr>
          <w:b/>
          <w:bCs/>
          <w:sz w:val="36"/>
          <w:szCs w:val="36"/>
          <w:lang w:val="en-US"/>
        </w:rPr>
        <w:br w:type="page"/>
      </w:r>
    </w:p>
    <w:p w14:paraId="3F0A1396" w14:textId="382C6FFA" w:rsidR="005F3343" w:rsidRDefault="005F3343" w:rsidP="00C82E29">
      <w:pPr>
        <w:spacing w:line="360" w:lineRule="auto"/>
        <w:jc w:val="center"/>
        <w:rPr>
          <w:b/>
          <w:bCs/>
          <w:sz w:val="36"/>
          <w:szCs w:val="36"/>
          <w:lang w:val="en-US"/>
        </w:rPr>
      </w:pPr>
      <w:r w:rsidRPr="005F3343">
        <w:rPr>
          <w:b/>
          <w:bCs/>
          <w:sz w:val="36"/>
          <w:szCs w:val="36"/>
          <w:lang w:val="en-US"/>
        </w:rPr>
        <w:lastRenderedPageBreak/>
        <w:t>STUDY OF BIG MA</w:t>
      </w:r>
      <w:r w:rsidR="00F67EE1">
        <w:rPr>
          <w:b/>
          <w:bCs/>
          <w:sz w:val="36"/>
          <w:szCs w:val="36"/>
          <w:lang w:val="en-US"/>
        </w:rPr>
        <w:t>R</w:t>
      </w:r>
      <w:r w:rsidRPr="005F3343">
        <w:rPr>
          <w:b/>
          <w:bCs/>
          <w:sz w:val="36"/>
          <w:szCs w:val="36"/>
          <w:lang w:val="en-US"/>
        </w:rPr>
        <w:t>T SALES PREDICTION</w:t>
      </w:r>
    </w:p>
    <w:p w14:paraId="3F194FE6" w14:textId="3874391F" w:rsidR="005F3343" w:rsidRPr="005F3343" w:rsidRDefault="005F3343" w:rsidP="005F3343">
      <w:pPr>
        <w:spacing w:line="360" w:lineRule="auto"/>
        <w:jc w:val="both"/>
        <w:rPr>
          <w:b/>
          <w:bCs/>
          <w:sz w:val="32"/>
          <w:szCs w:val="32"/>
          <w:u w:val="single"/>
          <w:lang w:val="en-US"/>
        </w:rPr>
      </w:pPr>
      <w:r w:rsidRPr="005F3343">
        <w:rPr>
          <w:b/>
          <w:bCs/>
          <w:sz w:val="32"/>
          <w:szCs w:val="32"/>
          <w:u w:val="single"/>
          <w:lang w:val="en-US"/>
        </w:rPr>
        <w:t>About project</w:t>
      </w:r>
      <w:r>
        <w:rPr>
          <w:b/>
          <w:bCs/>
          <w:sz w:val="32"/>
          <w:szCs w:val="32"/>
          <w:u w:val="single"/>
          <w:lang w:val="en-US"/>
        </w:rPr>
        <w:t xml:space="preserve"> </w:t>
      </w:r>
      <w:r w:rsidRPr="005F3343">
        <w:rPr>
          <w:b/>
          <w:bCs/>
          <w:sz w:val="32"/>
          <w:szCs w:val="32"/>
          <w:lang w:val="en-US"/>
        </w:rPr>
        <w:t>-:</w:t>
      </w:r>
    </w:p>
    <w:p w14:paraId="78724CE2" w14:textId="77777777" w:rsidR="005F3343" w:rsidRPr="005F3343" w:rsidRDefault="005F3343" w:rsidP="005F3343">
      <w:pPr>
        <w:pStyle w:val="blockparagraph-544a408c"/>
        <w:spacing w:line="360" w:lineRule="auto"/>
        <w:jc w:val="both"/>
        <w:rPr>
          <w:sz w:val="28"/>
          <w:szCs w:val="28"/>
        </w:rPr>
      </w:pPr>
      <w:r w:rsidRPr="005F3343">
        <w:rPr>
          <w:rStyle w:val="text-4505230f--texth400-3033861f--textcontentfamily-49a318e1"/>
          <w:sz w:val="28"/>
          <w:szCs w:val="28"/>
        </w:rPr>
        <w:t>The data scientists at BigMart have collected 2013 sales data for 1559 products across 10 stores in different cities. Also, certain attributes of each product and store have been defined. The aim of this data science project is to build a predictive model and find out the sales of each product at a particular store.</w:t>
      </w:r>
    </w:p>
    <w:p w14:paraId="53FC7429" w14:textId="5C960558" w:rsidR="005F3343" w:rsidRDefault="005F3343" w:rsidP="005F3343">
      <w:pPr>
        <w:pStyle w:val="blockparagraph-544a408c"/>
        <w:spacing w:line="360" w:lineRule="auto"/>
        <w:jc w:val="both"/>
        <w:rPr>
          <w:rStyle w:val="text-4505230f--texth400-3033861f--textcontentfamily-49a318e1"/>
          <w:sz w:val="28"/>
          <w:szCs w:val="28"/>
        </w:rPr>
      </w:pPr>
      <w:r w:rsidRPr="005F3343">
        <w:rPr>
          <w:rStyle w:val="text-4505230f--texth400-3033861f--textcontentfamily-49a318e1"/>
          <w:sz w:val="28"/>
          <w:szCs w:val="28"/>
        </w:rPr>
        <w:t>Using this model, BigMart will try to understand the properties of products and stores which play a key role in increasing sales.</w:t>
      </w:r>
    </w:p>
    <w:p w14:paraId="2FE04CE6" w14:textId="2363E2BA" w:rsidR="005F3343" w:rsidRDefault="005F3343" w:rsidP="00C82E29">
      <w:pPr>
        <w:shd w:val="clear" w:color="auto" w:fill="FFFFFF"/>
        <w:spacing w:after="0" w:line="360" w:lineRule="auto"/>
        <w:outlineLvl w:val="1"/>
        <w:rPr>
          <w:rFonts w:eastAsia="Times New Roman" w:cstheme="minorHAnsi"/>
          <w:b/>
          <w:bCs/>
          <w:color w:val="000000"/>
          <w:sz w:val="32"/>
          <w:szCs w:val="32"/>
          <w:lang w:eastAsia="en-IN"/>
        </w:rPr>
      </w:pPr>
      <w:r w:rsidRPr="005F3343">
        <w:rPr>
          <w:rFonts w:eastAsia="Times New Roman" w:cstheme="minorHAnsi"/>
          <w:b/>
          <w:bCs/>
          <w:color w:val="000000"/>
          <w:sz w:val="32"/>
          <w:szCs w:val="32"/>
          <w:u w:val="single"/>
          <w:lang w:eastAsia="en-IN"/>
        </w:rPr>
        <w:t xml:space="preserve">All the Lifecycle In A Data Science Projects </w:t>
      </w:r>
      <w:r w:rsidRPr="005F3343">
        <w:rPr>
          <w:rFonts w:eastAsia="Times New Roman" w:cstheme="minorHAnsi"/>
          <w:b/>
          <w:bCs/>
          <w:color w:val="000000"/>
          <w:sz w:val="32"/>
          <w:szCs w:val="32"/>
          <w:lang w:eastAsia="en-IN"/>
        </w:rPr>
        <w:t>-:</w:t>
      </w:r>
    </w:p>
    <w:p w14:paraId="49FDC792" w14:textId="13194568"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sidRPr="005F3343">
        <w:rPr>
          <w:rFonts w:ascii="Times New Roman" w:eastAsia="Times New Roman" w:hAnsi="Times New Roman" w:cs="Times New Roman"/>
          <w:color w:val="000000"/>
          <w:sz w:val="28"/>
          <w:szCs w:val="28"/>
          <w:lang w:eastAsia="en-IN"/>
        </w:rPr>
        <w:t>Data Analysis</w:t>
      </w:r>
    </w:p>
    <w:p w14:paraId="4B88534A" w14:textId="679C2D3D"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Feature Engineering</w:t>
      </w:r>
    </w:p>
    <w:p w14:paraId="6D8061A3" w14:textId="541CCCD6"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Feature Selection</w:t>
      </w:r>
    </w:p>
    <w:p w14:paraId="6FEAFDEA" w14:textId="5AA99825"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Model Building</w:t>
      </w:r>
    </w:p>
    <w:p w14:paraId="373EA333" w14:textId="4C5E9818" w:rsidR="005F3343" w:rsidRDefault="005F3343" w:rsidP="00C82E29">
      <w:pPr>
        <w:pStyle w:val="ListParagraph"/>
        <w:numPr>
          <w:ilvl w:val="0"/>
          <w:numId w:val="1"/>
        </w:numPr>
        <w:shd w:val="clear" w:color="auto" w:fill="FFFFFF"/>
        <w:spacing w:after="0" w:line="360" w:lineRule="auto"/>
        <w:outlineLvl w:val="1"/>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Model Deployment</w:t>
      </w:r>
    </w:p>
    <w:p w14:paraId="63FDC05D" w14:textId="1A734BB9" w:rsidR="005F3343" w:rsidRDefault="005F3343" w:rsidP="00C82E29">
      <w:pPr>
        <w:shd w:val="clear" w:color="auto" w:fill="FFFFFF"/>
        <w:spacing w:after="0" w:line="360" w:lineRule="auto"/>
        <w:outlineLvl w:val="1"/>
        <w:rPr>
          <w:rFonts w:eastAsia="Times New Roman" w:cstheme="minorHAnsi"/>
          <w:b/>
          <w:bCs/>
          <w:color w:val="000000"/>
          <w:sz w:val="32"/>
          <w:szCs w:val="32"/>
          <w:lang w:eastAsia="en-IN"/>
        </w:rPr>
      </w:pPr>
      <w:r w:rsidRPr="005F3343">
        <w:rPr>
          <w:rFonts w:eastAsia="Times New Roman" w:cstheme="minorHAnsi"/>
          <w:b/>
          <w:bCs/>
          <w:color w:val="000000"/>
          <w:sz w:val="32"/>
          <w:szCs w:val="32"/>
          <w:u w:val="single"/>
          <w:lang w:eastAsia="en-IN"/>
        </w:rPr>
        <w:t>Tasks</w:t>
      </w:r>
      <w:r>
        <w:rPr>
          <w:rFonts w:eastAsia="Times New Roman" w:cstheme="minorHAnsi"/>
          <w:b/>
          <w:bCs/>
          <w:color w:val="000000"/>
          <w:sz w:val="32"/>
          <w:szCs w:val="32"/>
          <w:u w:val="single"/>
          <w:lang w:eastAsia="en-IN"/>
        </w:rPr>
        <w:t xml:space="preserve"> </w:t>
      </w:r>
      <w:r w:rsidRPr="005F3343">
        <w:rPr>
          <w:rFonts w:eastAsia="Times New Roman" w:cstheme="minorHAnsi"/>
          <w:b/>
          <w:bCs/>
          <w:color w:val="000000"/>
          <w:sz w:val="32"/>
          <w:szCs w:val="32"/>
          <w:lang w:eastAsia="en-IN"/>
        </w:rPr>
        <w:t>-:</w:t>
      </w:r>
    </w:p>
    <w:p w14:paraId="3B06ADC2" w14:textId="62AC70FD"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Problem Statement</w:t>
      </w:r>
    </w:p>
    <w:p w14:paraId="0A44C146" w14:textId="0C7791A6"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Hypothesis Generation</w:t>
      </w:r>
    </w:p>
    <w:p w14:paraId="0AB74D16" w14:textId="621B4AD2"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Loading Packages and Data</w:t>
      </w:r>
    </w:p>
    <w:p w14:paraId="3514F060" w14:textId="4C1238FF"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Data Structure and Content</w:t>
      </w:r>
    </w:p>
    <w:p w14:paraId="7F56733B" w14:textId="72217F40"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Exploratory Data Analysis</w:t>
      </w:r>
    </w:p>
    <w:p w14:paraId="328F8EE7" w14:textId="0A1BBAAE"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Univariate Analysis</w:t>
      </w:r>
    </w:p>
    <w:p w14:paraId="486A001F" w14:textId="64D56593"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Bivariate Analysis</w:t>
      </w:r>
    </w:p>
    <w:p w14:paraId="259374B0" w14:textId="69A6935D"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Missing Value Treatment</w:t>
      </w:r>
    </w:p>
    <w:p w14:paraId="24F04C18" w14:textId="36704442"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Feature Engineering</w:t>
      </w:r>
    </w:p>
    <w:p w14:paraId="31A40B7D" w14:textId="0BF759EB"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Encoding Categorical Variables</w:t>
      </w:r>
    </w:p>
    <w:p w14:paraId="7D597AEC" w14:textId="2B4139DB"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lastRenderedPageBreak/>
        <w:t xml:space="preserve">  </w:t>
      </w:r>
      <w:r w:rsidRPr="00B742D7">
        <w:rPr>
          <w:rStyle w:val="text-4505230f--texth400-3033861f--textcontentfamily-49a318e1"/>
          <w:sz w:val="28"/>
          <w:szCs w:val="28"/>
        </w:rPr>
        <w:t>Label Encoding</w:t>
      </w:r>
    </w:p>
    <w:p w14:paraId="6CCD98A2" w14:textId="005543DB"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One Hot Encoding</w:t>
      </w:r>
    </w:p>
    <w:p w14:paraId="26656415" w14:textId="6218CBFF"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PreProcessing Data</w:t>
      </w:r>
    </w:p>
    <w:p w14:paraId="1ABD3C65" w14:textId="6C56F29E"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Modeling</w:t>
      </w:r>
    </w:p>
    <w:p w14:paraId="68C29C19" w14:textId="5EA67EB9"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Linear Regression</w:t>
      </w:r>
    </w:p>
    <w:p w14:paraId="0CEB47C6" w14:textId="34586BA1"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Regularized Linear Regression</w:t>
      </w:r>
    </w:p>
    <w:p w14:paraId="392D1E7E" w14:textId="3F25D2F5" w:rsidR="005F3343" w:rsidRPr="00B742D7" w:rsidRDefault="005F3343" w:rsidP="00C82E29">
      <w:pPr>
        <w:pStyle w:val="blockparagraph-544a408c--nomargin-acdf7afa"/>
        <w:numPr>
          <w:ilvl w:val="0"/>
          <w:numId w:val="2"/>
        </w:numPr>
        <w:spacing w:line="360" w:lineRule="auto"/>
        <w:rPr>
          <w:sz w:val="28"/>
          <w:szCs w:val="28"/>
        </w:rPr>
      </w:pPr>
      <w:r w:rsidRPr="00B742D7">
        <w:rPr>
          <w:sz w:val="28"/>
          <w:szCs w:val="28"/>
        </w:rPr>
        <w:t xml:space="preserve">  </w:t>
      </w:r>
      <w:r w:rsidRPr="00B742D7">
        <w:rPr>
          <w:rStyle w:val="text-4505230f--texth400-3033861f--textcontentfamily-49a318e1"/>
          <w:sz w:val="28"/>
          <w:szCs w:val="28"/>
        </w:rPr>
        <w:t>RandomForest</w:t>
      </w:r>
    </w:p>
    <w:p w14:paraId="12F79E05" w14:textId="291AE82F" w:rsidR="005F3343" w:rsidRPr="00B742D7" w:rsidRDefault="005F3343" w:rsidP="00C82E29">
      <w:pPr>
        <w:pStyle w:val="blockparagraph-544a408c--nomargin-acdf7afa"/>
        <w:numPr>
          <w:ilvl w:val="0"/>
          <w:numId w:val="2"/>
        </w:numPr>
        <w:spacing w:line="360" w:lineRule="auto"/>
        <w:rPr>
          <w:sz w:val="28"/>
          <w:szCs w:val="28"/>
        </w:rPr>
      </w:pPr>
      <w:r>
        <w:t xml:space="preserve">  </w:t>
      </w:r>
      <w:r w:rsidRPr="00B742D7">
        <w:rPr>
          <w:rStyle w:val="text-4505230f--texth400-3033861f--textcontentfamily-49a318e1"/>
          <w:sz w:val="28"/>
          <w:szCs w:val="28"/>
        </w:rPr>
        <w:t>XGBoost</w:t>
      </w:r>
    </w:p>
    <w:p w14:paraId="4075DBEA" w14:textId="02A3193F" w:rsidR="005F3343" w:rsidRDefault="005F3343" w:rsidP="00C82E29">
      <w:pPr>
        <w:pStyle w:val="blockparagraph-544a408c--nomargin-acdf7afa"/>
        <w:numPr>
          <w:ilvl w:val="0"/>
          <w:numId w:val="2"/>
        </w:numPr>
        <w:spacing w:line="360" w:lineRule="auto"/>
        <w:rPr>
          <w:rStyle w:val="text-4505230f--texth400-3033861f--textcontentfamily-49a318e1"/>
          <w:sz w:val="28"/>
          <w:szCs w:val="28"/>
        </w:rPr>
      </w:pPr>
      <w:r w:rsidRPr="00B742D7">
        <w:rPr>
          <w:sz w:val="28"/>
          <w:szCs w:val="28"/>
        </w:rPr>
        <w:t xml:space="preserve">  </w:t>
      </w:r>
      <w:r w:rsidRPr="00B742D7">
        <w:rPr>
          <w:rStyle w:val="text-4505230f--texth400-3033861f--textcontentfamily-49a318e1"/>
          <w:sz w:val="28"/>
          <w:szCs w:val="28"/>
        </w:rPr>
        <w:t>Summary</w:t>
      </w:r>
    </w:p>
    <w:p w14:paraId="460C2668" w14:textId="3C2B2D4F" w:rsidR="00B742D7" w:rsidRDefault="00B742D7" w:rsidP="00C82E29">
      <w:pPr>
        <w:pStyle w:val="blockparagraph-544a408c--nomargin-acdf7afa"/>
        <w:spacing w:line="360" w:lineRule="auto"/>
        <w:rPr>
          <w:rStyle w:val="text-4505230f--texth400-3033861f--textcontentfamily-49a318e1"/>
          <w:rFonts w:asciiTheme="minorHAnsi" w:hAnsiTheme="minorHAnsi" w:cstheme="minorHAnsi"/>
          <w:b/>
          <w:bCs/>
          <w:sz w:val="32"/>
          <w:szCs w:val="32"/>
        </w:rPr>
      </w:pPr>
      <w:r w:rsidRPr="00B742D7">
        <w:rPr>
          <w:rStyle w:val="text-4505230f--texth400-3033861f--textcontentfamily-49a318e1"/>
          <w:rFonts w:asciiTheme="minorHAnsi" w:hAnsiTheme="minorHAnsi" w:cstheme="minorHAnsi"/>
          <w:b/>
          <w:bCs/>
          <w:sz w:val="32"/>
          <w:szCs w:val="32"/>
          <w:u w:val="single"/>
        </w:rPr>
        <w:t>Data Analysis Phase</w:t>
      </w:r>
      <w:r w:rsidRPr="00B742D7">
        <w:rPr>
          <w:rStyle w:val="text-4505230f--texth400-3033861f--textcontentfamily-49a318e1"/>
          <w:rFonts w:asciiTheme="minorHAnsi" w:hAnsiTheme="minorHAnsi" w:cstheme="minorHAnsi"/>
          <w:b/>
          <w:bCs/>
          <w:sz w:val="32"/>
          <w:szCs w:val="32"/>
        </w:rPr>
        <w:t xml:space="preserve"> -:</w:t>
      </w:r>
    </w:p>
    <w:p w14:paraId="38CCE735" w14:textId="77777777" w:rsidR="00B742D7" w:rsidRPr="00B742D7" w:rsidRDefault="00B742D7" w:rsidP="00C82E29">
      <w:pPr>
        <w:pStyle w:val="blockparagraph-544a408c--nomargin-acdf7afa"/>
        <w:numPr>
          <w:ilvl w:val="1"/>
          <w:numId w:val="4"/>
        </w:numPr>
        <w:spacing w:line="360" w:lineRule="auto"/>
        <w:rPr>
          <w:sz w:val="28"/>
          <w:szCs w:val="28"/>
        </w:rPr>
      </w:pPr>
      <w:r w:rsidRPr="00B742D7">
        <w:rPr>
          <w:sz w:val="28"/>
          <w:szCs w:val="28"/>
        </w:rPr>
        <w:t>The main aim is to understand about the data</w:t>
      </w:r>
      <w:r>
        <w:rPr>
          <w:sz w:val="28"/>
          <w:szCs w:val="28"/>
        </w:rPr>
        <w:t xml:space="preserve"> and display all the columns of a dataframe</w:t>
      </w:r>
    </w:p>
    <w:p w14:paraId="744FA5E2" w14:textId="3D0D0D88" w:rsidR="00B742D7" w:rsidRDefault="00B742D7" w:rsidP="00C82E29">
      <w:pPr>
        <w:pStyle w:val="blockparagraph-544a408c--nomargin-acdf7afa"/>
        <w:spacing w:line="360" w:lineRule="auto"/>
        <w:ind w:left="720"/>
        <w:rPr>
          <w:sz w:val="28"/>
          <w:szCs w:val="28"/>
        </w:rPr>
      </w:pPr>
      <w:r>
        <w:rPr>
          <w:noProof/>
        </w:rPr>
        <w:drawing>
          <wp:inline distT="0" distB="0" distL="0" distR="0" wp14:anchorId="57D51C68" wp14:editId="1ABC18B8">
            <wp:extent cx="5731510" cy="2727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27960"/>
                    </a:xfrm>
                    <a:prstGeom prst="rect">
                      <a:avLst/>
                    </a:prstGeom>
                    <a:noFill/>
                    <a:ln>
                      <a:noFill/>
                    </a:ln>
                  </pic:spPr>
                </pic:pic>
              </a:graphicData>
            </a:graphic>
          </wp:inline>
        </w:drawing>
      </w:r>
    </w:p>
    <w:p w14:paraId="73F81EF3" w14:textId="11A3BA22" w:rsidR="00B742D7" w:rsidRDefault="00B742D7" w:rsidP="00C82E29">
      <w:pPr>
        <w:pStyle w:val="Heading4"/>
        <w:shd w:val="clear" w:color="auto" w:fill="FFFFFF"/>
        <w:spacing w:before="0" w:line="360" w:lineRule="auto"/>
        <w:rPr>
          <w:rFonts w:asciiTheme="minorHAnsi" w:hAnsiTheme="minorHAnsi" w:cstheme="minorHAnsi"/>
          <w:b/>
          <w:bCs/>
          <w:color w:val="000000"/>
          <w:sz w:val="32"/>
          <w:szCs w:val="32"/>
        </w:rPr>
      </w:pPr>
      <w:r w:rsidRPr="00B742D7">
        <w:rPr>
          <w:rFonts w:asciiTheme="minorHAnsi" w:hAnsiTheme="minorHAnsi" w:cstheme="minorHAnsi"/>
          <w:b/>
          <w:bCs/>
          <w:color w:val="000000"/>
          <w:sz w:val="32"/>
          <w:szCs w:val="32"/>
          <w:u w:val="single"/>
        </w:rPr>
        <w:t>In Data Analysis We will Analyze To Find out the below</w:t>
      </w:r>
      <w:r w:rsidRPr="00B742D7">
        <w:rPr>
          <w:rFonts w:asciiTheme="minorHAnsi" w:hAnsiTheme="minorHAnsi" w:cstheme="minorHAnsi"/>
          <w:color w:val="000000"/>
          <w:sz w:val="21"/>
          <w:szCs w:val="21"/>
        </w:rPr>
        <w:t xml:space="preserve"> </w:t>
      </w:r>
      <w:r w:rsidRPr="00B742D7">
        <w:rPr>
          <w:rFonts w:asciiTheme="minorHAnsi" w:hAnsiTheme="minorHAnsi" w:cstheme="minorHAnsi"/>
          <w:b/>
          <w:bCs/>
          <w:color w:val="000000"/>
          <w:sz w:val="32"/>
          <w:szCs w:val="32"/>
          <w:u w:val="single"/>
        </w:rPr>
        <w:t>stuff</w:t>
      </w:r>
      <w:r w:rsidR="00DC30F3" w:rsidRPr="00DC30F3">
        <w:rPr>
          <w:rFonts w:asciiTheme="minorHAnsi" w:hAnsiTheme="minorHAnsi" w:cstheme="minorHAnsi"/>
          <w:b/>
          <w:bCs/>
          <w:color w:val="000000"/>
          <w:sz w:val="32"/>
          <w:szCs w:val="32"/>
        </w:rPr>
        <w:t>-:</w:t>
      </w:r>
    </w:p>
    <w:p w14:paraId="00AEB7A6"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Missing Values</w:t>
      </w:r>
    </w:p>
    <w:p w14:paraId="49C800D8"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All The Numerical Variables</w:t>
      </w:r>
    </w:p>
    <w:p w14:paraId="18D53863"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Distribution of the Numerical Variables</w:t>
      </w:r>
    </w:p>
    <w:p w14:paraId="46E0EBB5"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Categorical Variables</w:t>
      </w:r>
    </w:p>
    <w:p w14:paraId="3DBF4C01"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lastRenderedPageBreak/>
        <w:t>Cardinality of Categorical Variables</w:t>
      </w:r>
    </w:p>
    <w:p w14:paraId="6ED3A69D" w14:textId="77777777" w:rsidR="00DC30F3" w:rsidRP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Outliers</w:t>
      </w:r>
    </w:p>
    <w:p w14:paraId="48ABD696" w14:textId="5DEE5339" w:rsidR="00DC30F3" w:rsidRDefault="00DC30F3" w:rsidP="00C82E29">
      <w:pPr>
        <w:numPr>
          <w:ilvl w:val="0"/>
          <w:numId w:val="4"/>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Relationship between independent and dependent feature(SalePrice)</w:t>
      </w:r>
    </w:p>
    <w:p w14:paraId="1AFB9118" w14:textId="72C6D991" w:rsidR="00DC30F3" w:rsidRDefault="00DC30F3"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DC30F3">
        <w:rPr>
          <w:rFonts w:ascii="Calibri" w:eastAsia="Times New Roman" w:hAnsi="Calibri" w:cs="Calibri"/>
          <w:b/>
          <w:bCs/>
          <w:color w:val="000000"/>
          <w:sz w:val="32"/>
          <w:szCs w:val="32"/>
          <w:u w:val="single"/>
          <w:lang w:eastAsia="en-IN"/>
        </w:rPr>
        <w:t>Missing values</w:t>
      </w:r>
      <w:r>
        <w:rPr>
          <w:rFonts w:ascii="Calibri" w:eastAsia="Times New Roman" w:hAnsi="Calibri" w:cs="Calibri"/>
          <w:b/>
          <w:bCs/>
          <w:color w:val="000000"/>
          <w:sz w:val="32"/>
          <w:szCs w:val="32"/>
          <w:u w:val="single"/>
          <w:lang w:eastAsia="en-IN"/>
        </w:rPr>
        <w:t xml:space="preserve"> </w:t>
      </w:r>
      <w:r w:rsidRPr="00DC30F3">
        <w:rPr>
          <w:rFonts w:ascii="Calibri" w:eastAsia="Times New Roman" w:hAnsi="Calibri" w:cs="Calibri"/>
          <w:b/>
          <w:bCs/>
          <w:color w:val="000000"/>
          <w:sz w:val="32"/>
          <w:szCs w:val="32"/>
          <w:lang w:eastAsia="en-IN"/>
        </w:rPr>
        <w:t>-:</w:t>
      </w:r>
    </w:p>
    <w:p w14:paraId="51958071" w14:textId="2A1942C2" w:rsidR="00DC30F3" w:rsidRDefault="00DC30F3" w:rsidP="00C82E29">
      <w:pPr>
        <w:shd w:val="clear" w:color="auto" w:fill="FFFFFF"/>
        <w:spacing w:after="0" w:line="360" w:lineRule="auto"/>
        <w:ind w:right="480"/>
        <w:jc w:val="center"/>
        <w:rPr>
          <w:rFonts w:ascii="Calibri" w:eastAsia="Times New Roman" w:hAnsi="Calibri" w:cs="Calibri"/>
          <w:b/>
          <w:bCs/>
          <w:color w:val="000000"/>
          <w:sz w:val="32"/>
          <w:szCs w:val="32"/>
          <w:u w:val="single"/>
          <w:lang w:eastAsia="en-IN"/>
        </w:rPr>
      </w:pPr>
      <w:r>
        <w:rPr>
          <w:noProof/>
        </w:rPr>
        <w:drawing>
          <wp:inline distT="0" distB="0" distL="0" distR="0" wp14:anchorId="2FD1B31E" wp14:editId="6307DB92">
            <wp:extent cx="2926080" cy="2727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727960"/>
                    </a:xfrm>
                    <a:prstGeom prst="rect">
                      <a:avLst/>
                    </a:prstGeom>
                    <a:noFill/>
                    <a:ln>
                      <a:noFill/>
                    </a:ln>
                  </pic:spPr>
                </pic:pic>
              </a:graphicData>
            </a:graphic>
          </wp:inline>
        </w:drawing>
      </w:r>
    </w:p>
    <w:p w14:paraId="2622E678" w14:textId="24B4EE5B" w:rsidR="00DC30F3" w:rsidRDefault="00DC30F3" w:rsidP="00C82E29">
      <w:pPr>
        <w:pStyle w:val="ListParagraph"/>
        <w:numPr>
          <w:ilvl w:val="0"/>
          <w:numId w:val="6"/>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DC30F3">
        <w:rPr>
          <w:rFonts w:ascii="Times New Roman" w:eastAsia="Times New Roman" w:hAnsi="Times New Roman" w:cs="Times New Roman"/>
          <w:color w:val="000000"/>
          <w:sz w:val="28"/>
          <w:szCs w:val="28"/>
          <w:lang w:eastAsia="en-IN"/>
        </w:rPr>
        <w:t>After finding the missing values we can fill these null values with some methods</w:t>
      </w:r>
      <w:r>
        <w:rPr>
          <w:rFonts w:ascii="Times New Roman" w:eastAsia="Times New Roman" w:hAnsi="Times New Roman" w:cs="Times New Roman"/>
          <w:color w:val="000000"/>
          <w:sz w:val="28"/>
          <w:szCs w:val="28"/>
          <w:lang w:eastAsia="en-IN"/>
        </w:rPr>
        <w:t>.</w:t>
      </w:r>
    </w:p>
    <w:p w14:paraId="4C28EB8E" w14:textId="247EC13E" w:rsidR="00DC30F3" w:rsidRDefault="00DC30F3"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641956">
        <w:rPr>
          <w:rFonts w:ascii="Calibri" w:eastAsia="Times New Roman" w:hAnsi="Calibri" w:cs="Calibri"/>
          <w:b/>
          <w:bCs/>
          <w:color w:val="000000"/>
          <w:sz w:val="32"/>
          <w:szCs w:val="32"/>
          <w:u w:val="single"/>
          <w:lang w:eastAsia="en-IN"/>
        </w:rPr>
        <w:t>Converting Categorical variables to numerical var</w:t>
      </w:r>
      <w:r w:rsidR="00641956" w:rsidRPr="00641956">
        <w:rPr>
          <w:rFonts w:ascii="Calibri" w:eastAsia="Times New Roman" w:hAnsi="Calibri" w:cs="Calibri"/>
          <w:b/>
          <w:bCs/>
          <w:color w:val="000000"/>
          <w:sz w:val="32"/>
          <w:szCs w:val="32"/>
          <w:u w:val="single"/>
          <w:lang w:eastAsia="en-IN"/>
        </w:rPr>
        <w:t>iables</w:t>
      </w:r>
      <w:r w:rsidR="00641956">
        <w:rPr>
          <w:rFonts w:ascii="Calibri" w:eastAsia="Times New Roman" w:hAnsi="Calibri" w:cs="Calibri"/>
          <w:b/>
          <w:bCs/>
          <w:color w:val="000000"/>
          <w:sz w:val="32"/>
          <w:szCs w:val="32"/>
          <w:u w:val="single"/>
          <w:lang w:eastAsia="en-IN"/>
        </w:rPr>
        <w:t xml:space="preserve"> </w:t>
      </w:r>
      <w:r w:rsidR="00641956" w:rsidRPr="00641956">
        <w:rPr>
          <w:rFonts w:ascii="Calibri" w:eastAsia="Times New Roman" w:hAnsi="Calibri" w:cs="Calibri"/>
          <w:b/>
          <w:bCs/>
          <w:color w:val="000000"/>
          <w:sz w:val="32"/>
          <w:szCs w:val="32"/>
          <w:lang w:eastAsia="en-IN"/>
        </w:rPr>
        <w:t>-:</w:t>
      </w:r>
    </w:p>
    <w:p w14:paraId="2DC82B09" w14:textId="27CD1AD2" w:rsidR="00641956" w:rsidRDefault="00641956" w:rsidP="00C82E29">
      <w:pPr>
        <w:pStyle w:val="ListParagraph"/>
        <w:numPr>
          <w:ilvl w:val="0"/>
          <w:numId w:val="6"/>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641956">
        <w:rPr>
          <w:rFonts w:ascii="Times New Roman" w:eastAsia="Times New Roman" w:hAnsi="Times New Roman" w:cs="Times New Roman"/>
          <w:color w:val="000000"/>
          <w:sz w:val="28"/>
          <w:szCs w:val="28"/>
          <w:lang w:eastAsia="en-IN"/>
        </w:rPr>
        <w:t xml:space="preserve">Firstly </w:t>
      </w:r>
      <w:r>
        <w:rPr>
          <w:rFonts w:ascii="Times New Roman" w:eastAsia="Times New Roman" w:hAnsi="Times New Roman" w:cs="Times New Roman"/>
          <w:color w:val="000000"/>
          <w:sz w:val="28"/>
          <w:szCs w:val="28"/>
          <w:lang w:eastAsia="en-IN"/>
        </w:rPr>
        <w:t>I</w:t>
      </w:r>
      <w:r w:rsidRPr="00641956">
        <w:rPr>
          <w:rFonts w:ascii="Times New Roman" w:eastAsia="Times New Roman" w:hAnsi="Times New Roman" w:cs="Times New Roman"/>
          <w:color w:val="000000"/>
          <w:sz w:val="28"/>
          <w:szCs w:val="28"/>
          <w:lang w:eastAsia="en-IN"/>
        </w:rPr>
        <w:t xml:space="preserve"> am doing label encoding and also making some dummy variables.</w:t>
      </w:r>
    </w:p>
    <w:p w14:paraId="028AA556" w14:textId="31ACFC1D" w:rsidR="00641956" w:rsidRDefault="00641956" w:rsidP="00C82E29">
      <w:pPr>
        <w:pStyle w:val="ListParagraph"/>
        <w:shd w:val="clear" w:color="auto" w:fill="FFFFFF"/>
        <w:spacing w:after="0" w:line="360" w:lineRule="auto"/>
        <w:ind w:left="360" w:right="480"/>
        <w:jc w:val="center"/>
        <w:rPr>
          <w:rFonts w:ascii="Times New Roman" w:eastAsia="Times New Roman" w:hAnsi="Times New Roman" w:cs="Times New Roman"/>
          <w:color w:val="000000"/>
          <w:sz w:val="28"/>
          <w:szCs w:val="28"/>
          <w:lang w:eastAsia="en-IN"/>
        </w:rPr>
      </w:pPr>
      <w:r>
        <w:rPr>
          <w:noProof/>
        </w:rPr>
        <w:drawing>
          <wp:inline distT="0" distB="0" distL="0" distR="0" wp14:anchorId="14606848" wp14:editId="3A9CEFEC">
            <wp:extent cx="5731510" cy="25774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5450B408" w14:textId="0F7448F0" w:rsidR="00641956" w:rsidRDefault="00641956" w:rsidP="00C82E29">
      <w:pPr>
        <w:pStyle w:val="ListParagraph"/>
        <w:shd w:val="clear" w:color="auto" w:fill="FFFFFF"/>
        <w:spacing w:after="0" w:line="360" w:lineRule="auto"/>
        <w:ind w:left="360" w:right="480"/>
        <w:jc w:val="center"/>
        <w:rPr>
          <w:rFonts w:ascii="Times New Roman" w:eastAsia="Times New Roman" w:hAnsi="Times New Roman" w:cs="Times New Roman"/>
          <w:color w:val="000000"/>
          <w:sz w:val="28"/>
          <w:szCs w:val="28"/>
          <w:lang w:eastAsia="en-IN"/>
        </w:rPr>
      </w:pPr>
      <w:r>
        <w:rPr>
          <w:noProof/>
        </w:rPr>
        <w:lastRenderedPageBreak/>
        <w:drawing>
          <wp:inline distT="0" distB="0" distL="0" distR="0" wp14:anchorId="48DC33F8" wp14:editId="19D4B018">
            <wp:extent cx="5731510" cy="9302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30275"/>
                    </a:xfrm>
                    <a:prstGeom prst="rect">
                      <a:avLst/>
                    </a:prstGeom>
                    <a:noFill/>
                    <a:ln>
                      <a:noFill/>
                    </a:ln>
                  </pic:spPr>
                </pic:pic>
              </a:graphicData>
            </a:graphic>
          </wp:inline>
        </w:drawing>
      </w:r>
    </w:p>
    <w:p w14:paraId="7B1EC5D9" w14:textId="6E0C1546" w:rsidR="00641956" w:rsidRDefault="00641956"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641956">
        <w:rPr>
          <w:rFonts w:ascii="Calibri" w:eastAsia="Times New Roman" w:hAnsi="Calibri" w:cs="Calibri"/>
          <w:b/>
          <w:bCs/>
          <w:color w:val="000000"/>
          <w:sz w:val="32"/>
          <w:szCs w:val="32"/>
          <w:u w:val="single"/>
          <w:lang w:eastAsia="en-IN"/>
        </w:rPr>
        <w:t>Train Test Split</w:t>
      </w:r>
      <w:r>
        <w:rPr>
          <w:rFonts w:ascii="Calibri" w:eastAsia="Times New Roman" w:hAnsi="Calibri" w:cs="Calibri"/>
          <w:b/>
          <w:bCs/>
          <w:color w:val="000000"/>
          <w:sz w:val="32"/>
          <w:szCs w:val="32"/>
          <w:u w:val="single"/>
          <w:lang w:eastAsia="en-IN"/>
        </w:rPr>
        <w:t xml:space="preserve"> </w:t>
      </w:r>
      <w:r w:rsidRPr="00641956">
        <w:rPr>
          <w:rFonts w:ascii="Calibri" w:eastAsia="Times New Roman" w:hAnsi="Calibri" w:cs="Calibri"/>
          <w:b/>
          <w:bCs/>
          <w:color w:val="000000"/>
          <w:sz w:val="32"/>
          <w:szCs w:val="32"/>
          <w:lang w:eastAsia="en-IN"/>
        </w:rPr>
        <w:t>-:</w:t>
      </w:r>
    </w:p>
    <w:p w14:paraId="60991976" w14:textId="20DFD7AF" w:rsidR="00641956" w:rsidRDefault="00641956" w:rsidP="00C82E29">
      <w:pPr>
        <w:pStyle w:val="ListParagraph"/>
        <w:numPr>
          <w:ilvl w:val="0"/>
          <w:numId w:val="6"/>
        </w:numPr>
        <w:shd w:val="clear" w:color="auto" w:fill="FFFFFF"/>
        <w:spacing w:after="0" w:line="360" w:lineRule="auto"/>
        <w:ind w:right="480"/>
        <w:rPr>
          <w:rFonts w:ascii="Times New Roman" w:eastAsia="Times New Roman" w:hAnsi="Times New Roman" w:cs="Times New Roman"/>
          <w:color w:val="000000"/>
          <w:sz w:val="28"/>
          <w:szCs w:val="28"/>
          <w:lang w:eastAsia="en-IN"/>
        </w:rPr>
      </w:pPr>
      <w:r w:rsidRPr="00641956">
        <w:rPr>
          <w:rFonts w:ascii="Times New Roman" w:eastAsia="Times New Roman" w:hAnsi="Times New Roman" w:cs="Times New Roman"/>
          <w:color w:val="000000"/>
          <w:sz w:val="28"/>
          <w:szCs w:val="28"/>
          <w:lang w:eastAsia="en-IN"/>
        </w:rPr>
        <w:t>Splitting the data into dependent and independent variables.</w:t>
      </w:r>
    </w:p>
    <w:p w14:paraId="466220C7" w14:textId="766C9290" w:rsidR="00641956" w:rsidRDefault="00641956" w:rsidP="00C82E29">
      <w:pPr>
        <w:shd w:val="clear" w:color="auto" w:fill="FFFFFF"/>
        <w:spacing w:after="0" w:line="360" w:lineRule="auto"/>
        <w:ind w:right="480"/>
        <w:rPr>
          <w:rFonts w:ascii="Calibri" w:eastAsia="Times New Roman" w:hAnsi="Calibri" w:cs="Calibri"/>
          <w:b/>
          <w:bCs/>
          <w:color w:val="000000"/>
          <w:sz w:val="32"/>
          <w:szCs w:val="32"/>
          <w:lang w:eastAsia="en-IN"/>
        </w:rPr>
      </w:pPr>
      <w:r w:rsidRPr="00641956">
        <w:rPr>
          <w:rFonts w:ascii="Calibri" w:eastAsia="Times New Roman" w:hAnsi="Calibri" w:cs="Calibri"/>
          <w:b/>
          <w:bCs/>
          <w:color w:val="000000"/>
          <w:sz w:val="32"/>
          <w:szCs w:val="32"/>
          <w:u w:val="single"/>
          <w:lang w:eastAsia="en-IN"/>
        </w:rPr>
        <w:t>Results</w:t>
      </w:r>
      <w:r>
        <w:rPr>
          <w:rFonts w:ascii="Calibri" w:eastAsia="Times New Roman" w:hAnsi="Calibri" w:cs="Calibri"/>
          <w:b/>
          <w:bCs/>
          <w:color w:val="000000"/>
          <w:sz w:val="32"/>
          <w:szCs w:val="32"/>
          <w:u w:val="single"/>
          <w:lang w:eastAsia="en-IN"/>
        </w:rPr>
        <w:t xml:space="preserve"> </w:t>
      </w:r>
      <w:r w:rsidRPr="00641956">
        <w:rPr>
          <w:rFonts w:ascii="Calibri" w:eastAsia="Times New Roman" w:hAnsi="Calibri" w:cs="Calibri"/>
          <w:b/>
          <w:bCs/>
          <w:color w:val="000000"/>
          <w:sz w:val="32"/>
          <w:szCs w:val="32"/>
          <w:lang w:eastAsia="en-IN"/>
        </w:rPr>
        <w:t>-:</w:t>
      </w:r>
    </w:p>
    <w:p w14:paraId="3E3F8E41" w14:textId="0E4F321E" w:rsidR="00641956" w:rsidRPr="00641956" w:rsidRDefault="00641956" w:rsidP="00C82E29">
      <w:pPr>
        <w:pStyle w:val="ListParagraph"/>
        <w:numPr>
          <w:ilvl w:val="0"/>
          <w:numId w:val="6"/>
        </w:numPr>
        <w:shd w:val="clear" w:color="auto" w:fill="FFFFFF"/>
        <w:spacing w:after="0" w:line="360" w:lineRule="auto"/>
        <w:ind w:right="480"/>
        <w:jc w:val="both"/>
        <w:rPr>
          <w:rFonts w:ascii="Times New Roman" w:eastAsia="Times New Roman" w:hAnsi="Times New Roman" w:cs="Times New Roman"/>
          <w:b/>
          <w:bCs/>
          <w:color w:val="000000"/>
          <w:sz w:val="28"/>
          <w:szCs w:val="28"/>
          <w:u w:val="single"/>
          <w:lang w:eastAsia="en-IN"/>
        </w:rPr>
      </w:pPr>
      <w:r w:rsidRPr="00641956">
        <w:rPr>
          <w:rFonts w:ascii="Times New Roman" w:hAnsi="Times New Roman" w:cs="Times New Roman"/>
          <w:color w:val="333333"/>
          <w:sz w:val="28"/>
          <w:szCs w:val="28"/>
          <w:shd w:val="clear" w:color="auto" w:fill="FFFFFF"/>
        </w:rPr>
        <w:t>The model is good fit model. Coefficient obtained is greater than 0 and p value is less than 0.05 for the model. So, the model is a good fit.</w:t>
      </w:r>
    </w:p>
    <w:p w14:paraId="0F42654B" w14:textId="2CE85B1F" w:rsidR="00641956" w:rsidRDefault="00641956" w:rsidP="00C82E29">
      <w:pPr>
        <w:shd w:val="clear" w:color="auto" w:fill="FFFFFF"/>
        <w:spacing w:after="0" w:line="360" w:lineRule="auto"/>
        <w:ind w:right="480"/>
        <w:rPr>
          <w:rFonts w:ascii="Times New Roman" w:eastAsia="Times New Roman" w:hAnsi="Times New Roman" w:cs="Times New Roman"/>
          <w:b/>
          <w:bCs/>
          <w:color w:val="000000"/>
          <w:sz w:val="32"/>
          <w:szCs w:val="32"/>
          <w:lang w:eastAsia="en-IN"/>
        </w:rPr>
      </w:pPr>
      <w:r w:rsidRPr="00641956">
        <w:rPr>
          <w:rFonts w:ascii="Times New Roman" w:eastAsia="Times New Roman" w:hAnsi="Times New Roman" w:cs="Times New Roman"/>
          <w:b/>
          <w:bCs/>
          <w:color w:val="000000"/>
          <w:sz w:val="32"/>
          <w:szCs w:val="32"/>
          <w:u w:val="single"/>
          <w:lang w:eastAsia="en-IN"/>
        </w:rPr>
        <w:t>Conclusion</w:t>
      </w:r>
      <w:r>
        <w:rPr>
          <w:rFonts w:ascii="Times New Roman" w:eastAsia="Times New Roman" w:hAnsi="Times New Roman" w:cs="Times New Roman"/>
          <w:b/>
          <w:bCs/>
          <w:color w:val="000000"/>
          <w:sz w:val="32"/>
          <w:szCs w:val="32"/>
          <w:u w:val="single"/>
          <w:lang w:eastAsia="en-IN"/>
        </w:rPr>
        <w:t xml:space="preserve"> </w:t>
      </w:r>
      <w:r w:rsidRPr="00641956">
        <w:rPr>
          <w:rFonts w:ascii="Times New Roman" w:eastAsia="Times New Roman" w:hAnsi="Times New Roman" w:cs="Times New Roman"/>
          <w:b/>
          <w:bCs/>
          <w:color w:val="000000"/>
          <w:sz w:val="32"/>
          <w:szCs w:val="32"/>
          <w:lang w:eastAsia="en-IN"/>
        </w:rPr>
        <w:t>-:</w:t>
      </w:r>
    </w:p>
    <w:p w14:paraId="68FC83E9" w14:textId="46D052DB" w:rsidR="00641956" w:rsidRPr="00641956" w:rsidRDefault="00641956" w:rsidP="00C82E29">
      <w:pPr>
        <w:pStyle w:val="ListParagraph"/>
        <w:numPr>
          <w:ilvl w:val="0"/>
          <w:numId w:val="6"/>
        </w:numPr>
        <w:shd w:val="clear" w:color="auto" w:fill="FFFFFF"/>
        <w:spacing w:after="0" w:line="360" w:lineRule="auto"/>
        <w:ind w:right="480"/>
        <w:jc w:val="both"/>
        <w:rPr>
          <w:rFonts w:ascii="Times New Roman" w:eastAsia="Times New Roman" w:hAnsi="Times New Roman" w:cs="Times New Roman"/>
          <w:b/>
          <w:bCs/>
          <w:color w:val="000000"/>
          <w:sz w:val="28"/>
          <w:szCs w:val="28"/>
          <w:u w:val="single"/>
          <w:lang w:eastAsia="en-IN"/>
        </w:rPr>
      </w:pPr>
      <w:r w:rsidRPr="00641956">
        <w:rPr>
          <w:rFonts w:ascii="Times New Roman" w:hAnsi="Times New Roman" w:cs="Times New Roman"/>
          <w:color w:val="333333"/>
          <w:sz w:val="28"/>
          <w:szCs w:val="28"/>
          <w:shd w:val="clear" w:color="auto" w:fill="FFFFFF"/>
        </w:rPr>
        <w:t>We see that the outlet Sale at Bigmart is affected by factors like Item Visibility, Item MRP, Outlet Location and Establishment year. The analysis on Outlet sale at BigMart is done successfully.</w:t>
      </w:r>
    </w:p>
    <w:p w14:paraId="2226AD2A" w14:textId="5CCB5095" w:rsidR="00DC30F3" w:rsidRDefault="00DC30F3" w:rsidP="00DC30F3">
      <w:pPr>
        <w:pStyle w:val="ListParagraph"/>
      </w:pPr>
    </w:p>
    <w:p w14:paraId="7EDF568A" w14:textId="77777777" w:rsidR="00641956" w:rsidRPr="00DC30F3" w:rsidRDefault="00641956" w:rsidP="00DC30F3">
      <w:pPr>
        <w:pStyle w:val="ListParagraph"/>
      </w:pPr>
    </w:p>
    <w:p w14:paraId="5F7603B1" w14:textId="537BACD4" w:rsidR="00B742D7" w:rsidRDefault="00B742D7" w:rsidP="00B742D7">
      <w:pPr>
        <w:pStyle w:val="blockparagraph-544a408c--nomargin-acdf7afa"/>
        <w:spacing w:line="360" w:lineRule="auto"/>
        <w:rPr>
          <w:sz w:val="28"/>
          <w:szCs w:val="28"/>
        </w:rPr>
      </w:pPr>
      <w:r>
        <w:rPr>
          <w:sz w:val="28"/>
          <w:szCs w:val="28"/>
        </w:rPr>
        <w:t>.</w:t>
      </w:r>
    </w:p>
    <w:p w14:paraId="09E1991E" w14:textId="77777777" w:rsidR="00B742D7" w:rsidRDefault="00B742D7" w:rsidP="00B742D7">
      <w:pPr>
        <w:pStyle w:val="blockparagraph-544a408c--nomargin-acdf7afa"/>
        <w:spacing w:line="360" w:lineRule="auto"/>
        <w:ind w:left="720"/>
        <w:rPr>
          <w:sz w:val="28"/>
          <w:szCs w:val="28"/>
        </w:rPr>
      </w:pPr>
    </w:p>
    <w:p w14:paraId="5B65BBE1" w14:textId="77777777" w:rsidR="00B742D7" w:rsidRPr="00B742D7" w:rsidRDefault="00B742D7" w:rsidP="00B742D7">
      <w:pPr>
        <w:pStyle w:val="blockparagraph-544a408c--nomargin-acdf7afa"/>
        <w:spacing w:line="360" w:lineRule="auto"/>
        <w:ind w:left="720"/>
        <w:rPr>
          <w:sz w:val="28"/>
          <w:szCs w:val="28"/>
        </w:rPr>
      </w:pPr>
    </w:p>
    <w:p w14:paraId="542CC2AF" w14:textId="28A988B6" w:rsidR="005F3343" w:rsidRPr="005F3343" w:rsidRDefault="005F3343" w:rsidP="00B742D7">
      <w:pPr>
        <w:pStyle w:val="ListParagraph"/>
        <w:shd w:val="clear" w:color="auto" w:fill="FFFFFF"/>
        <w:spacing w:after="0" w:line="360" w:lineRule="auto"/>
        <w:ind w:left="360"/>
        <w:outlineLvl w:val="1"/>
        <w:rPr>
          <w:rFonts w:eastAsia="Times New Roman" w:cstheme="minorHAnsi"/>
          <w:b/>
          <w:bCs/>
          <w:color w:val="000000"/>
          <w:sz w:val="32"/>
          <w:szCs w:val="32"/>
          <w:u w:val="single"/>
          <w:lang w:eastAsia="en-IN"/>
        </w:rPr>
      </w:pPr>
    </w:p>
    <w:p w14:paraId="0022A69D" w14:textId="77777777" w:rsidR="005F3343" w:rsidRPr="005F3343" w:rsidRDefault="005F3343" w:rsidP="005F3343">
      <w:pPr>
        <w:pStyle w:val="ListParagraph"/>
        <w:shd w:val="clear" w:color="auto" w:fill="FFFFFF"/>
        <w:spacing w:after="0" w:line="360" w:lineRule="auto"/>
        <w:ind w:left="360"/>
        <w:outlineLvl w:val="1"/>
        <w:rPr>
          <w:rFonts w:ascii="Times New Roman" w:eastAsia="Times New Roman" w:hAnsi="Times New Roman" w:cs="Times New Roman"/>
          <w:color w:val="000000"/>
          <w:sz w:val="28"/>
          <w:szCs w:val="28"/>
          <w:lang w:eastAsia="en-IN"/>
        </w:rPr>
      </w:pPr>
    </w:p>
    <w:p w14:paraId="0257F6E9" w14:textId="77777777" w:rsidR="005F3343" w:rsidRPr="005F3343" w:rsidRDefault="005F3343" w:rsidP="005F3343">
      <w:pPr>
        <w:pStyle w:val="blockparagraph-544a408c"/>
        <w:jc w:val="both"/>
        <w:rPr>
          <w:sz w:val="28"/>
          <w:szCs w:val="28"/>
        </w:rPr>
      </w:pPr>
    </w:p>
    <w:p w14:paraId="3A8ED12F" w14:textId="77777777" w:rsidR="005F3343" w:rsidRPr="005F3343" w:rsidRDefault="005F3343" w:rsidP="005F3343">
      <w:pPr>
        <w:jc w:val="both"/>
        <w:rPr>
          <w:sz w:val="36"/>
          <w:szCs w:val="36"/>
          <w:u w:val="single"/>
          <w:lang w:val="en-US"/>
        </w:rPr>
      </w:pPr>
    </w:p>
    <w:sectPr w:rsidR="005F3343" w:rsidRPr="005F334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341C9" w14:textId="77777777" w:rsidR="00EA4CCD" w:rsidRDefault="00EA4CCD" w:rsidP="00C82E29">
      <w:pPr>
        <w:spacing w:after="0" w:line="240" w:lineRule="auto"/>
      </w:pPr>
      <w:r>
        <w:separator/>
      </w:r>
    </w:p>
  </w:endnote>
  <w:endnote w:type="continuationSeparator" w:id="0">
    <w:p w14:paraId="06BAFB35" w14:textId="77777777" w:rsidR="00EA4CCD" w:rsidRDefault="00EA4CCD" w:rsidP="00C8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26DF2" w14:textId="54C8AC95" w:rsidR="00C82E29" w:rsidRDefault="00C82E29">
    <w:pPr>
      <w:pStyle w:val="Footer"/>
      <w:rPr>
        <w:sz w:val="28"/>
        <w:szCs w:val="28"/>
        <w:lang w:val="en-US"/>
      </w:rPr>
    </w:pPr>
    <w:r>
      <w:rPr>
        <w:lang w:val="en-US"/>
      </w:rPr>
      <w:t xml:space="preserve">                                                                            </w:t>
    </w:r>
    <w:r w:rsidRPr="00C82E29">
      <w:rPr>
        <w:sz w:val="28"/>
        <w:szCs w:val="28"/>
        <w:lang w:val="en-US"/>
      </w:rPr>
      <w:t>NAME-PRINCE</w:t>
    </w:r>
  </w:p>
  <w:p w14:paraId="3191C29F" w14:textId="77777777" w:rsidR="00C82E29" w:rsidRPr="00C82E29" w:rsidRDefault="00C82E29">
    <w:pPr>
      <w:pStyle w:val="Footer"/>
      <w:rPr>
        <w:sz w:val="28"/>
        <w:szCs w:val="2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2756C" w14:textId="77777777" w:rsidR="00EA4CCD" w:rsidRDefault="00EA4CCD" w:rsidP="00C82E29">
      <w:pPr>
        <w:spacing w:after="0" w:line="240" w:lineRule="auto"/>
      </w:pPr>
      <w:r>
        <w:separator/>
      </w:r>
    </w:p>
  </w:footnote>
  <w:footnote w:type="continuationSeparator" w:id="0">
    <w:p w14:paraId="0651B6AF" w14:textId="77777777" w:rsidR="00EA4CCD" w:rsidRDefault="00EA4CCD" w:rsidP="00C82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27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EE7A2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BF1D93"/>
    <w:multiLevelType w:val="multilevel"/>
    <w:tmpl w:val="900E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725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55D79A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D92C2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43"/>
    <w:rsid w:val="005F3343"/>
    <w:rsid w:val="00641956"/>
    <w:rsid w:val="00970472"/>
    <w:rsid w:val="00B742D7"/>
    <w:rsid w:val="00C82E29"/>
    <w:rsid w:val="00DA69F1"/>
    <w:rsid w:val="00DC30F3"/>
    <w:rsid w:val="00EA4CCD"/>
    <w:rsid w:val="00F67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50E1"/>
  <w15:chartTrackingRefBased/>
  <w15:docId w15:val="{3F2BAA95-AE24-4860-985E-E1698632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3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B742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paragraph-544a408c">
    <w:name w:val="blockparagraph-544a408c"/>
    <w:basedOn w:val="Normal"/>
    <w:rsid w:val="005F3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4505230f--texth400-3033861f--textcontentfamily-49a318e1">
    <w:name w:val="text-4505230f--texth400-3033861f--textcontentfamily-49a318e1"/>
    <w:basedOn w:val="DefaultParagraphFont"/>
    <w:rsid w:val="005F3343"/>
  </w:style>
  <w:style w:type="character" w:customStyle="1" w:styleId="Heading2Char">
    <w:name w:val="Heading 2 Char"/>
    <w:basedOn w:val="DefaultParagraphFont"/>
    <w:link w:val="Heading2"/>
    <w:uiPriority w:val="9"/>
    <w:rsid w:val="005F334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5F3343"/>
    <w:rPr>
      <w:color w:val="0000FF"/>
      <w:u w:val="single"/>
    </w:rPr>
  </w:style>
  <w:style w:type="paragraph" w:styleId="ListParagraph">
    <w:name w:val="List Paragraph"/>
    <w:basedOn w:val="Normal"/>
    <w:uiPriority w:val="34"/>
    <w:qFormat/>
    <w:rsid w:val="005F3343"/>
    <w:pPr>
      <w:ind w:left="720"/>
      <w:contextualSpacing/>
    </w:pPr>
  </w:style>
  <w:style w:type="paragraph" w:customStyle="1" w:styleId="blockparagraph-544a408c--nomargin-acdf7afa">
    <w:name w:val="blockparagraph-544a408c--nomargin-acdf7afa"/>
    <w:basedOn w:val="Normal"/>
    <w:rsid w:val="005F33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742D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8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E29"/>
  </w:style>
  <w:style w:type="paragraph" w:styleId="Footer">
    <w:name w:val="footer"/>
    <w:basedOn w:val="Normal"/>
    <w:link w:val="FooterChar"/>
    <w:uiPriority w:val="99"/>
    <w:unhideWhenUsed/>
    <w:rsid w:val="00C8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668013">
      <w:bodyDiv w:val="1"/>
      <w:marLeft w:val="0"/>
      <w:marRight w:val="0"/>
      <w:marTop w:val="0"/>
      <w:marBottom w:val="0"/>
      <w:divBdr>
        <w:top w:val="none" w:sz="0" w:space="0" w:color="auto"/>
        <w:left w:val="none" w:sz="0" w:space="0" w:color="auto"/>
        <w:bottom w:val="none" w:sz="0" w:space="0" w:color="auto"/>
        <w:right w:val="none" w:sz="0" w:space="0" w:color="auto"/>
      </w:divBdr>
    </w:div>
    <w:div w:id="386728955">
      <w:bodyDiv w:val="1"/>
      <w:marLeft w:val="0"/>
      <w:marRight w:val="0"/>
      <w:marTop w:val="0"/>
      <w:marBottom w:val="0"/>
      <w:divBdr>
        <w:top w:val="none" w:sz="0" w:space="0" w:color="auto"/>
        <w:left w:val="none" w:sz="0" w:space="0" w:color="auto"/>
        <w:bottom w:val="none" w:sz="0" w:space="0" w:color="auto"/>
        <w:right w:val="none" w:sz="0" w:space="0" w:color="auto"/>
      </w:divBdr>
    </w:div>
    <w:div w:id="464126705">
      <w:bodyDiv w:val="1"/>
      <w:marLeft w:val="0"/>
      <w:marRight w:val="0"/>
      <w:marTop w:val="0"/>
      <w:marBottom w:val="0"/>
      <w:divBdr>
        <w:top w:val="none" w:sz="0" w:space="0" w:color="auto"/>
        <w:left w:val="none" w:sz="0" w:space="0" w:color="auto"/>
        <w:bottom w:val="none" w:sz="0" w:space="0" w:color="auto"/>
        <w:right w:val="none" w:sz="0" w:space="0" w:color="auto"/>
      </w:divBdr>
    </w:div>
    <w:div w:id="1715225989">
      <w:bodyDiv w:val="1"/>
      <w:marLeft w:val="0"/>
      <w:marRight w:val="0"/>
      <w:marTop w:val="0"/>
      <w:marBottom w:val="0"/>
      <w:divBdr>
        <w:top w:val="none" w:sz="0" w:space="0" w:color="auto"/>
        <w:left w:val="none" w:sz="0" w:space="0" w:color="auto"/>
        <w:bottom w:val="none" w:sz="0" w:space="0" w:color="auto"/>
        <w:right w:val="none" w:sz="0" w:space="0" w:color="auto"/>
      </w:divBdr>
    </w:div>
    <w:div w:id="19105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(pr1a17)</dc:creator>
  <cp:keywords/>
  <dc:description/>
  <cp:lastModifiedBy>PRINCE (pr1a17)</cp:lastModifiedBy>
  <cp:revision>2</cp:revision>
  <dcterms:created xsi:type="dcterms:W3CDTF">2020-09-09T07:17:00Z</dcterms:created>
  <dcterms:modified xsi:type="dcterms:W3CDTF">2020-09-10T13:10:00Z</dcterms:modified>
</cp:coreProperties>
</file>