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BD" w:rsidRPr="00A070B2" w:rsidRDefault="00A070B2">
      <w:pPr>
        <w:rPr>
          <w:rFonts w:ascii="Times New Roman" w:hAnsi="Times New Roman" w:cs="Times New Roman"/>
          <w:b/>
          <w:sz w:val="24"/>
          <w:szCs w:val="24"/>
        </w:rPr>
      </w:pPr>
      <w:r w:rsidRPr="00A070B2">
        <w:rPr>
          <w:rFonts w:ascii="Times New Roman" w:hAnsi="Times New Roman" w:cs="Times New Roman"/>
          <w:b/>
          <w:sz w:val="32"/>
          <w:szCs w:val="24"/>
        </w:rPr>
        <w:t>12. WAP to Implement Congestion control protocols: Token Bucket</w:t>
      </w:r>
    </w:p>
    <w:p w:rsidR="00A070B2" w:rsidRPr="00A070B2" w:rsidRDefault="00A070B2" w:rsidP="00A070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Implement the Token Bucket Algorithm:</w:t>
      </w:r>
      <w:bookmarkStart w:id="0" w:name="_GoBack"/>
      <w:bookmarkEnd w:id="0"/>
    </w:p>
    <w:p w:rsidR="00A070B2" w:rsidRPr="00A070B2" w:rsidRDefault="00A070B2" w:rsidP="00A07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token rate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The rate at which tokens are generated (tokens per second).</w:t>
      </w:r>
    </w:p>
    <w:p w:rsidR="00A070B2" w:rsidRPr="00A070B2" w:rsidRDefault="00A070B2" w:rsidP="00A07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bucket size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The maximum number of tokens the bucket can hold.</w:t>
      </w:r>
    </w:p>
    <w:p w:rsidR="00A070B2" w:rsidRPr="00A070B2" w:rsidRDefault="00A070B2" w:rsidP="00A07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tokens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Tokens are added to the bucket at a constant rate.</w:t>
      </w:r>
    </w:p>
    <w:p w:rsidR="00A070B2" w:rsidRPr="00A070B2" w:rsidRDefault="00A070B2" w:rsidP="00A07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Transmission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Data can only be sent if there are sufficient tokens in the bucket.</w:t>
      </w:r>
    </w:p>
    <w:p w:rsidR="00A070B2" w:rsidRPr="00A070B2" w:rsidRDefault="00A070B2" w:rsidP="00A07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Overflow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If the bucket reaches its maximum size, new tokens are discarded.</w:t>
      </w:r>
    </w:p>
    <w:p w:rsidR="00A070B2" w:rsidRPr="00A070B2" w:rsidRDefault="00A070B2" w:rsidP="00A07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70B2" w:rsidRPr="00A070B2" w:rsidRDefault="00A070B2" w:rsidP="00A070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C Program to Implement the Token Bucket Algorithm</w:t>
      </w:r>
    </w:p>
    <w:p w:rsidR="00A070B2" w:rsidRPr="00A070B2" w:rsidRDefault="00A070B2" w:rsidP="00A07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This program simulates the token bucket algorithm, where tokens are generated at a fixed rate, and data is transmitted based on the availability of tokens.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#define MAX_BUCKET_SIZE </w:t>
      </w: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10  /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>/ Maximum number of tokens in the bucket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#define TOKEN_RATE 1        // Number of tokens generated per second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#define DATA_SIZE 1         // Data size in packets (fixed size for simplicity)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bucket_tokens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= 0;  // Current number of tokens in the bucket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max_bucket_size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= MAX_BUCKET_SIZE;  // Maximum capacity of the token bucket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token_rate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= TOKEN_RATE;  // Tokens generated per second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// Function to simulate the generation of tokens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generateTokens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bucket_tokens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max_bucket_size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bucket_tokens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token_rate</w:t>
      </w:r>
      <w:proofErr w:type="spellEnd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;  /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>/ Generate tokens at a fixed rate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bucket_tokens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max_bucket_size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bucket_tokens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max_bucket_size</w:t>
      </w:r>
      <w:proofErr w:type="spellEnd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;  /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>/ Bucket cannot hold more than max size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"Tokens generated: %d. Current tokens in the bucket: %d\n",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token_rate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bucket_tokens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>"Bucket is full. No new tokens generated.\n");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// Function to simulate data transmission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transmitData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bucket_tokens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&gt;= DATA_SIZE) {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bucket_tokens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-= DATA_SIZE</w:t>
      </w: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;  /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>/ Consume tokens for data transmission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"Data transmitted: 1 packet. Remaining tokens in the bucket: %d\n",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bucket_tokens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>"Insufficient tokens. Data transmission paused.\n");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>"Token Bucket Congestion Control Simulation\n");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"Max bucket size: %d tokens\n",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max_bucket_size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"Token rate: %d tokens per second\n",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token_rate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(1) {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Simulate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token generation every second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generateTokens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Simulate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data transmission if tokens are available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transmitData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// Wait for 1 second to simulate time intervals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070B2" w:rsidRPr="00A070B2" w:rsidRDefault="00A070B2" w:rsidP="00A070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the Program:</w:t>
      </w:r>
    </w:p>
    <w:p w:rsidR="00A070B2" w:rsidRPr="00A070B2" w:rsidRDefault="00A070B2" w:rsidP="00A07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70B2" w:rsidRPr="00A070B2" w:rsidRDefault="00A070B2" w:rsidP="00A070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MAX_BUCKET_SIZE: Defines the maximum number of tokens the bucket can hold (e.g., 10 tokens).</w:t>
      </w:r>
    </w:p>
    <w:p w:rsidR="00A070B2" w:rsidRPr="00A070B2" w:rsidRDefault="00A070B2" w:rsidP="00A070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TOKEN_RATE: Defines the number of tokens generated per second (e.g., 1 token per second).</w:t>
      </w:r>
    </w:p>
    <w:p w:rsidR="00A070B2" w:rsidRPr="00A070B2" w:rsidRDefault="00A070B2" w:rsidP="00A070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bucket_tokens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: Tracks the current number of tokens in the bucket.</w:t>
      </w:r>
    </w:p>
    <w:p w:rsidR="00A070B2" w:rsidRPr="00A070B2" w:rsidRDefault="00A070B2" w:rsidP="00A07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70B2" w:rsidRPr="00A070B2" w:rsidRDefault="00A070B2" w:rsidP="00A070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generateTokens</w:t>
      </w:r>
      <w:proofErr w:type="spellEnd"/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Simulates the generation of tokens at the specified rate.</w:t>
      </w:r>
    </w:p>
    <w:p w:rsidR="00A070B2" w:rsidRPr="00A070B2" w:rsidRDefault="00A070B2" w:rsidP="00A070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If the bucket is not full, new tokens are added to the bucket.</w:t>
      </w:r>
    </w:p>
    <w:p w:rsidR="00A070B2" w:rsidRPr="00A070B2" w:rsidRDefault="00A070B2" w:rsidP="00A070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If the bucket is full, new tokens are discarded.</w:t>
      </w:r>
    </w:p>
    <w:p w:rsidR="00A070B2" w:rsidRPr="00A070B2" w:rsidRDefault="00A070B2" w:rsidP="00A070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transmitData</w:t>
      </w:r>
      <w:proofErr w:type="spellEnd"/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Simulates the data transmission process.</w:t>
      </w:r>
    </w:p>
    <w:p w:rsidR="00A070B2" w:rsidRPr="00A070B2" w:rsidRDefault="00A070B2" w:rsidP="00A070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If there are enough tokens, a data packet is transmitted, and tokens are consumed.</w:t>
      </w:r>
    </w:p>
    <w:p w:rsidR="00A070B2" w:rsidRPr="00A070B2" w:rsidRDefault="00A070B2" w:rsidP="00A070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If there are not enough tokens, data transmission is paused.</w:t>
      </w:r>
    </w:p>
    <w:p w:rsidR="00A070B2" w:rsidRPr="00A070B2" w:rsidRDefault="00A070B2" w:rsidP="00A07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70B2" w:rsidRPr="00A070B2" w:rsidRDefault="00A070B2" w:rsidP="00A070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main function simulates the token bucket process by calling </w:t>
      </w: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generateTokens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transmitData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>() every second using sleep(1).</w:t>
      </w:r>
    </w:p>
    <w:p w:rsidR="00A070B2" w:rsidRPr="00A070B2" w:rsidRDefault="00A070B2" w:rsidP="00A070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 and Execution:</w:t>
      </w:r>
    </w:p>
    <w:p w:rsidR="00A070B2" w:rsidRPr="00A070B2" w:rsidRDefault="00A070B2" w:rsidP="00A070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Compilation: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token_bucket</w:t>
      </w:r>
      <w:proofErr w:type="spellEnd"/>
      <w:r w:rsidRPr="00A07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70B2">
        <w:rPr>
          <w:rFonts w:ascii="Times New Roman" w:eastAsia="Times New Roman" w:hAnsi="Times New Roman" w:cs="Times New Roman"/>
          <w:sz w:val="24"/>
          <w:szCs w:val="24"/>
        </w:rPr>
        <w:t>token_bucket.c</w:t>
      </w:r>
      <w:proofErr w:type="spellEnd"/>
    </w:p>
    <w:p w:rsidR="00A070B2" w:rsidRPr="00A070B2" w:rsidRDefault="00A070B2" w:rsidP="00A070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A070B2">
        <w:rPr>
          <w:rFonts w:ascii="Times New Roman" w:eastAsia="Times New Roman" w:hAnsi="Times New Roman" w:cs="Times New Roman"/>
          <w:sz w:val="24"/>
          <w:szCs w:val="24"/>
        </w:rPr>
        <w:t>token_bucket</w:t>
      </w:r>
      <w:proofErr w:type="spellEnd"/>
    </w:p>
    <w:p w:rsidR="00A070B2" w:rsidRPr="00A070B2" w:rsidRDefault="00A070B2" w:rsidP="00A07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070B2" w:rsidRPr="00A070B2" w:rsidRDefault="00A070B2" w:rsidP="00A070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70B2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Token Bucket Congestion Control Simulation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Max bucket size: 10 tokens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Token rate: 1 tokens per second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Tokens generated: 1. Current tokens in the bucket: 1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Data transmitted: 1 packet. Remaining tokens in the bucket: 0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Tokens generated: 1. Current tokens in the bucket: 1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Data transmitted: 1 packet. Remaining tokens in the bucket: 0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Tokens generated: 1. Current tokens in the bucket: 1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Data transmitted: 1 packet. Remaining tokens in the bucket: 0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Tokens generated: 1. Current tokens in the bucket: 1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Data transmitted: 1 packet. Remaining tokens in the bucket: 0</w:t>
      </w:r>
    </w:p>
    <w:p w:rsidR="00A070B2" w:rsidRPr="00A070B2" w:rsidRDefault="00A070B2" w:rsidP="00A07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A070B2" w:rsidRPr="00A070B2" w:rsidRDefault="00A070B2" w:rsidP="00A070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A070B2" w:rsidRPr="00A070B2" w:rsidRDefault="00A070B2" w:rsidP="00A070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Token Generation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Tokens are generated at a constant rate and added to the bucket.</w:t>
      </w:r>
    </w:p>
    <w:p w:rsidR="00A070B2" w:rsidRPr="00A070B2" w:rsidRDefault="00A070B2" w:rsidP="00A070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Token Consumption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Each data packet requires a token to be transmitted. If no tokens are available, data transmission is paused until more tokens are generated.</w:t>
      </w:r>
    </w:p>
    <w:p w:rsidR="00A070B2" w:rsidRPr="00A070B2" w:rsidRDefault="00A070B2" w:rsidP="00A070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Overflow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If the bucket is full, new tokens are discarded. This prevents the system from being overwhelmed by excessive data.</w:t>
      </w:r>
    </w:p>
    <w:p w:rsidR="00A070B2" w:rsidRPr="00A070B2" w:rsidRDefault="00A070B2" w:rsidP="00A070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Regulated Data Flow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The token bucket algorithm ensures that data is transmitted in a controlled manner, preventing sudden bursts that could lead to congestion.</w:t>
      </w:r>
    </w:p>
    <w:p w:rsidR="00A070B2" w:rsidRPr="00A070B2" w:rsidRDefault="00A070B2" w:rsidP="00A070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</w:p>
    <w:p w:rsidR="00A070B2" w:rsidRPr="00A070B2" w:rsidRDefault="00A070B2" w:rsidP="00A07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Traffic Shaping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The token bucket algorithm is widely used for traffic shaping in networks to ensure smooth data flow.</w:t>
      </w:r>
    </w:p>
    <w:p w:rsidR="00A070B2" w:rsidRPr="00A070B2" w:rsidRDefault="00A070B2" w:rsidP="00A07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It can be used to implement rate limiting, ensuring that data is transmitted at a fixed or controlled rate.</w:t>
      </w:r>
    </w:p>
    <w:p w:rsidR="00A070B2" w:rsidRPr="00A070B2" w:rsidRDefault="00A070B2" w:rsidP="00A07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B2">
        <w:rPr>
          <w:rFonts w:ascii="Times New Roman" w:eastAsia="Times New Roman" w:hAnsi="Times New Roman" w:cs="Times New Roman"/>
          <w:b/>
          <w:bCs/>
          <w:sz w:val="24"/>
          <w:szCs w:val="24"/>
        </w:rPr>
        <w:t>Congestion Control</w:t>
      </w:r>
      <w:r w:rsidRPr="00A070B2">
        <w:rPr>
          <w:rFonts w:ascii="Times New Roman" w:eastAsia="Times New Roman" w:hAnsi="Times New Roman" w:cs="Times New Roman"/>
          <w:sz w:val="24"/>
          <w:szCs w:val="24"/>
        </w:rPr>
        <w:t>: It helps in managing congestion in network systems by controlling the rate of data transmission.</w:t>
      </w:r>
    </w:p>
    <w:p w:rsidR="00A070B2" w:rsidRPr="00A070B2" w:rsidRDefault="00A070B2">
      <w:pPr>
        <w:rPr>
          <w:rFonts w:ascii="Times New Roman" w:hAnsi="Times New Roman" w:cs="Times New Roman"/>
          <w:b/>
          <w:sz w:val="24"/>
          <w:szCs w:val="24"/>
        </w:rPr>
      </w:pPr>
    </w:p>
    <w:sectPr w:rsidR="00A070B2" w:rsidRPr="00A0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73D28"/>
    <w:multiLevelType w:val="multilevel"/>
    <w:tmpl w:val="E7EE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7A5CC1"/>
    <w:multiLevelType w:val="multilevel"/>
    <w:tmpl w:val="3F0A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2D1CE9"/>
    <w:multiLevelType w:val="multilevel"/>
    <w:tmpl w:val="A302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051299"/>
    <w:multiLevelType w:val="multilevel"/>
    <w:tmpl w:val="774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B2"/>
    <w:rsid w:val="00A070B2"/>
    <w:rsid w:val="00C8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7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70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0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70B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070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0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0B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070B2"/>
  </w:style>
  <w:style w:type="character" w:customStyle="1" w:styleId="hljs-keyword">
    <w:name w:val="hljs-keyword"/>
    <w:basedOn w:val="DefaultParagraphFont"/>
    <w:rsid w:val="00A070B2"/>
  </w:style>
  <w:style w:type="character" w:customStyle="1" w:styleId="hljs-string">
    <w:name w:val="hljs-string"/>
    <w:basedOn w:val="DefaultParagraphFont"/>
    <w:rsid w:val="00A070B2"/>
  </w:style>
  <w:style w:type="character" w:customStyle="1" w:styleId="hljs-comment">
    <w:name w:val="hljs-comment"/>
    <w:basedOn w:val="DefaultParagraphFont"/>
    <w:rsid w:val="00A070B2"/>
  </w:style>
  <w:style w:type="character" w:customStyle="1" w:styleId="hljs-type">
    <w:name w:val="hljs-type"/>
    <w:basedOn w:val="DefaultParagraphFont"/>
    <w:rsid w:val="00A070B2"/>
  </w:style>
  <w:style w:type="character" w:customStyle="1" w:styleId="hljs-number">
    <w:name w:val="hljs-number"/>
    <w:basedOn w:val="DefaultParagraphFont"/>
    <w:rsid w:val="00A070B2"/>
  </w:style>
  <w:style w:type="character" w:customStyle="1" w:styleId="hljs-title">
    <w:name w:val="hljs-title"/>
    <w:basedOn w:val="DefaultParagraphFont"/>
    <w:rsid w:val="00A070B2"/>
  </w:style>
  <w:style w:type="character" w:customStyle="1" w:styleId="hljs-params">
    <w:name w:val="hljs-params"/>
    <w:basedOn w:val="DefaultParagraphFont"/>
    <w:rsid w:val="00A070B2"/>
  </w:style>
  <w:style w:type="character" w:customStyle="1" w:styleId="hljs-builtin">
    <w:name w:val="hljs-built_in"/>
    <w:basedOn w:val="DefaultParagraphFont"/>
    <w:rsid w:val="00A070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7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70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0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70B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070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0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0B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070B2"/>
  </w:style>
  <w:style w:type="character" w:customStyle="1" w:styleId="hljs-keyword">
    <w:name w:val="hljs-keyword"/>
    <w:basedOn w:val="DefaultParagraphFont"/>
    <w:rsid w:val="00A070B2"/>
  </w:style>
  <w:style w:type="character" w:customStyle="1" w:styleId="hljs-string">
    <w:name w:val="hljs-string"/>
    <w:basedOn w:val="DefaultParagraphFont"/>
    <w:rsid w:val="00A070B2"/>
  </w:style>
  <w:style w:type="character" w:customStyle="1" w:styleId="hljs-comment">
    <w:name w:val="hljs-comment"/>
    <w:basedOn w:val="DefaultParagraphFont"/>
    <w:rsid w:val="00A070B2"/>
  </w:style>
  <w:style w:type="character" w:customStyle="1" w:styleId="hljs-type">
    <w:name w:val="hljs-type"/>
    <w:basedOn w:val="DefaultParagraphFont"/>
    <w:rsid w:val="00A070B2"/>
  </w:style>
  <w:style w:type="character" w:customStyle="1" w:styleId="hljs-number">
    <w:name w:val="hljs-number"/>
    <w:basedOn w:val="DefaultParagraphFont"/>
    <w:rsid w:val="00A070B2"/>
  </w:style>
  <w:style w:type="character" w:customStyle="1" w:styleId="hljs-title">
    <w:name w:val="hljs-title"/>
    <w:basedOn w:val="DefaultParagraphFont"/>
    <w:rsid w:val="00A070B2"/>
  </w:style>
  <w:style w:type="character" w:customStyle="1" w:styleId="hljs-params">
    <w:name w:val="hljs-params"/>
    <w:basedOn w:val="DefaultParagraphFont"/>
    <w:rsid w:val="00A070B2"/>
  </w:style>
  <w:style w:type="character" w:customStyle="1" w:styleId="hljs-builtin">
    <w:name w:val="hljs-built_in"/>
    <w:basedOn w:val="DefaultParagraphFont"/>
    <w:rsid w:val="00A07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2024-12-10T11:51:00Z</dcterms:created>
  <dcterms:modified xsi:type="dcterms:W3CDTF">2024-12-10T11:52:00Z</dcterms:modified>
</cp:coreProperties>
</file>