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BFD9" w14:textId="77777777" w:rsidR="004107CF" w:rsidRDefault="004107CF">
      <w:r>
        <w:t xml:space="preserve">Imagine that we have two services - </w:t>
      </w:r>
      <w:proofErr w:type="spellStart"/>
      <w:r>
        <w:t>ServiceA</w:t>
      </w:r>
      <w:proofErr w:type="spellEnd"/>
      <w:r>
        <w:t xml:space="preserve"> and </w:t>
      </w:r>
      <w:proofErr w:type="spellStart"/>
      <w:r>
        <w:t>ServiceB</w:t>
      </w:r>
      <w:proofErr w:type="spellEnd"/>
      <w:r>
        <w:t xml:space="preserve">. Both services </w:t>
      </w:r>
      <w:proofErr w:type="gramStart"/>
      <w:r>
        <w:t>have to</w:t>
      </w:r>
      <w:proofErr w:type="gramEnd"/>
      <w:r>
        <w:t xml:space="preserve"> communicate with each other in some way. Given this information, please answer following questions: </w:t>
      </w:r>
    </w:p>
    <w:p w14:paraId="303633A9" w14:textId="593B1A0C" w:rsidR="004107CF" w:rsidRDefault="004107CF" w:rsidP="004107CF">
      <w:pPr>
        <w:pStyle w:val="ListParagraph"/>
        <w:numPr>
          <w:ilvl w:val="0"/>
          <w:numId w:val="1"/>
        </w:numPr>
      </w:pPr>
      <w:r>
        <w:t>What options do we have to establish such communication?</w:t>
      </w:r>
    </w:p>
    <w:p w14:paraId="1A60CCDF" w14:textId="12EFAB49" w:rsidR="00F66CE1" w:rsidRDefault="00F66CE1" w:rsidP="00C26674">
      <w:pPr>
        <w:pStyle w:val="ListParagraph"/>
        <w:numPr>
          <w:ilvl w:val="0"/>
          <w:numId w:val="2"/>
        </w:numPr>
      </w:pPr>
      <w:r w:rsidRPr="00F66CE1">
        <w:t>RESTful Web API Endpoint Integration</w:t>
      </w:r>
      <w:r w:rsidR="00AB46A5">
        <w:t xml:space="preserve"> (Request / Response Communication)</w:t>
      </w:r>
    </w:p>
    <w:p w14:paraId="7878E94D" w14:textId="0B1DFFB6" w:rsidR="00F66CE1" w:rsidRDefault="00F66CE1" w:rsidP="00F66CE1">
      <w:pPr>
        <w:pStyle w:val="ListParagraph"/>
        <w:numPr>
          <w:ilvl w:val="0"/>
          <w:numId w:val="2"/>
        </w:numPr>
      </w:pPr>
      <w:r w:rsidRPr="00F66CE1">
        <w:t>Messaging Integration</w:t>
      </w:r>
      <w:r w:rsidR="00AB46A5">
        <w:t xml:space="preserve"> (Event Communication)</w:t>
      </w:r>
    </w:p>
    <w:p w14:paraId="034CEE8F" w14:textId="2D465EB3" w:rsidR="004107CF" w:rsidRDefault="004107CF" w:rsidP="004107CF">
      <w:pPr>
        <w:pStyle w:val="ListParagraph"/>
      </w:pPr>
    </w:p>
    <w:p w14:paraId="0ECB887B" w14:textId="33EF3471" w:rsidR="004107CF" w:rsidRDefault="004107CF" w:rsidP="00C26674">
      <w:pPr>
        <w:pStyle w:val="ListParagraph"/>
        <w:numPr>
          <w:ilvl w:val="0"/>
          <w:numId w:val="1"/>
        </w:numPr>
      </w:pPr>
      <w:r>
        <w:t xml:space="preserve">For each option describe what are the pros and cons of this solution? </w:t>
      </w:r>
    </w:p>
    <w:p w14:paraId="5BB7C436" w14:textId="1CBDB656" w:rsidR="00C26674" w:rsidRDefault="00C26674" w:rsidP="00C26674">
      <w:pPr>
        <w:pStyle w:val="ListParagraph"/>
        <w:numPr>
          <w:ilvl w:val="1"/>
          <w:numId w:val="1"/>
        </w:numPr>
      </w:pPr>
      <w:r>
        <w:t>Request / Response</w:t>
      </w:r>
      <w:r w:rsidR="0094216D">
        <w:t xml:space="preserve"> communication</w:t>
      </w:r>
      <w:r>
        <w:t xml:space="preserve"> pros</w:t>
      </w:r>
    </w:p>
    <w:p w14:paraId="3508C581" w14:textId="4687CC5A" w:rsidR="0094216D" w:rsidRDefault="00695F66" w:rsidP="0094216D">
      <w:pPr>
        <w:pStyle w:val="ListParagraph"/>
        <w:numPr>
          <w:ilvl w:val="2"/>
          <w:numId w:val="1"/>
        </w:numPr>
      </w:pPr>
      <w:r w:rsidRPr="00695F66">
        <w:t>the ease of implementation.</w:t>
      </w:r>
    </w:p>
    <w:p w14:paraId="62B77BAC" w14:textId="55717670" w:rsidR="00695F66" w:rsidRDefault="008158F8" w:rsidP="0094216D">
      <w:pPr>
        <w:pStyle w:val="ListParagraph"/>
        <w:numPr>
          <w:ilvl w:val="2"/>
          <w:numId w:val="1"/>
        </w:numPr>
      </w:pPr>
      <w:r w:rsidRPr="008158F8">
        <w:t>One of the benefits of this style of integration is the low latency between calls that are routed from one microservice to another directly, without any additional components such as message brokers.</w:t>
      </w:r>
    </w:p>
    <w:p w14:paraId="0A56E1BF" w14:textId="102335A0" w:rsidR="00C26674" w:rsidRDefault="00C26674" w:rsidP="00C26674">
      <w:pPr>
        <w:pStyle w:val="ListParagraph"/>
        <w:numPr>
          <w:ilvl w:val="1"/>
          <w:numId w:val="1"/>
        </w:numPr>
      </w:pPr>
      <w:r>
        <w:t>Request /Response</w:t>
      </w:r>
      <w:r w:rsidR="0094216D">
        <w:t xml:space="preserve"> communication</w:t>
      </w:r>
      <w:r>
        <w:t xml:space="preserve"> cons</w:t>
      </w:r>
    </w:p>
    <w:p w14:paraId="31CD0588" w14:textId="0B8F4445" w:rsidR="00695F66" w:rsidRDefault="00695F66" w:rsidP="00695F66">
      <w:pPr>
        <w:pStyle w:val="ListParagraph"/>
        <w:numPr>
          <w:ilvl w:val="2"/>
          <w:numId w:val="1"/>
        </w:numPr>
      </w:pPr>
      <w:r w:rsidRPr="00695F66">
        <w:t>They can increase latency and negatively impact the performance, scalability, and availability of your system.</w:t>
      </w:r>
    </w:p>
    <w:p w14:paraId="123AC0DE" w14:textId="1556AF2F" w:rsidR="00695F66" w:rsidRDefault="00695F66" w:rsidP="00695F66">
      <w:pPr>
        <w:pStyle w:val="ListParagraph"/>
        <w:numPr>
          <w:ilvl w:val="2"/>
          <w:numId w:val="1"/>
        </w:numPr>
      </w:pPr>
      <w:r w:rsidRPr="00695F66">
        <w:t>Even worse, a long series of direct HTTP communication can lead to deep and complex chains of synchronous microservices calls</w:t>
      </w:r>
    </w:p>
    <w:p w14:paraId="3ED82A79" w14:textId="246768A7" w:rsidR="00C26674" w:rsidRDefault="00C26674" w:rsidP="00C26674">
      <w:pPr>
        <w:pStyle w:val="ListParagraph"/>
        <w:numPr>
          <w:ilvl w:val="1"/>
          <w:numId w:val="1"/>
        </w:numPr>
      </w:pPr>
      <w:r>
        <w:t>Event commun</w:t>
      </w:r>
      <w:r w:rsidR="0094216D">
        <w:t xml:space="preserve">ication </w:t>
      </w:r>
      <w:r>
        <w:t>pros</w:t>
      </w:r>
    </w:p>
    <w:p w14:paraId="2E268EE2" w14:textId="0C3FAF55" w:rsidR="007760E4" w:rsidRDefault="00C60210" w:rsidP="00C60210">
      <w:pPr>
        <w:pStyle w:val="ListParagraph"/>
        <w:numPr>
          <w:ilvl w:val="2"/>
          <w:numId w:val="1"/>
        </w:numPr>
      </w:pPr>
      <w:r w:rsidRPr="00695F66">
        <w:t>increase latency and the performance, scalability, and availability of your system.</w:t>
      </w:r>
    </w:p>
    <w:p w14:paraId="3A16EAE1" w14:textId="66191880" w:rsidR="00C26674" w:rsidRDefault="00C26674" w:rsidP="00C26674">
      <w:pPr>
        <w:pStyle w:val="ListParagraph"/>
        <w:numPr>
          <w:ilvl w:val="1"/>
          <w:numId w:val="1"/>
        </w:numPr>
      </w:pPr>
      <w:r>
        <w:t>Events communication cons</w:t>
      </w:r>
    </w:p>
    <w:p w14:paraId="2B4BD2A1" w14:textId="77777777" w:rsidR="007760E4" w:rsidRPr="007760E4" w:rsidRDefault="007760E4" w:rsidP="007760E4">
      <w:pPr>
        <w:pStyle w:val="ListParagraph"/>
        <w:numPr>
          <w:ilvl w:val="2"/>
          <w:numId w:val="1"/>
        </w:numPr>
      </w:pPr>
      <w:r w:rsidRPr="007760E4">
        <w:t>Message order isn't guaranteed.</w:t>
      </w:r>
    </w:p>
    <w:p w14:paraId="6BCDD5B1" w14:textId="1497F38F" w:rsidR="007760E4" w:rsidRDefault="007760E4" w:rsidP="007760E4">
      <w:pPr>
        <w:pStyle w:val="ListParagraph"/>
        <w:numPr>
          <w:ilvl w:val="2"/>
          <w:numId w:val="1"/>
        </w:numPr>
      </w:pPr>
      <w:r>
        <w:t>Messages may be received more than once</w:t>
      </w:r>
    </w:p>
    <w:p w14:paraId="548AF775" w14:textId="0D264EB9" w:rsidR="004107CF" w:rsidRDefault="004107CF" w:rsidP="00C60210">
      <w:pPr>
        <w:pStyle w:val="ListParagraph"/>
        <w:numPr>
          <w:ilvl w:val="0"/>
          <w:numId w:val="1"/>
        </w:numPr>
      </w:pPr>
      <w:r>
        <w:t>For each option describe what are the cases the solution fits best?</w:t>
      </w:r>
    </w:p>
    <w:p w14:paraId="6B17DA80" w14:textId="53A1EC8A" w:rsidR="00C60210" w:rsidRDefault="00C60210" w:rsidP="00C60210">
      <w:pPr>
        <w:pStyle w:val="ListParagraph"/>
        <w:numPr>
          <w:ilvl w:val="1"/>
          <w:numId w:val="1"/>
        </w:numPr>
      </w:pPr>
      <w:r>
        <w:t>Synchronous communication for Request / Response Communication</w:t>
      </w:r>
    </w:p>
    <w:p w14:paraId="05FC5D4D" w14:textId="044C8132" w:rsidR="00C60210" w:rsidRDefault="00C60210" w:rsidP="00C60210">
      <w:pPr>
        <w:pStyle w:val="ListParagraph"/>
        <w:numPr>
          <w:ilvl w:val="1"/>
          <w:numId w:val="1"/>
        </w:numPr>
      </w:pPr>
      <w:r>
        <w:t>Messaging communication is used for asynchronous communication</w:t>
      </w:r>
    </w:p>
    <w:p w14:paraId="060504C1" w14:textId="77777777" w:rsidR="00C60210" w:rsidRDefault="00C60210" w:rsidP="00C60210">
      <w:pPr>
        <w:pStyle w:val="ListParagraph"/>
        <w:ind w:left="1440"/>
      </w:pPr>
    </w:p>
    <w:sectPr w:rsidR="00C6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2EFE"/>
    <w:multiLevelType w:val="hybridMultilevel"/>
    <w:tmpl w:val="C3A4E766"/>
    <w:lvl w:ilvl="0" w:tplc="C5D2B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5975AA"/>
    <w:multiLevelType w:val="hybridMultilevel"/>
    <w:tmpl w:val="D408EF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07CF"/>
    <w:rsid w:val="00304E94"/>
    <w:rsid w:val="004107CF"/>
    <w:rsid w:val="00695F66"/>
    <w:rsid w:val="0074321C"/>
    <w:rsid w:val="007760E4"/>
    <w:rsid w:val="008158F8"/>
    <w:rsid w:val="0094216D"/>
    <w:rsid w:val="00A97EE4"/>
    <w:rsid w:val="00AB46A5"/>
    <w:rsid w:val="00C26674"/>
    <w:rsid w:val="00C60210"/>
    <w:rsid w:val="00F6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116C"/>
  <w15:docId w15:val="{9C5B02ED-24E8-4F6F-8912-9EBE415E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9462">
      <w:bodyDiv w:val="1"/>
      <w:marLeft w:val="0"/>
      <w:marRight w:val="0"/>
      <w:marTop w:val="0"/>
      <w:marBottom w:val="0"/>
      <w:divBdr>
        <w:top w:val="none" w:sz="0" w:space="0" w:color="auto"/>
        <w:left w:val="none" w:sz="0" w:space="0" w:color="auto"/>
        <w:bottom w:val="none" w:sz="0" w:space="0" w:color="auto"/>
        <w:right w:val="none" w:sz="0" w:space="0" w:color="auto"/>
      </w:divBdr>
    </w:div>
    <w:div w:id="1657303002">
      <w:bodyDiv w:val="1"/>
      <w:marLeft w:val="0"/>
      <w:marRight w:val="0"/>
      <w:marTop w:val="0"/>
      <w:marBottom w:val="0"/>
      <w:divBdr>
        <w:top w:val="none" w:sz="0" w:space="0" w:color="auto"/>
        <w:left w:val="none" w:sz="0" w:space="0" w:color="auto"/>
        <w:bottom w:val="none" w:sz="0" w:space="0" w:color="auto"/>
        <w:right w:val="none" w:sz="0" w:space="0" w:color="auto"/>
      </w:divBdr>
    </w:div>
    <w:div w:id="1665081736">
      <w:bodyDiv w:val="1"/>
      <w:marLeft w:val="0"/>
      <w:marRight w:val="0"/>
      <w:marTop w:val="0"/>
      <w:marBottom w:val="0"/>
      <w:divBdr>
        <w:top w:val="none" w:sz="0" w:space="0" w:color="auto"/>
        <w:left w:val="none" w:sz="0" w:space="0" w:color="auto"/>
        <w:bottom w:val="none" w:sz="0" w:space="0" w:color="auto"/>
        <w:right w:val="none" w:sz="0" w:space="0" w:color="auto"/>
      </w:divBdr>
    </w:div>
    <w:div w:id="1697147597">
      <w:bodyDiv w:val="1"/>
      <w:marLeft w:val="0"/>
      <w:marRight w:val="0"/>
      <w:marTop w:val="0"/>
      <w:marBottom w:val="0"/>
      <w:divBdr>
        <w:top w:val="none" w:sz="0" w:space="0" w:color="auto"/>
        <w:left w:val="none" w:sz="0" w:space="0" w:color="auto"/>
        <w:bottom w:val="none" w:sz="0" w:space="0" w:color="auto"/>
        <w:right w:val="none" w:sz="0" w:space="0" w:color="auto"/>
      </w:divBdr>
    </w:div>
    <w:div w:id="2014215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Olayinka Adeyeye {M}</dc:creator>
  <cp:keywords/>
  <dc:description/>
  <cp:lastModifiedBy>Muiz Olayinka Adeyeye {M}</cp:lastModifiedBy>
  <cp:revision>1</cp:revision>
  <dcterms:created xsi:type="dcterms:W3CDTF">2022-10-25T15:04:00Z</dcterms:created>
  <dcterms:modified xsi:type="dcterms:W3CDTF">2022-10-26T22:43:00Z</dcterms:modified>
</cp:coreProperties>
</file>