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26" w:rsidRPr="006029FE" w:rsidRDefault="0003336C" w:rsidP="0003336C">
      <w:pPr>
        <w:pStyle w:val="IntenseQuote"/>
        <w:ind w:left="0"/>
        <w:jc w:val="left"/>
        <w:rPr>
          <w:rFonts w:cstheme="minorHAnsi"/>
          <w:sz w:val="36"/>
        </w:rPr>
      </w:pPr>
      <w:r w:rsidRPr="006029FE">
        <w:rPr>
          <w:rFonts w:cstheme="minorHAnsi"/>
          <w:sz w:val="36"/>
        </w:rPr>
        <w:t xml:space="preserve">                    </w:t>
      </w:r>
      <w:r w:rsidR="006029FE">
        <w:rPr>
          <w:rFonts w:cstheme="minorHAnsi"/>
          <w:sz w:val="36"/>
        </w:rPr>
        <w:t xml:space="preserve">                </w:t>
      </w:r>
      <w:r w:rsidR="00D33B26" w:rsidRPr="006029FE">
        <w:rPr>
          <w:rFonts w:cstheme="minorHAnsi"/>
          <w:b/>
          <w:bCs/>
          <w:sz w:val="36"/>
        </w:rPr>
        <w:t xml:space="preserve">MACHINE LEARNING </w:t>
      </w:r>
    </w:p>
    <w:p w:rsidR="00621BD5" w:rsidRPr="006029FE" w:rsidRDefault="00D33B26" w:rsidP="00D33B26">
      <w:pPr>
        <w:pStyle w:val="IntenseQuote"/>
        <w:rPr>
          <w:rFonts w:cstheme="minorHAnsi"/>
          <w:b/>
          <w:bCs/>
          <w:sz w:val="36"/>
        </w:rPr>
      </w:pPr>
      <w:r w:rsidRPr="006029FE">
        <w:rPr>
          <w:rFonts w:cstheme="minorHAnsi"/>
          <w:b/>
          <w:bCs/>
          <w:sz w:val="36"/>
        </w:rPr>
        <w:t>WORKSHEET – 1 answers</w:t>
      </w:r>
    </w:p>
    <w:p w:rsidR="00D33B26" w:rsidRPr="006029FE" w:rsidRDefault="00D33B26" w:rsidP="00D33B26">
      <w:pPr>
        <w:rPr>
          <w:rFonts w:cstheme="minorHAnsi"/>
          <w:b/>
          <w:bCs/>
          <w:sz w:val="24"/>
          <w:szCs w:val="24"/>
        </w:rPr>
      </w:pPr>
    </w:p>
    <w:p w:rsidR="0003336C" w:rsidRPr="006029FE" w:rsidRDefault="0003336C" w:rsidP="0003336C">
      <w:pPr>
        <w:autoSpaceDE w:val="0"/>
        <w:autoSpaceDN w:val="0"/>
        <w:adjustRightInd w:val="0"/>
        <w:spacing w:before="0" w:after="0" w:line="240" w:lineRule="auto"/>
        <w:rPr>
          <w:rFonts w:cstheme="minorHAnsi"/>
          <w:color w:val="000000"/>
          <w:sz w:val="24"/>
          <w:szCs w:val="24"/>
        </w:rPr>
      </w:pPr>
    </w:p>
    <w:p w:rsidR="0003336C" w:rsidRPr="006029FE" w:rsidRDefault="0003336C" w:rsidP="0003336C">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03336C" w:rsidRPr="006029FE" w:rsidRDefault="0003336C" w:rsidP="0003336C">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1. The value of correlation coefficient will always be: </w:t>
      </w:r>
    </w:p>
    <w:p w:rsidR="0003336C" w:rsidRPr="006029FE" w:rsidRDefault="0003336C" w:rsidP="0003336C">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w:t>
      </w:r>
      <w:proofErr w:type="gramStart"/>
      <w:r w:rsidRPr="006029FE">
        <w:rPr>
          <w:rFonts w:cstheme="minorHAnsi"/>
          <w:color w:val="000000"/>
          <w:sz w:val="24"/>
          <w:szCs w:val="24"/>
        </w:rPr>
        <w:t>between</w:t>
      </w:r>
      <w:proofErr w:type="gramEnd"/>
      <w:r w:rsidRPr="006029FE">
        <w:rPr>
          <w:rFonts w:cstheme="minorHAnsi"/>
          <w:color w:val="000000"/>
          <w:sz w:val="24"/>
          <w:szCs w:val="24"/>
        </w:rPr>
        <w:t xml:space="preserve"> 0 and 1 B) greater than -1 </w:t>
      </w:r>
    </w:p>
    <w:p w:rsidR="0003336C" w:rsidRPr="006029FE" w:rsidRDefault="0003336C" w:rsidP="0003336C">
      <w:pPr>
        <w:pStyle w:val="Default"/>
        <w:rPr>
          <w:rFonts w:asciiTheme="minorHAnsi" w:hAnsiTheme="minorHAnsi" w:cstheme="minorHAnsi"/>
          <w:b/>
          <w:bCs/>
        </w:rPr>
      </w:pPr>
      <w:r w:rsidRPr="006029FE">
        <w:rPr>
          <w:rFonts w:asciiTheme="minorHAnsi" w:hAnsiTheme="minorHAnsi" w:cstheme="minorHAnsi"/>
        </w:rPr>
        <w:t xml:space="preserve">C) </w:t>
      </w:r>
      <w:proofErr w:type="gramStart"/>
      <w:r w:rsidRPr="006029FE">
        <w:rPr>
          <w:rFonts w:asciiTheme="minorHAnsi" w:hAnsiTheme="minorHAnsi" w:cstheme="minorHAnsi"/>
        </w:rPr>
        <w:t>between</w:t>
      </w:r>
      <w:proofErr w:type="gramEnd"/>
      <w:r w:rsidRPr="006029FE">
        <w:rPr>
          <w:rFonts w:asciiTheme="minorHAnsi" w:hAnsiTheme="minorHAnsi" w:cstheme="minorHAnsi"/>
        </w:rPr>
        <w:t xml:space="preserve"> -1 and 1 D) between 0 and -1</w:t>
      </w:r>
    </w:p>
    <w:p w:rsidR="00D33B26" w:rsidRPr="006029FE" w:rsidRDefault="00E25F5D" w:rsidP="00D33B26">
      <w:pPr>
        <w:pStyle w:val="Default"/>
        <w:rPr>
          <w:rFonts w:asciiTheme="minorHAnsi" w:hAnsiTheme="minorHAnsi" w:cstheme="minorHAnsi"/>
        </w:rPr>
      </w:pPr>
      <w:r w:rsidRPr="006029FE">
        <w:rPr>
          <w:rFonts w:asciiTheme="minorHAnsi" w:hAnsiTheme="minorHAnsi" w:cstheme="minorHAnsi"/>
          <w:b/>
          <w:bCs/>
        </w:rPr>
        <w:t>Answer:</w:t>
      </w:r>
      <w:r w:rsidR="00D33B26" w:rsidRPr="006029FE">
        <w:rPr>
          <w:rFonts w:asciiTheme="minorHAnsi" w:hAnsiTheme="minorHAnsi" w:cstheme="minorHAnsi"/>
          <w:b/>
          <w:bCs/>
        </w:rPr>
        <w:t xml:space="preserve"> </w:t>
      </w:r>
    </w:p>
    <w:p w:rsidR="00D33B26" w:rsidRPr="006029FE" w:rsidRDefault="00D33B26" w:rsidP="00D33B26">
      <w:pPr>
        <w:pStyle w:val="Default"/>
        <w:rPr>
          <w:rFonts w:asciiTheme="minorHAnsi" w:hAnsiTheme="minorHAnsi" w:cstheme="minorHAnsi"/>
          <w:b/>
        </w:rPr>
      </w:pPr>
      <w:r w:rsidRPr="006029FE">
        <w:rPr>
          <w:rFonts w:asciiTheme="minorHAnsi" w:hAnsiTheme="minorHAnsi" w:cstheme="minorHAnsi"/>
        </w:rPr>
        <w:t xml:space="preserve"> </w:t>
      </w:r>
      <w:r w:rsidRPr="006029FE">
        <w:rPr>
          <w:rFonts w:asciiTheme="minorHAnsi" w:hAnsiTheme="minorHAnsi" w:cstheme="minorHAnsi"/>
          <w:b/>
        </w:rPr>
        <w:t xml:space="preserve">C) </w:t>
      </w:r>
      <w:proofErr w:type="gramStart"/>
      <w:r w:rsidRPr="006029FE">
        <w:rPr>
          <w:rFonts w:asciiTheme="minorHAnsi" w:hAnsiTheme="minorHAnsi" w:cstheme="minorHAnsi"/>
          <w:b/>
        </w:rPr>
        <w:t>between</w:t>
      </w:r>
      <w:proofErr w:type="gramEnd"/>
      <w:r w:rsidRPr="006029FE">
        <w:rPr>
          <w:rFonts w:asciiTheme="minorHAnsi" w:hAnsiTheme="minorHAnsi" w:cstheme="minorHAnsi"/>
          <w:b/>
        </w:rPr>
        <w:t xml:space="preserve"> -1 and 1</w:t>
      </w:r>
    </w:p>
    <w:p w:rsidR="00D33B26" w:rsidRPr="006029FE" w:rsidRDefault="00D33B26" w:rsidP="00D33B26">
      <w:pPr>
        <w:pStyle w:val="Default"/>
        <w:rPr>
          <w:rFonts w:asciiTheme="minorHAnsi" w:hAnsiTheme="minorHAnsi" w:cstheme="minorHAnsi"/>
        </w:rPr>
      </w:pPr>
      <w:r w:rsidRPr="006029FE">
        <w:rPr>
          <w:rFonts w:asciiTheme="minorHAnsi" w:hAnsiTheme="minorHAnsi" w:cstheme="minorHAnsi"/>
        </w:rPr>
        <w:t xml:space="preserve"> </w:t>
      </w:r>
    </w:p>
    <w:p w:rsidR="00E25F5D" w:rsidRPr="006029FE" w:rsidRDefault="00E25F5D" w:rsidP="00E25F5D">
      <w:pPr>
        <w:autoSpaceDE w:val="0"/>
        <w:autoSpaceDN w:val="0"/>
        <w:adjustRightInd w:val="0"/>
        <w:spacing w:before="0" w:after="0" w:line="240" w:lineRule="auto"/>
        <w:rPr>
          <w:rFonts w:cstheme="minorHAnsi"/>
          <w:color w:val="000000"/>
          <w:sz w:val="24"/>
          <w:szCs w:val="24"/>
        </w:rPr>
      </w:pPr>
    </w:p>
    <w:p w:rsidR="00E25F5D" w:rsidRPr="006029FE" w:rsidRDefault="00E25F5D" w:rsidP="00E25F5D">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2. Which of the following cannot be used for dimensionality reduction? </w:t>
      </w:r>
    </w:p>
    <w:p w:rsidR="00E25F5D" w:rsidRPr="006029FE" w:rsidRDefault="00E25F5D" w:rsidP="00E25F5D">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Lasso Regularisation B) PCA </w:t>
      </w:r>
    </w:p>
    <w:p w:rsidR="00D33B26" w:rsidRPr="006029FE" w:rsidRDefault="00E25F5D" w:rsidP="00E25F5D">
      <w:pPr>
        <w:pStyle w:val="Default"/>
        <w:rPr>
          <w:rFonts w:asciiTheme="minorHAnsi" w:hAnsiTheme="minorHAnsi" w:cstheme="minorHAnsi"/>
          <w:b/>
          <w:bCs/>
        </w:rPr>
      </w:pPr>
      <w:r w:rsidRPr="006029FE">
        <w:rPr>
          <w:rFonts w:asciiTheme="minorHAnsi" w:hAnsiTheme="minorHAnsi" w:cstheme="minorHAnsi"/>
        </w:rPr>
        <w:t>C) Recursive feature elimination D) Ridge Regularisation</w:t>
      </w:r>
    </w:p>
    <w:p w:rsidR="00D33B26" w:rsidRPr="006029FE" w:rsidRDefault="00E25F5D" w:rsidP="00336825">
      <w:pPr>
        <w:pStyle w:val="Default"/>
        <w:rPr>
          <w:rFonts w:asciiTheme="minorHAnsi" w:hAnsiTheme="minorHAnsi" w:cstheme="minorHAnsi"/>
          <w:b/>
          <w:bCs/>
        </w:rPr>
      </w:pPr>
      <w:r w:rsidRPr="006029FE">
        <w:rPr>
          <w:rFonts w:asciiTheme="minorHAnsi" w:hAnsiTheme="minorHAnsi" w:cstheme="minorHAnsi"/>
          <w:b/>
          <w:bCs/>
        </w:rPr>
        <w:t>Answer:</w:t>
      </w:r>
    </w:p>
    <w:p w:rsidR="00D33B26" w:rsidRPr="006029FE" w:rsidRDefault="00D33B26" w:rsidP="00FE5F01">
      <w:pPr>
        <w:pStyle w:val="Default"/>
        <w:numPr>
          <w:ilvl w:val="0"/>
          <w:numId w:val="1"/>
        </w:numPr>
        <w:rPr>
          <w:rFonts w:asciiTheme="minorHAnsi" w:hAnsiTheme="minorHAnsi" w:cstheme="minorHAnsi"/>
          <w:b/>
        </w:rPr>
      </w:pPr>
      <w:r w:rsidRPr="006029FE">
        <w:rPr>
          <w:rFonts w:asciiTheme="minorHAnsi" w:hAnsiTheme="minorHAnsi" w:cstheme="minorHAnsi"/>
          <w:b/>
        </w:rPr>
        <w:t>Lasso Regularisation</w:t>
      </w:r>
    </w:p>
    <w:p w:rsidR="00FE5F01" w:rsidRPr="006029FE" w:rsidRDefault="00FE5F01" w:rsidP="00FE5F01">
      <w:pPr>
        <w:pStyle w:val="Default"/>
        <w:ind w:left="60"/>
        <w:rPr>
          <w:rFonts w:asciiTheme="minorHAnsi" w:hAnsiTheme="minorHAnsi" w:cstheme="minorHAnsi"/>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3. Which of the following is not a kernel in Support Vector Machines?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w:t>
      </w:r>
      <w:proofErr w:type="gramStart"/>
      <w:r w:rsidRPr="006029FE">
        <w:rPr>
          <w:rFonts w:cstheme="minorHAnsi"/>
          <w:color w:val="000000"/>
          <w:sz w:val="24"/>
          <w:szCs w:val="24"/>
        </w:rPr>
        <w:t>linear</w:t>
      </w:r>
      <w:proofErr w:type="gramEnd"/>
      <w:r w:rsidRPr="006029FE">
        <w:rPr>
          <w:rFonts w:cstheme="minorHAnsi"/>
          <w:color w:val="000000"/>
          <w:sz w:val="24"/>
          <w:szCs w:val="24"/>
        </w:rPr>
        <w:t xml:space="preserve"> B) Radial Basis Function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C) </w:t>
      </w:r>
      <w:proofErr w:type="gramStart"/>
      <w:r w:rsidRPr="006029FE">
        <w:rPr>
          <w:rFonts w:cstheme="minorHAnsi"/>
          <w:color w:val="000000"/>
          <w:sz w:val="24"/>
          <w:szCs w:val="24"/>
        </w:rPr>
        <w:t>hyperplane</w:t>
      </w:r>
      <w:proofErr w:type="gramEnd"/>
      <w:r w:rsidRPr="006029FE">
        <w:rPr>
          <w:rFonts w:cstheme="minorHAnsi"/>
          <w:color w:val="000000"/>
          <w:sz w:val="24"/>
          <w:szCs w:val="24"/>
        </w:rPr>
        <w:t xml:space="preserve"> D) polynomial</w:t>
      </w:r>
    </w:p>
    <w:p w:rsidR="006261BE" w:rsidRPr="006029FE" w:rsidRDefault="00336825" w:rsidP="00336825">
      <w:pPr>
        <w:pStyle w:val="Default"/>
        <w:rPr>
          <w:rFonts w:asciiTheme="minorHAnsi" w:hAnsiTheme="minorHAnsi" w:cstheme="minorHAnsi"/>
          <w:b/>
          <w:bCs/>
        </w:rPr>
      </w:pPr>
      <w:proofErr w:type="gramStart"/>
      <w:r w:rsidRPr="006029FE">
        <w:rPr>
          <w:rFonts w:asciiTheme="minorHAnsi" w:hAnsiTheme="minorHAnsi" w:cstheme="minorHAnsi"/>
          <w:b/>
          <w:bCs/>
        </w:rPr>
        <w:t>Answer :</w:t>
      </w:r>
      <w:proofErr w:type="gramEnd"/>
    </w:p>
    <w:p w:rsidR="00FE5F01" w:rsidRPr="006029FE" w:rsidRDefault="006261BE" w:rsidP="006261BE">
      <w:pPr>
        <w:pStyle w:val="Default"/>
        <w:rPr>
          <w:rFonts w:asciiTheme="minorHAnsi" w:hAnsiTheme="minorHAnsi" w:cstheme="minorHAnsi"/>
          <w:b/>
        </w:rPr>
      </w:pPr>
      <w:r w:rsidRPr="006029FE">
        <w:rPr>
          <w:rFonts w:asciiTheme="minorHAnsi" w:hAnsiTheme="minorHAnsi" w:cstheme="minorHAnsi"/>
          <w:b/>
        </w:rPr>
        <w:t xml:space="preserve"> C) </w:t>
      </w:r>
      <w:proofErr w:type="gramStart"/>
      <w:r w:rsidRPr="006029FE">
        <w:rPr>
          <w:rFonts w:asciiTheme="minorHAnsi" w:hAnsiTheme="minorHAnsi" w:cstheme="minorHAnsi"/>
          <w:b/>
        </w:rPr>
        <w:t>hyperplane</w:t>
      </w:r>
      <w:proofErr w:type="gramEnd"/>
    </w:p>
    <w:p w:rsidR="00FE5F01" w:rsidRPr="006029FE" w:rsidRDefault="00FE5F01" w:rsidP="00FE5F01">
      <w:pPr>
        <w:pStyle w:val="Default"/>
        <w:ind w:left="60"/>
        <w:rPr>
          <w:rFonts w:asciiTheme="minorHAnsi" w:hAnsiTheme="minorHAnsi" w:cstheme="minorHAnsi"/>
          <w:b/>
          <w:bCs/>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4. Amongst the following, which one is least suitable for a dataset having non-linear decision boundaries?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Logistic Regression B) Naïve Bayes Classifier </w:t>
      </w:r>
    </w:p>
    <w:p w:rsidR="00336825" w:rsidRPr="006029FE" w:rsidRDefault="00336825" w:rsidP="00336825">
      <w:pPr>
        <w:pStyle w:val="Default"/>
        <w:ind w:left="60"/>
        <w:rPr>
          <w:rFonts w:asciiTheme="minorHAnsi" w:hAnsiTheme="minorHAnsi" w:cstheme="minorHAnsi"/>
          <w:b/>
          <w:bCs/>
        </w:rPr>
      </w:pPr>
      <w:r w:rsidRPr="006029FE">
        <w:rPr>
          <w:rFonts w:asciiTheme="minorHAnsi" w:hAnsiTheme="minorHAnsi" w:cstheme="minorHAnsi"/>
        </w:rPr>
        <w:t>C) Decision Tree Classifier D) Support Vector Classifier</w:t>
      </w:r>
    </w:p>
    <w:p w:rsidR="00FE5F01" w:rsidRPr="006029FE" w:rsidRDefault="00336825" w:rsidP="00336825">
      <w:pPr>
        <w:pStyle w:val="Default"/>
        <w:ind w:left="60"/>
        <w:rPr>
          <w:rFonts w:asciiTheme="minorHAnsi" w:hAnsiTheme="minorHAnsi" w:cstheme="minorHAnsi"/>
          <w:b/>
          <w:bCs/>
        </w:rPr>
      </w:pPr>
      <w:proofErr w:type="gramStart"/>
      <w:r w:rsidRPr="006029FE">
        <w:rPr>
          <w:rFonts w:asciiTheme="minorHAnsi" w:hAnsiTheme="minorHAnsi" w:cstheme="minorHAnsi"/>
          <w:b/>
          <w:bCs/>
        </w:rPr>
        <w:t>Answer :</w:t>
      </w:r>
      <w:proofErr w:type="gramEnd"/>
    </w:p>
    <w:p w:rsidR="00FE5F01" w:rsidRPr="006029FE" w:rsidRDefault="00FE5F01" w:rsidP="005C3711">
      <w:pPr>
        <w:pStyle w:val="Default"/>
        <w:numPr>
          <w:ilvl w:val="0"/>
          <w:numId w:val="2"/>
        </w:numPr>
        <w:rPr>
          <w:rFonts w:asciiTheme="minorHAnsi" w:hAnsiTheme="minorHAnsi" w:cstheme="minorHAnsi"/>
          <w:b/>
        </w:rPr>
      </w:pPr>
      <w:r w:rsidRPr="006029FE">
        <w:rPr>
          <w:rFonts w:asciiTheme="minorHAnsi" w:hAnsiTheme="minorHAnsi" w:cstheme="minorHAnsi"/>
          <w:b/>
        </w:rPr>
        <w:t>Logistic Regression</w:t>
      </w:r>
    </w:p>
    <w:p w:rsidR="005C3711" w:rsidRPr="006029FE" w:rsidRDefault="005C3711" w:rsidP="005C3711">
      <w:pPr>
        <w:pStyle w:val="Default"/>
        <w:ind w:left="120"/>
        <w:rPr>
          <w:rFonts w:asciiTheme="minorHAnsi" w:hAnsiTheme="minorHAnsi" w:cstheme="minorHAnsi"/>
          <w:b/>
          <w:bCs/>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5. In a Linear Regression problem, ‘X’ is independent variable and ‘Y’ is dependent variable, where ‘X’ represents weight in pounds. If you convert the unit of ‘X’ to kilograms, then new coefficient of ‘X’ will be?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(1 kilogram = 2.205 pounds)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lastRenderedPageBreak/>
        <w:t xml:space="preserve">A) 2.205 × old coefficient of ‘X’ B) same as old coefficient of ‘X’ </w:t>
      </w:r>
    </w:p>
    <w:p w:rsidR="00336825" w:rsidRPr="006029FE" w:rsidRDefault="00336825" w:rsidP="00336825">
      <w:pPr>
        <w:pStyle w:val="Default"/>
        <w:ind w:left="120"/>
        <w:rPr>
          <w:rFonts w:asciiTheme="minorHAnsi" w:hAnsiTheme="minorHAnsi" w:cstheme="minorHAnsi"/>
          <w:b/>
          <w:bCs/>
        </w:rPr>
      </w:pPr>
      <w:r w:rsidRPr="006029FE">
        <w:rPr>
          <w:rFonts w:asciiTheme="minorHAnsi" w:hAnsiTheme="minorHAnsi" w:cstheme="minorHAnsi"/>
        </w:rPr>
        <w:t xml:space="preserve">C) </w:t>
      </w:r>
      <w:proofErr w:type="gramStart"/>
      <w:r w:rsidRPr="006029FE">
        <w:rPr>
          <w:rFonts w:asciiTheme="minorHAnsi" w:hAnsiTheme="minorHAnsi" w:cstheme="minorHAnsi"/>
        </w:rPr>
        <w:t>old</w:t>
      </w:r>
      <w:proofErr w:type="gramEnd"/>
      <w:r w:rsidRPr="006029FE">
        <w:rPr>
          <w:rFonts w:asciiTheme="minorHAnsi" w:hAnsiTheme="minorHAnsi" w:cstheme="minorHAnsi"/>
        </w:rPr>
        <w:t xml:space="preserve"> coefficient of ‘X’ ÷ 2.205 D) Cannot be determined</w:t>
      </w:r>
    </w:p>
    <w:p w:rsidR="005C3711" w:rsidRPr="006029FE" w:rsidRDefault="00336825" w:rsidP="00336825">
      <w:pPr>
        <w:pStyle w:val="Default"/>
        <w:ind w:left="120"/>
        <w:rPr>
          <w:rFonts w:asciiTheme="minorHAnsi" w:hAnsiTheme="minorHAnsi" w:cstheme="minorHAnsi"/>
          <w:b/>
          <w:bCs/>
        </w:rPr>
      </w:pPr>
      <w:r w:rsidRPr="006029FE">
        <w:rPr>
          <w:rFonts w:asciiTheme="minorHAnsi" w:hAnsiTheme="minorHAnsi" w:cstheme="minorHAnsi"/>
          <w:b/>
          <w:bCs/>
        </w:rPr>
        <w:t>Answer:</w:t>
      </w:r>
    </w:p>
    <w:p w:rsidR="005C3711" w:rsidRPr="006029FE" w:rsidRDefault="006261BE" w:rsidP="006261BE">
      <w:pPr>
        <w:rPr>
          <w:rFonts w:cstheme="minorHAnsi"/>
          <w:b/>
          <w:sz w:val="24"/>
          <w:szCs w:val="24"/>
        </w:rPr>
      </w:pPr>
      <w:r w:rsidRPr="006029FE">
        <w:rPr>
          <w:rFonts w:cstheme="minorHAnsi"/>
          <w:b/>
          <w:color w:val="000000"/>
          <w:sz w:val="24"/>
          <w:szCs w:val="24"/>
        </w:rPr>
        <w:t xml:space="preserve"> C) </w:t>
      </w:r>
      <w:proofErr w:type="gramStart"/>
      <w:r w:rsidRPr="006029FE">
        <w:rPr>
          <w:rFonts w:cstheme="minorHAnsi"/>
          <w:b/>
          <w:color w:val="000000"/>
          <w:sz w:val="24"/>
          <w:szCs w:val="24"/>
        </w:rPr>
        <w:t>old</w:t>
      </w:r>
      <w:proofErr w:type="gramEnd"/>
      <w:r w:rsidRPr="006029FE">
        <w:rPr>
          <w:rFonts w:cstheme="minorHAnsi"/>
          <w:b/>
          <w:color w:val="000000"/>
          <w:sz w:val="24"/>
          <w:szCs w:val="24"/>
        </w:rPr>
        <w:t xml:space="preserve"> coefficient of ‘X’ ÷ 2.205</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6. As we increase the number of estimators in ADABOOST Classifier, what happens to the accuracy of the model?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w:t>
      </w:r>
      <w:proofErr w:type="gramStart"/>
      <w:r w:rsidRPr="006029FE">
        <w:rPr>
          <w:rFonts w:cstheme="minorHAnsi"/>
          <w:color w:val="000000"/>
          <w:sz w:val="24"/>
          <w:szCs w:val="24"/>
        </w:rPr>
        <w:t>remains</w:t>
      </w:r>
      <w:proofErr w:type="gramEnd"/>
      <w:r w:rsidRPr="006029FE">
        <w:rPr>
          <w:rFonts w:cstheme="minorHAnsi"/>
          <w:color w:val="000000"/>
          <w:sz w:val="24"/>
          <w:szCs w:val="24"/>
        </w:rPr>
        <w:t xml:space="preserve"> same B) increases </w:t>
      </w:r>
    </w:p>
    <w:p w:rsidR="00336825" w:rsidRPr="006029FE" w:rsidRDefault="00336825" w:rsidP="00336825">
      <w:pPr>
        <w:ind w:left="120"/>
        <w:rPr>
          <w:rFonts w:cstheme="minorHAnsi"/>
          <w:b/>
          <w:bCs/>
          <w:sz w:val="24"/>
          <w:szCs w:val="24"/>
        </w:rPr>
      </w:pPr>
      <w:r w:rsidRPr="006029FE">
        <w:rPr>
          <w:rFonts w:cstheme="minorHAnsi"/>
          <w:color w:val="000000"/>
          <w:sz w:val="24"/>
          <w:szCs w:val="24"/>
        </w:rPr>
        <w:t xml:space="preserve">C) </w:t>
      </w:r>
      <w:proofErr w:type="gramStart"/>
      <w:r w:rsidRPr="006029FE">
        <w:rPr>
          <w:rFonts w:cstheme="minorHAnsi"/>
          <w:color w:val="000000"/>
          <w:sz w:val="24"/>
          <w:szCs w:val="24"/>
        </w:rPr>
        <w:t>decreases</w:t>
      </w:r>
      <w:proofErr w:type="gramEnd"/>
      <w:r w:rsidRPr="006029FE">
        <w:rPr>
          <w:rFonts w:cstheme="minorHAnsi"/>
          <w:color w:val="000000"/>
          <w:sz w:val="24"/>
          <w:szCs w:val="24"/>
        </w:rPr>
        <w:t xml:space="preserve"> D) none of the above</w:t>
      </w:r>
    </w:p>
    <w:p w:rsidR="00336825" w:rsidRPr="006029FE" w:rsidRDefault="00336825" w:rsidP="00336825">
      <w:pPr>
        <w:ind w:left="120"/>
        <w:rPr>
          <w:rFonts w:cstheme="minorHAnsi"/>
          <w:b/>
          <w:bCs/>
          <w:sz w:val="24"/>
          <w:szCs w:val="24"/>
        </w:rPr>
      </w:pPr>
      <w:proofErr w:type="gramStart"/>
      <w:r w:rsidRPr="006029FE">
        <w:rPr>
          <w:rFonts w:cstheme="minorHAnsi"/>
          <w:b/>
          <w:bCs/>
          <w:sz w:val="24"/>
          <w:szCs w:val="24"/>
        </w:rPr>
        <w:t>Answer :</w:t>
      </w:r>
      <w:proofErr w:type="gramEnd"/>
    </w:p>
    <w:p w:rsidR="005C3711" w:rsidRPr="006029FE" w:rsidRDefault="006261BE" w:rsidP="00336825">
      <w:pPr>
        <w:ind w:left="120"/>
        <w:rPr>
          <w:rFonts w:cstheme="minorHAnsi"/>
          <w:b/>
          <w:color w:val="000000"/>
          <w:sz w:val="24"/>
          <w:szCs w:val="24"/>
        </w:rPr>
      </w:pPr>
      <w:r w:rsidRPr="006029FE">
        <w:rPr>
          <w:rFonts w:cstheme="minorHAnsi"/>
          <w:b/>
          <w:color w:val="000000"/>
          <w:sz w:val="24"/>
          <w:szCs w:val="24"/>
        </w:rPr>
        <w:t xml:space="preserve">D) </w:t>
      </w:r>
      <w:proofErr w:type="gramStart"/>
      <w:r w:rsidRPr="006029FE">
        <w:rPr>
          <w:rFonts w:cstheme="minorHAnsi"/>
          <w:b/>
          <w:color w:val="000000"/>
          <w:sz w:val="24"/>
          <w:szCs w:val="24"/>
        </w:rPr>
        <w:t>none</w:t>
      </w:r>
      <w:proofErr w:type="gramEnd"/>
      <w:r w:rsidRPr="006029FE">
        <w:rPr>
          <w:rFonts w:cstheme="minorHAnsi"/>
          <w:b/>
          <w:color w:val="000000"/>
          <w:sz w:val="24"/>
          <w:szCs w:val="24"/>
        </w:rPr>
        <w:t xml:space="preserve"> of the above</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7. Which of the following is not an advantage of using random forest instead of decision trees?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Random Forests reduce overfitting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B) Random Forests explains more variance in data then decision trees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C) Random Forests are easy to interpret </w:t>
      </w:r>
    </w:p>
    <w:p w:rsidR="00336825" w:rsidRPr="006029FE" w:rsidRDefault="00336825" w:rsidP="00336825">
      <w:pPr>
        <w:ind w:left="120"/>
        <w:rPr>
          <w:rFonts w:cstheme="minorHAnsi"/>
          <w:b/>
          <w:bCs/>
          <w:sz w:val="24"/>
          <w:szCs w:val="24"/>
        </w:rPr>
      </w:pPr>
      <w:r w:rsidRPr="006029FE">
        <w:rPr>
          <w:rFonts w:cstheme="minorHAnsi"/>
          <w:color w:val="000000"/>
          <w:sz w:val="24"/>
          <w:szCs w:val="24"/>
        </w:rPr>
        <w:t>D) Random Forests provide a reliable feature importance estimate</w:t>
      </w:r>
    </w:p>
    <w:p w:rsidR="00336825" w:rsidRPr="006029FE" w:rsidRDefault="00336825" w:rsidP="00336825">
      <w:pPr>
        <w:ind w:left="120"/>
        <w:rPr>
          <w:rFonts w:cstheme="minorHAnsi"/>
          <w:b/>
          <w:bCs/>
          <w:sz w:val="24"/>
          <w:szCs w:val="24"/>
        </w:rPr>
      </w:pPr>
      <w:proofErr w:type="gramStart"/>
      <w:r w:rsidRPr="006029FE">
        <w:rPr>
          <w:rFonts w:cstheme="minorHAnsi"/>
          <w:b/>
          <w:bCs/>
          <w:sz w:val="24"/>
          <w:szCs w:val="24"/>
        </w:rPr>
        <w:t>Answer  :</w:t>
      </w:r>
      <w:proofErr w:type="gramEnd"/>
    </w:p>
    <w:p w:rsidR="006261BE" w:rsidRPr="006029FE" w:rsidRDefault="006261BE" w:rsidP="00336825">
      <w:pPr>
        <w:ind w:left="120"/>
        <w:rPr>
          <w:rFonts w:cstheme="minorHAnsi"/>
          <w:b/>
          <w:bCs/>
          <w:sz w:val="24"/>
          <w:szCs w:val="24"/>
        </w:rPr>
      </w:pPr>
      <w:r w:rsidRPr="006029FE">
        <w:rPr>
          <w:rFonts w:cstheme="minorHAnsi"/>
          <w:b/>
          <w:color w:val="000000"/>
          <w:sz w:val="24"/>
          <w:szCs w:val="24"/>
        </w:rPr>
        <w:t>D) Random Forests provide a reliable feature importance estimate</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8. Which of the following are correct about Principal Components?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Principal Components are calculated using supervised learning techniques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B) Principal Components are calculated using unsupervised learning techniques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C) Principal Components are linear combinations of Linear Variables. </w:t>
      </w:r>
    </w:p>
    <w:p w:rsidR="00F838E7" w:rsidRPr="006029FE" w:rsidRDefault="00336825" w:rsidP="00336825">
      <w:pPr>
        <w:ind w:left="120"/>
        <w:rPr>
          <w:rFonts w:cstheme="minorHAnsi"/>
          <w:b/>
          <w:bCs/>
          <w:sz w:val="24"/>
          <w:szCs w:val="24"/>
        </w:rPr>
      </w:pPr>
      <w:r w:rsidRPr="006029FE">
        <w:rPr>
          <w:rFonts w:cstheme="minorHAnsi"/>
          <w:color w:val="000000"/>
          <w:sz w:val="24"/>
          <w:szCs w:val="24"/>
        </w:rPr>
        <w:t>D) All of the above</w:t>
      </w:r>
    </w:p>
    <w:p w:rsidR="001A5D24" w:rsidRPr="006029FE" w:rsidRDefault="006261BE" w:rsidP="001A5D24">
      <w:pPr>
        <w:ind w:left="120"/>
        <w:rPr>
          <w:rFonts w:cstheme="minorHAnsi"/>
          <w:b/>
          <w:bCs/>
          <w:sz w:val="24"/>
          <w:szCs w:val="24"/>
        </w:rPr>
      </w:pPr>
      <w:proofErr w:type="gramStart"/>
      <w:r w:rsidRPr="006029FE">
        <w:rPr>
          <w:rFonts w:cstheme="minorHAnsi"/>
          <w:b/>
          <w:bCs/>
          <w:sz w:val="24"/>
          <w:szCs w:val="24"/>
        </w:rPr>
        <w:t>A</w:t>
      </w:r>
      <w:r w:rsidR="00336825" w:rsidRPr="006029FE">
        <w:rPr>
          <w:rFonts w:cstheme="minorHAnsi"/>
          <w:b/>
          <w:bCs/>
          <w:sz w:val="24"/>
          <w:szCs w:val="24"/>
        </w:rPr>
        <w:t>nswer  :</w:t>
      </w:r>
      <w:proofErr w:type="gramEnd"/>
    </w:p>
    <w:p w:rsidR="00F838E7" w:rsidRPr="006029FE" w:rsidRDefault="001A5D24" w:rsidP="001A5D24">
      <w:pPr>
        <w:ind w:left="120"/>
        <w:rPr>
          <w:rFonts w:cstheme="minorHAnsi"/>
          <w:b/>
          <w:bCs/>
          <w:sz w:val="24"/>
          <w:szCs w:val="24"/>
        </w:rPr>
      </w:pPr>
      <w:r w:rsidRPr="006029FE">
        <w:rPr>
          <w:rFonts w:cstheme="minorHAnsi"/>
          <w:b/>
          <w:color w:val="000000"/>
          <w:sz w:val="24"/>
          <w:szCs w:val="24"/>
        </w:rPr>
        <w:t xml:space="preserve"> D) All of the above</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9. Which of the following are applications of clustering?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Identifying developed, developing and under-developed countries on the basis of factors </w:t>
      </w:r>
      <w:proofErr w:type="gramStart"/>
      <w:r w:rsidRPr="006029FE">
        <w:rPr>
          <w:rFonts w:cstheme="minorHAnsi"/>
          <w:color w:val="000000"/>
          <w:sz w:val="24"/>
          <w:szCs w:val="24"/>
        </w:rPr>
        <w:t>like</w:t>
      </w:r>
      <w:proofErr w:type="gramEnd"/>
      <w:r w:rsidRPr="006029FE">
        <w:rPr>
          <w:rFonts w:cstheme="minorHAnsi"/>
          <w:color w:val="000000"/>
          <w:sz w:val="24"/>
          <w:szCs w:val="24"/>
        </w:rPr>
        <w:t xml:space="preserve"> GDP, poverty index, employment rate, population and living index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B) Identifying loan defaulters in a bank on the basis of previous years’ data of loan accounts.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lastRenderedPageBreak/>
        <w:t xml:space="preserve">C) Identifying spam or ham emails </w:t>
      </w:r>
    </w:p>
    <w:p w:rsidR="00336825" w:rsidRPr="006029FE" w:rsidRDefault="00336825" w:rsidP="00336825">
      <w:pPr>
        <w:ind w:left="120"/>
        <w:rPr>
          <w:rFonts w:cstheme="minorHAnsi"/>
          <w:b/>
          <w:bCs/>
          <w:sz w:val="24"/>
          <w:szCs w:val="24"/>
        </w:rPr>
      </w:pPr>
      <w:r w:rsidRPr="006029FE">
        <w:rPr>
          <w:rFonts w:cstheme="minorHAnsi"/>
          <w:color w:val="000000"/>
          <w:sz w:val="24"/>
          <w:szCs w:val="24"/>
        </w:rPr>
        <w:t>D) Identifying different segments of disease based on BMI, blood pressure, cholesterol, blood sugar levels.</w:t>
      </w:r>
    </w:p>
    <w:p w:rsidR="006261BE" w:rsidRPr="006029FE" w:rsidRDefault="006261BE" w:rsidP="006261BE">
      <w:pPr>
        <w:ind w:left="120"/>
        <w:rPr>
          <w:rFonts w:cstheme="minorHAnsi"/>
          <w:b/>
          <w:bCs/>
          <w:sz w:val="24"/>
          <w:szCs w:val="24"/>
        </w:rPr>
      </w:pPr>
      <w:proofErr w:type="gramStart"/>
      <w:r w:rsidRPr="006029FE">
        <w:rPr>
          <w:rFonts w:cstheme="minorHAnsi"/>
          <w:b/>
          <w:bCs/>
          <w:sz w:val="24"/>
          <w:szCs w:val="24"/>
        </w:rPr>
        <w:t>A</w:t>
      </w:r>
      <w:r w:rsidR="00336825" w:rsidRPr="006029FE">
        <w:rPr>
          <w:rFonts w:cstheme="minorHAnsi"/>
          <w:b/>
          <w:bCs/>
          <w:sz w:val="24"/>
          <w:szCs w:val="24"/>
        </w:rPr>
        <w:t>nswer  :</w:t>
      </w:r>
      <w:proofErr w:type="gramEnd"/>
    </w:p>
    <w:p w:rsidR="00ED6F45" w:rsidRPr="006029FE" w:rsidRDefault="00ED6F45" w:rsidP="00ED6F45">
      <w:pPr>
        <w:autoSpaceDE w:val="0"/>
        <w:autoSpaceDN w:val="0"/>
        <w:adjustRightInd w:val="0"/>
        <w:spacing w:before="0" w:after="0" w:line="240" w:lineRule="auto"/>
        <w:rPr>
          <w:rFonts w:cstheme="minorHAnsi"/>
          <w:color w:val="000000"/>
          <w:sz w:val="24"/>
          <w:szCs w:val="24"/>
        </w:rPr>
      </w:pPr>
    </w:p>
    <w:p w:rsidR="00ED6F45" w:rsidRPr="006029FE" w:rsidRDefault="00ED6F45" w:rsidP="00ED6F45">
      <w:pPr>
        <w:pStyle w:val="ListParagraph"/>
        <w:numPr>
          <w:ilvl w:val="0"/>
          <w:numId w:val="4"/>
        </w:numPr>
        <w:rPr>
          <w:rFonts w:cstheme="minorHAnsi"/>
          <w:b/>
          <w:color w:val="000000"/>
          <w:sz w:val="24"/>
          <w:szCs w:val="24"/>
        </w:rPr>
      </w:pPr>
      <w:r w:rsidRPr="006029FE">
        <w:rPr>
          <w:rFonts w:cstheme="minorHAnsi"/>
          <w:b/>
          <w:color w:val="000000"/>
          <w:sz w:val="24"/>
          <w:szCs w:val="24"/>
        </w:rPr>
        <w:t>Identifying developed, developing and under-developed countries on the basis of factors like GDP, poverty index, employment rate, population and living index</w:t>
      </w:r>
    </w:p>
    <w:p w:rsidR="00ED6F45" w:rsidRPr="006029FE" w:rsidRDefault="00ED6F45" w:rsidP="00ED6F45">
      <w:pPr>
        <w:autoSpaceDE w:val="0"/>
        <w:autoSpaceDN w:val="0"/>
        <w:adjustRightInd w:val="0"/>
        <w:spacing w:before="0" w:after="0" w:line="240" w:lineRule="auto"/>
        <w:rPr>
          <w:rFonts w:cstheme="minorHAnsi"/>
          <w:b/>
          <w:color w:val="000000"/>
          <w:sz w:val="24"/>
          <w:szCs w:val="24"/>
        </w:rPr>
      </w:pPr>
    </w:p>
    <w:p w:rsidR="00ED6F45" w:rsidRPr="006029FE" w:rsidRDefault="00ED6F45" w:rsidP="00ED6F45">
      <w:pPr>
        <w:autoSpaceDE w:val="0"/>
        <w:autoSpaceDN w:val="0"/>
        <w:adjustRightInd w:val="0"/>
        <w:spacing w:before="0" w:after="0" w:line="240" w:lineRule="auto"/>
        <w:rPr>
          <w:rFonts w:cstheme="minorHAnsi"/>
          <w:b/>
          <w:color w:val="000000"/>
          <w:sz w:val="24"/>
          <w:szCs w:val="24"/>
        </w:rPr>
      </w:pPr>
      <w:r w:rsidRPr="006029FE">
        <w:rPr>
          <w:rFonts w:cstheme="minorHAnsi"/>
          <w:b/>
          <w:color w:val="000000"/>
          <w:sz w:val="24"/>
          <w:szCs w:val="24"/>
        </w:rPr>
        <w:t xml:space="preserve"> C) Identifying spam or ham emails </w:t>
      </w:r>
    </w:p>
    <w:p w:rsidR="00ED6F45" w:rsidRPr="006029FE" w:rsidRDefault="00ED6F45" w:rsidP="00ED6F45">
      <w:pPr>
        <w:rPr>
          <w:rFonts w:cstheme="minorHAnsi"/>
          <w:b/>
          <w:bCs/>
          <w:sz w:val="24"/>
          <w:szCs w:val="24"/>
        </w:rPr>
      </w:pPr>
      <w:r w:rsidRPr="006029FE">
        <w:rPr>
          <w:rFonts w:cstheme="minorHAnsi"/>
          <w:b/>
          <w:color w:val="000000"/>
          <w:sz w:val="24"/>
          <w:szCs w:val="24"/>
        </w:rPr>
        <w:t>D) Identifying different segments of disease based on BMI, blood pressure, cholesterol, blood sugar levels.</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10. Which of the following </w:t>
      </w:r>
      <w:proofErr w:type="gramStart"/>
      <w:r w:rsidRPr="006029FE">
        <w:rPr>
          <w:rFonts w:cstheme="minorHAnsi"/>
          <w:color w:val="000000"/>
          <w:sz w:val="24"/>
          <w:szCs w:val="24"/>
        </w:rPr>
        <w:t>is(</w:t>
      </w:r>
      <w:proofErr w:type="gramEnd"/>
      <w:r w:rsidRPr="006029FE">
        <w:rPr>
          <w:rFonts w:cstheme="minorHAnsi"/>
          <w:color w:val="000000"/>
          <w:sz w:val="24"/>
          <w:szCs w:val="24"/>
        </w:rPr>
        <w:t xml:space="preserve">are) hyper parameters of a decision tree?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A) </w:t>
      </w:r>
      <w:proofErr w:type="spellStart"/>
      <w:proofErr w:type="gramStart"/>
      <w:r w:rsidRPr="006029FE">
        <w:rPr>
          <w:rFonts w:cstheme="minorHAnsi"/>
          <w:color w:val="000000"/>
          <w:sz w:val="24"/>
          <w:szCs w:val="24"/>
        </w:rPr>
        <w:t>max_depth</w:t>
      </w:r>
      <w:proofErr w:type="spellEnd"/>
      <w:proofErr w:type="gramEnd"/>
      <w:r w:rsidRPr="006029FE">
        <w:rPr>
          <w:rFonts w:cstheme="minorHAnsi"/>
          <w:color w:val="000000"/>
          <w:sz w:val="24"/>
          <w:szCs w:val="24"/>
        </w:rPr>
        <w:t xml:space="preserve"> B) </w:t>
      </w:r>
      <w:proofErr w:type="spellStart"/>
      <w:r w:rsidRPr="006029FE">
        <w:rPr>
          <w:rFonts w:cstheme="minorHAnsi"/>
          <w:color w:val="000000"/>
          <w:sz w:val="24"/>
          <w:szCs w:val="24"/>
        </w:rPr>
        <w:t>max_features</w:t>
      </w:r>
      <w:proofErr w:type="spellEnd"/>
      <w:r w:rsidRPr="006029FE">
        <w:rPr>
          <w:rFonts w:cstheme="minorHAnsi"/>
          <w:color w:val="000000"/>
          <w:sz w:val="24"/>
          <w:szCs w:val="24"/>
        </w:rPr>
        <w:t xml:space="preserve"> </w:t>
      </w:r>
    </w:p>
    <w:p w:rsidR="00336825" w:rsidRPr="006029FE" w:rsidRDefault="00336825" w:rsidP="00336825">
      <w:pPr>
        <w:ind w:left="120"/>
        <w:rPr>
          <w:rFonts w:cstheme="minorHAnsi"/>
          <w:b/>
          <w:bCs/>
          <w:sz w:val="24"/>
          <w:szCs w:val="24"/>
        </w:rPr>
      </w:pPr>
      <w:r w:rsidRPr="006029FE">
        <w:rPr>
          <w:rFonts w:cstheme="minorHAnsi"/>
          <w:color w:val="000000"/>
          <w:sz w:val="24"/>
          <w:szCs w:val="24"/>
        </w:rPr>
        <w:t xml:space="preserve">C) </w:t>
      </w:r>
      <w:proofErr w:type="spellStart"/>
      <w:proofErr w:type="gramStart"/>
      <w:r w:rsidRPr="006029FE">
        <w:rPr>
          <w:rFonts w:cstheme="minorHAnsi"/>
          <w:color w:val="000000"/>
          <w:sz w:val="24"/>
          <w:szCs w:val="24"/>
        </w:rPr>
        <w:t>n_estimators</w:t>
      </w:r>
      <w:proofErr w:type="spellEnd"/>
      <w:proofErr w:type="gramEnd"/>
      <w:r w:rsidRPr="006029FE">
        <w:rPr>
          <w:rFonts w:cstheme="minorHAnsi"/>
          <w:color w:val="000000"/>
          <w:sz w:val="24"/>
          <w:szCs w:val="24"/>
        </w:rPr>
        <w:t xml:space="preserve"> D) </w:t>
      </w:r>
      <w:proofErr w:type="spellStart"/>
      <w:r w:rsidRPr="006029FE">
        <w:rPr>
          <w:rFonts w:cstheme="minorHAnsi"/>
          <w:color w:val="000000"/>
          <w:sz w:val="24"/>
          <w:szCs w:val="24"/>
        </w:rPr>
        <w:t>min_samples_leaf</w:t>
      </w:r>
      <w:proofErr w:type="spellEnd"/>
    </w:p>
    <w:p w:rsidR="006029FE" w:rsidRPr="006029FE" w:rsidRDefault="006261BE" w:rsidP="006029FE">
      <w:pPr>
        <w:ind w:left="120"/>
        <w:rPr>
          <w:rFonts w:cstheme="minorHAnsi"/>
          <w:b/>
          <w:bCs/>
          <w:sz w:val="24"/>
          <w:szCs w:val="24"/>
        </w:rPr>
      </w:pPr>
      <w:r w:rsidRPr="006029FE">
        <w:rPr>
          <w:rFonts w:cstheme="minorHAnsi"/>
          <w:b/>
          <w:bCs/>
          <w:sz w:val="24"/>
          <w:szCs w:val="24"/>
        </w:rPr>
        <w:t>A</w:t>
      </w:r>
      <w:r w:rsidR="006029FE" w:rsidRPr="006029FE">
        <w:rPr>
          <w:rFonts w:cstheme="minorHAnsi"/>
          <w:b/>
          <w:bCs/>
          <w:sz w:val="24"/>
          <w:szCs w:val="24"/>
        </w:rPr>
        <w:t>nswer:</w:t>
      </w:r>
    </w:p>
    <w:p w:rsidR="00F838E7" w:rsidRPr="006029FE" w:rsidRDefault="00F838E7" w:rsidP="00F838E7">
      <w:pPr>
        <w:pStyle w:val="ListParagraph"/>
        <w:numPr>
          <w:ilvl w:val="0"/>
          <w:numId w:val="3"/>
        </w:numPr>
        <w:autoSpaceDE w:val="0"/>
        <w:autoSpaceDN w:val="0"/>
        <w:adjustRightInd w:val="0"/>
        <w:spacing w:before="0" w:after="0" w:line="240" w:lineRule="auto"/>
        <w:rPr>
          <w:rFonts w:cstheme="minorHAnsi"/>
          <w:b/>
          <w:color w:val="000000"/>
          <w:sz w:val="24"/>
          <w:szCs w:val="24"/>
        </w:rPr>
      </w:pPr>
      <w:proofErr w:type="spellStart"/>
      <w:r w:rsidRPr="006029FE">
        <w:rPr>
          <w:rFonts w:cstheme="minorHAnsi"/>
          <w:b/>
          <w:color w:val="000000"/>
          <w:sz w:val="24"/>
          <w:szCs w:val="24"/>
        </w:rPr>
        <w:t>max_depth</w:t>
      </w:r>
      <w:proofErr w:type="spellEnd"/>
    </w:p>
    <w:p w:rsidR="00F838E7" w:rsidRPr="006029FE" w:rsidRDefault="00F838E7" w:rsidP="00F838E7">
      <w:pPr>
        <w:autoSpaceDE w:val="0"/>
        <w:autoSpaceDN w:val="0"/>
        <w:adjustRightInd w:val="0"/>
        <w:spacing w:before="0" w:after="0" w:line="240" w:lineRule="auto"/>
        <w:rPr>
          <w:rFonts w:cstheme="minorHAnsi"/>
          <w:b/>
          <w:color w:val="000000"/>
          <w:sz w:val="24"/>
          <w:szCs w:val="24"/>
        </w:rPr>
      </w:pPr>
      <w:r w:rsidRPr="006029FE">
        <w:rPr>
          <w:rFonts w:cstheme="minorHAnsi"/>
          <w:b/>
          <w:color w:val="000000"/>
          <w:sz w:val="24"/>
          <w:szCs w:val="24"/>
        </w:rPr>
        <w:t xml:space="preserve">B) </w:t>
      </w:r>
      <w:proofErr w:type="spellStart"/>
      <w:proofErr w:type="gramStart"/>
      <w:r w:rsidRPr="006029FE">
        <w:rPr>
          <w:rFonts w:cstheme="minorHAnsi"/>
          <w:b/>
          <w:color w:val="000000"/>
          <w:sz w:val="24"/>
          <w:szCs w:val="24"/>
        </w:rPr>
        <w:t>max_features</w:t>
      </w:r>
      <w:proofErr w:type="spellEnd"/>
      <w:proofErr w:type="gramEnd"/>
      <w:r w:rsidRPr="006029FE">
        <w:rPr>
          <w:rFonts w:cstheme="minorHAnsi"/>
          <w:b/>
          <w:color w:val="000000"/>
          <w:sz w:val="24"/>
          <w:szCs w:val="24"/>
        </w:rPr>
        <w:t xml:space="preserve"> </w:t>
      </w:r>
    </w:p>
    <w:p w:rsidR="00F838E7" w:rsidRPr="006029FE" w:rsidRDefault="00F838E7" w:rsidP="00F838E7">
      <w:pPr>
        <w:autoSpaceDE w:val="0"/>
        <w:autoSpaceDN w:val="0"/>
        <w:adjustRightInd w:val="0"/>
        <w:spacing w:before="0" w:after="0" w:line="240" w:lineRule="auto"/>
        <w:rPr>
          <w:rFonts w:cstheme="minorHAnsi"/>
          <w:b/>
          <w:color w:val="000000"/>
          <w:sz w:val="24"/>
          <w:szCs w:val="24"/>
        </w:rPr>
      </w:pPr>
      <w:r w:rsidRPr="006029FE">
        <w:rPr>
          <w:rFonts w:cstheme="minorHAnsi"/>
          <w:b/>
          <w:color w:val="000000"/>
          <w:sz w:val="24"/>
          <w:szCs w:val="24"/>
        </w:rPr>
        <w:t xml:space="preserve">D) </w:t>
      </w:r>
      <w:proofErr w:type="spellStart"/>
      <w:proofErr w:type="gramStart"/>
      <w:r w:rsidRPr="006029FE">
        <w:rPr>
          <w:rFonts w:cstheme="minorHAnsi"/>
          <w:b/>
          <w:color w:val="000000"/>
          <w:sz w:val="24"/>
          <w:szCs w:val="24"/>
        </w:rPr>
        <w:t>min_samples_leaf</w:t>
      </w:r>
      <w:proofErr w:type="spellEnd"/>
      <w:proofErr w:type="gramEnd"/>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 </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11. What are outliers? Explain the Inter Quartile </w:t>
      </w:r>
      <w:proofErr w:type="gramStart"/>
      <w:r w:rsidRPr="006029FE">
        <w:rPr>
          <w:rFonts w:cstheme="minorHAnsi"/>
          <w:color w:val="000000"/>
          <w:sz w:val="24"/>
          <w:szCs w:val="24"/>
        </w:rPr>
        <w:t>Range(</w:t>
      </w:r>
      <w:proofErr w:type="gramEnd"/>
      <w:r w:rsidRPr="006029FE">
        <w:rPr>
          <w:rFonts w:cstheme="minorHAnsi"/>
          <w:color w:val="000000"/>
          <w:sz w:val="24"/>
          <w:szCs w:val="24"/>
        </w:rPr>
        <w:t xml:space="preserve">IQR) method for outlier detection. </w:t>
      </w:r>
    </w:p>
    <w:p w:rsidR="006C10BA" w:rsidRPr="006029FE" w:rsidRDefault="00ED16E7" w:rsidP="00336825">
      <w:pPr>
        <w:rPr>
          <w:rFonts w:cstheme="minorHAnsi"/>
          <w:color w:val="222222"/>
          <w:sz w:val="24"/>
          <w:szCs w:val="24"/>
          <w:shd w:val="clear" w:color="auto" w:fill="FFFFFF"/>
        </w:rPr>
      </w:pPr>
      <w:proofErr w:type="gramStart"/>
      <w:r w:rsidRPr="006029FE">
        <w:rPr>
          <w:rFonts w:cstheme="minorHAnsi"/>
          <w:b/>
          <w:bCs/>
          <w:sz w:val="24"/>
          <w:szCs w:val="24"/>
        </w:rPr>
        <w:t>Answer  :</w:t>
      </w:r>
      <w:proofErr w:type="gramEnd"/>
      <w:r w:rsidR="006C10BA" w:rsidRPr="006029FE">
        <w:rPr>
          <w:rFonts w:cstheme="minorHAnsi"/>
          <w:color w:val="222222"/>
          <w:sz w:val="24"/>
          <w:szCs w:val="24"/>
          <w:shd w:val="clear" w:color="auto" w:fill="FFFFFF"/>
        </w:rPr>
        <w:t xml:space="preserve"> </w:t>
      </w:r>
    </w:p>
    <w:p w:rsidR="006261BE" w:rsidRPr="006029FE" w:rsidRDefault="006C10BA" w:rsidP="00336825">
      <w:pPr>
        <w:rPr>
          <w:rFonts w:cstheme="minorHAnsi"/>
          <w:b/>
          <w:color w:val="222222"/>
          <w:sz w:val="24"/>
          <w:szCs w:val="24"/>
          <w:shd w:val="clear" w:color="auto" w:fill="FFFFFF"/>
        </w:rPr>
      </w:pPr>
      <w:r w:rsidRPr="006029FE">
        <w:rPr>
          <w:rFonts w:cstheme="minorHAnsi"/>
          <w:b/>
          <w:color w:val="222222"/>
          <w:sz w:val="24"/>
          <w:szCs w:val="24"/>
          <w:shd w:val="clear" w:color="auto" w:fill="FFFFFF"/>
        </w:rPr>
        <w:t>An </w:t>
      </w:r>
      <w:r w:rsidRPr="006029FE">
        <w:rPr>
          <w:rFonts w:cstheme="minorHAnsi"/>
          <w:b/>
          <w:bCs/>
          <w:color w:val="222222"/>
          <w:sz w:val="24"/>
          <w:szCs w:val="24"/>
          <w:shd w:val="clear" w:color="auto" w:fill="FFFFFF"/>
        </w:rPr>
        <w:t>outlier</w:t>
      </w:r>
      <w:r w:rsidRPr="006029FE">
        <w:rPr>
          <w:rFonts w:cstheme="minorHAnsi"/>
          <w:b/>
          <w:color w:val="222222"/>
          <w:sz w:val="24"/>
          <w:szCs w:val="24"/>
          <w:shd w:val="clear" w:color="auto" w:fill="FFFFFF"/>
        </w:rPr>
        <w:t> is an object that deviates significantly from the rest of the objects. They can be caused by measurement or execution error. The analysis of </w:t>
      </w:r>
      <w:r w:rsidRPr="006029FE">
        <w:rPr>
          <w:rFonts w:cstheme="minorHAnsi"/>
          <w:b/>
          <w:bCs/>
          <w:color w:val="222222"/>
          <w:sz w:val="24"/>
          <w:szCs w:val="24"/>
          <w:shd w:val="clear" w:color="auto" w:fill="FFFFFF"/>
        </w:rPr>
        <w:t>outlier</w:t>
      </w:r>
      <w:r w:rsidRPr="006029FE">
        <w:rPr>
          <w:rFonts w:cstheme="minorHAnsi"/>
          <w:b/>
          <w:color w:val="222222"/>
          <w:sz w:val="24"/>
          <w:szCs w:val="24"/>
          <w:shd w:val="clear" w:color="auto" w:fill="FFFFFF"/>
        </w:rPr>
        <w:t> data is referred to as </w:t>
      </w:r>
      <w:r w:rsidRPr="006029FE">
        <w:rPr>
          <w:rFonts w:cstheme="minorHAnsi"/>
          <w:b/>
          <w:bCs/>
          <w:color w:val="222222"/>
          <w:sz w:val="24"/>
          <w:szCs w:val="24"/>
          <w:shd w:val="clear" w:color="auto" w:fill="FFFFFF"/>
        </w:rPr>
        <w:t>outlier</w:t>
      </w:r>
      <w:r w:rsidRPr="006029FE">
        <w:rPr>
          <w:rFonts w:cstheme="minorHAnsi"/>
          <w:b/>
          <w:color w:val="222222"/>
          <w:sz w:val="24"/>
          <w:szCs w:val="24"/>
          <w:shd w:val="clear" w:color="auto" w:fill="FFFFFF"/>
        </w:rPr>
        <w:t> analysis or </w:t>
      </w:r>
      <w:r w:rsidRPr="006029FE">
        <w:rPr>
          <w:rFonts w:cstheme="minorHAnsi"/>
          <w:b/>
          <w:bCs/>
          <w:color w:val="222222"/>
          <w:sz w:val="24"/>
          <w:szCs w:val="24"/>
          <w:shd w:val="clear" w:color="auto" w:fill="FFFFFF"/>
        </w:rPr>
        <w:t>outlier</w:t>
      </w:r>
      <w:r w:rsidRPr="006029FE">
        <w:rPr>
          <w:rFonts w:cstheme="minorHAnsi"/>
          <w:b/>
          <w:color w:val="222222"/>
          <w:sz w:val="24"/>
          <w:szCs w:val="24"/>
          <w:shd w:val="clear" w:color="auto" w:fill="FFFFFF"/>
        </w:rPr>
        <w:t> mining.</w:t>
      </w:r>
    </w:p>
    <w:p w:rsidR="006C10BA" w:rsidRPr="006029FE" w:rsidRDefault="006C10BA" w:rsidP="00336825">
      <w:pPr>
        <w:rPr>
          <w:rFonts w:cstheme="minorHAnsi"/>
          <w:b/>
          <w:color w:val="000000"/>
          <w:sz w:val="24"/>
          <w:szCs w:val="24"/>
        </w:rPr>
      </w:pPr>
      <w:r w:rsidRPr="006029FE">
        <w:rPr>
          <w:rFonts w:cstheme="minorHAnsi"/>
          <w:b/>
          <w:color w:val="000000"/>
          <w:sz w:val="24"/>
          <w:szCs w:val="24"/>
        </w:rPr>
        <w:t xml:space="preserve">Inter Quartile </w:t>
      </w:r>
      <w:proofErr w:type="gramStart"/>
      <w:r w:rsidRPr="006029FE">
        <w:rPr>
          <w:rFonts w:cstheme="minorHAnsi"/>
          <w:b/>
          <w:color w:val="000000"/>
          <w:sz w:val="24"/>
          <w:szCs w:val="24"/>
        </w:rPr>
        <w:t>Range(</w:t>
      </w:r>
      <w:proofErr w:type="gramEnd"/>
      <w:r w:rsidRPr="006029FE">
        <w:rPr>
          <w:rFonts w:cstheme="minorHAnsi"/>
          <w:b/>
          <w:color w:val="000000"/>
          <w:sz w:val="24"/>
          <w:szCs w:val="24"/>
        </w:rPr>
        <w:t>IQR) method for outlier detection</w:t>
      </w:r>
      <w:r w:rsidRPr="006029FE">
        <w:rPr>
          <w:rFonts w:cstheme="minorHAnsi"/>
          <w:b/>
          <w:color w:val="000000"/>
          <w:sz w:val="24"/>
          <w:szCs w:val="24"/>
        </w:rPr>
        <w:t>:</w:t>
      </w:r>
    </w:p>
    <w:p w:rsidR="006029FE" w:rsidRPr="006029FE" w:rsidRDefault="006029FE" w:rsidP="006029FE">
      <w:pPr>
        <w:rPr>
          <w:rFonts w:cstheme="minorHAnsi"/>
          <w:b/>
          <w:sz w:val="24"/>
          <w:szCs w:val="24"/>
          <w:shd w:val="clear" w:color="auto" w:fill="FFFFFF"/>
        </w:rPr>
      </w:pPr>
      <w:r w:rsidRPr="006029FE">
        <w:rPr>
          <w:rFonts w:cstheme="minorHAnsi"/>
          <w:b/>
          <w:sz w:val="24"/>
          <w:szCs w:val="24"/>
          <w:shd w:val="clear" w:color="auto" w:fill="FFFFFF"/>
        </w:rPr>
        <w:t>The interquartile</w:t>
      </w:r>
      <w:r w:rsidRPr="006029FE">
        <w:rPr>
          <w:rFonts w:cstheme="minorHAnsi"/>
          <w:b/>
          <w:sz w:val="24"/>
          <w:szCs w:val="24"/>
          <w:shd w:val="clear" w:color="auto" w:fill="FFFFFF"/>
        </w:rPr>
        <w:t xml:space="preserve"> range </w:t>
      </w:r>
      <w:proofErr w:type="gramStart"/>
      <w:r w:rsidRPr="006029FE">
        <w:rPr>
          <w:rFonts w:cstheme="minorHAnsi"/>
          <w:b/>
          <w:sz w:val="24"/>
          <w:szCs w:val="24"/>
          <w:shd w:val="clear" w:color="auto" w:fill="FFFFFF"/>
        </w:rPr>
        <w:t>or  “</w:t>
      </w:r>
      <w:proofErr w:type="gramEnd"/>
      <w:r w:rsidRPr="006029FE">
        <w:rPr>
          <w:rStyle w:val="math"/>
          <w:rFonts w:cstheme="minorHAnsi"/>
          <w:b/>
          <w:color w:val="404040"/>
          <w:sz w:val="24"/>
          <w:szCs w:val="24"/>
          <w:shd w:val="clear" w:color="auto" w:fill="FFFFFF"/>
        </w:rPr>
        <w:t>IQR</w:t>
      </w:r>
      <w:r w:rsidRPr="006029FE">
        <w:rPr>
          <w:rFonts w:cstheme="minorHAnsi"/>
          <w:b/>
          <w:sz w:val="24"/>
          <w:szCs w:val="24"/>
          <w:shd w:val="clear" w:color="auto" w:fill="FFFFFF"/>
        </w:rPr>
        <w:t>", is just the width of the box in the box-and-whisker plot. That is, </w:t>
      </w:r>
      <w:r w:rsidRPr="006029FE">
        <w:rPr>
          <w:rStyle w:val="math"/>
          <w:rFonts w:cstheme="minorHAnsi"/>
          <w:b/>
          <w:color w:val="404040"/>
          <w:sz w:val="24"/>
          <w:szCs w:val="24"/>
          <w:shd w:val="clear" w:color="auto" w:fill="FFFFFF"/>
        </w:rPr>
        <w:t xml:space="preserve">IQR = </w:t>
      </w:r>
      <w:r w:rsidRPr="006029FE">
        <w:rPr>
          <w:rStyle w:val="math"/>
          <w:rFonts w:cstheme="minorHAnsi"/>
          <w:b/>
          <w:color w:val="404040"/>
          <w:sz w:val="24"/>
          <w:szCs w:val="24"/>
          <w:shd w:val="clear" w:color="auto" w:fill="FFFFFF"/>
        </w:rPr>
        <w:t>q3-</w:t>
      </w:r>
      <w:proofErr w:type="gramStart"/>
      <w:r w:rsidRPr="006029FE">
        <w:rPr>
          <w:rStyle w:val="math"/>
          <w:rFonts w:cstheme="minorHAnsi"/>
          <w:b/>
          <w:color w:val="404040"/>
          <w:sz w:val="24"/>
          <w:szCs w:val="24"/>
          <w:shd w:val="clear" w:color="auto" w:fill="FFFFFF"/>
        </w:rPr>
        <w:t>q1</w:t>
      </w:r>
      <w:r w:rsidRPr="006029FE">
        <w:rPr>
          <w:rFonts w:cstheme="minorHAnsi"/>
          <w:b/>
          <w:sz w:val="24"/>
          <w:szCs w:val="24"/>
          <w:shd w:val="clear" w:color="auto" w:fill="FFFFFF"/>
        </w:rPr>
        <w:t> .</w:t>
      </w:r>
      <w:proofErr w:type="gramEnd"/>
      <w:r w:rsidRPr="006029FE">
        <w:rPr>
          <w:rFonts w:cstheme="minorHAnsi"/>
          <w:b/>
          <w:sz w:val="24"/>
          <w:szCs w:val="24"/>
          <w:shd w:val="clear" w:color="auto" w:fill="FFFFFF"/>
        </w:rPr>
        <w:t xml:space="preserve"> The </w:t>
      </w:r>
      <w:r w:rsidRPr="006029FE">
        <w:rPr>
          <w:rStyle w:val="math"/>
          <w:rFonts w:cstheme="minorHAnsi"/>
          <w:b/>
          <w:color w:val="404040"/>
          <w:sz w:val="24"/>
          <w:szCs w:val="24"/>
          <w:shd w:val="clear" w:color="auto" w:fill="FFFFFF"/>
        </w:rPr>
        <w:t>IQR</w:t>
      </w:r>
      <w:r w:rsidRPr="006029FE">
        <w:rPr>
          <w:rFonts w:cstheme="minorHAnsi"/>
          <w:b/>
          <w:sz w:val="24"/>
          <w:szCs w:val="24"/>
          <w:shd w:val="clear" w:color="auto" w:fill="FFFFFF"/>
        </w:rPr>
        <w:t> can be used as a measure of how spread-out the values are.</w:t>
      </w:r>
    </w:p>
    <w:p w:rsidR="006029FE" w:rsidRPr="006029FE" w:rsidRDefault="006029FE" w:rsidP="006029FE">
      <w:pPr>
        <w:rPr>
          <w:rFonts w:cstheme="minorHAnsi"/>
          <w:b/>
          <w:color w:val="000000"/>
          <w:sz w:val="24"/>
          <w:szCs w:val="24"/>
        </w:rPr>
      </w:pPr>
      <w:r w:rsidRPr="006029FE">
        <w:rPr>
          <w:rFonts w:cstheme="minorHAnsi"/>
          <w:b/>
          <w:color w:val="000000"/>
          <w:sz w:val="24"/>
          <w:szCs w:val="24"/>
        </w:rPr>
        <w:t>This is done using these steps: -</w:t>
      </w:r>
    </w:p>
    <w:p w:rsidR="006029FE" w:rsidRPr="006029FE" w:rsidRDefault="006029FE" w:rsidP="006029FE">
      <w:pPr>
        <w:rPr>
          <w:rFonts w:cstheme="minorHAnsi"/>
          <w:b/>
          <w:color w:val="000000"/>
          <w:sz w:val="24"/>
          <w:szCs w:val="24"/>
        </w:rPr>
      </w:pPr>
      <w:r w:rsidRPr="006029FE">
        <w:rPr>
          <w:rFonts w:cstheme="minorHAnsi"/>
          <w:b/>
          <w:color w:val="000000"/>
          <w:sz w:val="24"/>
          <w:szCs w:val="24"/>
        </w:rPr>
        <w:t xml:space="preserve"> </w:t>
      </w:r>
      <w:r w:rsidRPr="006029FE">
        <w:rPr>
          <w:rFonts w:cstheme="minorHAnsi"/>
          <w:b/>
          <w:color w:val="000000"/>
          <w:sz w:val="24"/>
          <w:szCs w:val="24"/>
        </w:rPr>
        <w:t xml:space="preserve">  1. Calculate the interquartile range (IQR) for the data by formula-</w:t>
      </w:r>
    </w:p>
    <w:p w:rsidR="006029FE" w:rsidRPr="006029FE" w:rsidRDefault="006029FE" w:rsidP="006029FE">
      <w:pPr>
        <w:rPr>
          <w:rFonts w:cstheme="minorHAnsi"/>
          <w:b/>
          <w:color w:val="000000"/>
          <w:sz w:val="24"/>
          <w:szCs w:val="24"/>
        </w:rPr>
      </w:pPr>
      <w:r w:rsidRPr="006029FE">
        <w:rPr>
          <w:rFonts w:cstheme="minorHAnsi"/>
          <w:b/>
          <w:color w:val="000000"/>
          <w:sz w:val="24"/>
          <w:szCs w:val="24"/>
        </w:rPr>
        <w:t xml:space="preserve">  </w:t>
      </w:r>
      <w:r w:rsidRPr="006029FE">
        <w:rPr>
          <w:rFonts w:cstheme="minorHAnsi"/>
          <w:b/>
          <w:color w:val="000000"/>
          <w:sz w:val="24"/>
          <w:szCs w:val="24"/>
        </w:rPr>
        <w:t xml:space="preserve"> IQR = Q3-Q1 (Q3 and Q1 represent one quarter and th</w:t>
      </w:r>
      <w:r w:rsidRPr="006029FE">
        <w:rPr>
          <w:rFonts w:cstheme="minorHAnsi"/>
          <w:b/>
          <w:color w:val="000000"/>
          <w:sz w:val="24"/>
          <w:szCs w:val="24"/>
        </w:rPr>
        <w:t xml:space="preserve">ree quarters of the way through </w:t>
      </w:r>
      <w:r w:rsidRPr="006029FE">
        <w:rPr>
          <w:rFonts w:cstheme="minorHAnsi"/>
          <w:b/>
          <w:color w:val="000000"/>
          <w:sz w:val="24"/>
          <w:szCs w:val="24"/>
        </w:rPr>
        <w:t>the list of all data)</w:t>
      </w:r>
    </w:p>
    <w:p w:rsidR="006029FE" w:rsidRPr="006029FE" w:rsidRDefault="006029FE" w:rsidP="006029FE">
      <w:pPr>
        <w:rPr>
          <w:rFonts w:cstheme="minorHAnsi"/>
          <w:b/>
          <w:color w:val="000000"/>
          <w:sz w:val="24"/>
          <w:szCs w:val="24"/>
        </w:rPr>
      </w:pPr>
      <w:r w:rsidRPr="006029FE">
        <w:rPr>
          <w:rFonts w:cstheme="minorHAnsi"/>
          <w:b/>
          <w:color w:val="000000"/>
          <w:sz w:val="24"/>
          <w:szCs w:val="24"/>
        </w:rPr>
        <w:lastRenderedPageBreak/>
        <w:t xml:space="preserve">    </w:t>
      </w:r>
      <w:r w:rsidRPr="006029FE">
        <w:rPr>
          <w:rFonts w:cstheme="minorHAnsi"/>
          <w:b/>
          <w:color w:val="000000"/>
          <w:sz w:val="24"/>
          <w:szCs w:val="24"/>
        </w:rPr>
        <w:t>2. Multiply the interquartile range (IQR) by 1.5 (a constant used to discern outliers).</w:t>
      </w:r>
    </w:p>
    <w:p w:rsidR="006029FE" w:rsidRPr="006029FE" w:rsidRDefault="006029FE" w:rsidP="006029FE">
      <w:pPr>
        <w:rPr>
          <w:rFonts w:cstheme="minorHAnsi"/>
          <w:b/>
          <w:color w:val="000000"/>
          <w:sz w:val="24"/>
          <w:szCs w:val="24"/>
        </w:rPr>
      </w:pPr>
      <w:r w:rsidRPr="006029FE">
        <w:rPr>
          <w:rFonts w:cstheme="minorHAnsi"/>
          <w:b/>
          <w:color w:val="000000"/>
          <w:sz w:val="24"/>
          <w:szCs w:val="24"/>
        </w:rPr>
        <w:t xml:space="preserve">     </w:t>
      </w:r>
      <w:r w:rsidRPr="006029FE">
        <w:rPr>
          <w:rFonts w:cstheme="minorHAnsi"/>
          <w:b/>
          <w:color w:val="000000"/>
          <w:sz w:val="24"/>
          <w:szCs w:val="24"/>
        </w:rPr>
        <w:t>3. Add 1.5 x (IQR) to the third quartile. Any number greater than this is a suspected outlier.</w:t>
      </w:r>
    </w:p>
    <w:p w:rsidR="006029FE" w:rsidRPr="006029FE" w:rsidRDefault="006029FE" w:rsidP="006029FE">
      <w:pPr>
        <w:rPr>
          <w:rFonts w:cstheme="minorHAnsi"/>
          <w:b/>
          <w:color w:val="000000"/>
          <w:sz w:val="24"/>
          <w:szCs w:val="24"/>
        </w:rPr>
      </w:pPr>
      <w:r w:rsidRPr="006029FE">
        <w:rPr>
          <w:rFonts w:cstheme="minorHAnsi"/>
          <w:b/>
          <w:color w:val="000000"/>
          <w:sz w:val="24"/>
          <w:szCs w:val="24"/>
        </w:rPr>
        <w:t xml:space="preserve">     </w:t>
      </w:r>
      <w:r w:rsidRPr="006029FE">
        <w:rPr>
          <w:rFonts w:cstheme="minorHAnsi"/>
          <w:b/>
          <w:color w:val="000000"/>
          <w:sz w:val="24"/>
          <w:szCs w:val="24"/>
        </w:rPr>
        <w:t>4. Subtract 1.5 x (IQR) from the first quartile. Any number less than this is a suspected outlier.</w:t>
      </w:r>
    </w:p>
    <w:p w:rsidR="00336825" w:rsidRPr="006029FE" w:rsidRDefault="00336825" w:rsidP="00336825">
      <w:pPr>
        <w:autoSpaceDE w:val="0"/>
        <w:autoSpaceDN w:val="0"/>
        <w:adjustRightInd w:val="0"/>
        <w:spacing w:before="0" w:after="0" w:line="240" w:lineRule="auto"/>
        <w:rPr>
          <w:rFonts w:cstheme="minorHAnsi"/>
          <w:color w:val="000000"/>
          <w:sz w:val="24"/>
          <w:szCs w:val="24"/>
        </w:rPr>
      </w:pPr>
    </w:p>
    <w:p w:rsidR="00336825" w:rsidRPr="006029FE" w:rsidRDefault="00336825" w:rsidP="00336825">
      <w:pPr>
        <w:autoSpaceDE w:val="0"/>
        <w:autoSpaceDN w:val="0"/>
        <w:adjustRightInd w:val="0"/>
        <w:spacing w:before="0" w:after="27" w:line="240" w:lineRule="auto"/>
        <w:rPr>
          <w:rFonts w:cstheme="minorHAnsi"/>
          <w:color w:val="000000"/>
          <w:sz w:val="24"/>
          <w:szCs w:val="24"/>
        </w:rPr>
      </w:pPr>
      <w:r w:rsidRPr="006029FE">
        <w:rPr>
          <w:rFonts w:cstheme="minorHAnsi"/>
          <w:color w:val="000000"/>
          <w:sz w:val="24"/>
          <w:szCs w:val="24"/>
        </w:rPr>
        <w:t xml:space="preserve">12. What is the primary difference between bagging and boosting algorithms? </w:t>
      </w:r>
    </w:p>
    <w:p w:rsidR="006C10BA" w:rsidRPr="006029FE" w:rsidRDefault="006C10BA" w:rsidP="006C10BA">
      <w:pPr>
        <w:rPr>
          <w:rFonts w:cstheme="minorHAnsi"/>
          <w:color w:val="222222"/>
          <w:sz w:val="24"/>
          <w:szCs w:val="24"/>
          <w:shd w:val="clear" w:color="auto" w:fill="FFFFFF"/>
        </w:rPr>
      </w:pPr>
      <w:proofErr w:type="gramStart"/>
      <w:r w:rsidRPr="006029FE">
        <w:rPr>
          <w:rFonts w:cstheme="minorHAnsi"/>
          <w:b/>
          <w:bCs/>
          <w:sz w:val="24"/>
          <w:szCs w:val="24"/>
        </w:rPr>
        <w:t>Answer  :</w:t>
      </w:r>
      <w:proofErr w:type="gramEnd"/>
      <w:r w:rsidRPr="006029FE">
        <w:rPr>
          <w:rFonts w:cstheme="minorHAnsi"/>
          <w:color w:val="222222"/>
          <w:sz w:val="24"/>
          <w:szCs w:val="24"/>
          <w:shd w:val="clear" w:color="auto" w:fill="FFFFFF"/>
        </w:rPr>
        <w:t xml:space="preserve"> </w:t>
      </w:r>
    </w:p>
    <w:p w:rsidR="006C10BA" w:rsidRPr="006029FE" w:rsidRDefault="006C10BA" w:rsidP="00336825">
      <w:pPr>
        <w:autoSpaceDE w:val="0"/>
        <w:autoSpaceDN w:val="0"/>
        <w:adjustRightInd w:val="0"/>
        <w:spacing w:before="0" w:after="27" w:line="240" w:lineRule="auto"/>
        <w:rPr>
          <w:rFonts w:cstheme="minorHAnsi"/>
          <w:b/>
          <w:color w:val="222222"/>
          <w:sz w:val="24"/>
          <w:szCs w:val="24"/>
          <w:shd w:val="clear" w:color="auto" w:fill="FFFFFF"/>
        </w:rPr>
      </w:pPr>
      <w:r w:rsidRPr="006029FE">
        <w:rPr>
          <w:rFonts w:cstheme="minorHAnsi"/>
          <w:b/>
          <w:bCs/>
          <w:color w:val="222222"/>
          <w:sz w:val="24"/>
          <w:szCs w:val="24"/>
          <w:shd w:val="clear" w:color="auto" w:fill="FFFFFF"/>
        </w:rPr>
        <w:t>Bagging</w:t>
      </w:r>
      <w:r w:rsidRPr="006029FE">
        <w:rPr>
          <w:rFonts w:cstheme="minorHAnsi"/>
          <w:b/>
          <w:color w:val="222222"/>
          <w:sz w:val="24"/>
          <w:szCs w:val="24"/>
          <w:shd w:val="clear" w:color="auto" w:fill="FFFFFF"/>
        </w:rPr>
        <w:t> is a way to decrease the variance </w:t>
      </w:r>
      <w:r w:rsidRPr="006029FE">
        <w:rPr>
          <w:rFonts w:cstheme="minorHAnsi"/>
          <w:b/>
          <w:bCs/>
          <w:color w:val="222222"/>
          <w:sz w:val="24"/>
          <w:szCs w:val="24"/>
          <w:shd w:val="clear" w:color="auto" w:fill="FFFFFF"/>
        </w:rPr>
        <w:t>in the</w:t>
      </w:r>
      <w:r w:rsidRPr="006029FE">
        <w:rPr>
          <w:rFonts w:cstheme="minorHAnsi"/>
          <w:b/>
          <w:color w:val="222222"/>
          <w:sz w:val="24"/>
          <w:szCs w:val="24"/>
          <w:shd w:val="clear" w:color="auto" w:fill="FFFFFF"/>
        </w:rPr>
        <w:t> prediction by generating additional data for training from dataset using combinations with repetitions to produce multi-sets of the original data.</w:t>
      </w:r>
    </w:p>
    <w:p w:rsidR="006C10BA" w:rsidRPr="006029FE" w:rsidRDefault="006C10BA" w:rsidP="00336825">
      <w:pPr>
        <w:autoSpaceDE w:val="0"/>
        <w:autoSpaceDN w:val="0"/>
        <w:adjustRightInd w:val="0"/>
        <w:spacing w:before="0" w:after="27" w:line="240" w:lineRule="auto"/>
        <w:rPr>
          <w:rFonts w:cstheme="minorHAnsi"/>
          <w:b/>
          <w:color w:val="222222"/>
          <w:sz w:val="24"/>
          <w:szCs w:val="24"/>
          <w:shd w:val="clear" w:color="auto" w:fill="FFFFFF"/>
        </w:rPr>
      </w:pPr>
      <w:r w:rsidRPr="006029FE">
        <w:rPr>
          <w:rFonts w:cstheme="minorHAnsi"/>
          <w:b/>
          <w:color w:val="24292E"/>
          <w:sz w:val="24"/>
          <w:szCs w:val="24"/>
          <w:shd w:val="clear" w:color="auto" w:fill="FFFFFF"/>
        </w:rPr>
        <w:t>Aim to decrease variance, not bias</w:t>
      </w:r>
    </w:p>
    <w:p w:rsidR="006C10BA" w:rsidRPr="006029FE" w:rsidRDefault="006C10BA" w:rsidP="00336825">
      <w:pPr>
        <w:autoSpaceDE w:val="0"/>
        <w:autoSpaceDN w:val="0"/>
        <w:adjustRightInd w:val="0"/>
        <w:spacing w:before="0" w:after="27" w:line="240" w:lineRule="auto"/>
        <w:rPr>
          <w:rFonts w:cstheme="minorHAnsi"/>
          <w:b/>
          <w:color w:val="222222"/>
          <w:sz w:val="24"/>
          <w:szCs w:val="24"/>
          <w:shd w:val="clear" w:color="auto" w:fill="FFFFFF"/>
        </w:rPr>
      </w:pPr>
      <w:r w:rsidRPr="006029FE">
        <w:rPr>
          <w:rFonts w:cstheme="minorHAnsi"/>
          <w:b/>
          <w:color w:val="222222"/>
          <w:sz w:val="24"/>
          <w:szCs w:val="24"/>
          <w:shd w:val="clear" w:color="auto" w:fill="FFFFFF"/>
        </w:rPr>
        <w:t> </w:t>
      </w:r>
      <w:r w:rsidRPr="006029FE">
        <w:rPr>
          <w:rFonts w:cstheme="minorHAnsi"/>
          <w:b/>
          <w:bCs/>
          <w:color w:val="222222"/>
          <w:sz w:val="24"/>
          <w:szCs w:val="24"/>
          <w:shd w:val="clear" w:color="auto" w:fill="FFFFFF"/>
        </w:rPr>
        <w:t>Boosting</w:t>
      </w:r>
      <w:r w:rsidRPr="006029FE">
        <w:rPr>
          <w:rFonts w:cstheme="minorHAnsi"/>
          <w:b/>
          <w:color w:val="222222"/>
          <w:sz w:val="24"/>
          <w:szCs w:val="24"/>
          <w:shd w:val="clear" w:color="auto" w:fill="FFFFFF"/>
        </w:rPr>
        <w:t> is an iterative technique which adjusts the weight of an observation based on the last classification.</w:t>
      </w:r>
    </w:p>
    <w:p w:rsidR="006C10BA" w:rsidRPr="006029FE" w:rsidRDefault="006C10BA" w:rsidP="00336825">
      <w:pPr>
        <w:autoSpaceDE w:val="0"/>
        <w:autoSpaceDN w:val="0"/>
        <w:adjustRightInd w:val="0"/>
        <w:spacing w:before="0" w:after="27" w:line="240" w:lineRule="auto"/>
        <w:rPr>
          <w:rFonts w:cstheme="minorHAnsi"/>
          <w:b/>
          <w:color w:val="24292E"/>
          <w:sz w:val="24"/>
          <w:szCs w:val="24"/>
          <w:shd w:val="clear" w:color="auto" w:fill="FFFFFF"/>
        </w:rPr>
      </w:pPr>
      <w:r w:rsidRPr="006029FE">
        <w:rPr>
          <w:rFonts w:cstheme="minorHAnsi"/>
          <w:b/>
          <w:color w:val="24292E"/>
          <w:sz w:val="24"/>
          <w:szCs w:val="24"/>
          <w:shd w:val="clear" w:color="auto" w:fill="FFFFFF"/>
        </w:rPr>
        <w:t>Aim to decrease bias not variance</w:t>
      </w:r>
    </w:p>
    <w:p w:rsidR="006C10BA" w:rsidRPr="006029FE" w:rsidRDefault="006C10BA" w:rsidP="00336825">
      <w:pPr>
        <w:autoSpaceDE w:val="0"/>
        <w:autoSpaceDN w:val="0"/>
        <w:adjustRightInd w:val="0"/>
        <w:spacing w:before="0" w:after="27" w:line="240" w:lineRule="auto"/>
        <w:rPr>
          <w:rFonts w:cstheme="minorHAnsi"/>
          <w:color w:val="000000"/>
          <w:sz w:val="24"/>
          <w:szCs w:val="24"/>
        </w:rPr>
      </w:pPr>
    </w:p>
    <w:p w:rsidR="00336825" w:rsidRPr="006029FE" w:rsidRDefault="00336825" w:rsidP="00336825">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13. What is adjusted R2 in logistic regression. How is it calculated? </w:t>
      </w:r>
    </w:p>
    <w:p w:rsidR="006C10BA" w:rsidRPr="006029FE" w:rsidRDefault="006C10BA" w:rsidP="006C10BA">
      <w:pPr>
        <w:rPr>
          <w:rFonts w:cstheme="minorHAnsi"/>
          <w:color w:val="222222"/>
          <w:sz w:val="24"/>
          <w:szCs w:val="24"/>
          <w:shd w:val="clear" w:color="auto" w:fill="FFFFFF"/>
        </w:rPr>
      </w:pPr>
      <w:proofErr w:type="gramStart"/>
      <w:r w:rsidRPr="006029FE">
        <w:rPr>
          <w:rFonts w:cstheme="minorHAnsi"/>
          <w:b/>
          <w:bCs/>
          <w:sz w:val="24"/>
          <w:szCs w:val="24"/>
        </w:rPr>
        <w:t>Answer  :</w:t>
      </w:r>
      <w:proofErr w:type="gramEnd"/>
      <w:r w:rsidRPr="006029FE">
        <w:rPr>
          <w:rFonts w:cstheme="minorHAnsi"/>
          <w:color w:val="222222"/>
          <w:sz w:val="24"/>
          <w:szCs w:val="24"/>
          <w:shd w:val="clear" w:color="auto" w:fill="FFFFFF"/>
        </w:rPr>
        <w:t xml:space="preserve"> </w:t>
      </w:r>
    </w:p>
    <w:p w:rsidR="00336825" w:rsidRPr="006029FE" w:rsidRDefault="006C10BA" w:rsidP="00336825">
      <w:pPr>
        <w:autoSpaceDE w:val="0"/>
        <w:autoSpaceDN w:val="0"/>
        <w:adjustRightInd w:val="0"/>
        <w:spacing w:before="0" w:after="0" w:line="240" w:lineRule="auto"/>
        <w:rPr>
          <w:rFonts w:cstheme="minorHAnsi"/>
          <w:b/>
          <w:color w:val="222222"/>
          <w:sz w:val="24"/>
          <w:szCs w:val="24"/>
          <w:shd w:val="clear" w:color="auto" w:fill="FFFFFF"/>
        </w:rPr>
      </w:pPr>
      <w:r w:rsidRPr="006029FE">
        <w:rPr>
          <w:rFonts w:cstheme="minorHAnsi"/>
          <w:b/>
          <w:color w:val="222222"/>
          <w:sz w:val="24"/>
          <w:szCs w:val="24"/>
          <w:shd w:val="clear" w:color="auto" w:fill="FFFFFF"/>
        </w:rPr>
        <w:t>The </w:t>
      </w:r>
      <w:r w:rsidRPr="006029FE">
        <w:rPr>
          <w:rFonts w:cstheme="minorHAnsi"/>
          <w:b/>
          <w:bCs/>
          <w:color w:val="222222"/>
          <w:sz w:val="24"/>
          <w:szCs w:val="24"/>
          <w:shd w:val="clear" w:color="auto" w:fill="FFFFFF"/>
        </w:rPr>
        <w:t>adjusted</w:t>
      </w:r>
      <w:r w:rsidRPr="006029FE">
        <w:rPr>
          <w:rFonts w:cstheme="minorHAnsi"/>
          <w:b/>
          <w:color w:val="222222"/>
          <w:sz w:val="24"/>
          <w:szCs w:val="24"/>
          <w:shd w:val="clear" w:color="auto" w:fill="FFFFFF"/>
        </w:rPr>
        <w:t> R-squared is a modified version of R-squared that has been </w:t>
      </w:r>
      <w:r w:rsidRPr="006029FE">
        <w:rPr>
          <w:rFonts w:cstheme="minorHAnsi"/>
          <w:b/>
          <w:bCs/>
          <w:color w:val="222222"/>
          <w:sz w:val="24"/>
          <w:szCs w:val="24"/>
          <w:shd w:val="clear" w:color="auto" w:fill="FFFFFF"/>
        </w:rPr>
        <w:t>adjusted</w:t>
      </w:r>
      <w:r w:rsidRPr="006029FE">
        <w:rPr>
          <w:rFonts w:cstheme="minorHAnsi"/>
          <w:b/>
          <w:color w:val="222222"/>
          <w:sz w:val="24"/>
          <w:szCs w:val="24"/>
          <w:shd w:val="clear" w:color="auto" w:fill="FFFFFF"/>
        </w:rPr>
        <w:t> for the number of predictors in the model. The </w:t>
      </w:r>
      <w:r w:rsidRPr="006029FE">
        <w:rPr>
          <w:rFonts w:cstheme="minorHAnsi"/>
          <w:b/>
          <w:bCs/>
          <w:color w:val="222222"/>
          <w:sz w:val="24"/>
          <w:szCs w:val="24"/>
          <w:shd w:val="clear" w:color="auto" w:fill="FFFFFF"/>
        </w:rPr>
        <w:t>adjusted</w:t>
      </w:r>
      <w:r w:rsidRPr="006029FE">
        <w:rPr>
          <w:rFonts w:cstheme="minorHAnsi"/>
          <w:b/>
          <w:color w:val="222222"/>
          <w:sz w:val="24"/>
          <w:szCs w:val="24"/>
          <w:shd w:val="clear" w:color="auto" w:fill="FFFFFF"/>
        </w:rPr>
        <w:t> R-squared increases only if the new term improves the model more than would be expected by chance. It decreases when a predictor improves the model by less than expected by chance</w:t>
      </w:r>
    </w:p>
    <w:p w:rsidR="006C10BA" w:rsidRPr="006029FE" w:rsidRDefault="006C10BA" w:rsidP="00336825">
      <w:pPr>
        <w:autoSpaceDE w:val="0"/>
        <w:autoSpaceDN w:val="0"/>
        <w:adjustRightInd w:val="0"/>
        <w:spacing w:before="0" w:after="0" w:line="240" w:lineRule="auto"/>
        <w:rPr>
          <w:rFonts w:cstheme="minorHAnsi"/>
          <w:b/>
          <w:color w:val="222222"/>
          <w:sz w:val="24"/>
          <w:szCs w:val="24"/>
          <w:u w:val="single"/>
          <w:shd w:val="clear" w:color="auto" w:fill="FFFFFF"/>
        </w:rPr>
      </w:pPr>
      <w:r w:rsidRPr="006029FE">
        <w:rPr>
          <w:rFonts w:cstheme="minorHAnsi"/>
          <w:b/>
          <w:color w:val="222222"/>
          <w:sz w:val="24"/>
          <w:szCs w:val="24"/>
          <w:u w:val="single"/>
          <w:shd w:val="clear" w:color="auto" w:fill="FFFFFF"/>
        </w:rPr>
        <w:t>Calculation:</w:t>
      </w:r>
    </w:p>
    <w:p w:rsidR="006C10BA" w:rsidRPr="006029FE" w:rsidRDefault="006C10BA" w:rsidP="00336825">
      <w:pPr>
        <w:autoSpaceDE w:val="0"/>
        <w:autoSpaceDN w:val="0"/>
        <w:adjustRightInd w:val="0"/>
        <w:spacing w:before="0" w:after="0" w:line="240" w:lineRule="auto"/>
        <w:rPr>
          <w:rFonts w:cstheme="minorHAnsi"/>
          <w:b/>
          <w:color w:val="222222"/>
          <w:sz w:val="24"/>
          <w:szCs w:val="24"/>
          <w:shd w:val="clear" w:color="auto" w:fill="FFFFFF"/>
        </w:rPr>
      </w:pPr>
    </w:p>
    <w:p w:rsidR="006C10BA" w:rsidRPr="006029FE" w:rsidRDefault="006C10BA" w:rsidP="006C10BA">
      <w:pPr>
        <w:autoSpaceDE w:val="0"/>
        <w:autoSpaceDN w:val="0"/>
        <w:adjustRightInd w:val="0"/>
        <w:spacing w:before="0" w:after="0" w:line="240" w:lineRule="auto"/>
        <w:rPr>
          <w:rFonts w:cstheme="minorHAnsi"/>
          <w:b/>
          <w:color w:val="000000"/>
          <w:sz w:val="24"/>
          <w:szCs w:val="24"/>
        </w:rPr>
      </w:pPr>
      <w:r w:rsidRPr="006029FE">
        <w:rPr>
          <w:rFonts w:cstheme="minorHAnsi"/>
          <w:b/>
          <w:bCs/>
          <w:color w:val="222222"/>
          <w:sz w:val="24"/>
          <w:szCs w:val="24"/>
          <w:shd w:val="clear" w:color="auto" w:fill="FFFFFF"/>
        </w:rPr>
        <w:t>Adjusted R-squared</w:t>
      </w:r>
      <w:r w:rsidRPr="006029FE">
        <w:rPr>
          <w:rFonts w:cstheme="minorHAnsi"/>
          <w:b/>
          <w:color w:val="222222"/>
          <w:sz w:val="24"/>
          <w:szCs w:val="24"/>
          <w:shd w:val="clear" w:color="auto" w:fill="FFFFFF"/>
        </w:rPr>
        <w:t> value can be </w:t>
      </w:r>
      <w:r w:rsidRPr="006029FE">
        <w:rPr>
          <w:rFonts w:cstheme="minorHAnsi"/>
          <w:b/>
          <w:bCs/>
          <w:color w:val="222222"/>
          <w:sz w:val="24"/>
          <w:szCs w:val="24"/>
          <w:shd w:val="clear" w:color="auto" w:fill="FFFFFF"/>
        </w:rPr>
        <w:t>calculated</w:t>
      </w:r>
      <w:r w:rsidRPr="006029FE">
        <w:rPr>
          <w:rFonts w:cstheme="minorHAnsi"/>
          <w:b/>
          <w:color w:val="222222"/>
          <w:sz w:val="24"/>
          <w:szCs w:val="24"/>
          <w:shd w:val="clear" w:color="auto" w:fill="FFFFFF"/>
        </w:rPr>
        <w:t> based on value of </w:t>
      </w:r>
      <w:r w:rsidRPr="006029FE">
        <w:rPr>
          <w:rFonts w:cstheme="minorHAnsi"/>
          <w:b/>
          <w:bCs/>
          <w:color w:val="222222"/>
          <w:sz w:val="24"/>
          <w:szCs w:val="24"/>
          <w:shd w:val="clear" w:color="auto" w:fill="FFFFFF"/>
        </w:rPr>
        <w:t>r-squared</w:t>
      </w:r>
      <w:r w:rsidRPr="006029FE">
        <w:rPr>
          <w:rFonts w:cstheme="minorHAnsi"/>
          <w:b/>
          <w:color w:val="222222"/>
          <w:sz w:val="24"/>
          <w:szCs w:val="24"/>
          <w:shd w:val="clear" w:color="auto" w:fill="FFFFFF"/>
        </w:rPr>
        <w:t xml:space="preserve">, number of independent variables (predictors), total sample size. Every time you add </w:t>
      </w:r>
      <w:proofErr w:type="spellStart"/>
      <w:proofErr w:type="gramStart"/>
      <w:r w:rsidRPr="006029FE">
        <w:rPr>
          <w:rFonts w:cstheme="minorHAnsi"/>
          <w:b/>
          <w:color w:val="222222"/>
          <w:sz w:val="24"/>
          <w:szCs w:val="24"/>
          <w:shd w:val="clear" w:color="auto" w:fill="FFFFFF"/>
        </w:rPr>
        <w:t>a</w:t>
      </w:r>
      <w:proofErr w:type="spellEnd"/>
      <w:proofErr w:type="gramEnd"/>
      <w:r w:rsidRPr="006029FE">
        <w:rPr>
          <w:rFonts w:cstheme="minorHAnsi"/>
          <w:b/>
          <w:color w:val="222222"/>
          <w:sz w:val="24"/>
          <w:szCs w:val="24"/>
          <w:shd w:val="clear" w:color="auto" w:fill="FFFFFF"/>
        </w:rPr>
        <w:t xml:space="preserve"> independent variable to a model, the </w:t>
      </w:r>
      <w:r w:rsidRPr="006029FE">
        <w:rPr>
          <w:rFonts w:cstheme="minorHAnsi"/>
          <w:b/>
          <w:bCs/>
          <w:color w:val="222222"/>
          <w:sz w:val="24"/>
          <w:szCs w:val="24"/>
          <w:shd w:val="clear" w:color="auto" w:fill="FFFFFF"/>
        </w:rPr>
        <w:t>R-squared</w:t>
      </w:r>
      <w:r w:rsidRPr="006029FE">
        <w:rPr>
          <w:rFonts w:cstheme="minorHAnsi"/>
          <w:b/>
          <w:color w:val="222222"/>
          <w:sz w:val="24"/>
          <w:szCs w:val="24"/>
          <w:shd w:val="clear" w:color="auto" w:fill="FFFFFF"/>
        </w:rPr>
        <w:t> increases, even if the independent variable is insignificant.</w:t>
      </w:r>
    </w:p>
    <w:p w:rsidR="006C10BA" w:rsidRPr="006029FE" w:rsidRDefault="006C10BA" w:rsidP="006C10BA">
      <w:pPr>
        <w:autoSpaceDE w:val="0"/>
        <w:autoSpaceDN w:val="0"/>
        <w:adjustRightInd w:val="0"/>
        <w:spacing w:before="0" w:after="0" w:line="240" w:lineRule="auto"/>
        <w:rPr>
          <w:rFonts w:cstheme="minorHAnsi"/>
          <w:color w:val="000000"/>
          <w:sz w:val="24"/>
          <w:szCs w:val="24"/>
        </w:rPr>
      </w:pPr>
    </w:p>
    <w:p w:rsidR="006C10BA" w:rsidRPr="006029FE" w:rsidRDefault="006C10BA" w:rsidP="006C10BA">
      <w:pPr>
        <w:autoSpaceDE w:val="0"/>
        <w:autoSpaceDN w:val="0"/>
        <w:adjustRightInd w:val="0"/>
        <w:spacing w:before="0" w:after="62" w:line="240" w:lineRule="auto"/>
        <w:rPr>
          <w:rFonts w:cstheme="minorHAnsi"/>
          <w:color w:val="000000"/>
          <w:sz w:val="24"/>
          <w:szCs w:val="24"/>
        </w:rPr>
      </w:pPr>
      <w:r w:rsidRPr="006029FE">
        <w:rPr>
          <w:rFonts w:cstheme="minorHAnsi"/>
          <w:color w:val="000000"/>
          <w:sz w:val="24"/>
          <w:szCs w:val="24"/>
        </w:rPr>
        <w:t xml:space="preserve">14. What is the difference between standardisation and normalisation? </w:t>
      </w:r>
    </w:p>
    <w:p w:rsidR="006C10BA" w:rsidRPr="006029FE" w:rsidRDefault="006C10BA" w:rsidP="006C10BA">
      <w:pPr>
        <w:rPr>
          <w:rFonts w:cstheme="minorHAnsi"/>
          <w:color w:val="222222"/>
          <w:sz w:val="24"/>
          <w:szCs w:val="24"/>
          <w:shd w:val="clear" w:color="auto" w:fill="FFFFFF"/>
        </w:rPr>
      </w:pPr>
      <w:proofErr w:type="gramStart"/>
      <w:r w:rsidRPr="006029FE">
        <w:rPr>
          <w:rFonts w:cstheme="minorHAnsi"/>
          <w:b/>
          <w:bCs/>
          <w:sz w:val="24"/>
          <w:szCs w:val="24"/>
        </w:rPr>
        <w:t>Answer  :</w:t>
      </w:r>
      <w:proofErr w:type="gramEnd"/>
      <w:r w:rsidRPr="006029FE">
        <w:rPr>
          <w:rFonts w:cstheme="minorHAnsi"/>
          <w:color w:val="222222"/>
          <w:sz w:val="24"/>
          <w:szCs w:val="24"/>
          <w:shd w:val="clear" w:color="auto" w:fill="FFFFFF"/>
        </w:rPr>
        <w:t xml:space="preserve"> </w:t>
      </w:r>
    </w:p>
    <w:p w:rsidR="006C10BA" w:rsidRPr="006029FE" w:rsidRDefault="006C10BA" w:rsidP="006C10BA">
      <w:pPr>
        <w:rPr>
          <w:rFonts w:cstheme="minorHAnsi"/>
          <w:b/>
          <w:sz w:val="24"/>
          <w:szCs w:val="24"/>
          <w:shd w:val="clear" w:color="auto" w:fill="FFFFFF"/>
        </w:rPr>
      </w:pPr>
      <w:r w:rsidRPr="006029FE">
        <w:rPr>
          <w:rFonts w:cstheme="minorHAnsi"/>
          <w:b/>
          <w:bCs/>
          <w:sz w:val="24"/>
          <w:szCs w:val="24"/>
          <w:u w:val="single"/>
          <w:shd w:val="clear" w:color="auto" w:fill="FFFFFF"/>
        </w:rPr>
        <w:t>Normalization</w:t>
      </w:r>
      <w:r w:rsidRPr="006029FE">
        <w:rPr>
          <w:rFonts w:cstheme="minorHAnsi"/>
          <w:b/>
          <w:sz w:val="24"/>
          <w:szCs w:val="24"/>
          <w:u w:val="single"/>
          <w:shd w:val="clear" w:color="auto" w:fill="FFFFFF"/>
        </w:rPr>
        <w:t> </w:t>
      </w:r>
      <w:r w:rsidRPr="006029FE">
        <w:rPr>
          <w:rFonts w:cstheme="minorHAnsi"/>
          <w:b/>
          <w:sz w:val="24"/>
          <w:szCs w:val="24"/>
          <w:shd w:val="clear" w:color="auto" w:fill="FFFFFF"/>
        </w:rPr>
        <w:t>typically means rescales the values into a range of [0</w:t>
      </w:r>
      <w:proofErr w:type="gramStart"/>
      <w:r w:rsidRPr="006029FE">
        <w:rPr>
          <w:rFonts w:cstheme="minorHAnsi"/>
          <w:b/>
          <w:sz w:val="24"/>
          <w:szCs w:val="24"/>
          <w:shd w:val="clear" w:color="auto" w:fill="FFFFFF"/>
        </w:rPr>
        <w:t>,1</w:t>
      </w:r>
      <w:proofErr w:type="gramEnd"/>
      <w:r w:rsidRPr="006029FE">
        <w:rPr>
          <w:rFonts w:cstheme="minorHAnsi"/>
          <w:b/>
          <w:sz w:val="24"/>
          <w:szCs w:val="24"/>
          <w:shd w:val="clear" w:color="auto" w:fill="FFFFFF"/>
        </w:rPr>
        <w:t>]. </w:t>
      </w:r>
    </w:p>
    <w:p w:rsidR="006C10BA" w:rsidRPr="006029FE" w:rsidRDefault="006C10BA" w:rsidP="006C10BA">
      <w:pPr>
        <w:rPr>
          <w:rFonts w:cstheme="minorHAnsi"/>
          <w:b/>
          <w:sz w:val="24"/>
          <w:szCs w:val="24"/>
          <w:shd w:val="clear" w:color="auto" w:fill="FFFFFF"/>
        </w:rPr>
      </w:pPr>
      <w:r w:rsidRPr="006029FE">
        <w:rPr>
          <w:rFonts w:cstheme="minorHAnsi"/>
          <w:b/>
          <w:bCs/>
          <w:sz w:val="24"/>
          <w:szCs w:val="24"/>
          <w:u w:val="single"/>
          <w:shd w:val="clear" w:color="auto" w:fill="FFFFFF"/>
        </w:rPr>
        <w:t>Standardization</w:t>
      </w:r>
      <w:r w:rsidRPr="006029FE">
        <w:rPr>
          <w:rFonts w:cstheme="minorHAnsi"/>
          <w:b/>
          <w:sz w:val="24"/>
          <w:szCs w:val="24"/>
          <w:shd w:val="clear" w:color="auto" w:fill="FFFFFF"/>
        </w:rPr>
        <w:t> typically means rescales data to have a mean of 0 and a standard deviation of 1 (unit variance).</w:t>
      </w:r>
    </w:p>
    <w:p w:rsidR="006C10BA" w:rsidRPr="006029FE" w:rsidRDefault="006C10BA" w:rsidP="006C10BA">
      <w:pPr>
        <w:rPr>
          <w:rFonts w:eastAsia="Times New Roman" w:cstheme="minorHAnsi"/>
          <w:b/>
          <w:sz w:val="24"/>
          <w:szCs w:val="24"/>
          <w:lang w:eastAsia="en-IN"/>
        </w:rPr>
      </w:pPr>
      <w:r w:rsidRPr="006029FE">
        <w:rPr>
          <w:rFonts w:eastAsia="Times New Roman" w:cstheme="minorHAnsi"/>
          <w:b/>
          <w:sz w:val="24"/>
          <w:szCs w:val="24"/>
          <w:lang w:eastAsia="en-IN"/>
        </w:rPr>
        <w:t xml:space="preserve">Normalization is good to use when you know that the distribution of your data does not follow a Gaussian distribution. This can be useful in algorithms that do not assume any distribution of the data like K-Nearest </w:t>
      </w:r>
      <w:proofErr w:type="spellStart"/>
      <w:r w:rsidRPr="006029FE">
        <w:rPr>
          <w:rFonts w:eastAsia="Times New Roman" w:cstheme="minorHAnsi"/>
          <w:b/>
          <w:sz w:val="24"/>
          <w:szCs w:val="24"/>
          <w:lang w:eastAsia="en-IN"/>
        </w:rPr>
        <w:t>Neighbors</w:t>
      </w:r>
      <w:proofErr w:type="spellEnd"/>
      <w:r w:rsidRPr="006029FE">
        <w:rPr>
          <w:rFonts w:eastAsia="Times New Roman" w:cstheme="minorHAnsi"/>
          <w:b/>
          <w:sz w:val="24"/>
          <w:szCs w:val="24"/>
          <w:lang w:eastAsia="en-IN"/>
        </w:rPr>
        <w:t xml:space="preserve"> and Neural Networks.</w:t>
      </w:r>
    </w:p>
    <w:p w:rsidR="006C10BA" w:rsidRPr="006029FE" w:rsidRDefault="006C10BA" w:rsidP="006C10BA">
      <w:pPr>
        <w:rPr>
          <w:rFonts w:eastAsia="Times New Roman" w:cstheme="minorHAnsi"/>
          <w:b/>
          <w:sz w:val="24"/>
          <w:szCs w:val="24"/>
          <w:lang w:eastAsia="en-IN"/>
        </w:rPr>
      </w:pPr>
      <w:r w:rsidRPr="006029FE">
        <w:rPr>
          <w:rFonts w:eastAsia="Times New Roman" w:cstheme="minorHAnsi"/>
          <w:b/>
          <w:sz w:val="24"/>
          <w:szCs w:val="24"/>
          <w:lang w:eastAsia="en-IN"/>
        </w:rPr>
        <w:lastRenderedPageBreak/>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6C10BA" w:rsidRPr="006029FE" w:rsidRDefault="006C10BA" w:rsidP="006C10BA">
      <w:pPr>
        <w:rPr>
          <w:rFonts w:cstheme="minorHAnsi"/>
          <w:color w:val="222222"/>
          <w:sz w:val="24"/>
          <w:szCs w:val="24"/>
          <w:shd w:val="clear" w:color="auto" w:fill="FFFFFF"/>
        </w:rPr>
      </w:pPr>
    </w:p>
    <w:p w:rsidR="006C10BA" w:rsidRPr="006029FE" w:rsidRDefault="006C10BA" w:rsidP="006C10BA">
      <w:pPr>
        <w:rPr>
          <w:rFonts w:cstheme="minorHAnsi"/>
          <w:color w:val="222222"/>
          <w:sz w:val="24"/>
          <w:szCs w:val="24"/>
          <w:shd w:val="clear" w:color="auto" w:fill="FFFFFF"/>
        </w:rPr>
      </w:pPr>
    </w:p>
    <w:p w:rsidR="006C10BA" w:rsidRPr="006029FE" w:rsidRDefault="006C10BA" w:rsidP="006C10BA">
      <w:pPr>
        <w:autoSpaceDE w:val="0"/>
        <w:autoSpaceDN w:val="0"/>
        <w:adjustRightInd w:val="0"/>
        <w:spacing w:before="0" w:after="62" w:line="240" w:lineRule="auto"/>
        <w:rPr>
          <w:rFonts w:cstheme="minorHAnsi"/>
          <w:color w:val="000000"/>
          <w:sz w:val="24"/>
          <w:szCs w:val="24"/>
        </w:rPr>
      </w:pPr>
    </w:p>
    <w:p w:rsidR="006C10BA" w:rsidRPr="006029FE" w:rsidRDefault="006C10BA" w:rsidP="006C10BA">
      <w:pPr>
        <w:autoSpaceDE w:val="0"/>
        <w:autoSpaceDN w:val="0"/>
        <w:adjustRightInd w:val="0"/>
        <w:spacing w:before="0" w:after="0" w:line="240" w:lineRule="auto"/>
        <w:rPr>
          <w:rFonts w:cstheme="minorHAnsi"/>
          <w:color w:val="000000"/>
          <w:sz w:val="24"/>
          <w:szCs w:val="24"/>
        </w:rPr>
      </w:pPr>
      <w:r w:rsidRPr="006029FE">
        <w:rPr>
          <w:rFonts w:cstheme="minorHAnsi"/>
          <w:color w:val="000000"/>
          <w:sz w:val="24"/>
          <w:szCs w:val="24"/>
        </w:rPr>
        <w:t xml:space="preserve">15. What is cross-validation? Describe one advantage and one disadvantage of using cross-validation </w:t>
      </w:r>
    </w:p>
    <w:p w:rsidR="006C10BA" w:rsidRPr="006029FE" w:rsidRDefault="006C10BA" w:rsidP="006C10BA">
      <w:pPr>
        <w:autoSpaceDE w:val="0"/>
        <w:autoSpaceDN w:val="0"/>
        <w:adjustRightInd w:val="0"/>
        <w:spacing w:before="0" w:after="0" w:line="240" w:lineRule="auto"/>
        <w:rPr>
          <w:rFonts w:cstheme="minorHAnsi"/>
          <w:sz w:val="24"/>
          <w:szCs w:val="24"/>
          <w:shd w:val="clear" w:color="auto" w:fill="FFFFFF"/>
        </w:rPr>
      </w:pPr>
    </w:p>
    <w:p w:rsidR="006C10BA" w:rsidRPr="006029FE" w:rsidRDefault="006C10BA" w:rsidP="006C10BA">
      <w:pPr>
        <w:rPr>
          <w:rFonts w:cstheme="minorHAnsi"/>
          <w:color w:val="222222"/>
          <w:sz w:val="24"/>
          <w:szCs w:val="24"/>
          <w:shd w:val="clear" w:color="auto" w:fill="FFFFFF"/>
        </w:rPr>
      </w:pPr>
      <w:proofErr w:type="gramStart"/>
      <w:r w:rsidRPr="006029FE">
        <w:rPr>
          <w:rFonts w:cstheme="minorHAnsi"/>
          <w:b/>
          <w:bCs/>
          <w:sz w:val="24"/>
          <w:szCs w:val="24"/>
        </w:rPr>
        <w:t>Answer  :</w:t>
      </w:r>
      <w:proofErr w:type="gramEnd"/>
      <w:r w:rsidRPr="006029FE">
        <w:rPr>
          <w:rFonts w:cstheme="minorHAnsi"/>
          <w:color w:val="222222"/>
          <w:sz w:val="24"/>
          <w:szCs w:val="24"/>
          <w:shd w:val="clear" w:color="auto" w:fill="FFFFFF"/>
        </w:rPr>
        <w:t xml:space="preserve"> </w:t>
      </w:r>
    </w:p>
    <w:p w:rsidR="006C10BA" w:rsidRPr="006029FE" w:rsidRDefault="006C10BA" w:rsidP="006C10BA">
      <w:pPr>
        <w:autoSpaceDE w:val="0"/>
        <w:autoSpaceDN w:val="0"/>
        <w:adjustRightInd w:val="0"/>
        <w:spacing w:before="0" w:after="0" w:line="240" w:lineRule="auto"/>
        <w:rPr>
          <w:rFonts w:cstheme="minorHAnsi"/>
          <w:sz w:val="24"/>
          <w:szCs w:val="24"/>
          <w:shd w:val="clear" w:color="auto" w:fill="FFFFFF"/>
        </w:rPr>
      </w:pPr>
    </w:p>
    <w:p w:rsidR="006C10BA" w:rsidRPr="006029FE" w:rsidRDefault="006C10BA" w:rsidP="006C10BA">
      <w:pPr>
        <w:autoSpaceDE w:val="0"/>
        <w:autoSpaceDN w:val="0"/>
        <w:adjustRightInd w:val="0"/>
        <w:spacing w:before="0" w:after="0" w:line="240" w:lineRule="auto"/>
        <w:rPr>
          <w:rFonts w:cstheme="minorHAnsi"/>
          <w:b/>
          <w:color w:val="000000"/>
          <w:sz w:val="24"/>
          <w:szCs w:val="24"/>
        </w:rPr>
      </w:pPr>
      <w:r w:rsidRPr="006029FE">
        <w:rPr>
          <w:rFonts w:cstheme="minorHAnsi"/>
          <w:b/>
          <w:sz w:val="24"/>
          <w:szCs w:val="24"/>
          <w:shd w:val="clear" w:color="auto" w:fill="FFFFFF"/>
        </w:rPr>
        <w:t>In machine learning, we couldn’t fit the model on the training data and can’t say that the model will work accurately for the real data. For this, we must assure that our model got the correct patterns from the data, and it is not getting up too much noise. For this purpose, we use the cross-validation technique</w:t>
      </w:r>
    </w:p>
    <w:p w:rsidR="006029FE" w:rsidRDefault="006029FE" w:rsidP="006261BE">
      <w:pPr>
        <w:ind w:left="120"/>
        <w:rPr>
          <w:rFonts w:cstheme="minorHAnsi"/>
          <w:b/>
          <w:color w:val="222222"/>
          <w:sz w:val="24"/>
          <w:szCs w:val="24"/>
          <w:shd w:val="clear" w:color="auto" w:fill="FFFFFF"/>
        </w:rPr>
      </w:pPr>
    </w:p>
    <w:p w:rsidR="006029FE" w:rsidRDefault="006C10BA" w:rsidP="006261BE">
      <w:pPr>
        <w:ind w:left="120"/>
        <w:rPr>
          <w:rFonts w:cstheme="minorHAnsi"/>
          <w:b/>
          <w:color w:val="222222"/>
          <w:sz w:val="24"/>
          <w:szCs w:val="24"/>
          <w:shd w:val="clear" w:color="auto" w:fill="FFFFFF"/>
        </w:rPr>
      </w:pPr>
      <w:r w:rsidRPr="006029FE">
        <w:rPr>
          <w:rFonts w:cstheme="minorHAnsi"/>
          <w:b/>
          <w:color w:val="222222"/>
          <w:sz w:val="24"/>
          <w:szCs w:val="24"/>
          <w:shd w:val="clear" w:color="auto" w:fill="FFFFFF"/>
        </w:rPr>
        <w:t>The </w:t>
      </w:r>
      <w:r w:rsidRPr="006029FE">
        <w:rPr>
          <w:rFonts w:cstheme="minorHAnsi"/>
          <w:b/>
          <w:bCs/>
          <w:color w:val="222222"/>
          <w:sz w:val="24"/>
          <w:szCs w:val="24"/>
          <w:shd w:val="clear" w:color="auto" w:fill="FFFFFF"/>
        </w:rPr>
        <w:t>advantage</w:t>
      </w:r>
      <w:r w:rsidRPr="006029FE">
        <w:rPr>
          <w:rFonts w:cstheme="minorHAnsi"/>
          <w:b/>
          <w:color w:val="222222"/>
          <w:sz w:val="24"/>
          <w:szCs w:val="24"/>
          <w:shd w:val="clear" w:color="auto" w:fill="FFFFFF"/>
        </w:rPr>
        <w:t> of this method is that the proportion of the </w:t>
      </w:r>
      <w:r w:rsidRPr="006029FE">
        <w:rPr>
          <w:rFonts w:cstheme="minorHAnsi"/>
          <w:b/>
          <w:bCs/>
          <w:color w:val="222222"/>
          <w:sz w:val="24"/>
          <w:szCs w:val="24"/>
          <w:shd w:val="clear" w:color="auto" w:fill="FFFFFF"/>
        </w:rPr>
        <w:t>validation</w:t>
      </w:r>
      <w:r w:rsidRPr="006029FE">
        <w:rPr>
          <w:rFonts w:cstheme="minorHAnsi"/>
          <w:b/>
          <w:color w:val="222222"/>
          <w:sz w:val="24"/>
          <w:szCs w:val="24"/>
          <w:shd w:val="clear" w:color="auto" w:fill="FFFFFF"/>
        </w:rPr>
        <w:t> or training split is not dependent on the number of folds (K</w:t>
      </w:r>
      <w:r w:rsidR="006029FE">
        <w:rPr>
          <w:rFonts w:cstheme="minorHAnsi"/>
          <w:b/>
          <w:color w:val="222222"/>
          <w:sz w:val="24"/>
          <w:szCs w:val="24"/>
          <w:shd w:val="clear" w:color="auto" w:fill="FFFFFF"/>
        </w:rPr>
        <w:t>-fold test)</w:t>
      </w:r>
    </w:p>
    <w:p w:rsidR="005C3711" w:rsidRPr="006029FE" w:rsidRDefault="006C10BA" w:rsidP="006261BE">
      <w:pPr>
        <w:ind w:left="120"/>
        <w:rPr>
          <w:rFonts w:cstheme="minorHAnsi"/>
          <w:b/>
          <w:color w:val="000000"/>
          <w:sz w:val="24"/>
          <w:szCs w:val="24"/>
        </w:rPr>
      </w:pPr>
      <w:r w:rsidRPr="006029FE">
        <w:rPr>
          <w:rFonts w:cstheme="minorHAnsi"/>
          <w:b/>
          <w:color w:val="222222"/>
          <w:sz w:val="24"/>
          <w:szCs w:val="24"/>
          <w:shd w:val="clear" w:color="auto" w:fill="FFFFFF"/>
        </w:rPr>
        <w:t> </w:t>
      </w:r>
      <w:r w:rsidR="006029FE">
        <w:rPr>
          <w:rFonts w:cstheme="minorHAnsi"/>
          <w:b/>
          <w:bCs/>
          <w:color w:val="222222"/>
          <w:sz w:val="24"/>
          <w:szCs w:val="24"/>
          <w:shd w:val="clear" w:color="auto" w:fill="FFFFFF"/>
        </w:rPr>
        <w:t>D</w:t>
      </w:r>
      <w:r w:rsidRPr="006029FE">
        <w:rPr>
          <w:rFonts w:cstheme="minorHAnsi"/>
          <w:b/>
          <w:bCs/>
          <w:color w:val="222222"/>
          <w:sz w:val="24"/>
          <w:szCs w:val="24"/>
          <w:shd w:val="clear" w:color="auto" w:fill="FFFFFF"/>
        </w:rPr>
        <w:t>isadvantage</w:t>
      </w:r>
      <w:r w:rsidR="006029FE">
        <w:rPr>
          <w:rFonts w:cstheme="minorHAnsi"/>
          <w:b/>
          <w:color w:val="222222"/>
          <w:sz w:val="24"/>
          <w:szCs w:val="24"/>
          <w:shd w:val="clear" w:color="auto" w:fill="FFFFFF"/>
        </w:rPr>
        <w:t> as t</w:t>
      </w:r>
      <w:r w:rsidRPr="006029FE">
        <w:rPr>
          <w:rFonts w:cstheme="minorHAnsi"/>
          <w:b/>
          <w:color w:val="222222"/>
          <w:sz w:val="24"/>
          <w:szCs w:val="24"/>
          <w:shd w:val="clear" w:color="auto" w:fill="FFFFFF"/>
        </w:rPr>
        <w:t>here are chances that you might miss out some observations whereas you might select some observations more than once</w:t>
      </w:r>
    </w:p>
    <w:p w:rsidR="006261BE" w:rsidRPr="006029FE" w:rsidRDefault="006261BE"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bookmarkStart w:id="0" w:name="_GoBack"/>
      <w:bookmarkEnd w:id="0"/>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p w:rsidR="001A5D24" w:rsidRPr="006029FE" w:rsidRDefault="001A5D24" w:rsidP="006261BE">
      <w:pPr>
        <w:pStyle w:val="ListParagraph"/>
        <w:ind w:left="480"/>
        <w:rPr>
          <w:rFonts w:cstheme="minorHAnsi"/>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306"/>
      </w:tblGrid>
      <w:tr w:rsidR="001A5D24" w:rsidRPr="006029FE" w:rsidTr="001A5D24">
        <w:tc>
          <w:tcPr>
            <w:tcW w:w="1092" w:type="dxa"/>
            <w:shd w:val="clear" w:color="auto" w:fill="FFFFFF"/>
            <w:noWrap/>
            <w:tcMar>
              <w:top w:w="0" w:type="dxa"/>
              <w:left w:w="150" w:type="dxa"/>
              <w:bottom w:w="0" w:type="dxa"/>
              <w:right w:w="150" w:type="dxa"/>
            </w:tcMar>
            <w:hideMark/>
          </w:tcPr>
          <w:p w:rsidR="001A5D24" w:rsidRPr="006029FE" w:rsidRDefault="001A5D24" w:rsidP="001A5D24">
            <w:pPr>
              <w:rPr>
                <w:rFonts w:eastAsia="Times New Roman" w:cstheme="minorHAnsi"/>
                <w:sz w:val="24"/>
                <w:szCs w:val="24"/>
                <w:lang w:eastAsia="en-IN"/>
              </w:rPr>
            </w:pPr>
          </w:p>
        </w:tc>
        <w:tc>
          <w:tcPr>
            <w:tcW w:w="0" w:type="auto"/>
            <w:shd w:val="clear" w:color="auto" w:fill="FFFFFF"/>
            <w:tcMar>
              <w:top w:w="0" w:type="dxa"/>
              <w:left w:w="150" w:type="dxa"/>
              <w:bottom w:w="0" w:type="dxa"/>
              <w:right w:w="150" w:type="dxa"/>
            </w:tcMar>
            <w:hideMark/>
          </w:tcPr>
          <w:p w:rsidR="001A5D24" w:rsidRPr="006029FE" w:rsidRDefault="001A5D24" w:rsidP="001A5D24">
            <w:pPr>
              <w:spacing w:before="0" w:after="0" w:line="300" w:lineRule="atLeast"/>
              <w:rPr>
                <w:rFonts w:eastAsia="Times New Roman" w:cstheme="minorHAnsi"/>
                <w:color w:val="24292E"/>
                <w:sz w:val="24"/>
                <w:szCs w:val="24"/>
                <w:lang w:eastAsia="en-IN"/>
              </w:rPr>
            </w:pPr>
          </w:p>
          <w:p w:rsidR="001A5D24" w:rsidRPr="006029FE" w:rsidRDefault="001A5D24" w:rsidP="001A5D24">
            <w:pPr>
              <w:spacing w:before="0" w:after="0" w:line="300" w:lineRule="atLeast"/>
              <w:jc w:val="right"/>
              <w:rPr>
                <w:rFonts w:eastAsia="Times New Roman" w:cstheme="minorHAnsi"/>
                <w:sz w:val="24"/>
                <w:szCs w:val="24"/>
                <w:lang w:eastAsia="en-IN"/>
              </w:rPr>
            </w:pPr>
          </w:p>
        </w:tc>
      </w:tr>
    </w:tbl>
    <w:p w:rsidR="001A5D24" w:rsidRPr="006029FE" w:rsidRDefault="001A5D24" w:rsidP="006261BE">
      <w:pPr>
        <w:pStyle w:val="ListParagraph"/>
        <w:ind w:left="480"/>
        <w:rPr>
          <w:rFonts w:cstheme="minorHAnsi"/>
          <w:sz w:val="24"/>
          <w:szCs w:val="24"/>
        </w:rPr>
      </w:pPr>
    </w:p>
    <w:sectPr w:rsidR="001A5D24" w:rsidRPr="0060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187"/>
    <w:multiLevelType w:val="hybridMultilevel"/>
    <w:tmpl w:val="61042E88"/>
    <w:lvl w:ilvl="0" w:tplc="B2B684A0">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480488C"/>
    <w:multiLevelType w:val="multilevel"/>
    <w:tmpl w:val="AA62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3C27"/>
    <w:multiLevelType w:val="hybridMultilevel"/>
    <w:tmpl w:val="334EAEFC"/>
    <w:lvl w:ilvl="0" w:tplc="40A8DB2E">
      <w:start w:val="1"/>
      <w:numFmt w:val="upp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342F261C"/>
    <w:multiLevelType w:val="hybridMultilevel"/>
    <w:tmpl w:val="334EAEFC"/>
    <w:lvl w:ilvl="0" w:tplc="40A8DB2E">
      <w:start w:val="1"/>
      <w:numFmt w:val="upp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 w15:restartNumberingAfterBreak="0">
    <w:nsid w:val="3E870708"/>
    <w:multiLevelType w:val="hybridMultilevel"/>
    <w:tmpl w:val="FD241C3E"/>
    <w:lvl w:ilvl="0" w:tplc="4D3ED19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741D49B4"/>
    <w:multiLevelType w:val="hybridMultilevel"/>
    <w:tmpl w:val="131EDD5A"/>
    <w:lvl w:ilvl="0" w:tplc="4664D79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26"/>
    <w:rsid w:val="0003336C"/>
    <w:rsid w:val="001A5D24"/>
    <w:rsid w:val="00336825"/>
    <w:rsid w:val="005C3711"/>
    <w:rsid w:val="006029FE"/>
    <w:rsid w:val="00621BD5"/>
    <w:rsid w:val="006261BE"/>
    <w:rsid w:val="006C10BA"/>
    <w:rsid w:val="00D33B26"/>
    <w:rsid w:val="00E25F5D"/>
    <w:rsid w:val="00ED16E7"/>
    <w:rsid w:val="00ED6F45"/>
    <w:rsid w:val="00F838E7"/>
    <w:rsid w:val="00FE5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D66D"/>
  <w15:chartTrackingRefBased/>
  <w15:docId w15:val="{39FD8259-965C-4F4A-8874-DFF79489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B26"/>
  </w:style>
  <w:style w:type="paragraph" w:styleId="Heading1">
    <w:name w:val="heading 1"/>
    <w:basedOn w:val="Normal"/>
    <w:next w:val="Normal"/>
    <w:link w:val="Heading1Char"/>
    <w:uiPriority w:val="9"/>
    <w:qFormat/>
    <w:rsid w:val="00D33B2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33B2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33B2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33B2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33B2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33B2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33B2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33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3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3B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33B2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33B2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33B26"/>
    <w:rPr>
      <w:caps/>
      <w:color w:val="1F4D78" w:themeColor="accent1" w:themeShade="7F"/>
      <w:spacing w:val="15"/>
    </w:rPr>
  </w:style>
  <w:style w:type="character" w:customStyle="1" w:styleId="Heading4Char">
    <w:name w:val="Heading 4 Char"/>
    <w:basedOn w:val="DefaultParagraphFont"/>
    <w:link w:val="Heading4"/>
    <w:uiPriority w:val="9"/>
    <w:semiHidden/>
    <w:rsid w:val="00D33B26"/>
    <w:rPr>
      <w:caps/>
      <w:color w:val="2E74B5" w:themeColor="accent1" w:themeShade="BF"/>
      <w:spacing w:val="10"/>
    </w:rPr>
  </w:style>
  <w:style w:type="character" w:customStyle="1" w:styleId="Heading5Char">
    <w:name w:val="Heading 5 Char"/>
    <w:basedOn w:val="DefaultParagraphFont"/>
    <w:link w:val="Heading5"/>
    <w:uiPriority w:val="9"/>
    <w:semiHidden/>
    <w:rsid w:val="00D33B26"/>
    <w:rPr>
      <w:caps/>
      <w:color w:val="2E74B5" w:themeColor="accent1" w:themeShade="BF"/>
      <w:spacing w:val="10"/>
    </w:rPr>
  </w:style>
  <w:style w:type="character" w:customStyle="1" w:styleId="Heading6Char">
    <w:name w:val="Heading 6 Char"/>
    <w:basedOn w:val="DefaultParagraphFont"/>
    <w:link w:val="Heading6"/>
    <w:uiPriority w:val="9"/>
    <w:semiHidden/>
    <w:rsid w:val="00D33B26"/>
    <w:rPr>
      <w:caps/>
      <w:color w:val="2E74B5" w:themeColor="accent1" w:themeShade="BF"/>
      <w:spacing w:val="10"/>
    </w:rPr>
  </w:style>
  <w:style w:type="character" w:customStyle="1" w:styleId="Heading7Char">
    <w:name w:val="Heading 7 Char"/>
    <w:basedOn w:val="DefaultParagraphFont"/>
    <w:link w:val="Heading7"/>
    <w:uiPriority w:val="9"/>
    <w:semiHidden/>
    <w:rsid w:val="00D33B26"/>
    <w:rPr>
      <w:caps/>
      <w:color w:val="2E74B5" w:themeColor="accent1" w:themeShade="BF"/>
      <w:spacing w:val="10"/>
    </w:rPr>
  </w:style>
  <w:style w:type="character" w:customStyle="1" w:styleId="Heading8Char">
    <w:name w:val="Heading 8 Char"/>
    <w:basedOn w:val="DefaultParagraphFont"/>
    <w:link w:val="Heading8"/>
    <w:uiPriority w:val="9"/>
    <w:semiHidden/>
    <w:rsid w:val="00D33B26"/>
    <w:rPr>
      <w:caps/>
      <w:spacing w:val="10"/>
      <w:sz w:val="18"/>
      <w:szCs w:val="18"/>
    </w:rPr>
  </w:style>
  <w:style w:type="character" w:customStyle="1" w:styleId="Heading9Char">
    <w:name w:val="Heading 9 Char"/>
    <w:basedOn w:val="DefaultParagraphFont"/>
    <w:link w:val="Heading9"/>
    <w:uiPriority w:val="9"/>
    <w:semiHidden/>
    <w:rsid w:val="00D33B26"/>
    <w:rPr>
      <w:i/>
      <w:iCs/>
      <w:caps/>
      <w:spacing w:val="10"/>
      <w:sz w:val="18"/>
      <w:szCs w:val="18"/>
    </w:rPr>
  </w:style>
  <w:style w:type="paragraph" w:styleId="Caption">
    <w:name w:val="caption"/>
    <w:basedOn w:val="Normal"/>
    <w:next w:val="Normal"/>
    <w:uiPriority w:val="35"/>
    <w:semiHidden/>
    <w:unhideWhenUsed/>
    <w:qFormat/>
    <w:rsid w:val="00D33B26"/>
    <w:rPr>
      <w:b/>
      <w:bCs/>
      <w:color w:val="2E74B5" w:themeColor="accent1" w:themeShade="BF"/>
      <w:sz w:val="16"/>
      <w:szCs w:val="16"/>
    </w:rPr>
  </w:style>
  <w:style w:type="paragraph" w:styleId="Title">
    <w:name w:val="Title"/>
    <w:basedOn w:val="Normal"/>
    <w:next w:val="Normal"/>
    <w:link w:val="TitleChar"/>
    <w:uiPriority w:val="10"/>
    <w:qFormat/>
    <w:rsid w:val="00D33B2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33B2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33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3B26"/>
    <w:rPr>
      <w:caps/>
      <w:color w:val="595959" w:themeColor="text1" w:themeTint="A6"/>
      <w:spacing w:val="10"/>
      <w:sz w:val="21"/>
      <w:szCs w:val="21"/>
    </w:rPr>
  </w:style>
  <w:style w:type="character" w:styleId="Strong">
    <w:name w:val="Strong"/>
    <w:uiPriority w:val="22"/>
    <w:qFormat/>
    <w:rsid w:val="00D33B26"/>
    <w:rPr>
      <w:b/>
      <w:bCs/>
    </w:rPr>
  </w:style>
  <w:style w:type="character" w:styleId="Emphasis">
    <w:name w:val="Emphasis"/>
    <w:uiPriority w:val="20"/>
    <w:qFormat/>
    <w:rsid w:val="00D33B26"/>
    <w:rPr>
      <w:caps/>
      <w:color w:val="1F4D78" w:themeColor="accent1" w:themeShade="7F"/>
      <w:spacing w:val="5"/>
    </w:rPr>
  </w:style>
  <w:style w:type="paragraph" w:styleId="NoSpacing">
    <w:name w:val="No Spacing"/>
    <w:uiPriority w:val="1"/>
    <w:qFormat/>
    <w:rsid w:val="00D33B26"/>
    <w:pPr>
      <w:spacing w:after="0" w:line="240" w:lineRule="auto"/>
    </w:pPr>
  </w:style>
  <w:style w:type="paragraph" w:styleId="Quote">
    <w:name w:val="Quote"/>
    <w:basedOn w:val="Normal"/>
    <w:next w:val="Normal"/>
    <w:link w:val="QuoteChar"/>
    <w:uiPriority w:val="29"/>
    <w:qFormat/>
    <w:rsid w:val="00D33B26"/>
    <w:rPr>
      <w:i/>
      <w:iCs/>
      <w:sz w:val="24"/>
      <w:szCs w:val="24"/>
    </w:rPr>
  </w:style>
  <w:style w:type="character" w:customStyle="1" w:styleId="QuoteChar">
    <w:name w:val="Quote Char"/>
    <w:basedOn w:val="DefaultParagraphFont"/>
    <w:link w:val="Quote"/>
    <w:uiPriority w:val="29"/>
    <w:rsid w:val="00D33B26"/>
    <w:rPr>
      <w:i/>
      <w:iCs/>
      <w:sz w:val="24"/>
      <w:szCs w:val="24"/>
    </w:rPr>
  </w:style>
  <w:style w:type="paragraph" w:styleId="IntenseQuote">
    <w:name w:val="Intense Quote"/>
    <w:basedOn w:val="Normal"/>
    <w:next w:val="Normal"/>
    <w:link w:val="IntenseQuoteChar"/>
    <w:uiPriority w:val="30"/>
    <w:qFormat/>
    <w:rsid w:val="00D33B2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33B26"/>
    <w:rPr>
      <w:color w:val="5B9BD5" w:themeColor="accent1"/>
      <w:sz w:val="24"/>
      <w:szCs w:val="24"/>
    </w:rPr>
  </w:style>
  <w:style w:type="character" w:styleId="SubtleEmphasis">
    <w:name w:val="Subtle Emphasis"/>
    <w:uiPriority w:val="19"/>
    <w:qFormat/>
    <w:rsid w:val="00D33B26"/>
    <w:rPr>
      <w:i/>
      <w:iCs/>
      <w:color w:val="1F4D78" w:themeColor="accent1" w:themeShade="7F"/>
    </w:rPr>
  </w:style>
  <w:style w:type="character" w:styleId="IntenseEmphasis">
    <w:name w:val="Intense Emphasis"/>
    <w:uiPriority w:val="21"/>
    <w:qFormat/>
    <w:rsid w:val="00D33B26"/>
    <w:rPr>
      <w:b/>
      <w:bCs/>
      <w:caps/>
      <w:color w:val="1F4D78" w:themeColor="accent1" w:themeShade="7F"/>
      <w:spacing w:val="10"/>
    </w:rPr>
  </w:style>
  <w:style w:type="character" w:styleId="SubtleReference">
    <w:name w:val="Subtle Reference"/>
    <w:uiPriority w:val="31"/>
    <w:qFormat/>
    <w:rsid w:val="00D33B26"/>
    <w:rPr>
      <w:b/>
      <w:bCs/>
      <w:color w:val="5B9BD5" w:themeColor="accent1"/>
    </w:rPr>
  </w:style>
  <w:style w:type="character" w:styleId="IntenseReference">
    <w:name w:val="Intense Reference"/>
    <w:uiPriority w:val="32"/>
    <w:qFormat/>
    <w:rsid w:val="00D33B26"/>
    <w:rPr>
      <w:b/>
      <w:bCs/>
      <w:i/>
      <w:iCs/>
      <w:caps/>
      <w:color w:val="5B9BD5" w:themeColor="accent1"/>
    </w:rPr>
  </w:style>
  <w:style w:type="character" w:styleId="BookTitle">
    <w:name w:val="Book Title"/>
    <w:uiPriority w:val="33"/>
    <w:qFormat/>
    <w:rsid w:val="00D33B26"/>
    <w:rPr>
      <w:b/>
      <w:bCs/>
      <w:i/>
      <w:iCs/>
      <w:spacing w:val="0"/>
    </w:rPr>
  </w:style>
  <w:style w:type="paragraph" w:styleId="TOCHeading">
    <w:name w:val="TOC Heading"/>
    <w:basedOn w:val="Heading1"/>
    <w:next w:val="Normal"/>
    <w:uiPriority w:val="39"/>
    <w:semiHidden/>
    <w:unhideWhenUsed/>
    <w:qFormat/>
    <w:rsid w:val="00D33B26"/>
    <w:pPr>
      <w:outlineLvl w:val="9"/>
    </w:pPr>
  </w:style>
  <w:style w:type="paragraph" w:styleId="ListParagraph">
    <w:name w:val="List Paragraph"/>
    <w:basedOn w:val="Normal"/>
    <w:uiPriority w:val="34"/>
    <w:qFormat/>
    <w:rsid w:val="005C3711"/>
    <w:pPr>
      <w:ind w:left="720"/>
      <w:contextualSpacing/>
    </w:pPr>
  </w:style>
  <w:style w:type="character" w:customStyle="1" w:styleId="math">
    <w:name w:val="math"/>
    <w:basedOn w:val="DefaultParagraphFont"/>
    <w:rsid w:val="0060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7688">
      <w:bodyDiv w:val="1"/>
      <w:marLeft w:val="0"/>
      <w:marRight w:val="0"/>
      <w:marTop w:val="0"/>
      <w:marBottom w:val="0"/>
      <w:divBdr>
        <w:top w:val="none" w:sz="0" w:space="0" w:color="auto"/>
        <w:left w:val="none" w:sz="0" w:space="0" w:color="auto"/>
        <w:bottom w:val="none" w:sz="0" w:space="0" w:color="auto"/>
        <w:right w:val="none" w:sz="0" w:space="0" w:color="auto"/>
      </w:divBdr>
    </w:div>
    <w:div w:id="453838570">
      <w:bodyDiv w:val="1"/>
      <w:marLeft w:val="0"/>
      <w:marRight w:val="0"/>
      <w:marTop w:val="0"/>
      <w:marBottom w:val="0"/>
      <w:divBdr>
        <w:top w:val="none" w:sz="0" w:space="0" w:color="auto"/>
        <w:left w:val="none" w:sz="0" w:space="0" w:color="auto"/>
        <w:bottom w:val="none" w:sz="0" w:space="0" w:color="auto"/>
        <w:right w:val="none" w:sz="0" w:space="0" w:color="auto"/>
      </w:divBdr>
    </w:div>
    <w:div w:id="544636532">
      <w:bodyDiv w:val="1"/>
      <w:marLeft w:val="0"/>
      <w:marRight w:val="0"/>
      <w:marTop w:val="0"/>
      <w:marBottom w:val="0"/>
      <w:divBdr>
        <w:top w:val="none" w:sz="0" w:space="0" w:color="auto"/>
        <w:left w:val="none" w:sz="0" w:space="0" w:color="auto"/>
        <w:bottom w:val="none" w:sz="0" w:space="0" w:color="auto"/>
        <w:right w:val="none" w:sz="0" w:space="0" w:color="auto"/>
      </w:divBdr>
    </w:div>
    <w:div w:id="592905963">
      <w:bodyDiv w:val="1"/>
      <w:marLeft w:val="0"/>
      <w:marRight w:val="0"/>
      <w:marTop w:val="0"/>
      <w:marBottom w:val="0"/>
      <w:divBdr>
        <w:top w:val="none" w:sz="0" w:space="0" w:color="auto"/>
        <w:left w:val="none" w:sz="0" w:space="0" w:color="auto"/>
        <w:bottom w:val="none" w:sz="0" w:space="0" w:color="auto"/>
        <w:right w:val="none" w:sz="0" w:space="0" w:color="auto"/>
      </w:divBdr>
    </w:div>
    <w:div w:id="681708268">
      <w:bodyDiv w:val="1"/>
      <w:marLeft w:val="0"/>
      <w:marRight w:val="0"/>
      <w:marTop w:val="0"/>
      <w:marBottom w:val="0"/>
      <w:divBdr>
        <w:top w:val="none" w:sz="0" w:space="0" w:color="auto"/>
        <w:left w:val="none" w:sz="0" w:space="0" w:color="auto"/>
        <w:bottom w:val="none" w:sz="0" w:space="0" w:color="auto"/>
        <w:right w:val="none" w:sz="0" w:space="0" w:color="auto"/>
      </w:divBdr>
    </w:div>
    <w:div w:id="909582497">
      <w:bodyDiv w:val="1"/>
      <w:marLeft w:val="0"/>
      <w:marRight w:val="0"/>
      <w:marTop w:val="0"/>
      <w:marBottom w:val="0"/>
      <w:divBdr>
        <w:top w:val="none" w:sz="0" w:space="0" w:color="auto"/>
        <w:left w:val="none" w:sz="0" w:space="0" w:color="auto"/>
        <w:bottom w:val="none" w:sz="0" w:space="0" w:color="auto"/>
        <w:right w:val="none" w:sz="0" w:space="0" w:color="auto"/>
      </w:divBdr>
    </w:div>
    <w:div w:id="1033118264">
      <w:bodyDiv w:val="1"/>
      <w:marLeft w:val="0"/>
      <w:marRight w:val="0"/>
      <w:marTop w:val="0"/>
      <w:marBottom w:val="0"/>
      <w:divBdr>
        <w:top w:val="none" w:sz="0" w:space="0" w:color="auto"/>
        <w:left w:val="none" w:sz="0" w:space="0" w:color="auto"/>
        <w:bottom w:val="none" w:sz="0" w:space="0" w:color="auto"/>
        <w:right w:val="none" w:sz="0" w:space="0" w:color="auto"/>
      </w:divBdr>
    </w:div>
    <w:div w:id="1124543904">
      <w:bodyDiv w:val="1"/>
      <w:marLeft w:val="0"/>
      <w:marRight w:val="0"/>
      <w:marTop w:val="0"/>
      <w:marBottom w:val="0"/>
      <w:divBdr>
        <w:top w:val="none" w:sz="0" w:space="0" w:color="auto"/>
        <w:left w:val="none" w:sz="0" w:space="0" w:color="auto"/>
        <w:bottom w:val="none" w:sz="0" w:space="0" w:color="auto"/>
        <w:right w:val="none" w:sz="0" w:space="0" w:color="auto"/>
      </w:divBdr>
    </w:div>
    <w:div w:id="1433550417">
      <w:bodyDiv w:val="1"/>
      <w:marLeft w:val="0"/>
      <w:marRight w:val="0"/>
      <w:marTop w:val="0"/>
      <w:marBottom w:val="0"/>
      <w:divBdr>
        <w:top w:val="none" w:sz="0" w:space="0" w:color="auto"/>
        <w:left w:val="none" w:sz="0" w:space="0" w:color="auto"/>
        <w:bottom w:val="none" w:sz="0" w:space="0" w:color="auto"/>
        <w:right w:val="none" w:sz="0" w:space="0" w:color="auto"/>
      </w:divBdr>
    </w:div>
    <w:div w:id="1736312929">
      <w:bodyDiv w:val="1"/>
      <w:marLeft w:val="0"/>
      <w:marRight w:val="0"/>
      <w:marTop w:val="0"/>
      <w:marBottom w:val="0"/>
      <w:divBdr>
        <w:top w:val="none" w:sz="0" w:space="0" w:color="auto"/>
        <w:left w:val="none" w:sz="0" w:space="0" w:color="auto"/>
        <w:bottom w:val="none" w:sz="0" w:space="0" w:color="auto"/>
        <w:right w:val="none" w:sz="0" w:space="0" w:color="auto"/>
      </w:divBdr>
    </w:div>
    <w:div w:id="18109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6</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2</cp:revision>
  <dcterms:created xsi:type="dcterms:W3CDTF">2020-08-19T09:21:00Z</dcterms:created>
  <dcterms:modified xsi:type="dcterms:W3CDTF">2020-08-20T11:03:00Z</dcterms:modified>
</cp:coreProperties>
</file>