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E5E1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Live Pipeline Map + Demo Director — Design Specification</w:t>
      </w:r>
    </w:p>
    <w:p w14:paraId="0FDDE0B4" w14:textId="77777777" w:rsidR="00A03B55" w:rsidRPr="00A03B55" w:rsidRDefault="00A03B55" w:rsidP="00A03B55">
      <w:r w:rsidRPr="00A03B55">
        <w:t xml:space="preserve">Grounded </w:t>
      </w:r>
      <w:proofErr w:type="gramStart"/>
      <w:r w:rsidRPr="00A03B55">
        <w:t>in:</w:t>
      </w:r>
      <w:proofErr w:type="gramEnd"/>
      <w:r w:rsidRPr="00A03B55">
        <w:t xml:space="preserve"> current </w:t>
      </w:r>
      <w:proofErr w:type="spellStart"/>
      <w:r w:rsidRPr="00A03B55">
        <w:t>PipelineDiagram.tsx</w:t>
      </w:r>
      <w:proofErr w:type="spellEnd"/>
      <w:r w:rsidRPr="00A03B55">
        <w:t xml:space="preserve"> (six-stage spine), </w:t>
      </w:r>
      <w:proofErr w:type="spellStart"/>
      <w:r w:rsidRPr="00A03B55">
        <w:t>WorkingCockpit.tsx</w:t>
      </w:r>
      <w:proofErr w:type="spellEnd"/>
      <w:r w:rsidRPr="00A03B55">
        <w:t xml:space="preserve"> (seven projection-backed panels), the UI Polish Plan constraints, and Expansion Era v2 boundaries (Phase 22 closed, no execute/approve UI, metadata-only telemetry).</w:t>
      </w:r>
    </w:p>
    <w:p w14:paraId="4E020586" w14:textId="77777777" w:rsidR="00A03B55" w:rsidRPr="00A03B55" w:rsidRDefault="00A03B55" w:rsidP="00A03B55">
      <w:r w:rsidRPr="00A03B55">
        <w:pict w14:anchorId="42060250">
          <v:rect id="_x0000_i1085" style="width:0;height:1.5pt" o:hralign="center" o:hrstd="t" o:hr="t" fillcolor="#a0a0a0" stroked="f"/>
        </w:pict>
      </w:r>
    </w:p>
    <w:p w14:paraId="3E9ABEFF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1 · Live Pipeline Map Architecture</w:t>
      </w:r>
    </w:p>
    <w:p w14:paraId="519E03E5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1.1 Surface placement</w:t>
      </w:r>
    </w:p>
    <w:p w14:paraId="36083811" w14:textId="77777777" w:rsidR="00A03B55" w:rsidRPr="00A03B55" w:rsidRDefault="00A03B55" w:rsidP="00A03B55">
      <w:pPr>
        <w:numPr>
          <w:ilvl w:val="0"/>
          <w:numId w:val="1"/>
        </w:numPr>
      </w:pPr>
      <w:r w:rsidRPr="00A03B55">
        <w:t xml:space="preserve">New permanent Command </w:t>
      </w:r>
      <w:proofErr w:type="spellStart"/>
      <w:r w:rsidRPr="00A03B55">
        <w:t>Center</w:t>
      </w:r>
      <w:proofErr w:type="spellEnd"/>
      <w:r w:rsidRPr="00A03B55">
        <w:t xml:space="preserve"> route: /audit/gauntlet (sibling to /audit/pipeline, not a replacement — the existing six-stage spine remains as the linear governance view).</w:t>
      </w:r>
    </w:p>
    <w:p w14:paraId="745BAFC7" w14:textId="77777777" w:rsidR="00A03B55" w:rsidRPr="00A03B55" w:rsidRDefault="00A03B55" w:rsidP="00A03B55">
      <w:pPr>
        <w:numPr>
          <w:ilvl w:val="0"/>
          <w:numId w:val="1"/>
        </w:numPr>
      </w:pPr>
      <w:r w:rsidRPr="00A03B55">
        <w:t xml:space="preserve">Component root: </w:t>
      </w:r>
      <w:proofErr w:type="spellStart"/>
      <w:r w:rsidRPr="00A03B55">
        <w:t>src</w:t>
      </w:r>
      <w:proofErr w:type="spellEnd"/>
      <w:r w:rsidRPr="00A03B55">
        <w:t>/components/gauntlet/</w:t>
      </w:r>
      <w:proofErr w:type="spellStart"/>
      <w:r w:rsidRPr="00A03B55">
        <w:t>GauntletMap.tsx</w:t>
      </w:r>
      <w:proofErr w:type="spellEnd"/>
      <w:r w:rsidRPr="00A03B55">
        <w:t>.</w:t>
      </w:r>
    </w:p>
    <w:p w14:paraId="7C7349B2" w14:textId="77777777" w:rsidR="00A03B55" w:rsidRPr="00A03B55" w:rsidRDefault="00A03B55" w:rsidP="00A03B55">
      <w:pPr>
        <w:numPr>
          <w:ilvl w:val="0"/>
          <w:numId w:val="1"/>
        </w:numPr>
      </w:pPr>
      <w:r w:rsidRPr="00A03B55">
        <w:t xml:space="preserve">Read-only contract identical to </w:t>
      </w:r>
      <w:proofErr w:type="spellStart"/>
      <w:r w:rsidRPr="00A03B55">
        <w:t>PipelineDiagram</w:t>
      </w:r>
      <w:proofErr w:type="spellEnd"/>
      <w:r w:rsidRPr="00A03B55">
        <w:t>: data-execute-affordance-present="false", data-approve-affordance-present="false", data-mutation-affordance-present="false".</w:t>
      </w:r>
    </w:p>
    <w:p w14:paraId="6DDF1AC9" w14:textId="77777777" w:rsidR="00A03B55" w:rsidRPr="00A03B55" w:rsidRDefault="00A03B55" w:rsidP="00A03B55">
      <w:pPr>
        <w:numPr>
          <w:ilvl w:val="0"/>
          <w:numId w:val="1"/>
        </w:numPr>
      </w:pPr>
      <w:r w:rsidRPr="00A03B55">
        <w:t>Mounted by app/audit/gauntlet/</w:t>
      </w:r>
      <w:proofErr w:type="spellStart"/>
      <w:r w:rsidRPr="00A03B55">
        <w:t>page.tsx</w:t>
      </w:r>
      <w:proofErr w:type="spellEnd"/>
      <w:r w:rsidRPr="00A03B55">
        <w:t xml:space="preserve">; re-export from </w:t>
      </w:r>
      <w:proofErr w:type="spellStart"/>
      <w:r w:rsidRPr="00A03B55">
        <w:t>src</w:t>
      </w:r>
      <w:proofErr w:type="spellEnd"/>
      <w:r w:rsidRPr="00A03B55">
        <w:t>/app/audit/gauntlet/</w:t>
      </w:r>
      <w:proofErr w:type="spellStart"/>
      <w:r w:rsidRPr="00A03B55">
        <w:t>page.tsx</w:t>
      </w:r>
      <w:proofErr w:type="spellEnd"/>
      <w:r w:rsidRPr="00A03B55">
        <w:t>.</w:t>
      </w:r>
    </w:p>
    <w:p w14:paraId="23138B3B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1.2 Spatial frame</w:t>
      </w:r>
    </w:p>
    <w:p w14:paraId="3FD113CD" w14:textId="77777777" w:rsidR="00A03B55" w:rsidRPr="00A03B55" w:rsidRDefault="00A03B55" w:rsidP="00A03B55">
      <w:r w:rsidRPr="00A03B55">
        <w:t>A single fixed-aspect canvas (16:9, designed at 1920×1080, scaled by container query) divided into six zone regions arranged radially around a central hub:</w:t>
      </w:r>
    </w:p>
    <w:p w14:paraId="52F1703F" w14:textId="77777777" w:rsidR="00A03B55" w:rsidRPr="00A03B55" w:rsidRDefault="00A03B55" w:rsidP="00A03B55">
      <w:r w:rsidRPr="00A03B55">
        <w:t xml:space="preserve">          ┌────────── TIME ──────────┐   ┌───── MIND ─────┐</w:t>
      </w:r>
    </w:p>
    <w:p w14:paraId="136BF363" w14:textId="77777777" w:rsidR="00A03B55" w:rsidRPr="00A03B55" w:rsidRDefault="00A03B55" w:rsidP="00A03B55">
      <w:r w:rsidRPr="00A03B55">
        <w:t xml:space="preserve">          │ (upper-left </w:t>
      </w:r>
      <w:proofErr w:type="gramStart"/>
      <w:r w:rsidRPr="00A03B55">
        <w:t xml:space="preserve">orbital)   </w:t>
      </w:r>
      <w:proofErr w:type="gramEnd"/>
      <w:r w:rsidRPr="00A03B55">
        <w:t xml:space="preserve">  │   │ (upper-right    │</w:t>
      </w:r>
    </w:p>
    <w:p w14:paraId="2F64CFEB" w14:textId="77777777" w:rsidR="00A03B55" w:rsidRPr="00A03B55" w:rsidRDefault="00A03B55" w:rsidP="00A03B55">
      <w:r w:rsidRPr="00A03B55">
        <w:t xml:space="preserve">          │                          │   </w:t>
      </w:r>
      <w:proofErr w:type="gramStart"/>
      <w:r w:rsidRPr="00A03B55">
        <w:t>│  hexagonal</w:t>
      </w:r>
      <w:proofErr w:type="gramEnd"/>
      <w:r w:rsidRPr="00A03B55">
        <w:t>)     │</w:t>
      </w:r>
    </w:p>
    <w:p w14:paraId="498931A1" w14:textId="77777777" w:rsidR="00A03B55" w:rsidRPr="00A03B55" w:rsidRDefault="00A03B55" w:rsidP="00A03B55">
      <w:r w:rsidRPr="00A03B55">
        <w:t xml:space="preserve">          └────────────</w:t>
      </w:r>
      <w:r w:rsidRPr="00A03B55">
        <w:rPr>
          <w:rFonts w:ascii="MS Gothic" w:eastAsia="MS Gothic" w:hAnsi="MS Gothic" w:cs="MS Gothic" w:hint="eastAsia"/>
        </w:rPr>
        <w:t>┬</w:t>
      </w:r>
      <w:r w:rsidRPr="00A03B55">
        <w:rPr>
          <w:rFonts w:ascii="Aptos" w:hAnsi="Aptos" w:cs="Aptos"/>
        </w:rPr>
        <w:t>─────────────┘</w:t>
      </w:r>
      <w:r w:rsidRPr="00A03B55">
        <w:t xml:space="preserve">   </w:t>
      </w:r>
      <w:r w:rsidRPr="00A03B55">
        <w:rPr>
          <w:rFonts w:ascii="Aptos" w:hAnsi="Aptos" w:cs="Aptos"/>
        </w:rPr>
        <w:t>└────────</w:t>
      </w:r>
      <w:r w:rsidRPr="00A03B55">
        <w:rPr>
          <w:rFonts w:ascii="MS Gothic" w:eastAsia="MS Gothic" w:hAnsi="MS Gothic" w:cs="MS Gothic" w:hint="eastAsia"/>
        </w:rPr>
        <w:t>┬</w:t>
      </w:r>
      <w:r w:rsidRPr="00A03B55">
        <w:rPr>
          <w:rFonts w:ascii="Aptos" w:hAnsi="Aptos" w:cs="Aptos"/>
        </w:rPr>
        <w:t>────────┘</w:t>
      </w:r>
    </w:p>
    <w:p w14:paraId="2F41BD5D" w14:textId="77777777" w:rsidR="00A03B55" w:rsidRPr="00A03B55" w:rsidRDefault="00A03B55" w:rsidP="00A03B55">
      <w:r w:rsidRPr="00A03B55">
        <w:t xml:space="preserve">                       │                          │</w:t>
      </w:r>
    </w:p>
    <w:p w14:paraId="080A6464" w14:textId="77777777" w:rsidR="00A03B55" w:rsidRPr="00A03B55" w:rsidRDefault="00A03B55" w:rsidP="00A03B55">
      <w:r w:rsidRPr="00A03B55">
        <w:t xml:space="preserve">   ┌─── SPACE ─────────</w:t>
      </w:r>
      <w:r w:rsidRPr="00A03B55">
        <w:rPr>
          <w:rFonts w:ascii="MS Gothic" w:eastAsia="MS Gothic" w:hAnsi="MS Gothic" w:cs="MS Gothic" w:hint="eastAsia"/>
        </w:rPr>
        <w:t>┴</w:t>
      </w:r>
      <w:r w:rsidRPr="00A03B55">
        <w:rPr>
          <w:rFonts w:ascii="Aptos" w:hAnsi="Aptos" w:cs="Aptos"/>
        </w:rPr>
        <w:t>────</w:t>
      </w:r>
      <w:r w:rsidRPr="00A03B55">
        <w:t xml:space="preserve"> HUMAN GATE </w:t>
      </w:r>
      <w:r w:rsidRPr="00A03B55">
        <w:rPr>
          <w:rFonts w:ascii="Aptos" w:hAnsi="Aptos" w:cs="Aptos"/>
        </w:rPr>
        <w:t>──────────</w:t>
      </w:r>
      <w:r w:rsidRPr="00A03B55">
        <w:rPr>
          <w:rFonts w:ascii="MS Gothic" w:eastAsia="MS Gothic" w:hAnsi="MS Gothic" w:cs="MS Gothic" w:hint="eastAsia"/>
        </w:rPr>
        <w:t>┴</w:t>
      </w:r>
      <w:r w:rsidRPr="00A03B55">
        <w:rPr>
          <w:rFonts w:ascii="Aptos" w:hAnsi="Aptos" w:cs="Aptos"/>
        </w:rPr>
        <w:t>────────┐</w:t>
      </w:r>
    </w:p>
    <w:p w14:paraId="11BA0E5F" w14:textId="77777777" w:rsidR="00A03B55" w:rsidRPr="00A03B55" w:rsidRDefault="00A03B55" w:rsidP="00A03B55">
      <w:r w:rsidRPr="00A03B55">
        <w:t xml:space="preserve">   │ (horizontal spine, full </w:t>
      </w:r>
      <w:proofErr w:type="gramStart"/>
      <w:r w:rsidRPr="00A03B55">
        <w:t>width)   ●  (</w:t>
      </w:r>
      <w:proofErr w:type="gramEnd"/>
      <w:r w:rsidRPr="00A03B55">
        <w:t xml:space="preserve">centre </w:t>
      </w:r>
      <w:proofErr w:type="gramStart"/>
      <w:r w:rsidRPr="00A03B55">
        <w:t xml:space="preserve">node)   </w:t>
      </w:r>
      <w:proofErr w:type="gramEnd"/>
      <w:r w:rsidRPr="00A03B55">
        <w:t xml:space="preserve">  │</w:t>
      </w:r>
    </w:p>
    <w:p w14:paraId="29C61546" w14:textId="77777777" w:rsidR="00A03B55" w:rsidRPr="00A03B55" w:rsidRDefault="00A03B55" w:rsidP="00A03B55">
      <w:r w:rsidRPr="00A03B55">
        <w:t xml:space="preserve">   └─────────</w:t>
      </w:r>
      <w:r w:rsidRPr="00A03B55">
        <w:rPr>
          <w:rFonts w:ascii="MS Gothic" w:eastAsia="MS Gothic" w:hAnsi="MS Gothic" w:cs="MS Gothic" w:hint="eastAsia"/>
        </w:rPr>
        <w:t>┬</w:t>
      </w:r>
      <w:r w:rsidRPr="00A03B55">
        <w:rPr>
          <w:rFonts w:ascii="Aptos" w:hAnsi="Aptos" w:cs="Aptos"/>
        </w:rPr>
        <w:t>──────────────────────</w:t>
      </w:r>
      <w:r w:rsidRPr="00A03B55">
        <w:rPr>
          <w:rFonts w:ascii="MS Gothic" w:eastAsia="MS Gothic" w:hAnsi="MS Gothic" w:cs="MS Gothic" w:hint="eastAsia"/>
        </w:rPr>
        <w:t>┬</w:t>
      </w:r>
      <w:r w:rsidRPr="00A03B55">
        <w:rPr>
          <w:rFonts w:ascii="Aptos" w:hAnsi="Aptos" w:cs="Aptos"/>
        </w:rPr>
        <w:t>──────────────</w:t>
      </w:r>
      <w:r w:rsidRPr="00A03B55">
        <w:rPr>
          <w:rFonts w:ascii="MS Gothic" w:eastAsia="MS Gothic" w:hAnsi="MS Gothic" w:cs="MS Gothic" w:hint="eastAsia"/>
        </w:rPr>
        <w:t>┬</w:t>
      </w:r>
      <w:r w:rsidRPr="00A03B55">
        <w:rPr>
          <w:rFonts w:ascii="Aptos" w:hAnsi="Aptos" w:cs="Aptos"/>
        </w:rPr>
        <w:t>───────┘</w:t>
      </w:r>
    </w:p>
    <w:p w14:paraId="2F2AF233" w14:textId="77777777" w:rsidR="00A03B55" w:rsidRPr="00A03B55" w:rsidRDefault="00A03B55" w:rsidP="00A03B55">
      <w:r w:rsidRPr="00A03B55">
        <w:t xml:space="preserve">             │                      │              │</w:t>
      </w:r>
    </w:p>
    <w:p w14:paraId="1D9A6B37" w14:textId="77777777" w:rsidR="00A03B55" w:rsidRPr="00A03B55" w:rsidRDefault="00A03B55" w:rsidP="00A03B55">
      <w:r w:rsidRPr="00A03B55">
        <w:t xml:space="preserve">   ┌──── SOUL ────┐         ┌── POWER ──┐     ┌─ REALITY ─┐</w:t>
      </w:r>
    </w:p>
    <w:p w14:paraId="480FEAE8" w14:textId="77777777" w:rsidR="00A03B55" w:rsidRPr="00A03B55" w:rsidRDefault="00A03B55" w:rsidP="00A03B55">
      <w:r w:rsidRPr="00A03B55">
        <w:t xml:space="preserve">   │ (lower-</w:t>
      </w:r>
      <w:proofErr w:type="gramStart"/>
      <w:r w:rsidRPr="00A03B55">
        <w:t>left  │</w:t>
      </w:r>
      <w:proofErr w:type="gramEnd"/>
      <w:r w:rsidRPr="00A03B55">
        <w:t xml:space="preserve">         │ (centre   │     │ (lower-   │</w:t>
      </w:r>
    </w:p>
    <w:p w14:paraId="25B39C87" w14:textId="77777777" w:rsidR="00A03B55" w:rsidRPr="00A03B55" w:rsidRDefault="00A03B55" w:rsidP="00A03B55">
      <w:r w:rsidRPr="00A03B55">
        <w:lastRenderedPageBreak/>
        <w:t xml:space="preserve">   </w:t>
      </w:r>
      <w:proofErr w:type="gramStart"/>
      <w:r w:rsidRPr="00A03B55">
        <w:t>│  teardrop</w:t>
      </w:r>
      <w:proofErr w:type="gramEnd"/>
      <w:r w:rsidRPr="00A03B55">
        <w:t xml:space="preserve">)   │         </w:t>
      </w:r>
      <w:proofErr w:type="gramStart"/>
      <w:r w:rsidRPr="00A03B55">
        <w:t>│  right</w:t>
      </w:r>
      <w:proofErr w:type="gramEnd"/>
      <w:r w:rsidRPr="00A03B55">
        <w:t xml:space="preserve">    │     </w:t>
      </w:r>
      <w:proofErr w:type="gramStart"/>
      <w:r w:rsidRPr="00A03B55">
        <w:t>│  right</w:t>
      </w:r>
      <w:proofErr w:type="gramEnd"/>
      <w:r w:rsidRPr="00A03B55">
        <w:t xml:space="preserve">    │</w:t>
      </w:r>
    </w:p>
    <w:p w14:paraId="76889D23" w14:textId="77777777" w:rsidR="00A03B55" w:rsidRPr="00A03B55" w:rsidRDefault="00A03B55" w:rsidP="00A03B55">
      <w:r w:rsidRPr="00A03B55">
        <w:t xml:space="preserve">   └──────────────┘         </w:t>
      </w:r>
      <w:proofErr w:type="gramStart"/>
      <w:r w:rsidRPr="00A03B55">
        <w:t>│  shield)  │</w:t>
      </w:r>
      <w:proofErr w:type="gramEnd"/>
      <w:r w:rsidRPr="00A03B55">
        <w:t xml:space="preserve">     │ </w:t>
      </w:r>
      <w:proofErr w:type="gramStart"/>
      <w:r w:rsidRPr="00A03B55">
        <w:t>crystal)  │</w:t>
      </w:r>
      <w:proofErr w:type="gramEnd"/>
    </w:p>
    <w:p w14:paraId="72014D76" w14:textId="77777777" w:rsidR="00A03B55" w:rsidRPr="00A03B55" w:rsidRDefault="00A03B55" w:rsidP="00A03B55">
      <w:r w:rsidRPr="00A03B55">
        <w:t xml:space="preserve">                            └───────────┘     └───────────┘</w:t>
      </w:r>
    </w:p>
    <w:p w14:paraId="37058A8C" w14:textId="77777777" w:rsidR="00A03B55" w:rsidRPr="00A03B55" w:rsidRDefault="00A03B55" w:rsidP="00A03B55">
      <w:r w:rsidRPr="00A03B55">
        <w:t>The Human Gate sits at the canvas centroid. Every zone has at least one edge to it. No zone-to-zone edge exists that does not pass through the Gate hub (visually — the Gate is the topological cut-vertex of the graph).</w:t>
      </w:r>
    </w:p>
    <w:p w14:paraId="6AA0FF3D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1.3 Rendering technology</w:t>
      </w:r>
    </w:p>
    <w:p w14:paraId="3D6CB3F5" w14:textId="77777777" w:rsidR="00A03B55" w:rsidRPr="00A03B55" w:rsidRDefault="00A03B55" w:rsidP="00A03B55">
      <w:pPr>
        <w:numPr>
          <w:ilvl w:val="0"/>
          <w:numId w:val="2"/>
        </w:numPr>
      </w:pPr>
      <w:r w:rsidRPr="00A03B55">
        <w:rPr>
          <w:b/>
          <w:bCs/>
        </w:rPr>
        <w:t>SVG, not Canvas, not Three.js.</w:t>
      </w:r>
      <w:r w:rsidRPr="00A03B55">
        <w:t xml:space="preserve"> Three.js is forbidden by UI Polish Plan §2 until Phase 22. SVG gives us: addressable DOM nodes for tests, accessible labels, deterministic snapshots, and reduced-motion respect for free.</w:t>
      </w:r>
    </w:p>
    <w:p w14:paraId="0E408DF5" w14:textId="77777777" w:rsidR="00A03B55" w:rsidRPr="00A03B55" w:rsidRDefault="00A03B55" w:rsidP="00A03B55">
      <w:pPr>
        <w:numPr>
          <w:ilvl w:val="0"/>
          <w:numId w:val="2"/>
        </w:numPr>
      </w:pPr>
      <w:r w:rsidRPr="00A03B55">
        <w:t>A single root &lt;</w:t>
      </w:r>
      <w:proofErr w:type="spellStart"/>
      <w:r w:rsidRPr="00A03B55">
        <w:t>svg</w:t>
      </w:r>
      <w:proofErr w:type="spellEnd"/>
      <w:r w:rsidRPr="00A03B55">
        <w:t>&gt; with five layers in z-order: zone-boundaries, cross-zone-edges, intra-zone-edges, nodes, pulses.</w:t>
      </w:r>
    </w:p>
    <w:p w14:paraId="5D929C36" w14:textId="77777777" w:rsidR="00A03B55" w:rsidRPr="00A03B55" w:rsidRDefault="00A03B55" w:rsidP="00A03B55">
      <w:pPr>
        <w:numPr>
          <w:ilvl w:val="0"/>
          <w:numId w:val="2"/>
        </w:numPr>
      </w:pPr>
      <w:r w:rsidRPr="00A03B55">
        <w:t>Pulses are animated SVG &lt;circle&gt; elements riding &lt;</w:t>
      </w:r>
      <w:proofErr w:type="spellStart"/>
      <w:r w:rsidRPr="00A03B55">
        <w:t>animateMotion</w:t>
      </w:r>
      <w:proofErr w:type="spellEnd"/>
      <w:r w:rsidRPr="00A03B55">
        <w:t>&gt; along the edge paths. Each pulse carries data-pulse-id, data-source-zone, data-target-zone, data-correlation-id.</w:t>
      </w:r>
    </w:p>
    <w:p w14:paraId="5C7FA3E6" w14:textId="77777777" w:rsidR="00A03B55" w:rsidRPr="00A03B55" w:rsidRDefault="00A03B55" w:rsidP="00A03B55">
      <w:pPr>
        <w:numPr>
          <w:ilvl w:val="0"/>
          <w:numId w:val="2"/>
        </w:numPr>
      </w:pPr>
      <w:r w:rsidRPr="00A03B55">
        <w:t>Reduced motion: @media (prefers-reduced-motion: reduce) collapses pulse durations to 0 and replaces motion with a one-shot 200ms opacity flash on source and target nodes.</w:t>
      </w:r>
    </w:p>
    <w:p w14:paraId="27BF980E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1.4 Telemetry wiring</w:t>
      </w:r>
    </w:p>
    <w:p w14:paraId="7C392155" w14:textId="77777777" w:rsidR="00A03B55" w:rsidRPr="00A03B55" w:rsidRDefault="00A03B55" w:rsidP="00A03B55">
      <w:r w:rsidRPr="00A03B55">
        <w:t xml:space="preserve">A new view-model module </w:t>
      </w:r>
      <w:proofErr w:type="spellStart"/>
      <w:r w:rsidRPr="00A03B55">
        <w:t>src</w:t>
      </w:r>
      <w:proofErr w:type="spellEnd"/>
      <w:r w:rsidRPr="00A03B55">
        <w:t>/lib/gauntlet-visualization/ exposes:</w:t>
      </w:r>
    </w:p>
    <w:p w14:paraId="36C0A853" w14:textId="77777777" w:rsidR="00A03B55" w:rsidRPr="00A03B55" w:rsidRDefault="00A03B55" w:rsidP="00A03B55">
      <w:pPr>
        <w:numPr>
          <w:ilvl w:val="0"/>
          <w:numId w:val="3"/>
        </w:numPr>
      </w:pPr>
      <w:proofErr w:type="spellStart"/>
      <w:proofErr w:type="gramStart"/>
      <w:r w:rsidRPr="00A03B55">
        <w:t>buildGauntletViewModel</w:t>
      </w:r>
      <w:proofErr w:type="spellEnd"/>
      <w:r w:rsidRPr="00A03B55">
        <w:t>(</w:t>
      </w:r>
      <w:proofErr w:type="gramEnd"/>
      <w:r w:rsidRPr="00A03B55">
        <w:t xml:space="preserve">) — returns </w:t>
      </w:r>
      <w:proofErr w:type="spellStart"/>
      <w:r w:rsidRPr="00A03B55">
        <w:t>GauntletViewModel</w:t>
      </w:r>
      <w:proofErr w:type="spellEnd"/>
      <w:r w:rsidRPr="00A03B55">
        <w:t xml:space="preserve"> </w:t>
      </w:r>
      <w:proofErr w:type="gramStart"/>
      <w:r w:rsidRPr="00A03B55">
        <w:t>{ zones</w:t>
      </w:r>
      <w:proofErr w:type="gramEnd"/>
      <w:r w:rsidRPr="00A03B55">
        <w:t xml:space="preserve">, hub, edges, </w:t>
      </w:r>
      <w:proofErr w:type="spellStart"/>
      <w:proofErr w:type="gramStart"/>
      <w:r w:rsidRPr="00A03B55">
        <w:t>activeEvents</w:t>
      </w:r>
      <w:proofErr w:type="spellEnd"/>
      <w:r w:rsidRPr="00A03B55">
        <w:t xml:space="preserve"> }</w:t>
      </w:r>
      <w:proofErr w:type="gramEnd"/>
      <w:r w:rsidRPr="00A03B55">
        <w:t>.</w:t>
      </w:r>
    </w:p>
    <w:p w14:paraId="1806481B" w14:textId="77777777" w:rsidR="00A03B55" w:rsidRPr="00A03B55" w:rsidRDefault="00A03B55" w:rsidP="00A03B55">
      <w:pPr>
        <w:numPr>
          <w:ilvl w:val="0"/>
          <w:numId w:val="3"/>
        </w:numPr>
      </w:pPr>
      <w:proofErr w:type="spellStart"/>
      <w:r w:rsidRPr="00A03B55">
        <w:t>subscribeGauntletStream</w:t>
      </w:r>
      <w:proofErr w:type="spellEnd"/>
      <w:r w:rsidRPr="00A03B55">
        <w:t xml:space="preserve">(callback) — pulls metadata-only events from the existing telemetry cockpit and emits </w:t>
      </w:r>
      <w:proofErr w:type="spellStart"/>
      <w:r w:rsidRPr="00A03B55">
        <w:t>GauntletEvent</w:t>
      </w:r>
      <w:proofErr w:type="spellEnd"/>
      <w:r w:rsidRPr="00A03B55">
        <w:t xml:space="preserve"> records: </w:t>
      </w:r>
    </w:p>
    <w:p w14:paraId="4408E004" w14:textId="77777777" w:rsidR="00A03B55" w:rsidRPr="00A03B55" w:rsidRDefault="00A03B55" w:rsidP="00A03B55">
      <w:pPr>
        <w:numPr>
          <w:ilvl w:val="0"/>
          <w:numId w:val="3"/>
        </w:numPr>
      </w:pPr>
      <w:proofErr w:type="spellStart"/>
      <w:r w:rsidRPr="00A03B55">
        <w:t>GauntletEvent</w:t>
      </w:r>
      <w:proofErr w:type="spellEnd"/>
      <w:r w:rsidRPr="00A03B55">
        <w:t xml:space="preserve"> </w:t>
      </w:r>
      <w:proofErr w:type="gramStart"/>
      <w:r w:rsidRPr="00A03B55">
        <w:t xml:space="preserve">{  </w:t>
      </w:r>
      <w:proofErr w:type="spellStart"/>
      <w:r w:rsidRPr="00A03B55">
        <w:t>event</w:t>
      </w:r>
      <w:proofErr w:type="gramEnd"/>
      <w:r w:rsidRPr="00A03B55">
        <w:t>_id</w:t>
      </w:r>
      <w:proofErr w:type="spellEnd"/>
      <w:r w:rsidRPr="00A03B55">
        <w:t xml:space="preserve">, </w:t>
      </w:r>
      <w:proofErr w:type="spellStart"/>
      <w:r w:rsidRPr="00A03B55">
        <w:t>correlation_</w:t>
      </w:r>
      <w:proofErr w:type="gramStart"/>
      <w:r w:rsidRPr="00A03B55">
        <w:t>id</w:t>
      </w:r>
      <w:proofErr w:type="spellEnd"/>
      <w:r w:rsidRPr="00A03B55">
        <w:t xml:space="preserve">,  </w:t>
      </w:r>
      <w:proofErr w:type="spellStart"/>
      <w:r w:rsidRPr="00A03B55">
        <w:t>source</w:t>
      </w:r>
      <w:proofErr w:type="gramEnd"/>
      <w:r w:rsidRPr="00A03B55">
        <w:t>_zone</w:t>
      </w:r>
      <w:proofErr w:type="spellEnd"/>
      <w:r w:rsidRPr="00A03B55">
        <w:t xml:space="preserve">, </w:t>
      </w:r>
      <w:proofErr w:type="spellStart"/>
      <w:r w:rsidRPr="00A03B55">
        <w:t>source_node_</w:t>
      </w:r>
      <w:proofErr w:type="gramStart"/>
      <w:r w:rsidRPr="00A03B55">
        <w:t>id</w:t>
      </w:r>
      <w:proofErr w:type="spellEnd"/>
      <w:r w:rsidRPr="00A03B55">
        <w:t xml:space="preserve">,  </w:t>
      </w:r>
      <w:proofErr w:type="spellStart"/>
      <w:r w:rsidRPr="00A03B55">
        <w:t>target</w:t>
      </w:r>
      <w:proofErr w:type="gramEnd"/>
      <w:r w:rsidRPr="00A03B55">
        <w:t>_zone</w:t>
      </w:r>
      <w:proofErr w:type="spellEnd"/>
      <w:r w:rsidRPr="00A03B55">
        <w:t xml:space="preserve">, </w:t>
      </w:r>
      <w:proofErr w:type="spellStart"/>
      <w:r w:rsidRPr="00A03B55">
        <w:t>target_node_</w:t>
      </w:r>
      <w:proofErr w:type="gramStart"/>
      <w:r w:rsidRPr="00A03B55">
        <w:t>id</w:t>
      </w:r>
      <w:proofErr w:type="spellEnd"/>
      <w:r w:rsidRPr="00A03B55">
        <w:t>,  classification</w:t>
      </w:r>
      <w:proofErr w:type="gramEnd"/>
      <w:r w:rsidRPr="00A03B55">
        <w:t>: "</w:t>
      </w:r>
      <w:proofErr w:type="spellStart"/>
      <w:r w:rsidRPr="00A03B55">
        <w:t>intra_zone</w:t>
      </w:r>
      <w:proofErr w:type="spellEnd"/>
      <w:r w:rsidRPr="00A03B55">
        <w:t>" | "</w:t>
      </w:r>
      <w:proofErr w:type="spellStart"/>
      <w:r w:rsidRPr="00A03B55">
        <w:t>cross_zone</w:t>
      </w:r>
      <w:proofErr w:type="spellEnd"/>
      <w:r w:rsidRPr="00A03B55">
        <w:t>" | "</w:t>
      </w:r>
      <w:proofErr w:type="spellStart"/>
      <w:r w:rsidRPr="00A03B55">
        <w:t>gate_halt</w:t>
      </w:r>
      <w:proofErr w:type="spellEnd"/>
      <w:r w:rsidRPr="00A03B55">
        <w:t>" | "</w:t>
      </w:r>
      <w:proofErr w:type="spellStart"/>
      <w:r w:rsidRPr="00A03B55">
        <w:t>gate_resume</w:t>
      </w:r>
      <w:proofErr w:type="spellEnd"/>
      <w:proofErr w:type="gramStart"/>
      <w:r w:rsidRPr="00A03B55">
        <w:t xml:space="preserve">",  </w:t>
      </w:r>
      <w:proofErr w:type="spellStart"/>
      <w:r w:rsidRPr="00A03B55">
        <w:t>timestamp</w:t>
      </w:r>
      <w:proofErr w:type="gramEnd"/>
      <w:r w:rsidRPr="00A03B55">
        <w:t>_</w:t>
      </w:r>
      <w:proofErr w:type="gramStart"/>
      <w:r w:rsidRPr="00A03B55">
        <w:t>ms</w:t>
      </w:r>
      <w:proofErr w:type="spellEnd"/>
      <w:r w:rsidRPr="00A03B55">
        <w:t>,  metadata</w:t>
      </w:r>
      <w:proofErr w:type="gramEnd"/>
      <w:r w:rsidRPr="00A03B55">
        <w:t xml:space="preserve">: </w:t>
      </w:r>
      <w:proofErr w:type="gramStart"/>
      <w:r w:rsidRPr="00A03B55">
        <w:t xml:space="preserve">{ </w:t>
      </w:r>
      <w:proofErr w:type="spellStart"/>
      <w:r w:rsidRPr="00A03B55">
        <w:t>trust</w:t>
      </w:r>
      <w:proofErr w:type="gramEnd"/>
      <w:r w:rsidRPr="00A03B55">
        <w:t>_class</w:t>
      </w:r>
      <w:proofErr w:type="spellEnd"/>
      <w:r w:rsidRPr="00A03B55">
        <w:t xml:space="preserve">, </w:t>
      </w:r>
      <w:proofErr w:type="spellStart"/>
      <w:r w:rsidRPr="00A03B55">
        <w:t>cost_class</w:t>
      </w:r>
      <w:proofErr w:type="spellEnd"/>
      <w:r w:rsidRPr="00A03B55">
        <w:t xml:space="preserve">, </w:t>
      </w:r>
      <w:proofErr w:type="spellStart"/>
      <w:r w:rsidRPr="00A03B55">
        <w:t>model_tier_id</w:t>
      </w:r>
      <w:proofErr w:type="spellEnd"/>
      <w:proofErr w:type="gramStart"/>
      <w:r w:rsidRPr="00A03B55">
        <w:t>? }</w:t>
      </w:r>
      <w:proofErr w:type="gramEnd"/>
      <w:r w:rsidRPr="00A03B55">
        <w:t>}</w:t>
      </w:r>
    </w:p>
    <w:p w14:paraId="2386D9BD" w14:textId="77777777" w:rsidR="00A03B55" w:rsidRPr="00A03B55" w:rsidRDefault="00A03B55" w:rsidP="00A03B55">
      <w:pPr>
        <w:numPr>
          <w:ilvl w:val="0"/>
          <w:numId w:val="3"/>
        </w:numPr>
      </w:pPr>
      <w:r w:rsidRPr="00A03B55">
        <w:t>No raw payloads cross this boundary — only IDs, classifications, and trust/cost class labels. Enforced by a Zod schema on the subscriber side; payload-bearing fields are rejected.</w:t>
      </w:r>
    </w:p>
    <w:p w14:paraId="075BEACD" w14:textId="77777777" w:rsidR="00A03B55" w:rsidRPr="00A03B55" w:rsidRDefault="00A03B55" w:rsidP="00A03B55">
      <w:pPr>
        <w:numPr>
          <w:ilvl w:val="0"/>
          <w:numId w:val="3"/>
        </w:numPr>
      </w:pPr>
      <w:r w:rsidRPr="00A03B55">
        <w:t xml:space="preserve">In Demo Mode (env flag JARVIS_DEMO_MODE=1), the subscriber is replaced with </w:t>
      </w:r>
      <w:proofErr w:type="spellStart"/>
      <w:r w:rsidRPr="00A03B55">
        <w:t>mockGauntletStream</w:t>
      </w:r>
      <w:proofErr w:type="spellEnd"/>
      <w:r w:rsidRPr="00A03B55">
        <w:t xml:space="preserve"> reading from a frozen scripted fixture under </w:t>
      </w:r>
      <w:proofErr w:type="spellStart"/>
      <w:r w:rsidRPr="00A03B55">
        <w:t>src</w:t>
      </w:r>
      <w:proofErr w:type="spellEnd"/>
      <w:r w:rsidRPr="00A03B55">
        <w:t>/lib/gauntlet-visualization/demo-fixtures/. No live tables are read.</w:t>
      </w:r>
    </w:p>
    <w:p w14:paraId="6C4B645B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lastRenderedPageBreak/>
        <w:t>1.5 State model</w:t>
      </w:r>
    </w:p>
    <w:p w14:paraId="2355E581" w14:textId="77777777" w:rsidR="00A03B55" w:rsidRPr="00A03B55" w:rsidRDefault="00A03B55" w:rsidP="00A03B55">
      <w:r w:rsidRPr="00A03B55">
        <w:t xml:space="preserve">Each node carries a presentational status: idle | armed | active | halted | success | failure. Status is derived from the most recent event touching that node within a sliding 1.2s window. Idle is the equilibrium state. Halted is sticky until a corresponding </w:t>
      </w:r>
      <w:proofErr w:type="spellStart"/>
      <w:r w:rsidRPr="00A03B55">
        <w:t>gate_resume</w:t>
      </w:r>
      <w:proofErr w:type="spellEnd"/>
      <w:r w:rsidRPr="00A03B55">
        <w:t xml:space="preserve"> event.</w:t>
      </w:r>
    </w:p>
    <w:p w14:paraId="315255D0" w14:textId="77777777" w:rsidR="00A03B55" w:rsidRPr="00A03B55" w:rsidRDefault="00A03B55" w:rsidP="00A03B55">
      <w:r w:rsidRPr="00A03B55">
        <w:pict w14:anchorId="7B937C25">
          <v:rect id="_x0000_i1086" style="width:0;height:1.5pt" o:hralign="center" o:hrstd="t" o:hr="t" fillcolor="#a0a0a0" stroked="f"/>
        </w:pict>
      </w:r>
    </w:p>
    <w:p w14:paraId="3EB2DF22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 · Zone-by-Zone Specification</w:t>
      </w:r>
    </w:p>
    <w:p w14:paraId="6F26FBA2" w14:textId="77777777" w:rsidR="00A03B55" w:rsidRPr="00A03B55" w:rsidRDefault="00A03B55" w:rsidP="00A03B55">
      <w:r w:rsidRPr="00A03B55">
        <w:t>All colours are added to the design token registry as --</w:t>
      </w:r>
      <w:proofErr w:type="spellStart"/>
      <w:r w:rsidRPr="00A03B55">
        <w:t>jarvis</w:t>
      </w:r>
      <w:proofErr w:type="spellEnd"/>
      <w:r w:rsidRPr="00A03B55">
        <w:t>-</w:t>
      </w:r>
      <w:proofErr w:type="spellStart"/>
      <w:r w:rsidRPr="00A03B55">
        <w:t>color</w:t>
      </w:r>
      <w:proofErr w:type="spellEnd"/>
      <w:r w:rsidRPr="00A03B55">
        <w:t xml:space="preserve">-stone-* aliases on top of the existing palette. No new base colours; every stone alias resolves to a token already in </w:t>
      </w:r>
      <w:proofErr w:type="spellStart"/>
      <w:r w:rsidRPr="00A03B55">
        <w:t>src</w:t>
      </w:r>
      <w:proofErr w:type="spellEnd"/>
      <w:r w:rsidRPr="00A03B55">
        <w:t>/lib/design-tokens/tokens.css (violet already exists from UI.10).</w:t>
      </w:r>
    </w:p>
    <w:p w14:paraId="45905F5A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2.1 SPACE — Core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451"/>
      </w:tblGrid>
      <w:tr w:rsidR="00A03B55" w:rsidRPr="00A03B55" w14:paraId="1C718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6CFF1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843EFE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14D6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6965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7549372F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-stone-space → resolves to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-sky-focus (#60A5FA family)</w:t>
            </w:r>
          </w:p>
        </w:tc>
      </w:tr>
      <w:tr w:rsidR="00A03B55" w:rsidRPr="00A03B55" w14:paraId="6C5F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D322" w14:textId="77777777" w:rsidR="00A03B55" w:rsidRPr="00A03B55" w:rsidRDefault="00A03B55" w:rsidP="00A03B55">
            <w:r w:rsidRPr="00A03B55">
              <w:t>Shape</w:t>
            </w:r>
          </w:p>
        </w:tc>
        <w:tc>
          <w:tcPr>
            <w:tcW w:w="0" w:type="auto"/>
            <w:vAlign w:val="center"/>
            <w:hideMark/>
          </w:tcPr>
          <w:p w14:paraId="7F0E8DB9" w14:textId="77777777" w:rsidR="00A03B55" w:rsidRPr="00A03B55" w:rsidRDefault="00A03B55" w:rsidP="00A03B55">
            <w:r w:rsidRPr="00A03B55">
              <w:t>Full-width rectangular channel, 4px stroke, sharp corners</w:t>
            </w:r>
          </w:p>
        </w:tc>
      </w:tr>
      <w:tr w:rsidR="00A03B55" w:rsidRPr="00A03B55" w14:paraId="09AAA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B827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4FEE727B" w14:textId="77777777" w:rsidR="00A03B55" w:rsidRPr="00A03B55" w:rsidRDefault="00A03B55" w:rsidP="00A03B55">
            <w:r w:rsidRPr="00A03B55">
              <w:t>Horizontal band, vertical centre, spans 100% canvas width</w:t>
            </w:r>
          </w:p>
        </w:tc>
      </w:tr>
      <w:tr w:rsidR="00A03B55" w:rsidRPr="00A03B55" w14:paraId="2B91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80C6" w14:textId="77777777" w:rsidR="00A03B55" w:rsidRPr="00A03B55" w:rsidRDefault="00A03B55" w:rsidP="00A03B55">
            <w:r w:rsidRPr="00A03B55">
              <w:t>Z-arrangement</w:t>
            </w:r>
          </w:p>
        </w:tc>
        <w:tc>
          <w:tcPr>
            <w:tcW w:w="0" w:type="auto"/>
            <w:vAlign w:val="center"/>
            <w:hideMark/>
          </w:tcPr>
          <w:p w14:paraId="0DB31DF9" w14:textId="77777777" w:rsidR="00A03B55" w:rsidRPr="00A03B55" w:rsidRDefault="00A03B55" w:rsidP="00A03B55">
            <w:r w:rsidRPr="00A03B55">
              <w:t>Below cross-zone edges so other zones draw "above" it</w:t>
            </w:r>
          </w:p>
        </w:tc>
      </w:tr>
    </w:tbl>
    <w:p w14:paraId="0C7EDFFB" w14:textId="77777777" w:rsidR="00A03B55" w:rsidRPr="00A03B55" w:rsidRDefault="00A03B55" w:rsidP="00A03B55">
      <w:r w:rsidRPr="00A03B55">
        <w:t>Nodes (left → right along spine):</w:t>
      </w:r>
    </w:p>
    <w:p w14:paraId="7A6345B8" w14:textId="77777777" w:rsidR="00A03B55" w:rsidRPr="00A03B55" w:rsidRDefault="00A03B55" w:rsidP="00A03B55">
      <w:proofErr w:type="spellStart"/>
      <w:r w:rsidRPr="00A03B55">
        <w:t>input_gateway</w:t>
      </w:r>
      <w:proofErr w:type="spellEnd"/>
      <w:r w:rsidRPr="00A03B55">
        <w:t xml:space="preserve"> → </w:t>
      </w:r>
      <w:proofErr w:type="spellStart"/>
      <w:r w:rsidRPr="00A03B55">
        <w:t>intent_classifier</w:t>
      </w:r>
      <w:proofErr w:type="spellEnd"/>
      <w:r w:rsidRPr="00A03B55">
        <w:t xml:space="preserve"> → </w:t>
      </w:r>
      <w:proofErr w:type="spellStart"/>
      <w:r w:rsidRPr="00A03B55">
        <w:t>safety_classifier</w:t>
      </w:r>
      <w:proofErr w:type="spellEnd"/>
      <w:r w:rsidRPr="00A03B55">
        <w:t xml:space="preserve"> → router → </w:t>
      </w:r>
      <w:r w:rsidRPr="00A03B55">
        <w:rPr>
          <w:b/>
          <w:bCs/>
        </w:rPr>
        <w:t>HUMAN_GATE (hub)</w:t>
      </w:r>
      <w:r w:rsidRPr="00A03B55">
        <w:t xml:space="preserve"> → </w:t>
      </w:r>
      <w:proofErr w:type="spellStart"/>
      <w:r w:rsidRPr="00A03B55">
        <w:t>tool_runtime</w:t>
      </w:r>
      <w:proofErr w:type="spellEnd"/>
      <w:r w:rsidRPr="00A03B55">
        <w:t xml:space="preserve"> → </w:t>
      </w:r>
      <w:proofErr w:type="spellStart"/>
      <w:r w:rsidRPr="00A03B55">
        <w:t>audit_store</w:t>
      </w:r>
      <w:proofErr w:type="spellEnd"/>
    </w:p>
    <w:p w14:paraId="4D76A41F" w14:textId="77777777" w:rsidR="00A03B55" w:rsidRPr="00A03B55" w:rsidRDefault="00A03B55" w:rsidP="00A03B55">
      <w:r w:rsidRPr="00A03B55">
        <w:t>Router branches downward (within the Space band) to five tier sub-nodes: tier_t0, tier_t1, tier_t2, tier_t3, tier_t4. Each tier is a small square; the tier that handled the most recent event glows; the others sit at 40% opacity.</w:t>
      </w:r>
    </w:p>
    <w:p w14:paraId="5B8311E7" w14:textId="77777777" w:rsidR="00A03B55" w:rsidRPr="00A03B55" w:rsidRDefault="00A03B55" w:rsidP="00A03B55">
      <w:r w:rsidRPr="00A03B55">
        <w:t>Pulse behaviour:</w:t>
      </w:r>
    </w:p>
    <w:p w14:paraId="4E52A030" w14:textId="77777777" w:rsidR="00A03B55" w:rsidRPr="00A03B55" w:rsidRDefault="00A03B55" w:rsidP="00A03B55">
      <w:pPr>
        <w:numPr>
          <w:ilvl w:val="0"/>
          <w:numId w:val="4"/>
        </w:numPr>
      </w:pPr>
      <w:r w:rsidRPr="00A03B55">
        <w:t>Default direction: left-to-right along the spine.</w:t>
      </w:r>
    </w:p>
    <w:p w14:paraId="52D82009" w14:textId="77777777" w:rsidR="00A03B55" w:rsidRPr="00A03B55" w:rsidRDefault="00A03B55" w:rsidP="00A03B55">
      <w:pPr>
        <w:numPr>
          <w:ilvl w:val="0"/>
          <w:numId w:val="4"/>
        </w:numPr>
      </w:pPr>
      <w:r w:rsidRPr="00A03B55">
        <w:t>Pulse halts at the Human Gate boundary circle (radius defined in tokens). Visually: the pulse decelerates over 200ms then stops, holding position on the gate edge.</w:t>
      </w:r>
    </w:p>
    <w:p w14:paraId="4851E7DD" w14:textId="77777777" w:rsidR="00A03B55" w:rsidRPr="00A03B55" w:rsidRDefault="00A03B55" w:rsidP="00A03B55">
      <w:pPr>
        <w:numPr>
          <w:ilvl w:val="0"/>
          <w:numId w:val="4"/>
        </w:numPr>
      </w:pPr>
      <w:r w:rsidRPr="00A03B55">
        <w:t xml:space="preserve">On </w:t>
      </w:r>
      <w:proofErr w:type="spellStart"/>
      <w:r w:rsidRPr="00A03B55">
        <w:t>gate_resume</w:t>
      </w:r>
      <w:proofErr w:type="spellEnd"/>
      <w:r w:rsidRPr="00A03B55">
        <w:t xml:space="preserve">, pulse re-accelerates and continues to </w:t>
      </w:r>
      <w:proofErr w:type="spellStart"/>
      <w:r w:rsidRPr="00A03B55">
        <w:t>tool_runtime</w:t>
      </w:r>
      <w:proofErr w:type="spellEnd"/>
      <w:r w:rsidRPr="00A03B55">
        <w:t xml:space="preserve"> → </w:t>
      </w:r>
      <w:proofErr w:type="spellStart"/>
      <w:r w:rsidRPr="00A03B55">
        <w:t>audit_store</w:t>
      </w:r>
      <w:proofErr w:type="spellEnd"/>
      <w:r w:rsidRPr="00A03B55">
        <w:t>.</w:t>
      </w:r>
    </w:p>
    <w:p w14:paraId="0938E706" w14:textId="77777777" w:rsidR="00A03B55" w:rsidRPr="00A03B55" w:rsidRDefault="00A03B55" w:rsidP="00A03B55">
      <w:pPr>
        <w:numPr>
          <w:ilvl w:val="0"/>
          <w:numId w:val="4"/>
        </w:numPr>
      </w:pPr>
      <w:r w:rsidRPr="00A03B55">
        <w:lastRenderedPageBreak/>
        <w:t>Pulse colour: Space token. Pulse size: 6px. Pulse glow: 12px blur.</w:t>
      </w:r>
    </w:p>
    <w:p w14:paraId="67038D92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2.2 TIME — Agent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835"/>
      </w:tblGrid>
      <w:tr w:rsidR="00A03B55" w:rsidRPr="00A03B55" w14:paraId="57D35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B0351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9AF5C5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18E0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50C3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4AC23E67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-stone-time →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-emerald-local (#34D399)</w:t>
            </w:r>
          </w:p>
        </w:tc>
      </w:tr>
      <w:tr w:rsidR="00A03B55" w:rsidRPr="00A03B55" w14:paraId="55FD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490A" w14:textId="77777777" w:rsidR="00A03B55" w:rsidRPr="00A03B55" w:rsidRDefault="00A03B55" w:rsidP="00A03B55">
            <w:r w:rsidRPr="00A03B55">
              <w:t>Shape</w:t>
            </w:r>
          </w:p>
        </w:tc>
        <w:tc>
          <w:tcPr>
            <w:tcW w:w="0" w:type="auto"/>
            <w:vAlign w:val="center"/>
            <w:hideMark/>
          </w:tcPr>
          <w:p w14:paraId="78C5C405" w14:textId="77777777" w:rsidR="00A03B55" w:rsidRPr="00A03B55" w:rsidRDefault="00A03B55" w:rsidP="00A03B55">
            <w:r w:rsidRPr="00A03B55">
              <w:t>Circular boundary, 360° dashed stroke</w:t>
            </w:r>
          </w:p>
        </w:tc>
      </w:tr>
      <w:tr w:rsidR="00A03B55" w:rsidRPr="00A03B55" w14:paraId="047F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8B8D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455C6442" w14:textId="77777777" w:rsidR="00A03B55" w:rsidRPr="00A03B55" w:rsidRDefault="00A03B55" w:rsidP="00A03B55">
            <w:r w:rsidRPr="00A03B55">
              <w:t xml:space="preserve">Upper-left quadrant, centred at </w:t>
            </w:r>
            <w:proofErr w:type="gramStart"/>
            <w:r w:rsidRPr="00A03B55">
              <w:t>~(</w:t>
            </w:r>
            <w:proofErr w:type="gramEnd"/>
            <w:r w:rsidRPr="00A03B55">
              <w:t>25%, 28%) of canvas</w:t>
            </w:r>
          </w:p>
        </w:tc>
      </w:tr>
      <w:tr w:rsidR="00A03B55" w:rsidRPr="00A03B55" w14:paraId="371B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D542" w14:textId="77777777" w:rsidR="00A03B55" w:rsidRPr="00A03B55" w:rsidRDefault="00A03B55" w:rsidP="00A03B55">
            <w:r w:rsidRPr="00A03B55">
              <w:t>Radius</w:t>
            </w:r>
          </w:p>
        </w:tc>
        <w:tc>
          <w:tcPr>
            <w:tcW w:w="0" w:type="auto"/>
            <w:vAlign w:val="center"/>
            <w:hideMark/>
          </w:tcPr>
          <w:p w14:paraId="0BC8F2E9" w14:textId="77777777" w:rsidR="00A03B55" w:rsidRPr="00A03B55" w:rsidRDefault="00A03B55" w:rsidP="00A03B55">
            <w:r w:rsidRPr="00A03B55">
              <w:t>18% canvas width</w:t>
            </w:r>
          </w:p>
        </w:tc>
      </w:tr>
    </w:tbl>
    <w:p w14:paraId="383EA80B" w14:textId="77777777" w:rsidR="00A03B55" w:rsidRPr="00A03B55" w:rsidRDefault="00A03B55" w:rsidP="00A03B55">
      <w:r w:rsidRPr="00A03B55">
        <w:t>Nodes:</w:t>
      </w:r>
    </w:p>
    <w:p w14:paraId="56C186DC" w14:textId="77777777" w:rsidR="00A03B55" w:rsidRPr="00A03B55" w:rsidRDefault="00A03B55" w:rsidP="00A03B55">
      <w:pPr>
        <w:numPr>
          <w:ilvl w:val="0"/>
          <w:numId w:val="5"/>
        </w:numPr>
      </w:pPr>
      <w:proofErr w:type="spellStart"/>
      <w:r w:rsidRPr="00A03B55">
        <w:t>agent_coordinator</w:t>
      </w:r>
      <w:proofErr w:type="spellEnd"/>
      <w:r w:rsidRPr="00A03B55">
        <w:t xml:space="preserve"> — hub of the circle, centred</w:t>
      </w:r>
    </w:p>
    <w:p w14:paraId="595F9018" w14:textId="77777777" w:rsidR="00A03B55" w:rsidRPr="00A03B55" w:rsidRDefault="00A03B55" w:rsidP="00A03B55">
      <w:pPr>
        <w:numPr>
          <w:ilvl w:val="0"/>
          <w:numId w:val="5"/>
        </w:numPr>
      </w:pPr>
      <w:r w:rsidRPr="00A03B55">
        <w:t xml:space="preserve">Eight agent nodes equally spaced on the circumference at 45° intervals: </w:t>
      </w:r>
      <w:proofErr w:type="spellStart"/>
      <w:r w:rsidRPr="00A03B55">
        <w:t>life_coach</w:t>
      </w:r>
      <w:proofErr w:type="spellEnd"/>
      <w:r w:rsidRPr="00A03B55">
        <w:t xml:space="preserve">, </w:t>
      </w:r>
      <w:proofErr w:type="spellStart"/>
      <w:r w:rsidRPr="00A03B55">
        <w:t>build_monitor</w:t>
      </w:r>
      <w:proofErr w:type="spellEnd"/>
      <w:r w:rsidRPr="00A03B55">
        <w:t xml:space="preserve">, research, </w:t>
      </w:r>
      <w:proofErr w:type="spellStart"/>
      <w:r w:rsidRPr="00A03B55">
        <w:t>cv_maintenance</w:t>
      </w:r>
      <w:proofErr w:type="spellEnd"/>
      <w:r w:rsidRPr="00A03B55">
        <w:t xml:space="preserve">, </w:t>
      </w:r>
      <w:proofErr w:type="spellStart"/>
      <w:r w:rsidRPr="00A03B55">
        <w:t>job_scout</w:t>
      </w:r>
      <w:proofErr w:type="spellEnd"/>
      <w:r w:rsidRPr="00A03B55">
        <w:t xml:space="preserve">, </w:t>
      </w:r>
      <w:proofErr w:type="spellStart"/>
      <w:r w:rsidRPr="00A03B55">
        <w:t>morning_brief</w:t>
      </w:r>
      <w:proofErr w:type="spellEnd"/>
      <w:r w:rsidRPr="00A03B55">
        <w:t xml:space="preserve">, deadline, </w:t>
      </w:r>
      <w:proofErr w:type="spellStart"/>
      <w:r w:rsidRPr="00A03B55">
        <w:t>cost_monitor</w:t>
      </w:r>
      <w:proofErr w:type="spellEnd"/>
    </w:p>
    <w:p w14:paraId="4227D152" w14:textId="77777777" w:rsidR="00A03B55" w:rsidRPr="00A03B55" w:rsidRDefault="00A03B55" w:rsidP="00A03B55">
      <w:pPr>
        <w:numPr>
          <w:ilvl w:val="0"/>
          <w:numId w:val="5"/>
        </w:numPr>
      </w:pPr>
      <w:proofErr w:type="spellStart"/>
      <w:r w:rsidRPr="00A03B55">
        <w:t>suggestion_inbox</w:t>
      </w:r>
      <w:proofErr w:type="spellEnd"/>
      <w:r w:rsidRPr="00A03B55">
        <w:t xml:space="preserve"> — single exit node at the </w:t>
      </w:r>
      <w:proofErr w:type="gramStart"/>
      <w:r w:rsidRPr="00A03B55">
        <w:t>4-o'clock</w:t>
      </w:r>
      <w:proofErr w:type="gramEnd"/>
      <w:r w:rsidRPr="00A03B55">
        <w:t xml:space="preserve"> position of the circle, connected outward to the Human Gate hub</w:t>
      </w:r>
    </w:p>
    <w:p w14:paraId="0C960026" w14:textId="77777777" w:rsidR="00A03B55" w:rsidRPr="00A03B55" w:rsidRDefault="00A03B55" w:rsidP="00A03B55">
      <w:r w:rsidRPr="00A03B55">
        <w:t>Pulse behaviour:</w:t>
      </w:r>
    </w:p>
    <w:p w14:paraId="71905E9C" w14:textId="77777777" w:rsidR="00A03B55" w:rsidRPr="00A03B55" w:rsidRDefault="00A03B55" w:rsidP="00A03B55">
      <w:pPr>
        <w:numPr>
          <w:ilvl w:val="0"/>
          <w:numId w:val="6"/>
        </w:numPr>
      </w:pPr>
      <w:r w:rsidRPr="00A03B55">
        <w:t>Scheduler tick (synthetic in demo mode) lights the relevant agent: status armed → 80ms → active.</w:t>
      </w:r>
    </w:p>
    <w:p w14:paraId="4A8A7856" w14:textId="77777777" w:rsidR="00A03B55" w:rsidRPr="00A03B55" w:rsidRDefault="00A03B55" w:rsidP="00A03B55">
      <w:pPr>
        <w:numPr>
          <w:ilvl w:val="0"/>
          <w:numId w:val="6"/>
        </w:numPr>
      </w:pPr>
      <w:r w:rsidRPr="00A03B55">
        <w:t xml:space="preserve">Output pulse traces: agent → coordinator → </w:t>
      </w:r>
      <w:proofErr w:type="spellStart"/>
      <w:r w:rsidRPr="00A03B55">
        <w:t>suggestion_inbox</w:t>
      </w:r>
      <w:proofErr w:type="spellEnd"/>
      <w:r w:rsidRPr="00A03B55">
        <w:t xml:space="preserve"> → gate edge.</w:t>
      </w:r>
    </w:p>
    <w:p w14:paraId="3D376A36" w14:textId="77777777" w:rsidR="00A03B55" w:rsidRPr="00A03B55" w:rsidRDefault="00A03B55" w:rsidP="00A03B55">
      <w:pPr>
        <w:numPr>
          <w:ilvl w:val="0"/>
          <w:numId w:val="6"/>
        </w:numPr>
      </w:pPr>
      <w:r w:rsidRPr="00A03B55">
        <w:t>Gate edge halts the pulse (orange ring on Gate, see §3).</w:t>
      </w:r>
    </w:p>
    <w:p w14:paraId="11F273D6" w14:textId="77777777" w:rsidR="00A03B55" w:rsidRPr="00A03B55" w:rsidRDefault="00A03B55" w:rsidP="00A03B55">
      <w:pPr>
        <w:numPr>
          <w:ilvl w:val="0"/>
          <w:numId w:val="6"/>
        </w:numPr>
      </w:pPr>
      <w:r w:rsidRPr="00A03B55">
        <w:t xml:space="preserve">Idle agents maintain a 2.4s breathing animation at 30% opacity to signal "alive but waiting." </w:t>
      </w:r>
      <w:proofErr w:type="gramStart"/>
      <w:r w:rsidRPr="00A03B55">
        <w:t>Reduced-motion</w:t>
      </w:r>
      <w:proofErr w:type="gramEnd"/>
      <w:r w:rsidRPr="00A03B55">
        <w:t>: static 30% opacity, no breathing.</w:t>
      </w:r>
    </w:p>
    <w:p w14:paraId="1D528088" w14:textId="77777777" w:rsidR="00A03B55" w:rsidRPr="00A03B55" w:rsidRDefault="00A03B55" w:rsidP="00A03B55">
      <w:r w:rsidRPr="00A03B55">
        <w:t xml:space="preserve">Cross-zone: only </w:t>
      </w:r>
      <w:proofErr w:type="spellStart"/>
      <w:r w:rsidRPr="00A03B55">
        <w:t>suggestion_inbox</w:t>
      </w:r>
      <w:proofErr w:type="spellEnd"/>
      <w:r w:rsidRPr="00A03B55">
        <w:t xml:space="preserve"> → </w:t>
      </w:r>
      <w:proofErr w:type="spellStart"/>
      <w:r w:rsidRPr="00A03B55">
        <w:t>human_gate</w:t>
      </w:r>
      <w:proofErr w:type="spellEnd"/>
      <w:r w:rsidRPr="00A03B55">
        <w:t>. No agent connects to any other zone directly.</w:t>
      </w:r>
    </w:p>
    <w:p w14:paraId="0119A632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2.3 MIND — LLM Council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17"/>
      </w:tblGrid>
      <w:tr w:rsidR="00A03B55" w:rsidRPr="00A03B55" w14:paraId="20201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975E6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5FCD911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0A09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EBA9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7B586AE3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-stone-mind → new alias resolving to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-amber-review ramped to gold (#FBBF24). Added as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-gold base.</w:t>
            </w:r>
          </w:p>
        </w:tc>
      </w:tr>
      <w:tr w:rsidR="00A03B55" w:rsidRPr="00A03B55" w14:paraId="223A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2B7" w14:textId="77777777" w:rsidR="00A03B55" w:rsidRPr="00A03B55" w:rsidRDefault="00A03B55" w:rsidP="00A03B55">
            <w:r w:rsidRPr="00A03B55">
              <w:t>Shape</w:t>
            </w:r>
          </w:p>
        </w:tc>
        <w:tc>
          <w:tcPr>
            <w:tcW w:w="0" w:type="auto"/>
            <w:vAlign w:val="center"/>
            <w:hideMark/>
          </w:tcPr>
          <w:p w14:paraId="16464E6A" w14:textId="77777777" w:rsidR="00A03B55" w:rsidRPr="00A03B55" w:rsidRDefault="00A03B55" w:rsidP="00A03B55">
            <w:r w:rsidRPr="00A03B55">
              <w:t>Regular hexagon, 6 vertices, 2px stroke, sharp corners</w:t>
            </w:r>
          </w:p>
        </w:tc>
      </w:tr>
      <w:tr w:rsidR="00A03B55" w:rsidRPr="00A03B55" w14:paraId="53A0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DB63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68244CBD" w14:textId="77777777" w:rsidR="00A03B55" w:rsidRPr="00A03B55" w:rsidRDefault="00A03B55" w:rsidP="00A03B55">
            <w:r w:rsidRPr="00A03B55">
              <w:t xml:space="preserve">Upper-right quadrant, centred at </w:t>
            </w:r>
            <w:proofErr w:type="gramStart"/>
            <w:r w:rsidRPr="00A03B55">
              <w:t>~(</w:t>
            </w:r>
            <w:proofErr w:type="gramEnd"/>
            <w:r w:rsidRPr="00A03B55">
              <w:t>75%, 28%)</w:t>
            </w:r>
          </w:p>
        </w:tc>
      </w:tr>
      <w:tr w:rsidR="00A03B55" w:rsidRPr="00A03B55" w14:paraId="1CCC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E247" w14:textId="77777777" w:rsidR="00A03B55" w:rsidRPr="00A03B55" w:rsidRDefault="00A03B55" w:rsidP="00A03B55">
            <w:r w:rsidRPr="00A03B55"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012FAB58" w14:textId="77777777" w:rsidR="00A03B55" w:rsidRPr="00A03B55" w:rsidRDefault="00A03B55" w:rsidP="00A03B55">
            <w:r w:rsidRPr="00A03B55">
              <w:t>18% canvas width vertex-to-vertex</w:t>
            </w:r>
          </w:p>
        </w:tc>
      </w:tr>
    </w:tbl>
    <w:p w14:paraId="7D59FE50" w14:textId="77777777" w:rsidR="00A03B55" w:rsidRPr="00A03B55" w:rsidRDefault="00A03B55" w:rsidP="00A03B55">
      <w:r w:rsidRPr="00A03B55">
        <w:t>Nodes:</w:t>
      </w:r>
    </w:p>
    <w:p w14:paraId="007E3299" w14:textId="77777777" w:rsidR="00A03B55" w:rsidRPr="00A03B55" w:rsidRDefault="00A03B55" w:rsidP="00A03B55">
      <w:pPr>
        <w:numPr>
          <w:ilvl w:val="0"/>
          <w:numId w:val="7"/>
        </w:numPr>
      </w:pPr>
      <w:proofErr w:type="spellStart"/>
      <w:r w:rsidRPr="00A03B55">
        <w:t>council_coordinator</w:t>
      </w:r>
      <w:proofErr w:type="spellEnd"/>
      <w:r w:rsidRPr="00A03B55">
        <w:t xml:space="preserve"> — gateway node just outside the hexagon, connects </w:t>
      </w:r>
      <w:proofErr w:type="spellStart"/>
      <w:r w:rsidRPr="00A03B55">
        <w:t>Space.router</w:t>
      </w:r>
      <w:proofErr w:type="spellEnd"/>
      <w:r w:rsidRPr="00A03B55">
        <w:t xml:space="preserve"> ↔ hexagon</w:t>
      </w:r>
    </w:p>
    <w:p w14:paraId="0467C644" w14:textId="77777777" w:rsidR="00A03B55" w:rsidRPr="00A03B55" w:rsidRDefault="00A03B55" w:rsidP="00A03B55">
      <w:pPr>
        <w:numPr>
          <w:ilvl w:val="0"/>
          <w:numId w:val="7"/>
        </w:numPr>
      </w:pPr>
      <w:r w:rsidRPr="00A03B55">
        <w:t>Six vertex nodes (anonymised — labels are "Member 1" through "Member 6" in demo mode; provider IDs only revealed on hover after explicit reveal interaction, never in recording): member_1 (DeepSeek V4 Flash), member_2 (Gemini Flash 2.0), member_3 (DeepSeek V4 Pro), member_4 (GPT-5.5), member_5 (llama3.2:3b), member_6 (qwen2.5:7b)</w:t>
      </w:r>
    </w:p>
    <w:p w14:paraId="1C2DD867" w14:textId="77777777" w:rsidR="00A03B55" w:rsidRPr="00A03B55" w:rsidRDefault="00A03B55" w:rsidP="00A03B55">
      <w:pPr>
        <w:numPr>
          <w:ilvl w:val="0"/>
          <w:numId w:val="7"/>
        </w:numPr>
      </w:pPr>
      <w:proofErr w:type="spellStart"/>
      <w:r w:rsidRPr="00A03B55">
        <w:t>assistant_reviewer</w:t>
      </w:r>
      <w:proofErr w:type="spellEnd"/>
      <w:r w:rsidRPr="00A03B55">
        <w:t xml:space="preserve"> (ChatGPT) — inner ring node, between vertices and centre</w:t>
      </w:r>
    </w:p>
    <w:p w14:paraId="25D3A126" w14:textId="77777777" w:rsidR="00A03B55" w:rsidRPr="00A03B55" w:rsidRDefault="00A03B55" w:rsidP="00A03B55">
      <w:pPr>
        <w:numPr>
          <w:ilvl w:val="0"/>
          <w:numId w:val="7"/>
        </w:numPr>
      </w:pPr>
      <w:r w:rsidRPr="00A03B55">
        <w:t>chairman (Claude Sonnet) — hexagon centre</w:t>
      </w:r>
    </w:p>
    <w:p w14:paraId="42D9EC0F" w14:textId="77777777" w:rsidR="00A03B55" w:rsidRPr="00A03B55" w:rsidRDefault="00A03B55" w:rsidP="00A03B55">
      <w:r w:rsidRPr="00A03B55">
        <w:t xml:space="preserve">Four-stage activation choreography, encoded as a </w:t>
      </w:r>
      <w:proofErr w:type="spellStart"/>
      <w:r w:rsidRPr="00A03B55">
        <w:t>MindCouncilSequence</w:t>
      </w:r>
      <w:proofErr w:type="spellEnd"/>
      <w:r w:rsidRPr="00A03B55">
        <w:t xml:space="preserve"> state machine: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008"/>
        <w:gridCol w:w="5869"/>
      </w:tblGrid>
      <w:tr w:rsidR="00A03B55" w:rsidRPr="00A03B55" w14:paraId="23620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D4F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1935A2D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CF73967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Visual</w:t>
            </w:r>
          </w:p>
        </w:tc>
      </w:tr>
      <w:tr w:rsidR="00A03B55" w:rsidRPr="00A03B55" w14:paraId="5BEC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950F" w14:textId="77777777" w:rsidR="00A03B55" w:rsidRPr="00A03B55" w:rsidRDefault="00A03B55" w:rsidP="00A03B55">
            <w:r w:rsidRPr="00A03B55">
              <w:t>1 — Independent answers</w:t>
            </w:r>
          </w:p>
        </w:tc>
        <w:tc>
          <w:tcPr>
            <w:tcW w:w="0" w:type="auto"/>
            <w:vAlign w:val="center"/>
            <w:hideMark/>
          </w:tcPr>
          <w:p w14:paraId="6BC1011E" w14:textId="77777777" w:rsidR="00A03B55" w:rsidRPr="00A03B55" w:rsidRDefault="00A03B55" w:rsidP="00A03B55">
            <w:r w:rsidRPr="00A03B55">
              <w:t>1200ms</w:t>
            </w:r>
          </w:p>
        </w:tc>
        <w:tc>
          <w:tcPr>
            <w:tcW w:w="0" w:type="auto"/>
            <w:vAlign w:val="center"/>
            <w:hideMark/>
          </w:tcPr>
          <w:p w14:paraId="6654BD3B" w14:textId="77777777" w:rsidR="00A03B55" w:rsidRPr="00A03B55" w:rsidRDefault="00A03B55" w:rsidP="00A03B55">
            <w:r w:rsidRPr="00A03B55">
              <w:t>All six vertices pulse simultaneously; six independent inbound pulses from coordinator</w:t>
            </w:r>
          </w:p>
        </w:tc>
      </w:tr>
      <w:tr w:rsidR="00A03B55" w:rsidRPr="00A03B55" w14:paraId="0D89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9CA2" w14:textId="77777777" w:rsidR="00A03B55" w:rsidRPr="00A03B55" w:rsidRDefault="00A03B55" w:rsidP="00A03B55">
            <w:r w:rsidRPr="00A03B55">
              <w:t>2 — Peer review</w:t>
            </w:r>
          </w:p>
        </w:tc>
        <w:tc>
          <w:tcPr>
            <w:tcW w:w="0" w:type="auto"/>
            <w:vAlign w:val="center"/>
            <w:hideMark/>
          </w:tcPr>
          <w:p w14:paraId="32D7C101" w14:textId="77777777" w:rsidR="00A03B55" w:rsidRPr="00A03B55" w:rsidRDefault="00A03B55" w:rsidP="00A03B55">
            <w:r w:rsidRPr="00A03B55">
              <w:t>800ms</w:t>
            </w:r>
          </w:p>
        </w:tc>
        <w:tc>
          <w:tcPr>
            <w:tcW w:w="0" w:type="auto"/>
            <w:vAlign w:val="center"/>
            <w:hideMark/>
          </w:tcPr>
          <w:p w14:paraId="1A140826" w14:textId="77777777" w:rsidR="00A03B55" w:rsidRPr="00A03B55" w:rsidRDefault="00A03B55" w:rsidP="00A03B55">
            <w:r w:rsidRPr="00A03B55">
              <w:t>15 short edges between every vertex pair light briefly in sequence</w:t>
            </w:r>
          </w:p>
        </w:tc>
      </w:tr>
      <w:tr w:rsidR="00A03B55" w:rsidRPr="00A03B55" w14:paraId="5C88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A36C" w14:textId="77777777" w:rsidR="00A03B55" w:rsidRPr="00A03B55" w:rsidRDefault="00A03B55" w:rsidP="00A03B55">
            <w:r w:rsidRPr="00A03B55">
              <w:t>3 — Assistant review</w:t>
            </w:r>
          </w:p>
        </w:tc>
        <w:tc>
          <w:tcPr>
            <w:tcW w:w="0" w:type="auto"/>
            <w:vAlign w:val="center"/>
            <w:hideMark/>
          </w:tcPr>
          <w:p w14:paraId="727A64A3" w14:textId="77777777" w:rsidR="00A03B55" w:rsidRPr="00A03B55" w:rsidRDefault="00A03B55" w:rsidP="00A03B55">
            <w:r w:rsidRPr="00A03B55">
              <w:t>600ms</w:t>
            </w:r>
          </w:p>
        </w:tc>
        <w:tc>
          <w:tcPr>
            <w:tcW w:w="0" w:type="auto"/>
            <w:vAlign w:val="center"/>
            <w:hideMark/>
          </w:tcPr>
          <w:p w14:paraId="5C73AB89" w14:textId="77777777" w:rsidR="00A03B55" w:rsidRPr="00A03B55" w:rsidRDefault="00A03B55" w:rsidP="00A03B55">
            <w:proofErr w:type="spellStart"/>
            <w:r w:rsidRPr="00A03B55">
              <w:t>assistant_reviewer</w:t>
            </w:r>
            <w:proofErr w:type="spellEnd"/>
            <w:r w:rsidRPr="00A03B55">
              <w:t xml:space="preserve"> lights; pulse from each vertex converges on it</w:t>
            </w:r>
          </w:p>
        </w:tc>
      </w:tr>
      <w:tr w:rsidR="00A03B55" w:rsidRPr="00A03B55" w14:paraId="0A47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80B0" w14:textId="77777777" w:rsidR="00A03B55" w:rsidRPr="00A03B55" w:rsidRDefault="00A03B55" w:rsidP="00A03B55">
            <w:r w:rsidRPr="00A03B55">
              <w:t>4 — Chairman synthesis</w:t>
            </w:r>
          </w:p>
        </w:tc>
        <w:tc>
          <w:tcPr>
            <w:tcW w:w="0" w:type="auto"/>
            <w:vAlign w:val="center"/>
            <w:hideMark/>
          </w:tcPr>
          <w:p w14:paraId="2DF78960" w14:textId="77777777" w:rsidR="00A03B55" w:rsidRPr="00A03B55" w:rsidRDefault="00A03B55" w:rsidP="00A03B55">
            <w:r w:rsidRPr="00A03B55">
              <w:t>800ms</w:t>
            </w:r>
          </w:p>
        </w:tc>
        <w:tc>
          <w:tcPr>
            <w:tcW w:w="0" w:type="auto"/>
            <w:vAlign w:val="center"/>
            <w:hideMark/>
          </w:tcPr>
          <w:p w14:paraId="0C5DEC84" w14:textId="77777777" w:rsidR="00A03B55" w:rsidRPr="00A03B55" w:rsidRDefault="00A03B55" w:rsidP="00A03B55">
            <w:r w:rsidRPr="00A03B55">
              <w:t xml:space="preserve">Chairman node ignites; single synthesis pulse exits hexagon back to </w:t>
            </w:r>
            <w:proofErr w:type="spellStart"/>
            <w:proofErr w:type="gramStart"/>
            <w:r w:rsidRPr="00A03B55">
              <w:t>space.router</w:t>
            </w:r>
            <w:proofErr w:type="spellEnd"/>
            <w:proofErr w:type="gramEnd"/>
          </w:p>
        </w:tc>
      </w:tr>
    </w:tbl>
    <w:p w14:paraId="67A519F6" w14:textId="77777777" w:rsidR="00A03B55" w:rsidRPr="00A03B55" w:rsidRDefault="00A03B55" w:rsidP="00A03B55">
      <w:r w:rsidRPr="00A03B55">
        <w:t xml:space="preserve">Cost gate: this zone only activates when an event carries </w:t>
      </w:r>
      <w:proofErr w:type="spellStart"/>
      <w:proofErr w:type="gramStart"/>
      <w:r w:rsidRPr="00A03B55">
        <w:t>metadata.cost</w:t>
      </w:r>
      <w:proofErr w:type="gramEnd"/>
      <w:r w:rsidRPr="00A03B55">
        <w:t>_class</w:t>
      </w:r>
      <w:proofErr w:type="spellEnd"/>
      <w:r w:rsidRPr="00A03B55">
        <w:t xml:space="preserve"> === "council". </w:t>
      </w:r>
      <w:proofErr w:type="gramStart"/>
      <w:r w:rsidRPr="00A03B55">
        <w:t>Otherwise</w:t>
      </w:r>
      <w:proofErr w:type="gramEnd"/>
      <w:r w:rsidRPr="00A03B55">
        <w:t xml:space="preserve"> the entire hexagon stays at 25% opacity.</w:t>
      </w:r>
    </w:p>
    <w:p w14:paraId="43E1DAE4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2.4 SOUL — Memory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17"/>
      </w:tblGrid>
      <w:tr w:rsidR="00A03B55" w:rsidRPr="00A03B55" w14:paraId="633C0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7459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55160F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5237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D4B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36AE27BC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-stone-soul → new alias resolving to a warm orange (#FB923C). Added as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-flame base.</w:t>
            </w:r>
          </w:p>
        </w:tc>
      </w:tr>
      <w:tr w:rsidR="00A03B55" w:rsidRPr="00A03B55" w14:paraId="13EE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ADAF" w14:textId="77777777" w:rsidR="00A03B55" w:rsidRPr="00A03B55" w:rsidRDefault="00A03B55" w:rsidP="00A03B55">
            <w:r w:rsidRPr="00A03B55">
              <w:lastRenderedPageBreak/>
              <w:t>Shape</w:t>
            </w:r>
          </w:p>
        </w:tc>
        <w:tc>
          <w:tcPr>
            <w:tcW w:w="0" w:type="auto"/>
            <w:vAlign w:val="center"/>
            <w:hideMark/>
          </w:tcPr>
          <w:p w14:paraId="33E5DA22" w14:textId="77777777" w:rsidR="00A03B55" w:rsidRPr="00A03B55" w:rsidRDefault="00A03B55" w:rsidP="00A03B55">
            <w:r w:rsidRPr="00A03B55">
              <w:t>Teardrop — circular bottom (radius r), tapering point upward toward the Human Gate. SVG path, 2px stroke.</w:t>
            </w:r>
          </w:p>
        </w:tc>
      </w:tr>
      <w:tr w:rsidR="00A03B55" w:rsidRPr="00A03B55" w14:paraId="621B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80C8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28FF3832" w14:textId="77777777" w:rsidR="00A03B55" w:rsidRPr="00A03B55" w:rsidRDefault="00A03B55" w:rsidP="00A03B55">
            <w:r w:rsidRPr="00A03B55">
              <w:t xml:space="preserve">Lower-left quadrant, centred at </w:t>
            </w:r>
            <w:proofErr w:type="gramStart"/>
            <w:r w:rsidRPr="00A03B55">
              <w:t>~(</w:t>
            </w:r>
            <w:proofErr w:type="gramEnd"/>
            <w:r w:rsidRPr="00A03B55">
              <w:t>22%, 72%); point oriented at the Gate.</w:t>
            </w:r>
          </w:p>
        </w:tc>
      </w:tr>
    </w:tbl>
    <w:p w14:paraId="5B69E5F7" w14:textId="77777777" w:rsidR="00A03B55" w:rsidRPr="00A03B55" w:rsidRDefault="00A03B55" w:rsidP="00A03B55">
      <w:r w:rsidRPr="00A03B55">
        <w:t>Nodes (arranged inside the teardrop, top to bottom):</w:t>
      </w:r>
    </w:p>
    <w:p w14:paraId="08A818EA" w14:textId="77777777" w:rsidR="00A03B55" w:rsidRPr="00A03B55" w:rsidRDefault="00A03B55" w:rsidP="00A03B55">
      <w:pPr>
        <w:numPr>
          <w:ilvl w:val="0"/>
          <w:numId w:val="8"/>
        </w:numPr>
      </w:pPr>
      <w:proofErr w:type="spellStart"/>
      <w:r w:rsidRPr="00A03B55">
        <w:t>obsidian_vault</w:t>
      </w:r>
      <w:proofErr w:type="spellEnd"/>
      <w:r w:rsidRPr="00A03B55">
        <w:t xml:space="preserve">, </w:t>
      </w:r>
      <w:proofErr w:type="spellStart"/>
      <w:r w:rsidRPr="00A03B55">
        <w:t>sqlite_vec</w:t>
      </w:r>
      <w:proofErr w:type="spellEnd"/>
      <w:r w:rsidRPr="00A03B55">
        <w:t xml:space="preserve">, </w:t>
      </w:r>
      <w:proofErr w:type="spellStart"/>
      <w:r w:rsidRPr="00A03B55">
        <w:t>knowledge_compounding</w:t>
      </w:r>
      <w:proofErr w:type="spellEnd"/>
      <w:r w:rsidRPr="00A03B55">
        <w:t xml:space="preserve">, </w:t>
      </w:r>
      <w:proofErr w:type="spellStart"/>
      <w:r w:rsidRPr="00A03B55">
        <w:t>librarian_agent</w:t>
      </w:r>
      <w:proofErr w:type="spellEnd"/>
      <w:r w:rsidRPr="00A03B55">
        <w:t xml:space="preserve">, </w:t>
      </w:r>
      <w:proofErr w:type="spellStart"/>
      <w:r w:rsidRPr="00A03B55">
        <w:t>llm_wiki</w:t>
      </w:r>
      <w:proofErr w:type="spellEnd"/>
      <w:r w:rsidRPr="00A03B55">
        <w:t xml:space="preserve">, </w:t>
      </w:r>
      <w:proofErr w:type="spellStart"/>
      <w:r w:rsidRPr="00A03B55">
        <w:t>session_memory</w:t>
      </w:r>
      <w:proofErr w:type="spellEnd"/>
      <w:r w:rsidRPr="00A03B55">
        <w:t xml:space="preserve">, </w:t>
      </w:r>
      <w:proofErr w:type="spellStart"/>
      <w:r w:rsidRPr="00A03B55">
        <w:t>project_intelligence</w:t>
      </w:r>
      <w:proofErr w:type="spellEnd"/>
    </w:p>
    <w:p w14:paraId="33D076DD" w14:textId="77777777" w:rsidR="00A03B55" w:rsidRPr="00A03B55" w:rsidRDefault="00A03B55" w:rsidP="00A03B55">
      <w:r w:rsidRPr="00A03B55">
        <w:t>Pulse behaviour:</w:t>
      </w:r>
    </w:p>
    <w:p w14:paraId="5F6CDC6B" w14:textId="77777777" w:rsidR="00A03B55" w:rsidRPr="00A03B55" w:rsidRDefault="00A03B55" w:rsidP="00A03B55">
      <w:pPr>
        <w:numPr>
          <w:ilvl w:val="0"/>
          <w:numId w:val="9"/>
        </w:numPr>
      </w:pPr>
      <w:r w:rsidRPr="00A03B55">
        <w:t xml:space="preserve">Background read pulses: every 600ms a low-intensity (20% opacity) pulse flows vault → vector store → out to </w:t>
      </w:r>
      <w:proofErr w:type="spellStart"/>
      <w:r w:rsidRPr="00A03B55">
        <w:t>Space.router</w:t>
      </w:r>
      <w:proofErr w:type="spellEnd"/>
      <w:r w:rsidRPr="00A03B55">
        <w:t xml:space="preserve">. Always on. </w:t>
      </w:r>
      <w:proofErr w:type="gramStart"/>
      <w:r w:rsidRPr="00A03B55">
        <w:t>Reduced-motion</w:t>
      </w:r>
      <w:proofErr w:type="gramEnd"/>
      <w:r w:rsidRPr="00A03B55">
        <w:t xml:space="preserve">: replaced with a slow opacity oscillation on </w:t>
      </w:r>
      <w:proofErr w:type="spellStart"/>
      <w:r w:rsidRPr="00A03B55">
        <w:t>obsidian_vault</w:t>
      </w:r>
      <w:proofErr w:type="spellEnd"/>
      <w:r w:rsidRPr="00A03B55">
        <w:t xml:space="preserve"> only.</w:t>
      </w:r>
    </w:p>
    <w:p w14:paraId="6E50D06E" w14:textId="77777777" w:rsidR="00A03B55" w:rsidRPr="00A03B55" w:rsidRDefault="00A03B55" w:rsidP="00A03B55">
      <w:pPr>
        <w:numPr>
          <w:ilvl w:val="0"/>
          <w:numId w:val="9"/>
        </w:numPr>
      </w:pPr>
      <w:r w:rsidRPr="00A03B55">
        <w:t xml:space="preserve">Retrieval pulse (triggered by an event with </w:t>
      </w:r>
      <w:proofErr w:type="spellStart"/>
      <w:proofErr w:type="gramStart"/>
      <w:r w:rsidRPr="00A03B55">
        <w:t>metadata.touched</w:t>
      </w:r>
      <w:proofErr w:type="gramEnd"/>
      <w:r w:rsidRPr="00A03B55">
        <w:t>_zones</w:t>
      </w:r>
      <w:proofErr w:type="spellEnd"/>
      <w:r w:rsidRPr="00A03B55">
        <w:t xml:space="preserve"> containing soul): bright orange pulse from </w:t>
      </w:r>
      <w:proofErr w:type="spellStart"/>
      <w:r w:rsidRPr="00A03B55">
        <w:t>obsidian_vault</w:t>
      </w:r>
      <w:proofErr w:type="spellEnd"/>
      <w:r w:rsidRPr="00A03B55">
        <w:t xml:space="preserve"> → </w:t>
      </w:r>
      <w:proofErr w:type="spellStart"/>
      <w:r w:rsidRPr="00A03B55">
        <w:t>sqlite_vec</w:t>
      </w:r>
      <w:proofErr w:type="spellEnd"/>
      <w:r w:rsidRPr="00A03B55">
        <w:t xml:space="preserve"> → out to router.</w:t>
      </w:r>
    </w:p>
    <w:p w14:paraId="2D590AD1" w14:textId="77777777" w:rsidR="00A03B55" w:rsidRPr="00A03B55" w:rsidRDefault="00A03B55" w:rsidP="00A03B55">
      <w:pPr>
        <w:numPr>
          <w:ilvl w:val="0"/>
          <w:numId w:val="9"/>
        </w:numPr>
      </w:pPr>
      <w:r w:rsidRPr="00A03B55">
        <w:t xml:space="preserve">Knowledge write pulse: pulse from any node → </w:t>
      </w:r>
      <w:proofErr w:type="spellStart"/>
      <w:r w:rsidRPr="00A03B55">
        <w:t>knowledge_compounding</w:t>
      </w:r>
      <w:proofErr w:type="spellEnd"/>
      <w:r w:rsidRPr="00A03B55">
        <w:t xml:space="preserve"> → teardrop tip → halted at Gate. Resumes on </w:t>
      </w:r>
      <w:proofErr w:type="spellStart"/>
      <w:r w:rsidRPr="00A03B55">
        <w:t>gate_resume</w:t>
      </w:r>
      <w:proofErr w:type="spellEnd"/>
      <w:r w:rsidRPr="00A03B55">
        <w:t xml:space="preserve"> and proceeds to vault write target (animated only — no real write in demo mode).</w:t>
      </w:r>
    </w:p>
    <w:p w14:paraId="4C00BB55" w14:textId="77777777" w:rsidR="00A03B55" w:rsidRPr="00A03B55" w:rsidRDefault="00A03B55" w:rsidP="00A03B55">
      <w:pPr>
        <w:numPr>
          <w:ilvl w:val="0"/>
          <w:numId w:val="9"/>
        </w:numPr>
      </w:pPr>
      <w:proofErr w:type="spellStart"/>
      <w:r w:rsidRPr="00A03B55">
        <w:t>llm_wiki</w:t>
      </w:r>
      <w:proofErr w:type="spellEnd"/>
      <w:r w:rsidRPr="00A03B55">
        <w:t xml:space="preserve"> glows at 80% intensity when an event carries </w:t>
      </w:r>
      <w:proofErr w:type="spellStart"/>
      <w:proofErr w:type="gramStart"/>
      <w:r w:rsidRPr="00A03B55">
        <w:t>metadata.wiki</w:t>
      </w:r>
      <w:proofErr w:type="gramEnd"/>
      <w:r w:rsidRPr="00A03B55">
        <w:t>_draft_active</w:t>
      </w:r>
      <w:proofErr w:type="spellEnd"/>
      <w:r w:rsidRPr="00A03B55">
        <w:t xml:space="preserve"> === true.</w:t>
      </w:r>
    </w:p>
    <w:p w14:paraId="531F89B0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2.5 REALITY — Room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17"/>
      </w:tblGrid>
      <w:tr w:rsidR="00A03B55" w:rsidRPr="00A03B55" w14:paraId="1BB73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0EA8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294E8D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0108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D837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6C868E2B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-stone-reality →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-rose-blocked ramped to a warmer red (#F87171). Added as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-ruby base.</w:t>
            </w:r>
          </w:p>
        </w:tc>
      </w:tr>
      <w:tr w:rsidR="00A03B55" w:rsidRPr="00A03B55" w14:paraId="5F7A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6929" w14:textId="77777777" w:rsidR="00A03B55" w:rsidRPr="00A03B55" w:rsidRDefault="00A03B55" w:rsidP="00A03B55">
            <w:r w:rsidRPr="00A03B55">
              <w:t>Shape</w:t>
            </w:r>
          </w:p>
        </w:tc>
        <w:tc>
          <w:tcPr>
            <w:tcW w:w="0" w:type="auto"/>
            <w:vAlign w:val="center"/>
            <w:hideMark/>
          </w:tcPr>
          <w:p w14:paraId="2EB1363E" w14:textId="77777777" w:rsidR="00A03B55" w:rsidRPr="00A03B55" w:rsidRDefault="00A03B55" w:rsidP="00A03B55">
            <w:r w:rsidRPr="00A03B55">
              <w:t xml:space="preserve">Angular crystalline boundary — irregular hexagon with </w:t>
            </w:r>
            <w:proofErr w:type="gramStart"/>
            <w:r w:rsidRPr="00A03B55">
              <w:t>one pointed</w:t>
            </w:r>
            <w:proofErr w:type="gramEnd"/>
            <w:r w:rsidRPr="00A03B55">
              <w:t xml:space="preserve"> apex, sharp 2px stroke, suggesting a faceted gem</w:t>
            </w:r>
          </w:p>
        </w:tc>
      </w:tr>
      <w:tr w:rsidR="00A03B55" w:rsidRPr="00A03B55" w14:paraId="579E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5EB2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7E3879A0" w14:textId="77777777" w:rsidR="00A03B55" w:rsidRPr="00A03B55" w:rsidRDefault="00A03B55" w:rsidP="00A03B55">
            <w:r w:rsidRPr="00A03B55">
              <w:t xml:space="preserve">Lower-right quadrant, centred at </w:t>
            </w:r>
            <w:proofErr w:type="gramStart"/>
            <w:r w:rsidRPr="00A03B55">
              <w:t>~(</w:t>
            </w:r>
            <w:proofErr w:type="gramEnd"/>
            <w:r w:rsidRPr="00A03B55">
              <w:t>78%, 72%)</w:t>
            </w:r>
          </w:p>
        </w:tc>
      </w:tr>
    </w:tbl>
    <w:p w14:paraId="042B7668" w14:textId="77777777" w:rsidR="00A03B55" w:rsidRPr="00A03B55" w:rsidRDefault="00A03B55" w:rsidP="00A03B55">
      <w:r w:rsidRPr="00A03B55">
        <w:t>Nodes:</w:t>
      </w:r>
    </w:p>
    <w:p w14:paraId="126A20BE" w14:textId="77777777" w:rsidR="00A03B55" w:rsidRPr="00A03B55" w:rsidRDefault="00A03B55" w:rsidP="00A03B55">
      <w:pPr>
        <w:numPr>
          <w:ilvl w:val="0"/>
          <w:numId w:val="10"/>
        </w:numPr>
      </w:pPr>
      <w:proofErr w:type="spellStart"/>
      <w:r w:rsidRPr="00A03B55">
        <w:t>room_registry</w:t>
      </w:r>
      <w:proofErr w:type="spellEnd"/>
      <w:r w:rsidRPr="00A03B55">
        <w:t xml:space="preserve"> — entry node at the boundary closest to Gate</w:t>
      </w:r>
    </w:p>
    <w:p w14:paraId="0C76CBE7" w14:textId="77777777" w:rsidR="00A03B55" w:rsidRPr="00A03B55" w:rsidRDefault="00A03B55" w:rsidP="00A03B55">
      <w:pPr>
        <w:numPr>
          <w:ilvl w:val="0"/>
          <w:numId w:val="10"/>
        </w:numPr>
      </w:pPr>
      <w:r w:rsidRPr="00A03B55">
        <w:t xml:space="preserve">Five device adapter nodes inside: </w:t>
      </w:r>
      <w:proofErr w:type="spellStart"/>
      <w:r w:rsidRPr="00A03B55">
        <w:t>hue_bridge</w:t>
      </w:r>
      <w:proofErr w:type="spellEnd"/>
      <w:r w:rsidRPr="00A03B55">
        <w:t xml:space="preserve">, </w:t>
      </w:r>
      <w:proofErr w:type="spellStart"/>
      <w:r w:rsidRPr="00A03B55">
        <w:t>fancyled</w:t>
      </w:r>
      <w:proofErr w:type="spellEnd"/>
      <w:r w:rsidRPr="00A03B55">
        <w:t xml:space="preserve">, </w:t>
      </w:r>
      <w:proofErr w:type="spellStart"/>
      <w:r w:rsidRPr="00A03B55">
        <w:t>nanoleaf</w:t>
      </w:r>
      <w:proofErr w:type="spellEnd"/>
      <w:r w:rsidRPr="00A03B55">
        <w:t xml:space="preserve">, </w:t>
      </w:r>
      <w:proofErr w:type="spellStart"/>
      <w:r w:rsidRPr="00A03B55">
        <w:t>tapo_plugs</w:t>
      </w:r>
      <w:proofErr w:type="spellEnd"/>
      <w:r w:rsidRPr="00A03B55">
        <w:t xml:space="preserve">, </w:t>
      </w:r>
      <w:proofErr w:type="spellStart"/>
      <w:r w:rsidRPr="00A03B55">
        <w:t>ruview_sensors</w:t>
      </w:r>
      <w:proofErr w:type="spellEnd"/>
    </w:p>
    <w:p w14:paraId="44791D35" w14:textId="77777777" w:rsidR="00A03B55" w:rsidRPr="00A03B55" w:rsidRDefault="00A03B55" w:rsidP="00A03B55">
      <w:pPr>
        <w:numPr>
          <w:ilvl w:val="0"/>
          <w:numId w:val="10"/>
        </w:numPr>
      </w:pPr>
      <w:proofErr w:type="spellStart"/>
      <w:r w:rsidRPr="00A03B55">
        <w:t>theme_engine</w:t>
      </w:r>
      <w:proofErr w:type="spellEnd"/>
      <w:r w:rsidRPr="00A03B55">
        <w:t xml:space="preserve"> — bridging node connecting the Reality zone to the Command </w:t>
      </w:r>
      <w:proofErr w:type="spellStart"/>
      <w:r w:rsidRPr="00A03B55">
        <w:t>Center</w:t>
      </w:r>
      <w:proofErr w:type="spellEnd"/>
      <w:r w:rsidRPr="00A03B55">
        <w:t xml:space="preserve"> theme system</w:t>
      </w:r>
    </w:p>
    <w:p w14:paraId="75624E3F" w14:textId="77777777" w:rsidR="00A03B55" w:rsidRPr="00A03B55" w:rsidRDefault="00A03B55" w:rsidP="00A03B55">
      <w:r w:rsidRPr="00A03B55">
        <w:lastRenderedPageBreak/>
        <w:t>Pulse behaviour:</w:t>
      </w:r>
    </w:p>
    <w:p w14:paraId="5760B87A" w14:textId="77777777" w:rsidR="00A03B55" w:rsidRPr="00A03B55" w:rsidRDefault="00A03B55" w:rsidP="00A03B55">
      <w:pPr>
        <w:numPr>
          <w:ilvl w:val="0"/>
          <w:numId w:val="11"/>
        </w:numPr>
      </w:pPr>
      <w:r w:rsidRPr="00A03B55">
        <w:t xml:space="preserve">Room command </w:t>
      </w:r>
      <w:proofErr w:type="gramStart"/>
      <w:r w:rsidRPr="00A03B55">
        <w:t>pulse:</w:t>
      </w:r>
      <w:proofErr w:type="gramEnd"/>
      <w:r w:rsidRPr="00A03B55">
        <w:t xml:space="preserve"> enters at </w:t>
      </w:r>
      <w:proofErr w:type="spellStart"/>
      <w:r w:rsidRPr="00A03B55">
        <w:t>room_registry</w:t>
      </w:r>
      <w:proofErr w:type="spellEnd"/>
      <w:r w:rsidRPr="00A03B55">
        <w:t xml:space="preserve"> (from </w:t>
      </w:r>
      <w:proofErr w:type="spellStart"/>
      <w:r w:rsidRPr="00A03B55">
        <w:t>Space.tool_runtime</w:t>
      </w:r>
      <w:proofErr w:type="spellEnd"/>
      <w:r w:rsidRPr="00A03B55">
        <w:t xml:space="preserve">), routes to specific device adapter based on </w:t>
      </w:r>
      <w:proofErr w:type="spellStart"/>
      <w:proofErr w:type="gramStart"/>
      <w:r w:rsidRPr="00A03B55">
        <w:t>metadata.device</w:t>
      </w:r>
      <w:proofErr w:type="gramEnd"/>
      <w:r w:rsidRPr="00A03B55">
        <w:t>_target</w:t>
      </w:r>
      <w:proofErr w:type="spellEnd"/>
      <w:r w:rsidRPr="00A03B55">
        <w:t>.</w:t>
      </w:r>
    </w:p>
    <w:p w14:paraId="3492083F" w14:textId="77777777" w:rsidR="00A03B55" w:rsidRPr="00A03B55" w:rsidRDefault="00A03B55" w:rsidP="00A03B55">
      <w:pPr>
        <w:numPr>
          <w:ilvl w:val="0"/>
          <w:numId w:val="11"/>
        </w:numPr>
      </w:pPr>
      <w:r w:rsidRPr="00A03B55">
        <w:t xml:space="preserve">Theme change </w:t>
      </w:r>
      <w:proofErr w:type="gramStart"/>
      <w:r w:rsidRPr="00A03B55">
        <w:t>pulse:</w:t>
      </w:r>
      <w:proofErr w:type="gramEnd"/>
      <w:r w:rsidRPr="00A03B55">
        <w:t xml:space="preserve"> simultaneously fires from </w:t>
      </w:r>
      <w:proofErr w:type="spellStart"/>
      <w:r w:rsidRPr="00A03B55">
        <w:t>theme_engine</w:t>
      </w:r>
      <w:proofErr w:type="spellEnd"/>
      <w:r w:rsidRPr="00A03B55">
        <w:t xml:space="preserve"> to every device adapter — designed to literally co-fire with the JARVIS UI theme transition so a viewer sees the cockpit and the (real) room lights change together.</w:t>
      </w:r>
    </w:p>
    <w:p w14:paraId="61533040" w14:textId="77777777" w:rsidR="00A03B55" w:rsidRPr="00A03B55" w:rsidRDefault="00A03B55" w:rsidP="00A03B55">
      <w:pPr>
        <w:numPr>
          <w:ilvl w:val="0"/>
          <w:numId w:val="11"/>
        </w:numPr>
      </w:pPr>
      <w:r w:rsidRPr="00A03B55">
        <w:t xml:space="preserve">Systems-check sweep: triggered by a scripted </w:t>
      </w:r>
      <w:proofErr w:type="spellStart"/>
      <w:r w:rsidRPr="00A03B55">
        <w:t>systems_check</w:t>
      </w:r>
      <w:proofErr w:type="spellEnd"/>
      <w:r w:rsidRPr="00A03B55">
        <w:t xml:space="preserve"> event. Pulses traverse all five adapters in sequence (200ms apart). Each adapter flashes green for 150ms on healthy response, red on no response.</w:t>
      </w:r>
    </w:p>
    <w:p w14:paraId="4F6EFF82" w14:textId="77777777" w:rsidR="00A03B55" w:rsidRPr="00A03B55" w:rsidRDefault="00A03B55" w:rsidP="00A03B55">
      <w:pPr>
        <w:numPr>
          <w:ilvl w:val="0"/>
          <w:numId w:val="11"/>
        </w:numPr>
      </w:pPr>
      <w:r w:rsidRPr="00A03B55">
        <w:t>Mock adapters render at 60% opacity with a [MOCK] micro-badge below the node.</w:t>
      </w:r>
    </w:p>
    <w:p w14:paraId="704D0C85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2.6 POWER — Fortress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17"/>
      </w:tblGrid>
      <w:tr w:rsidR="00A03B55" w:rsidRPr="00A03B55" w14:paraId="6FE2C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6328A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82DCB72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Value</w:t>
            </w:r>
          </w:p>
        </w:tc>
      </w:tr>
      <w:tr w:rsidR="00A03B55" w:rsidRPr="00A03B55" w14:paraId="617EB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C133" w14:textId="77777777" w:rsidR="00A03B55" w:rsidRPr="00A03B55" w:rsidRDefault="00A03B55" w:rsidP="00A03B55">
            <w:r w:rsidRPr="00A03B55">
              <w:t>Token</w:t>
            </w:r>
          </w:p>
        </w:tc>
        <w:tc>
          <w:tcPr>
            <w:tcW w:w="0" w:type="auto"/>
            <w:vAlign w:val="center"/>
            <w:hideMark/>
          </w:tcPr>
          <w:p w14:paraId="7FB1C27A" w14:textId="77777777" w:rsidR="00A03B55" w:rsidRPr="00A03B55" w:rsidRDefault="00A03B55" w:rsidP="00A03B55">
            <w:r w:rsidRPr="00A03B55">
              <w:t>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-stone-power → existing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-violet (#A78BFA, already in tokens.css from UI.10)</w:t>
            </w:r>
          </w:p>
        </w:tc>
      </w:tr>
      <w:tr w:rsidR="00A03B55" w:rsidRPr="00A03B55" w14:paraId="448E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DA9B" w14:textId="77777777" w:rsidR="00A03B55" w:rsidRPr="00A03B55" w:rsidRDefault="00A03B55" w:rsidP="00A03B55">
            <w:r w:rsidRPr="00A03B55">
              <w:t>Shape</w:t>
            </w:r>
          </w:p>
        </w:tc>
        <w:tc>
          <w:tcPr>
            <w:tcW w:w="0" w:type="auto"/>
            <w:vAlign w:val="center"/>
            <w:hideMark/>
          </w:tcPr>
          <w:p w14:paraId="461C3E48" w14:textId="77777777" w:rsidR="00A03B55" w:rsidRPr="00A03B55" w:rsidRDefault="00A03B55" w:rsidP="00A03B55">
            <w:r w:rsidRPr="00A03B55">
              <w:t>Hexagonal shield — pointed bottom, flat top, 3px stroke (heaviest of all zones)</w:t>
            </w:r>
          </w:p>
        </w:tc>
      </w:tr>
      <w:tr w:rsidR="00A03B55" w:rsidRPr="00A03B55" w14:paraId="6D6A8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4031" w14:textId="77777777" w:rsidR="00A03B55" w:rsidRPr="00A03B55" w:rsidRDefault="00A03B55" w:rsidP="00A03B55">
            <w:r w:rsidRPr="00A03B55">
              <w:t>Position</w:t>
            </w:r>
          </w:p>
        </w:tc>
        <w:tc>
          <w:tcPr>
            <w:tcW w:w="0" w:type="auto"/>
            <w:vAlign w:val="center"/>
            <w:hideMark/>
          </w:tcPr>
          <w:p w14:paraId="0A8D650E" w14:textId="77777777" w:rsidR="00A03B55" w:rsidRPr="00A03B55" w:rsidRDefault="00A03B55" w:rsidP="00A03B55">
            <w:r w:rsidRPr="00A03B55">
              <w:t>Centre-right, just right of Human Gate, partially overlapping Space, Mind, and Reality zone boundaries to signal "watches everything"</w:t>
            </w:r>
          </w:p>
        </w:tc>
      </w:tr>
    </w:tbl>
    <w:p w14:paraId="2AEF5D02" w14:textId="77777777" w:rsidR="00A03B55" w:rsidRPr="00A03B55" w:rsidRDefault="00A03B55" w:rsidP="00A03B55">
      <w:r w:rsidRPr="00A03B55">
        <w:t>Nodes:</w:t>
      </w:r>
    </w:p>
    <w:p w14:paraId="3BCFF1D0" w14:textId="77777777" w:rsidR="00A03B55" w:rsidRPr="00A03B55" w:rsidRDefault="00A03B55" w:rsidP="00A03B55">
      <w:pPr>
        <w:numPr>
          <w:ilvl w:val="0"/>
          <w:numId w:val="12"/>
        </w:numPr>
      </w:pPr>
      <w:proofErr w:type="spellStart"/>
      <w:r w:rsidRPr="00A03B55">
        <w:t>architecture_graph</w:t>
      </w:r>
      <w:proofErr w:type="spellEnd"/>
      <w:r w:rsidRPr="00A03B55">
        <w:t xml:space="preserve">, </w:t>
      </w:r>
      <w:proofErr w:type="spellStart"/>
      <w:r w:rsidRPr="00A03B55">
        <w:t>telemetry_cockpit</w:t>
      </w:r>
      <w:proofErr w:type="spellEnd"/>
      <w:r w:rsidRPr="00A03B55">
        <w:t xml:space="preserve">, </w:t>
      </w:r>
      <w:proofErr w:type="spellStart"/>
      <w:r w:rsidRPr="00A03B55">
        <w:t>governance_visualizer</w:t>
      </w:r>
      <w:proofErr w:type="spellEnd"/>
      <w:r w:rsidRPr="00A03B55">
        <w:t xml:space="preserve">, </w:t>
      </w:r>
      <w:proofErr w:type="spellStart"/>
      <w:r w:rsidRPr="00A03B55">
        <w:t>red_team_sandbox</w:t>
      </w:r>
      <w:proofErr w:type="spellEnd"/>
    </w:p>
    <w:p w14:paraId="337C9B78" w14:textId="77777777" w:rsidR="00A03B55" w:rsidRPr="00A03B55" w:rsidRDefault="00A03B55" w:rsidP="00A03B55">
      <w:pPr>
        <w:numPr>
          <w:ilvl w:val="0"/>
          <w:numId w:val="12"/>
        </w:numPr>
      </w:pPr>
      <w:r w:rsidRPr="00A03B55">
        <w:t xml:space="preserve">Three nested sub-nodes inside </w:t>
      </w:r>
      <w:proofErr w:type="spellStart"/>
      <w:r w:rsidRPr="00A03B55">
        <w:t>red_team_sandbox</w:t>
      </w:r>
      <w:proofErr w:type="spellEnd"/>
      <w:r w:rsidRPr="00A03B55">
        <w:t xml:space="preserve">: </w:t>
      </w:r>
      <w:proofErr w:type="spellStart"/>
      <w:r w:rsidRPr="00A03B55">
        <w:t>cai_manifest</w:t>
      </w:r>
      <w:proofErr w:type="spellEnd"/>
      <w:r w:rsidRPr="00A03B55">
        <w:t xml:space="preserve">, </w:t>
      </w:r>
      <w:proofErr w:type="spellStart"/>
      <w:r w:rsidRPr="00A03B55">
        <w:t>cai_adapter</w:t>
      </w:r>
      <w:proofErr w:type="spellEnd"/>
      <w:r w:rsidRPr="00A03B55">
        <w:t xml:space="preserve">, </w:t>
      </w:r>
      <w:proofErr w:type="spellStart"/>
      <w:r w:rsidRPr="00A03B55">
        <w:t>cai_execution_gate</w:t>
      </w:r>
      <w:proofErr w:type="spellEnd"/>
      <w:r w:rsidRPr="00A03B55">
        <w:t xml:space="preserve"> (the last permanently shows a lock glyph and a red LOCKED indicator)</w:t>
      </w:r>
    </w:p>
    <w:p w14:paraId="4E651B71" w14:textId="77777777" w:rsidR="00A03B55" w:rsidRPr="00A03B55" w:rsidRDefault="00A03B55" w:rsidP="00A03B55">
      <w:r w:rsidRPr="00A03B55">
        <w:t>Pulse behaviour:</w:t>
      </w:r>
    </w:p>
    <w:p w14:paraId="17DA9785" w14:textId="77777777" w:rsidR="00A03B55" w:rsidRPr="00A03B55" w:rsidRDefault="00A03B55" w:rsidP="00A03B55">
      <w:pPr>
        <w:numPr>
          <w:ilvl w:val="0"/>
          <w:numId w:val="13"/>
        </w:numPr>
      </w:pPr>
      <w:r w:rsidRPr="00A03B55">
        <w:t xml:space="preserve">Audit heartbeat: every 1.8s a slow purple pulse cycles through </w:t>
      </w:r>
      <w:proofErr w:type="spellStart"/>
      <w:r w:rsidRPr="00A03B55">
        <w:t>architecture_graph</w:t>
      </w:r>
      <w:proofErr w:type="spellEnd"/>
      <w:r w:rsidRPr="00A03B55">
        <w:t xml:space="preserve"> → </w:t>
      </w:r>
      <w:proofErr w:type="spellStart"/>
      <w:r w:rsidRPr="00A03B55">
        <w:t>telemetry_cockpit</w:t>
      </w:r>
      <w:proofErr w:type="spellEnd"/>
      <w:r w:rsidRPr="00A03B55">
        <w:t xml:space="preserve"> → </w:t>
      </w:r>
      <w:proofErr w:type="spellStart"/>
      <w:r w:rsidRPr="00A03B55">
        <w:t>governance_visualizer</w:t>
      </w:r>
      <w:proofErr w:type="spellEnd"/>
      <w:r w:rsidRPr="00A03B55">
        <w:t>. Always on.</w:t>
      </w:r>
    </w:p>
    <w:p w14:paraId="37F37826" w14:textId="77777777" w:rsidR="00A03B55" w:rsidRPr="00A03B55" w:rsidRDefault="00A03B55" w:rsidP="00A03B55">
      <w:pPr>
        <w:numPr>
          <w:ilvl w:val="0"/>
          <w:numId w:val="13"/>
        </w:numPr>
      </w:pPr>
      <w:r w:rsidRPr="00A03B55">
        <w:t>Forbidden edge alert: when an event carries classification === "</w:t>
      </w:r>
      <w:proofErr w:type="spellStart"/>
      <w:r w:rsidRPr="00A03B55">
        <w:t>forbidden_edge_attempt</w:t>
      </w:r>
      <w:proofErr w:type="spellEnd"/>
      <w:r w:rsidRPr="00A03B55">
        <w:t xml:space="preserve">", the entire Power zone boundary flashes once (200ms), then the specific Space-zone edge that caused the violation is held in rose-blocked permanently for the rest of the session (matches existing forbidden-edge styling in </w:t>
      </w:r>
      <w:proofErr w:type="spellStart"/>
      <w:r w:rsidRPr="00A03B55">
        <w:t>PipelineDiagram</w:t>
      </w:r>
      <w:proofErr w:type="spellEnd"/>
      <w:r w:rsidRPr="00A03B55">
        <w:t>).</w:t>
      </w:r>
    </w:p>
    <w:p w14:paraId="12551170" w14:textId="77777777" w:rsidR="00A03B55" w:rsidRPr="00A03B55" w:rsidRDefault="00A03B55" w:rsidP="00A03B55">
      <w:pPr>
        <w:numPr>
          <w:ilvl w:val="0"/>
          <w:numId w:val="13"/>
        </w:numPr>
      </w:pPr>
      <w:proofErr w:type="spellStart"/>
      <w:r w:rsidRPr="00A03B55">
        <w:lastRenderedPageBreak/>
        <w:t>telemetry_cockpit</w:t>
      </w:r>
      <w:proofErr w:type="spellEnd"/>
      <w:r w:rsidRPr="00A03B55">
        <w:t xml:space="preserve"> displays two live metadata strings beneath the node: cost counter (e.g. $0.0042) and event rate (e.g. 12 </w:t>
      </w:r>
      <w:proofErr w:type="spellStart"/>
      <w:r w:rsidRPr="00A03B55">
        <w:t>ev</w:t>
      </w:r>
      <w:proofErr w:type="spellEnd"/>
      <w:r w:rsidRPr="00A03B55">
        <w:t>/s). Updated at 1Hz from the subscriber.</w:t>
      </w:r>
    </w:p>
    <w:p w14:paraId="648AC20A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2.7 Cross-zone edges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610"/>
        <w:gridCol w:w="1192"/>
        <w:gridCol w:w="957"/>
        <w:gridCol w:w="994"/>
      </w:tblGrid>
      <w:tr w:rsidR="00A03B55" w:rsidRPr="00A03B55" w14:paraId="208AE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2D6FE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13EB48D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DA15CBD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426F9E7E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Pulse colour</w:t>
            </w:r>
          </w:p>
        </w:tc>
        <w:tc>
          <w:tcPr>
            <w:tcW w:w="0" w:type="auto"/>
            <w:vAlign w:val="center"/>
            <w:hideMark/>
          </w:tcPr>
          <w:p w14:paraId="4F202DD3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Halts at Gate?</w:t>
            </w:r>
          </w:p>
        </w:tc>
      </w:tr>
      <w:tr w:rsidR="00A03B55" w:rsidRPr="00A03B55" w14:paraId="006D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4653" w14:textId="77777777" w:rsidR="00A03B55" w:rsidRPr="00A03B55" w:rsidRDefault="00A03B55" w:rsidP="00A03B55">
            <w:proofErr w:type="spellStart"/>
            <w:r w:rsidRPr="00A03B55">
              <w:t>Time.suggestion_inbox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E9CB8" w14:textId="77777777" w:rsidR="00A03B55" w:rsidRPr="00A03B55" w:rsidRDefault="00A03B55" w:rsidP="00A03B55">
            <w:r w:rsidRPr="00A03B55">
              <w:t>Hub</w:t>
            </w:r>
          </w:p>
        </w:tc>
        <w:tc>
          <w:tcPr>
            <w:tcW w:w="0" w:type="auto"/>
            <w:vAlign w:val="center"/>
            <w:hideMark/>
          </w:tcPr>
          <w:p w14:paraId="199F0C06" w14:textId="77777777" w:rsidR="00A03B55" w:rsidRPr="00A03B55" w:rsidRDefault="00A03B55" w:rsidP="00A03B55">
            <w:r w:rsidRPr="00A03B55">
              <w:t>agent output</w:t>
            </w:r>
          </w:p>
        </w:tc>
        <w:tc>
          <w:tcPr>
            <w:tcW w:w="0" w:type="auto"/>
            <w:vAlign w:val="center"/>
            <w:hideMark/>
          </w:tcPr>
          <w:p w14:paraId="059CF91B" w14:textId="77777777" w:rsidR="00A03B55" w:rsidRPr="00A03B55" w:rsidRDefault="00A03B55" w:rsidP="00A03B55">
            <w:r w:rsidRPr="00A03B55">
              <w:t>emerald → white</w:t>
            </w:r>
          </w:p>
        </w:tc>
        <w:tc>
          <w:tcPr>
            <w:tcW w:w="0" w:type="auto"/>
            <w:vAlign w:val="center"/>
            <w:hideMark/>
          </w:tcPr>
          <w:p w14:paraId="720D39C0" w14:textId="77777777" w:rsidR="00A03B55" w:rsidRPr="00A03B55" w:rsidRDefault="00A03B55" w:rsidP="00A03B55">
            <w:r w:rsidRPr="00A03B55">
              <w:t>Yes</w:t>
            </w:r>
          </w:p>
        </w:tc>
      </w:tr>
      <w:tr w:rsidR="00A03B55" w:rsidRPr="00A03B55" w14:paraId="4209E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B14A" w14:textId="77777777" w:rsidR="00A03B55" w:rsidRPr="00A03B55" w:rsidRDefault="00A03B55" w:rsidP="00A03B55">
            <w:proofErr w:type="spellStart"/>
            <w:r w:rsidRPr="00A03B55">
              <w:t>Space.router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907B3" w14:textId="77777777" w:rsidR="00A03B55" w:rsidRPr="00A03B55" w:rsidRDefault="00A03B55" w:rsidP="00A03B55">
            <w:proofErr w:type="spellStart"/>
            <w:r w:rsidRPr="00A03B55">
              <w:t>Mind.coordinator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3C9E" w14:textId="77777777" w:rsidR="00A03B55" w:rsidRPr="00A03B55" w:rsidRDefault="00A03B55" w:rsidP="00A03B55">
            <w:r w:rsidRPr="00A03B55">
              <w:t>council activation</w:t>
            </w:r>
          </w:p>
        </w:tc>
        <w:tc>
          <w:tcPr>
            <w:tcW w:w="0" w:type="auto"/>
            <w:vAlign w:val="center"/>
            <w:hideMark/>
          </w:tcPr>
          <w:p w14:paraId="62C76B23" w14:textId="77777777" w:rsidR="00A03B55" w:rsidRPr="00A03B55" w:rsidRDefault="00A03B55" w:rsidP="00A03B55">
            <w:r w:rsidRPr="00A03B55">
              <w:t>sky → gold</w:t>
            </w:r>
          </w:p>
        </w:tc>
        <w:tc>
          <w:tcPr>
            <w:tcW w:w="0" w:type="auto"/>
            <w:vAlign w:val="center"/>
            <w:hideMark/>
          </w:tcPr>
          <w:p w14:paraId="17661394" w14:textId="77777777" w:rsidR="00A03B55" w:rsidRPr="00A03B55" w:rsidRDefault="00A03B55" w:rsidP="00A03B55">
            <w:r w:rsidRPr="00A03B55">
              <w:t>No (cost-gated inside Mind)</w:t>
            </w:r>
          </w:p>
        </w:tc>
      </w:tr>
      <w:tr w:rsidR="00A03B55" w:rsidRPr="00A03B55" w14:paraId="58E2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747A" w14:textId="77777777" w:rsidR="00A03B55" w:rsidRPr="00A03B55" w:rsidRDefault="00A03B55" w:rsidP="00A03B55">
            <w:proofErr w:type="spellStart"/>
            <w:r w:rsidRPr="00A03B55">
              <w:t>Mind.chairman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2D35" w14:textId="77777777" w:rsidR="00A03B55" w:rsidRPr="00A03B55" w:rsidRDefault="00A03B55" w:rsidP="00A03B55">
            <w:proofErr w:type="spellStart"/>
            <w:r w:rsidRPr="00A03B55">
              <w:t>Space.router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82FA1" w14:textId="77777777" w:rsidR="00A03B55" w:rsidRPr="00A03B55" w:rsidRDefault="00A03B55" w:rsidP="00A03B55">
            <w:r w:rsidRPr="00A03B55">
              <w:t>synthesis return</w:t>
            </w:r>
          </w:p>
        </w:tc>
        <w:tc>
          <w:tcPr>
            <w:tcW w:w="0" w:type="auto"/>
            <w:vAlign w:val="center"/>
            <w:hideMark/>
          </w:tcPr>
          <w:p w14:paraId="7E782A8C" w14:textId="77777777" w:rsidR="00A03B55" w:rsidRPr="00A03B55" w:rsidRDefault="00A03B55" w:rsidP="00A03B55">
            <w:r w:rsidRPr="00A03B55">
              <w:t>gold → sky</w:t>
            </w:r>
          </w:p>
        </w:tc>
        <w:tc>
          <w:tcPr>
            <w:tcW w:w="0" w:type="auto"/>
            <w:vAlign w:val="center"/>
            <w:hideMark/>
          </w:tcPr>
          <w:p w14:paraId="63052ED3" w14:textId="77777777" w:rsidR="00A03B55" w:rsidRPr="00A03B55" w:rsidRDefault="00A03B55" w:rsidP="00A03B55">
            <w:r w:rsidRPr="00A03B55">
              <w:t>No</w:t>
            </w:r>
          </w:p>
        </w:tc>
      </w:tr>
      <w:tr w:rsidR="00A03B55" w:rsidRPr="00A03B55" w14:paraId="663B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9714" w14:textId="77777777" w:rsidR="00A03B55" w:rsidRPr="00A03B55" w:rsidRDefault="00A03B55" w:rsidP="00A03B55">
            <w:proofErr w:type="gramStart"/>
            <w:r w:rsidRPr="00A03B55">
              <w:t>Soul.*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CED046" w14:textId="77777777" w:rsidR="00A03B55" w:rsidRPr="00A03B55" w:rsidRDefault="00A03B55" w:rsidP="00A03B55">
            <w:proofErr w:type="spellStart"/>
            <w:r w:rsidRPr="00A03B55">
              <w:t>Space.router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10EE" w14:textId="77777777" w:rsidR="00A03B55" w:rsidRPr="00A03B55" w:rsidRDefault="00A03B55" w:rsidP="00A03B55">
            <w:r w:rsidRPr="00A03B55">
              <w:t>retrieval</w:t>
            </w:r>
          </w:p>
        </w:tc>
        <w:tc>
          <w:tcPr>
            <w:tcW w:w="0" w:type="auto"/>
            <w:vAlign w:val="center"/>
            <w:hideMark/>
          </w:tcPr>
          <w:p w14:paraId="3DAB4BE9" w14:textId="77777777" w:rsidR="00A03B55" w:rsidRPr="00A03B55" w:rsidRDefault="00A03B55" w:rsidP="00A03B55">
            <w:r w:rsidRPr="00A03B55">
              <w:t>flame</w:t>
            </w:r>
          </w:p>
        </w:tc>
        <w:tc>
          <w:tcPr>
            <w:tcW w:w="0" w:type="auto"/>
            <w:vAlign w:val="center"/>
            <w:hideMark/>
          </w:tcPr>
          <w:p w14:paraId="6F8BEE20" w14:textId="77777777" w:rsidR="00A03B55" w:rsidRPr="00A03B55" w:rsidRDefault="00A03B55" w:rsidP="00A03B55">
            <w:r w:rsidRPr="00A03B55">
              <w:t>No</w:t>
            </w:r>
          </w:p>
        </w:tc>
      </w:tr>
      <w:tr w:rsidR="00A03B55" w:rsidRPr="00A03B55" w14:paraId="07727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F279" w14:textId="77777777" w:rsidR="00A03B55" w:rsidRPr="00A03B55" w:rsidRDefault="00A03B55" w:rsidP="00A03B55">
            <w:proofErr w:type="spellStart"/>
            <w:r w:rsidRPr="00A03B55">
              <w:t>Soul.knowledge_compounding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C31A" w14:textId="77777777" w:rsidR="00A03B55" w:rsidRPr="00A03B55" w:rsidRDefault="00A03B55" w:rsidP="00A03B55">
            <w:r w:rsidRPr="00A03B55">
              <w:t>Hub</w:t>
            </w:r>
          </w:p>
        </w:tc>
        <w:tc>
          <w:tcPr>
            <w:tcW w:w="0" w:type="auto"/>
            <w:vAlign w:val="center"/>
            <w:hideMark/>
          </w:tcPr>
          <w:p w14:paraId="61C0B0A8" w14:textId="77777777" w:rsidR="00A03B55" w:rsidRPr="00A03B55" w:rsidRDefault="00A03B55" w:rsidP="00A03B55">
            <w:r w:rsidRPr="00A03B55">
              <w:t>vault write proposal</w:t>
            </w:r>
          </w:p>
        </w:tc>
        <w:tc>
          <w:tcPr>
            <w:tcW w:w="0" w:type="auto"/>
            <w:vAlign w:val="center"/>
            <w:hideMark/>
          </w:tcPr>
          <w:p w14:paraId="384612AB" w14:textId="77777777" w:rsidR="00A03B55" w:rsidRPr="00A03B55" w:rsidRDefault="00A03B55" w:rsidP="00A03B55">
            <w:r w:rsidRPr="00A03B55">
              <w:t>flame → white</w:t>
            </w:r>
          </w:p>
        </w:tc>
        <w:tc>
          <w:tcPr>
            <w:tcW w:w="0" w:type="auto"/>
            <w:vAlign w:val="center"/>
            <w:hideMark/>
          </w:tcPr>
          <w:p w14:paraId="73470AB3" w14:textId="77777777" w:rsidR="00A03B55" w:rsidRPr="00A03B55" w:rsidRDefault="00A03B55" w:rsidP="00A03B55">
            <w:r w:rsidRPr="00A03B55">
              <w:t>Yes</w:t>
            </w:r>
          </w:p>
        </w:tc>
      </w:tr>
      <w:tr w:rsidR="00A03B55" w:rsidRPr="00A03B55" w14:paraId="7D7F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812E" w14:textId="77777777" w:rsidR="00A03B55" w:rsidRPr="00A03B55" w:rsidRDefault="00A03B55" w:rsidP="00A03B55">
            <w:proofErr w:type="spellStart"/>
            <w:r w:rsidRPr="00A03B55">
              <w:t>Space.tool_runtime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EB1A8" w14:textId="77777777" w:rsidR="00A03B55" w:rsidRPr="00A03B55" w:rsidRDefault="00A03B55" w:rsidP="00A03B55">
            <w:proofErr w:type="spellStart"/>
            <w:r w:rsidRPr="00A03B55">
              <w:t>Reality.room_registry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23BBF" w14:textId="77777777" w:rsidR="00A03B55" w:rsidRPr="00A03B55" w:rsidRDefault="00A03B55" w:rsidP="00A03B55">
            <w:r w:rsidRPr="00A03B55">
              <w:t>approved room command</w:t>
            </w:r>
          </w:p>
        </w:tc>
        <w:tc>
          <w:tcPr>
            <w:tcW w:w="0" w:type="auto"/>
            <w:vAlign w:val="center"/>
            <w:hideMark/>
          </w:tcPr>
          <w:p w14:paraId="582ACD53" w14:textId="77777777" w:rsidR="00A03B55" w:rsidRPr="00A03B55" w:rsidRDefault="00A03B55" w:rsidP="00A03B55">
            <w:r w:rsidRPr="00A03B55">
              <w:t>sky → ruby</w:t>
            </w:r>
          </w:p>
        </w:tc>
        <w:tc>
          <w:tcPr>
            <w:tcW w:w="0" w:type="auto"/>
            <w:vAlign w:val="center"/>
            <w:hideMark/>
          </w:tcPr>
          <w:p w14:paraId="7D13D92B" w14:textId="77777777" w:rsidR="00A03B55" w:rsidRPr="00A03B55" w:rsidRDefault="00A03B55" w:rsidP="00A03B55">
            <w:r w:rsidRPr="00A03B55">
              <w:t>No (already past Gate)</w:t>
            </w:r>
          </w:p>
        </w:tc>
      </w:tr>
      <w:tr w:rsidR="00A03B55" w:rsidRPr="00A03B55" w14:paraId="4448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9C18" w14:textId="77777777" w:rsidR="00A03B55" w:rsidRPr="00A03B55" w:rsidRDefault="00A03B55" w:rsidP="00A03B55">
            <w:proofErr w:type="gramStart"/>
            <w:r w:rsidRPr="00A03B55">
              <w:t>Space.*</w:t>
            </w:r>
            <w:proofErr w:type="gramEnd"/>
            <w:r w:rsidRPr="00A03B55"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14:paraId="2782F666" w14:textId="77777777" w:rsidR="00A03B55" w:rsidRPr="00A03B55" w:rsidRDefault="00A03B55" w:rsidP="00A03B55">
            <w:proofErr w:type="spellStart"/>
            <w:r w:rsidRPr="00A03B55">
              <w:t>Power.telemetry_cockpit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36AF0" w14:textId="77777777" w:rsidR="00A03B55" w:rsidRPr="00A03B55" w:rsidRDefault="00A03B55" w:rsidP="00A03B55">
            <w:r w:rsidRPr="00A03B55">
              <w:t>every event</w:t>
            </w:r>
          </w:p>
        </w:tc>
        <w:tc>
          <w:tcPr>
            <w:tcW w:w="0" w:type="auto"/>
            <w:vAlign w:val="center"/>
            <w:hideMark/>
          </w:tcPr>
          <w:p w14:paraId="5D9A68C1" w14:textId="77777777" w:rsidR="00A03B55" w:rsidRPr="00A03B55" w:rsidRDefault="00A03B55" w:rsidP="00A03B55">
            <w:r w:rsidRPr="00A03B55">
              <w:t>low-opacity violet</w:t>
            </w:r>
          </w:p>
        </w:tc>
        <w:tc>
          <w:tcPr>
            <w:tcW w:w="0" w:type="auto"/>
            <w:vAlign w:val="center"/>
            <w:hideMark/>
          </w:tcPr>
          <w:p w14:paraId="07B19FB7" w14:textId="77777777" w:rsidR="00A03B55" w:rsidRPr="00A03B55" w:rsidRDefault="00A03B55" w:rsidP="00A03B55">
            <w:r w:rsidRPr="00A03B55">
              <w:t>No</w:t>
            </w:r>
          </w:p>
        </w:tc>
      </w:tr>
      <w:tr w:rsidR="00A03B55" w:rsidRPr="00A03B55" w14:paraId="51D23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2D8A" w14:textId="77777777" w:rsidR="00A03B55" w:rsidRPr="00A03B55" w:rsidRDefault="00A03B55" w:rsidP="00A03B55">
            <w:r w:rsidRPr="00A03B55">
              <w:t>Power</w:t>
            </w:r>
          </w:p>
        </w:tc>
        <w:tc>
          <w:tcPr>
            <w:tcW w:w="0" w:type="auto"/>
            <w:vAlign w:val="center"/>
            <w:hideMark/>
          </w:tcPr>
          <w:p w14:paraId="314DE16C" w14:textId="77777777" w:rsidR="00A03B55" w:rsidRPr="00A03B55" w:rsidRDefault="00A03B55" w:rsidP="00A03B55">
            <w:r w:rsidRPr="00A03B55">
              <w:t>Space (edge highlight)</w:t>
            </w:r>
          </w:p>
        </w:tc>
        <w:tc>
          <w:tcPr>
            <w:tcW w:w="0" w:type="auto"/>
            <w:vAlign w:val="center"/>
            <w:hideMark/>
          </w:tcPr>
          <w:p w14:paraId="13CDC15B" w14:textId="77777777" w:rsidR="00A03B55" w:rsidRPr="00A03B55" w:rsidRDefault="00A03B55" w:rsidP="00A03B55">
            <w:r w:rsidRPr="00A03B55">
              <w:t>forbidden edge</w:t>
            </w:r>
          </w:p>
        </w:tc>
        <w:tc>
          <w:tcPr>
            <w:tcW w:w="0" w:type="auto"/>
            <w:vAlign w:val="center"/>
            <w:hideMark/>
          </w:tcPr>
          <w:p w14:paraId="577F80B8" w14:textId="77777777" w:rsidR="00A03B55" w:rsidRPr="00A03B55" w:rsidRDefault="00A03B55" w:rsidP="00A03B55">
            <w:r w:rsidRPr="00A03B55">
              <w:t>violet flash</w:t>
            </w:r>
          </w:p>
        </w:tc>
        <w:tc>
          <w:tcPr>
            <w:tcW w:w="0" w:type="auto"/>
            <w:vAlign w:val="center"/>
            <w:hideMark/>
          </w:tcPr>
          <w:p w14:paraId="517A09AE" w14:textId="77777777" w:rsidR="00A03B55" w:rsidRPr="00A03B55" w:rsidRDefault="00A03B55" w:rsidP="00A03B55">
            <w:r w:rsidRPr="00A03B55">
              <w:t>N/A</w:t>
            </w:r>
          </w:p>
        </w:tc>
      </w:tr>
    </w:tbl>
    <w:p w14:paraId="084FA8F7" w14:textId="77777777" w:rsidR="00A03B55" w:rsidRPr="00A03B55" w:rsidRDefault="00A03B55" w:rsidP="00A03B55">
      <w:r w:rsidRPr="00A03B55">
        <w:pict w14:anchorId="640E8369">
          <v:rect id="_x0000_i1087" style="width:0;height:1.5pt" o:hralign="center" o:hrstd="t" o:hr="t" fillcolor="#a0a0a0" stroked="f"/>
        </w:pict>
      </w:r>
    </w:p>
    <w:p w14:paraId="7311D17C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3 · Human Gate Specification</w:t>
      </w:r>
    </w:p>
    <w:p w14:paraId="0D9E8660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3.1 Node identity</w:t>
      </w:r>
    </w:p>
    <w:p w14:paraId="1595BBF6" w14:textId="77777777" w:rsidR="00A03B55" w:rsidRPr="00A03B55" w:rsidRDefault="00A03B55" w:rsidP="00A03B55">
      <w:pPr>
        <w:numPr>
          <w:ilvl w:val="0"/>
          <w:numId w:val="14"/>
        </w:numPr>
      </w:pPr>
      <w:r w:rsidRPr="00A03B55">
        <w:t>Single SVG group &lt;g data-gauntlet-hub="human-gate"&gt; rendered above all zones in z-order.</w:t>
      </w:r>
    </w:p>
    <w:p w14:paraId="2C5890DA" w14:textId="77777777" w:rsidR="00A03B55" w:rsidRPr="00A03B55" w:rsidRDefault="00A03B55" w:rsidP="00A03B55">
      <w:pPr>
        <w:numPr>
          <w:ilvl w:val="0"/>
          <w:numId w:val="14"/>
        </w:numPr>
      </w:pPr>
      <w:r w:rsidRPr="00A03B55">
        <w:lastRenderedPageBreak/>
        <w:t>Geometry: outer ring (40px), inner ring (28px), centre dot (8px). All radii driven by --</w:t>
      </w:r>
      <w:proofErr w:type="spellStart"/>
      <w:r w:rsidRPr="00A03B55">
        <w:t>jarvis</w:t>
      </w:r>
      <w:proofErr w:type="spellEnd"/>
      <w:r w:rsidRPr="00A03B55">
        <w:t>-space-* tokens.</w:t>
      </w:r>
    </w:p>
    <w:p w14:paraId="5CB9D5C8" w14:textId="77777777" w:rsidR="00A03B55" w:rsidRPr="00A03B55" w:rsidRDefault="00A03B55" w:rsidP="00A03B55">
      <w:pPr>
        <w:numPr>
          <w:ilvl w:val="0"/>
          <w:numId w:val="14"/>
        </w:numPr>
      </w:pPr>
      <w:r w:rsidRPr="00A03B55">
        <w:t>Aria: role="status", aria-live="polite", aria-label="Human Gate · governance hub".</w:t>
      </w:r>
    </w:p>
    <w:p w14:paraId="604B4AA5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3.2 State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977"/>
        <w:gridCol w:w="967"/>
        <w:gridCol w:w="782"/>
        <w:gridCol w:w="1008"/>
        <w:gridCol w:w="1296"/>
        <w:gridCol w:w="1122"/>
      </w:tblGrid>
      <w:tr w:rsidR="00A03B55" w:rsidRPr="00A03B55" w14:paraId="27B28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98D9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7A38ECD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8AA43BC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Outer ring</w:t>
            </w:r>
          </w:p>
        </w:tc>
        <w:tc>
          <w:tcPr>
            <w:tcW w:w="0" w:type="auto"/>
            <w:vAlign w:val="center"/>
            <w:hideMark/>
          </w:tcPr>
          <w:p w14:paraId="16F5677B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Inner ring</w:t>
            </w:r>
          </w:p>
        </w:tc>
        <w:tc>
          <w:tcPr>
            <w:tcW w:w="0" w:type="auto"/>
            <w:vAlign w:val="center"/>
            <w:hideMark/>
          </w:tcPr>
          <w:p w14:paraId="5F8F878A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Centre dot</w:t>
            </w:r>
          </w:p>
        </w:tc>
        <w:tc>
          <w:tcPr>
            <w:tcW w:w="0" w:type="auto"/>
            <w:vAlign w:val="center"/>
            <w:hideMark/>
          </w:tcPr>
          <w:p w14:paraId="204F9945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Connection lines</w:t>
            </w:r>
          </w:p>
        </w:tc>
        <w:tc>
          <w:tcPr>
            <w:tcW w:w="0" w:type="auto"/>
            <w:vAlign w:val="center"/>
            <w:hideMark/>
          </w:tcPr>
          <w:p w14:paraId="28B7A14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Side metadata</w:t>
            </w:r>
          </w:p>
        </w:tc>
      </w:tr>
      <w:tr w:rsidR="00A03B55" w:rsidRPr="00A03B55" w14:paraId="457A2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F380" w14:textId="77777777" w:rsidR="00A03B55" w:rsidRPr="00A03B55" w:rsidRDefault="00A03B55" w:rsidP="00A03B55">
            <w:r w:rsidRPr="00A03B55">
              <w:t>default</w:t>
            </w:r>
          </w:p>
        </w:tc>
        <w:tc>
          <w:tcPr>
            <w:tcW w:w="0" w:type="auto"/>
            <w:vAlign w:val="center"/>
            <w:hideMark/>
          </w:tcPr>
          <w:p w14:paraId="65D425FA" w14:textId="77777777" w:rsidR="00A03B55" w:rsidRPr="00A03B55" w:rsidRDefault="00A03B55" w:rsidP="00A03B55">
            <w:r w:rsidRPr="00A03B55">
              <w:t>no pending proposal</w:t>
            </w:r>
          </w:p>
        </w:tc>
        <w:tc>
          <w:tcPr>
            <w:tcW w:w="0" w:type="auto"/>
            <w:vAlign w:val="center"/>
            <w:hideMark/>
          </w:tcPr>
          <w:p w14:paraId="16C1D5AB" w14:textId="77777777" w:rsidR="00A03B55" w:rsidRPr="00A03B55" w:rsidRDefault="00A03B55" w:rsidP="00A03B55">
            <w:r w:rsidRPr="00A03B55">
              <w:t>white at 60%</w:t>
            </w:r>
          </w:p>
        </w:tc>
        <w:tc>
          <w:tcPr>
            <w:tcW w:w="0" w:type="auto"/>
            <w:vAlign w:val="center"/>
            <w:hideMark/>
          </w:tcPr>
          <w:p w14:paraId="252EBF8A" w14:textId="77777777" w:rsidR="00A03B55" w:rsidRPr="00A03B55" w:rsidRDefault="00A03B55" w:rsidP="00A03B55">
            <w:r w:rsidRPr="00A03B55">
              <w:t>white at 40%</w:t>
            </w:r>
          </w:p>
        </w:tc>
        <w:tc>
          <w:tcPr>
            <w:tcW w:w="0" w:type="auto"/>
            <w:vAlign w:val="center"/>
            <w:hideMark/>
          </w:tcPr>
          <w:p w14:paraId="0D76D060" w14:textId="77777777" w:rsidR="00A03B55" w:rsidRPr="00A03B55" w:rsidRDefault="00A03B55" w:rsidP="00A03B55">
            <w:r w:rsidRPr="00A03B55">
              <w:t>white at 100%</w:t>
            </w:r>
          </w:p>
        </w:tc>
        <w:tc>
          <w:tcPr>
            <w:tcW w:w="0" w:type="auto"/>
            <w:vAlign w:val="center"/>
            <w:hideMark/>
          </w:tcPr>
          <w:p w14:paraId="2224B20B" w14:textId="77777777" w:rsidR="00A03B55" w:rsidRPr="00A03B55" w:rsidRDefault="00A03B55" w:rsidP="00A03B55">
            <w:r w:rsidRPr="00A03B55">
              <w:t>all six visible at 30% opacity</w:t>
            </w:r>
          </w:p>
        </w:tc>
        <w:tc>
          <w:tcPr>
            <w:tcW w:w="0" w:type="auto"/>
            <w:vAlign w:val="center"/>
            <w:hideMark/>
          </w:tcPr>
          <w:p w14:paraId="74CF0830" w14:textId="77777777" w:rsidR="00A03B55" w:rsidRPr="00A03B55" w:rsidRDefault="00A03B55" w:rsidP="00A03B55">
            <w:r w:rsidRPr="00A03B55">
              <w:t>posture: read-only · local-only · metadata-only</w:t>
            </w:r>
          </w:p>
        </w:tc>
      </w:tr>
      <w:tr w:rsidR="00A03B55" w:rsidRPr="00A03B55" w14:paraId="5FA3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AB10" w14:textId="77777777" w:rsidR="00A03B55" w:rsidRPr="00A03B55" w:rsidRDefault="00A03B55" w:rsidP="00A03B55">
            <w:proofErr w:type="spellStart"/>
            <w:r w:rsidRPr="00A03B55">
              <w:t>proposal_pending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4719C" w14:textId="77777777" w:rsidR="00A03B55" w:rsidRPr="00A03B55" w:rsidRDefault="00A03B55" w:rsidP="00A03B55">
            <w:r w:rsidRPr="00A03B55">
              <w:t>event kind === "</w:t>
            </w:r>
            <w:proofErr w:type="spellStart"/>
            <w:r w:rsidRPr="00A03B55">
              <w:t>approval_request</w:t>
            </w:r>
            <w:proofErr w:type="spellEnd"/>
            <w:r w:rsidRPr="00A03B55">
              <w:t>"</w:t>
            </w:r>
          </w:p>
        </w:tc>
        <w:tc>
          <w:tcPr>
            <w:tcW w:w="0" w:type="auto"/>
            <w:vAlign w:val="center"/>
            <w:hideMark/>
          </w:tcPr>
          <w:p w14:paraId="5B373D9E" w14:textId="77777777" w:rsidR="00A03B55" w:rsidRPr="00A03B55" w:rsidRDefault="00A03B55" w:rsidP="00A03B55">
            <w:r w:rsidRPr="00A03B55">
              <w:t>bright white at 100% with 4px glow</w:t>
            </w:r>
          </w:p>
        </w:tc>
        <w:tc>
          <w:tcPr>
            <w:tcW w:w="0" w:type="auto"/>
            <w:vAlign w:val="center"/>
            <w:hideMark/>
          </w:tcPr>
          <w:p w14:paraId="7143CF54" w14:textId="77777777" w:rsidR="00A03B55" w:rsidRPr="00A03B55" w:rsidRDefault="00A03B55" w:rsidP="00A03B55">
            <w:r w:rsidRPr="00A03B55">
              <w:t>orange (--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-amber-review) at 100%</w:t>
            </w:r>
          </w:p>
        </w:tc>
        <w:tc>
          <w:tcPr>
            <w:tcW w:w="0" w:type="auto"/>
            <w:vAlign w:val="center"/>
            <w:hideMark/>
          </w:tcPr>
          <w:p w14:paraId="5175D029" w14:textId="77777777" w:rsidR="00A03B55" w:rsidRPr="00A03B55" w:rsidRDefault="00A03B55" w:rsidP="00A03B55">
            <w:r w:rsidRPr="00A03B55">
              <w:t>white pulse, 1.2s breathing</w:t>
            </w:r>
          </w:p>
        </w:tc>
        <w:tc>
          <w:tcPr>
            <w:tcW w:w="0" w:type="auto"/>
            <w:vAlign w:val="center"/>
            <w:hideMark/>
          </w:tcPr>
          <w:p w14:paraId="2FBF9E78" w14:textId="77777777" w:rsidR="00A03B55" w:rsidRPr="00A03B55" w:rsidRDefault="00A03B55" w:rsidP="00A03B55">
            <w:r w:rsidRPr="00A03B55">
              <w:t>brightened to 70%</w:t>
            </w:r>
          </w:p>
        </w:tc>
        <w:tc>
          <w:tcPr>
            <w:tcW w:w="0" w:type="auto"/>
            <w:vAlign w:val="center"/>
            <w:hideMark/>
          </w:tcPr>
          <w:p w14:paraId="652F38CF" w14:textId="77777777" w:rsidR="00A03B55" w:rsidRPr="00A03B55" w:rsidRDefault="00A03B55" w:rsidP="00A03B55">
            <w:r w:rsidRPr="00A03B55">
              <w:t>waiting: 00:00:12 · zone: &lt;source&gt;</w:t>
            </w:r>
          </w:p>
        </w:tc>
      </w:tr>
      <w:tr w:rsidR="00A03B55" w:rsidRPr="00A03B55" w14:paraId="1273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AFDB" w14:textId="77777777" w:rsidR="00A03B55" w:rsidRPr="00A03B55" w:rsidRDefault="00A03B55" w:rsidP="00A03B55">
            <w:r w:rsidRPr="00A03B55">
              <w:t>approved</w:t>
            </w:r>
          </w:p>
        </w:tc>
        <w:tc>
          <w:tcPr>
            <w:tcW w:w="0" w:type="auto"/>
            <w:vAlign w:val="center"/>
            <w:hideMark/>
          </w:tcPr>
          <w:p w14:paraId="739625AB" w14:textId="77777777" w:rsidR="00A03B55" w:rsidRPr="00A03B55" w:rsidRDefault="00A03B55" w:rsidP="00A03B55">
            <w:r w:rsidRPr="00A03B55">
              <w:t>event kind === "</w:t>
            </w:r>
            <w:proofErr w:type="spellStart"/>
            <w:r w:rsidRPr="00A03B55">
              <w:t>approval_granted</w:t>
            </w:r>
            <w:proofErr w:type="spellEnd"/>
            <w:r w:rsidRPr="00A03B55">
              <w:t>"</w:t>
            </w:r>
          </w:p>
        </w:tc>
        <w:tc>
          <w:tcPr>
            <w:tcW w:w="0" w:type="auto"/>
            <w:vAlign w:val="center"/>
            <w:hideMark/>
          </w:tcPr>
          <w:p w14:paraId="62300B67" w14:textId="77777777" w:rsidR="00A03B55" w:rsidRPr="00A03B55" w:rsidRDefault="00A03B55" w:rsidP="00A03B55">
            <w:r w:rsidRPr="00A03B55">
              <w:t>green flash (--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-emerald-local) for 300ms</w:t>
            </w:r>
          </w:p>
        </w:tc>
        <w:tc>
          <w:tcPr>
            <w:tcW w:w="0" w:type="auto"/>
            <w:vAlign w:val="center"/>
            <w:hideMark/>
          </w:tcPr>
          <w:p w14:paraId="6832590A" w14:textId="77777777" w:rsidR="00A03B55" w:rsidRPr="00A03B55" w:rsidRDefault="00A03B55" w:rsidP="00A03B55">
            <w:r w:rsidRPr="00A03B55">
              <w:t>fade orange → green</w:t>
            </w:r>
          </w:p>
        </w:tc>
        <w:tc>
          <w:tcPr>
            <w:tcW w:w="0" w:type="auto"/>
            <w:vAlign w:val="center"/>
            <w:hideMark/>
          </w:tcPr>
          <w:p w14:paraId="6E8EC0AD" w14:textId="77777777" w:rsidR="00A03B55" w:rsidRPr="00A03B55" w:rsidRDefault="00A03B55" w:rsidP="00A03B55">
            <w:r w:rsidRPr="00A03B55">
              <w:t>bright white</w:t>
            </w:r>
          </w:p>
        </w:tc>
        <w:tc>
          <w:tcPr>
            <w:tcW w:w="0" w:type="auto"/>
            <w:vAlign w:val="center"/>
            <w:hideMark/>
          </w:tcPr>
          <w:p w14:paraId="7582AA33" w14:textId="77777777" w:rsidR="00A03B55" w:rsidRPr="00A03B55" w:rsidRDefault="00A03B55" w:rsidP="00A03B55">
            <w:r w:rsidRPr="00A03B55">
              <w:t>ripple animation outward across all six zones over 400ms</w:t>
            </w:r>
          </w:p>
        </w:tc>
        <w:tc>
          <w:tcPr>
            <w:tcW w:w="0" w:type="auto"/>
            <w:vAlign w:val="center"/>
            <w:hideMark/>
          </w:tcPr>
          <w:p w14:paraId="30C86263" w14:textId="77777777" w:rsidR="00A03B55" w:rsidRPr="00A03B55" w:rsidRDefault="00A03B55" w:rsidP="00A03B55">
            <w:r w:rsidRPr="00A03B55">
              <w:t>approved · resuming</w:t>
            </w:r>
          </w:p>
        </w:tc>
      </w:tr>
      <w:tr w:rsidR="00A03B55" w:rsidRPr="00A03B55" w14:paraId="1C12C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26E8" w14:textId="77777777" w:rsidR="00A03B55" w:rsidRPr="00A03B55" w:rsidRDefault="00A03B55" w:rsidP="00A03B55">
            <w:r w:rsidRPr="00A03B55">
              <w:lastRenderedPageBreak/>
              <w:t>denied</w:t>
            </w:r>
          </w:p>
        </w:tc>
        <w:tc>
          <w:tcPr>
            <w:tcW w:w="0" w:type="auto"/>
            <w:vAlign w:val="center"/>
            <w:hideMark/>
          </w:tcPr>
          <w:p w14:paraId="79769361" w14:textId="77777777" w:rsidR="00A03B55" w:rsidRPr="00A03B55" w:rsidRDefault="00A03B55" w:rsidP="00A03B55">
            <w:r w:rsidRPr="00A03B55">
              <w:t>event kind === "</w:t>
            </w:r>
            <w:proofErr w:type="spellStart"/>
            <w:r w:rsidRPr="00A03B55">
              <w:t>approval_denied</w:t>
            </w:r>
            <w:proofErr w:type="spellEnd"/>
            <w:r w:rsidRPr="00A03B55">
              <w:t>"</w:t>
            </w:r>
          </w:p>
        </w:tc>
        <w:tc>
          <w:tcPr>
            <w:tcW w:w="0" w:type="auto"/>
            <w:vAlign w:val="center"/>
            <w:hideMark/>
          </w:tcPr>
          <w:p w14:paraId="5500EF2A" w14:textId="77777777" w:rsidR="00A03B55" w:rsidRPr="00A03B55" w:rsidRDefault="00A03B55" w:rsidP="00A03B55">
            <w:r w:rsidRPr="00A03B55">
              <w:t>red flash (--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>-rose-blocked) for 300ms</w:t>
            </w:r>
          </w:p>
        </w:tc>
        <w:tc>
          <w:tcPr>
            <w:tcW w:w="0" w:type="auto"/>
            <w:vAlign w:val="center"/>
            <w:hideMark/>
          </w:tcPr>
          <w:p w14:paraId="1FE41313" w14:textId="77777777" w:rsidR="00A03B55" w:rsidRPr="00A03B55" w:rsidRDefault="00A03B55" w:rsidP="00A03B55">
            <w:r w:rsidRPr="00A03B55">
              <w:t>fade orange → red</w:t>
            </w:r>
          </w:p>
        </w:tc>
        <w:tc>
          <w:tcPr>
            <w:tcW w:w="0" w:type="auto"/>
            <w:vAlign w:val="center"/>
            <w:hideMark/>
          </w:tcPr>
          <w:p w14:paraId="0BBC7A33" w14:textId="77777777" w:rsidR="00A03B55" w:rsidRPr="00A03B55" w:rsidRDefault="00A03B55" w:rsidP="00A03B55">
            <w:r w:rsidRPr="00A03B55">
              <w:t>bright white</w:t>
            </w:r>
          </w:p>
        </w:tc>
        <w:tc>
          <w:tcPr>
            <w:tcW w:w="0" w:type="auto"/>
            <w:vAlign w:val="center"/>
            <w:hideMark/>
          </w:tcPr>
          <w:p w14:paraId="58A8B624" w14:textId="77777777" w:rsidR="00A03B55" w:rsidRPr="00A03B55" w:rsidRDefault="00A03B55" w:rsidP="00A03B55">
            <w:r w:rsidRPr="00A03B55">
              <w:t>dim to 15% then back to 30%</w:t>
            </w:r>
          </w:p>
        </w:tc>
        <w:tc>
          <w:tcPr>
            <w:tcW w:w="0" w:type="auto"/>
            <w:vAlign w:val="center"/>
            <w:hideMark/>
          </w:tcPr>
          <w:p w14:paraId="5B606515" w14:textId="77777777" w:rsidR="00A03B55" w:rsidRPr="00A03B55" w:rsidRDefault="00A03B55" w:rsidP="00A03B55">
            <w:r w:rsidRPr="00A03B55">
              <w:t>denied · logged to audit</w:t>
            </w:r>
          </w:p>
        </w:tc>
      </w:tr>
    </w:tbl>
    <w:p w14:paraId="17671678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3.3 Cross-zone halt mechanic</w:t>
      </w:r>
    </w:p>
    <w:p w14:paraId="68D5CA4A" w14:textId="77777777" w:rsidR="00A03B55" w:rsidRPr="00A03B55" w:rsidRDefault="00A03B55" w:rsidP="00A03B55">
      <w:pPr>
        <w:numPr>
          <w:ilvl w:val="0"/>
          <w:numId w:val="15"/>
        </w:numPr>
      </w:pPr>
      <w:r w:rsidRPr="00A03B55">
        <w:t xml:space="preserve">Every pulse animation reads a single shared signal </w:t>
      </w:r>
      <w:proofErr w:type="spellStart"/>
      <w:r w:rsidRPr="00A03B55">
        <w:t>hubGateState</w:t>
      </w:r>
      <w:proofErr w:type="spellEnd"/>
      <w:r w:rsidRPr="00A03B55">
        <w:t>.</w:t>
      </w:r>
    </w:p>
    <w:p w14:paraId="6CBE6AC5" w14:textId="77777777" w:rsidR="00A03B55" w:rsidRPr="00A03B55" w:rsidRDefault="00A03B55" w:rsidP="00A03B55">
      <w:pPr>
        <w:numPr>
          <w:ilvl w:val="0"/>
          <w:numId w:val="15"/>
        </w:numPr>
      </w:pPr>
      <w:r w:rsidRPr="00A03B55">
        <w:t xml:space="preserve">When </w:t>
      </w:r>
      <w:proofErr w:type="spellStart"/>
      <w:proofErr w:type="gramStart"/>
      <w:r w:rsidRPr="00A03B55">
        <w:t>hubGateState</w:t>
      </w:r>
      <w:proofErr w:type="spellEnd"/>
      <w:r w:rsidRPr="00A03B55">
        <w:t xml:space="preserve"> !</w:t>
      </w:r>
      <w:proofErr w:type="gramEnd"/>
      <w:r w:rsidRPr="00A03B55">
        <w:t xml:space="preserve">== "default" AND a pulse's data-target is the hub AND </w:t>
      </w:r>
      <w:proofErr w:type="spellStart"/>
      <w:r w:rsidRPr="00A03B55">
        <w:t>gate_resume</w:t>
      </w:r>
      <w:proofErr w:type="spellEnd"/>
      <w:r w:rsidRPr="00A03B55">
        <w:t xml:space="preserve"> has not fired for that pulse's </w:t>
      </w:r>
      <w:proofErr w:type="spellStart"/>
      <w:r w:rsidRPr="00A03B55">
        <w:t>correlation_id</w:t>
      </w:r>
      <w:proofErr w:type="spellEnd"/>
      <w:r w:rsidRPr="00A03B55">
        <w:t>, the &lt;</w:t>
      </w:r>
      <w:proofErr w:type="spellStart"/>
      <w:r w:rsidRPr="00A03B55">
        <w:t>animateMotion</w:t>
      </w:r>
      <w:proofErr w:type="spellEnd"/>
      <w:r w:rsidRPr="00A03B55">
        <w:t>&gt; is paused (</w:t>
      </w:r>
      <w:proofErr w:type="spellStart"/>
      <w:proofErr w:type="gramStart"/>
      <w:r w:rsidRPr="00A03B55">
        <w:t>pauseAnimations</w:t>
      </w:r>
      <w:proofErr w:type="spellEnd"/>
      <w:r w:rsidRPr="00A03B55">
        <w:t>(</w:t>
      </w:r>
      <w:proofErr w:type="gramEnd"/>
      <w:r w:rsidRPr="00A03B55">
        <w:t xml:space="preserve">) on the SVG fragment is too coarse; instead, each pulse subscribes to the gate state and freezes its </w:t>
      </w:r>
      <w:proofErr w:type="spellStart"/>
      <w:r w:rsidRPr="00A03B55">
        <w:t>keyTimes</w:t>
      </w:r>
      <w:proofErr w:type="spellEnd"/>
      <w:r w:rsidRPr="00A03B55">
        <w:t xml:space="preserve"> progress).</w:t>
      </w:r>
    </w:p>
    <w:p w14:paraId="60130B5D" w14:textId="77777777" w:rsidR="00A03B55" w:rsidRPr="00A03B55" w:rsidRDefault="00A03B55" w:rsidP="00A03B55">
      <w:pPr>
        <w:numPr>
          <w:ilvl w:val="0"/>
          <w:numId w:val="15"/>
        </w:numPr>
      </w:pPr>
      <w:r w:rsidRPr="00A03B55">
        <w:t xml:space="preserve">On approved: all pulses with matching </w:t>
      </w:r>
      <w:proofErr w:type="spellStart"/>
      <w:r w:rsidRPr="00A03B55">
        <w:t>correlation_id</w:t>
      </w:r>
      <w:proofErr w:type="spellEnd"/>
      <w:r w:rsidRPr="00A03B55">
        <w:t xml:space="preserve"> resume from their frozen position.</w:t>
      </w:r>
    </w:p>
    <w:p w14:paraId="55A7DC1B" w14:textId="77777777" w:rsidR="00A03B55" w:rsidRPr="00A03B55" w:rsidRDefault="00A03B55" w:rsidP="00A03B55">
      <w:pPr>
        <w:numPr>
          <w:ilvl w:val="0"/>
          <w:numId w:val="15"/>
        </w:numPr>
      </w:pPr>
      <w:r w:rsidRPr="00A03B55">
        <w:t>On denied: all matching pulses fade out over 250ms and the audit-store node in Space briefly highlights.</w:t>
      </w:r>
    </w:p>
    <w:p w14:paraId="23B3D22D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3.4 Hub is always visible</w:t>
      </w:r>
    </w:p>
    <w:p w14:paraId="4492BE12" w14:textId="77777777" w:rsidR="00A03B55" w:rsidRPr="00A03B55" w:rsidRDefault="00A03B55" w:rsidP="00A03B55">
      <w:r w:rsidRPr="00A03B55">
        <w:t xml:space="preserve">The hub does not dim, does not hide on resize, does not yield to zone activity. At minimum viewport (1024px wide), zones collapse to abstracted </w:t>
      </w:r>
      <w:proofErr w:type="gramStart"/>
      <w:r w:rsidRPr="00A03B55">
        <w:t>swatches</w:t>
      </w:r>
      <w:proofErr w:type="gramEnd"/>
      <w:r w:rsidRPr="00A03B55">
        <w:t xml:space="preserve"> but the hub stays full size. Below 1024px, the map switches to a "stacked" fallback layout (vertical, zones one above another) with the hub re-rendered between Space and the rest — but the contract that "everything routes through the hub" remains visually true.</w:t>
      </w:r>
    </w:p>
    <w:p w14:paraId="4C929B72" w14:textId="77777777" w:rsidR="00A03B55" w:rsidRPr="00A03B55" w:rsidRDefault="00A03B55" w:rsidP="00A03B55">
      <w:r w:rsidRPr="00A03B55">
        <w:pict w14:anchorId="1BD4499C">
          <v:rect id="_x0000_i1088" style="width:0;height:1.5pt" o:hralign="center" o:hrstd="t" o:hr="t" fillcolor="#a0a0a0" stroked="f"/>
        </w:pict>
      </w:r>
    </w:p>
    <w:p w14:paraId="2F623543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 · Demo Director Architecture</w:t>
      </w:r>
    </w:p>
    <w:p w14:paraId="65A224CD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4.1 Module layout</w:t>
      </w:r>
    </w:p>
    <w:p w14:paraId="186AC808" w14:textId="77777777" w:rsidR="00A03B55" w:rsidRPr="00A03B55" w:rsidRDefault="00A03B55" w:rsidP="00A03B55">
      <w:proofErr w:type="spellStart"/>
      <w:r w:rsidRPr="00A03B55">
        <w:t>src</w:t>
      </w:r>
      <w:proofErr w:type="spellEnd"/>
      <w:r w:rsidRPr="00A03B55">
        <w:t>/lib/demo-director/</w:t>
      </w:r>
    </w:p>
    <w:p w14:paraId="5388A289" w14:textId="77777777" w:rsidR="00A03B55" w:rsidRPr="00A03B55" w:rsidRDefault="00A03B55" w:rsidP="00A03B55">
      <w:r w:rsidRPr="00A03B55">
        <w:t xml:space="preserve">  </w:t>
      </w:r>
      <w:proofErr w:type="spellStart"/>
      <w:r w:rsidRPr="00A03B55">
        <w:t>index.ts</w:t>
      </w:r>
      <w:proofErr w:type="spellEnd"/>
      <w:r w:rsidRPr="00A03B55">
        <w:t xml:space="preserve">                    public API</w:t>
      </w:r>
    </w:p>
    <w:p w14:paraId="3BD0547C" w14:textId="77777777" w:rsidR="00A03B55" w:rsidRPr="00A03B55" w:rsidRDefault="00A03B55" w:rsidP="00A03B55">
      <w:r w:rsidRPr="00A03B55">
        <w:t xml:space="preserve">  script-</w:t>
      </w:r>
      <w:proofErr w:type="spellStart"/>
      <w:r w:rsidRPr="00A03B55">
        <w:t>generator.ts</w:t>
      </w:r>
      <w:proofErr w:type="spellEnd"/>
      <w:r w:rsidRPr="00A03B55">
        <w:t xml:space="preserve">         calls LLM via existing council adapter, output goes to Suggestion Inbox</w:t>
      </w:r>
    </w:p>
    <w:p w14:paraId="4245F668" w14:textId="77777777" w:rsidR="00A03B55" w:rsidRPr="00A03B55" w:rsidRDefault="00A03B55" w:rsidP="00A03B55">
      <w:r w:rsidRPr="00A03B55">
        <w:lastRenderedPageBreak/>
        <w:t xml:space="preserve">  </w:t>
      </w:r>
      <w:proofErr w:type="spellStart"/>
      <w:r w:rsidRPr="00A03B55">
        <w:t>director.ts</w:t>
      </w:r>
      <w:proofErr w:type="spellEnd"/>
      <w:r w:rsidRPr="00A03B55">
        <w:t xml:space="preserve">                 plays an approved script against the Command </w:t>
      </w:r>
      <w:proofErr w:type="spellStart"/>
      <w:r w:rsidRPr="00A03B55">
        <w:t>Center</w:t>
      </w:r>
      <w:proofErr w:type="spellEnd"/>
    </w:p>
    <w:p w14:paraId="110ADA10" w14:textId="77777777" w:rsidR="00A03B55" w:rsidRPr="00A03B55" w:rsidRDefault="00A03B55" w:rsidP="00A03B55">
      <w:r w:rsidRPr="00A03B55">
        <w:t xml:space="preserve">  recording-</w:t>
      </w:r>
      <w:proofErr w:type="spellStart"/>
      <w:r w:rsidRPr="00A03B55">
        <w:t>orchestrator.ts</w:t>
      </w:r>
      <w:proofErr w:type="spellEnd"/>
      <w:r w:rsidRPr="00A03B55">
        <w:t xml:space="preserve">   coordinates screen capture and audio</w:t>
      </w:r>
    </w:p>
    <w:p w14:paraId="685C48F7" w14:textId="77777777" w:rsidR="00A03B55" w:rsidRPr="00A03B55" w:rsidRDefault="00A03B55" w:rsidP="00A03B55">
      <w:r w:rsidRPr="00A03B55">
        <w:t xml:space="preserve">  exporters/</w:t>
      </w:r>
    </w:p>
    <w:p w14:paraId="37680B91" w14:textId="77777777" w:rsidR="00A03B55" w:rsidRPr="00A03B55" w:rsidRDefault="00A03B55" w:rsidP="00A03B55">
      <w:r w:rsidRPr="00A03B55">
        <w:t xml:space="preserve">    </w:t>
      </w:r>
      <w:proofErr w:type="spellStart"/>
      <w:r w:rsidRPr="00A03B55">
        <w:t>video.ts</w:t>
      </w:r>
      <w:proofErr w:type="spellEnd"/>
      <w:r w:rsidRPr="00A03B55">
        <w:t xml:space="preserve">                  </w:t>
      </w:r>
      <w:proofErr w:type="spellStart"/>
      <w:r w:rsidRPr="00A03B55">
        <w:t>ffmpeg</w:t>
      </w:r>
      <w:proofErr w:type="spellEnd"/>
      <w:r w:rsidRPr="00A03B55">
        <w:t xml:space="preserve"> invocation</w:t>
      </w:r>
    </w:p>
    <w:p w14:paraId="2D90795E" w14:textId="77777777" w:rsidR="00A03B55" w:rsidRPr="00A03B55" w:rsidRDefault="00A03B55" w:rsidP="00A03B55">
      <w:r w:rsidRPr="00A03B55">
        <w:t xml:space="preserve">    </w:t>
      </w:r>
      <w:proofErr w:type="spellStart"/>
      <w:r w:rsidRPr="00A03B55">
        <w:t>transcript.ts</w:t>
      </w:r>
      <w:proofErr w:type="spellEnd"/>
      <w:r w:rsidRPr="00A03B55">
        <w:t xml:space="preserve">             markdown writer</w:t>
      </w:r>
    </w:p>
    <w:p w14:paraId="1A8CCDC3" w14:textId="77777777" w:rsidR="00A03B55" w:rsidRPr="00A03B55" w:rsidRDefault="00A03B55" w:rsidP="00A03B55">
      <w:r w:rsidRPr="00A03B55">
        <w:t xml:space="preserve">    release-</w:t>
      </w:r>
      <w:proofErr w:type="spellStart"/>
      <w:r w:rsidRPr="00A03B55">
        <w:t>notes.ts</w:t>
      </w:r>
      <w:proofErr w:type="spellEnd"/>
      <w:r w:rsidRPr="00A03B55">
        <w:t xml:space="preserve">          markdown writer</w:t>
      </w:r>
    </w:p>
    <w:p w14:paraId="26BE77AD" w14:textId="77777777" w:rsidR="00A03B55" w:rsidRPr="00A03B55" w:rsidRDefault="00A03B55" w:rsidP="00A03B55">
      <w:r w:rsidRPr="00A03B55">
        <w:t xml:space="preserve">    </w:t>
      </w:r>
      <w:proofErr w:type="spellStart"/>
      <w:r w:rsidRPr="00A03B55">
        <w:t>linkedin-post.ts</w:t>
      </w:r>
      <w:proofErr w:type="spellEnd"/>
      <w:r w:rsidRPr="00A03B55">
        <w:t xml:space="preserve">          markdown writer</w:t>
      </w:r>
    </w:p>
    <w:p w14:paraId="7401E669" w14:textId="77777777" w:rsidR="00A03B55" w:rsidRPr="00A03B55" w:rsidRDefault="00A03B55" w:rsidP="00A03B55">
      <w:r w:rsidRPr="00A03B55">
        <w:t xml:space="preserve">    architecture-</w:t>
      </w:r>
      <w:proofErr w:type="spellStart"/>
      <w:r w:rsidRPr="00A03B55">
        <w:t>summary.ts</w:t>
      </w:r>
      <w:proofErr w:type="spellEnd"/>
      <w:r w:rsidRPr="00A03B55">
        <w:t xml:space="preserve">   markdown writer</w:t>
      </w:r>
    </w:p>
    <w:p w14:paraId="07F13DB0" w14:textId="77777777" w:rsidR="00A03B55" w:rsidRPr="00A03B55" w:rsidRDefault="00A03B55" w:rsidP="00A03B55">
      <w:r w:rsidRPr="00A03B55">
        <w:t xml:space="preserve">  fixtures/                   audience-specific scripted event sequences (used for the visual playback)</w:t>
      </w:r>
    </w:p>
    <w:p w14:paraId="4CD84002" w14:textId="77777777" w:rsidR="00A03B55" w:rsidRPr="00A03B55" w:rsidRDefault="00A03B55" w:rsidP="00A03B55">
      <w:r w:rsidRPr="00A03B55">
        <w:t xml:space="preserve">  </w:t>
      </w:r>
      <w:proofErr w:type="spellStart"/>
      <w:r w:rsidRPr="00A03B55">
        <w:t>schemas.ts</w:t>
      </w:r>
      <w:proofErr w:type="spellEnd"/>
      <w:r w:rsidRPr="00A03B55">
        <w:t xml:space="preserve">                  Zod schemas for </w:t>
      </w:r>
      <w:proofErr w:type="spellStart"/>
      <w:r w:rsidRPr="00A03B55">
        <w:t>DemoScript</w:t>
      </w:r>
      <w:proofErr w:type="spellEnd"/>
      <w:r w:rsidRPr="00A03B55">
        <w:t xml:space="preserve">, </w:t>
      </w:r>
      <w:proofErr w:type="spellStart"/>
      <w:r w:rsidRPr="00A03B55">
        <w:t>DemoSegment</w:t>
      </w:r>
      <w:proofErr w:type="spellEnd"/>
      <w:r w:rsidRPr="00A03B55">
        <w:t xml:space="preserve">, </w:t>
      </w:r>
      <w:proofErr w:type="spellStart"/>
      <w:r w:rsidRPr="00A03B55">
        <w:t>DemoCue</w:t>
      </w:r>
      <w:proofErr w:type="spellEnd"/>
    </w:p>
    <w:p w14:paraId="1F1C79F9" w14:textId="77777777" w:rsidR="00A03B55" w:rsidRPr="00A03B55" w:rsidRDefault="00A03B55" w:rsidP="00A03B55">
      <w:proofErr w:type="spellStart"/>
      <w:r w:rsidRPr="00A03B55">
        <w:t>src</w:t>
      </w:r>
      <w:proofErr w:type="spellEnd"/>
      <w:r w:rsidRPr="00A03B55">
        <w:t>/components/demo-director/</w:t>
      </w:r>
    </w:p>
    <w:p w14:paraId="228018DB" w14:textId="77777777" w:rsidR="00A03B55" w:rsidRPr="00A03B55" w:rsidRDefault="00A03B55" w:rsidP="00A03B55">
      <w:r w:rsidRPr="00A03B55">
        <w:t xml:space="preserve">  </w:t>
      </w:r>
      <w:proofErr w:type="spellStart"/>
      <w:r w:rsidRPr="00A03B55">
        <w:t>DemoStudio.tsx</w:t>
      </w:r>
      <w:proofErr w:type="spellEnd"/>
      <w:r w:rsidRPr="00A03B55">
        <w:t xml:space="preserve">              control surface (read-only — only "preview" and "request-approval" affordances)</w:t>
      </w:r>
    </w:p>
    <w:p w14:paraId="27464368" w14:textId="77777777" w:rsidR="00A03B55" w:rsidRPr="00A03B55" w:rsidRDefault="00A03B55" w:rsidP="00A03B55">
      <w:r w:rsidRPr="00A03B55">
        <w:t xml:space="preserve">  </w:t>
      </w:r>
      <w:proofErr w:type="spellStart"/>
      <w:r w:rsidRPr="00A03B55">
        <w:t>DemoPlaybackOverlay.tsx</w:t>
      </w:r>
      <w:proofErr w:type="spellEnd"/>
      <w:r w:rsidRPr="00A03B55">
        <w:t xml:space="preserve">     full-screen recording overlay</w:t>
      </w:r>
    </w:p>
    <w:p w14:paraId="4D94A8F3" w14:textId="77777777" w:rsidR="00A03B55" w:rsidRPr="00A03B55" w:rsidRDefault="00A03B55" w:rsidP="00A03B55">
      <w:proofErr w:type="spellStart"/>
      <w:r w:rsidRPr="00A03B55">
        <w:t>src</w:t>
      </w:r>
      <w:proofErr w:type="spellEnd"/>
      <w:r w:rsidRPr="00A03B55">
        <w:t>/app/demo/</w:t>
      </w:r>
    </w:p>
    <w:p w14:paraId="5B2246A5" w14:textId="77777777" w:rsidR="00A03B55" w:rsidRPr="00A03B55" w:rsidRDefault="00A03B55" w:rsidP="00A03B55">
      <w:r w:rsidRPr="00A03B55">
        <w:t xml:space="preserve">  </w:t>
      </w:r>
      <w:proofErr w:type="spellStart"/>
      <w:r w:rsidRPr="00A03B55">
        <w:t>page.tsx</w:t>
      </w:r>
      <w:proofErr w:type="spellEnd"/>
      <w:r w:rsidRPr="00A03B55">
        <w:t xml:space="preserve">                    /demo route, gated behind authority check</w:t>
      </w:r>
    </w:p>
    <w:p w14:paraId="4CFD1603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4.2 Authority and approval gate</w:t>
      </w:r>
    </w:p>
    <w:p w14:paraId="2442446A" w14:textId="77777777" w:rsidR="00A03B55" w:rsidRPr="00A03B55" w:rsidRDefault="00A03B55" w:rsidP="00A03B55">
      <w:pPr>
        <w:numPr>
          <w:ilvl w:val="0"/>
          <w:numId w:val="16"/>
        </w:numPr>
      </w:pPr>
      <w:r w:rsidRPr="00A03B55">
        <w:t xml:space="preserve">The script-generator produces a </w:t>
      </w:r>
      <w:proofErr w:type="spellStart"/>
      <w:r w:rsidRPr="00A03B55">
        <w:t>DemoScript</w:t>
      </w:r>
      <w:proofErr w:type="spellEnd"/>
      <w:r w:rsidRPr="00A03B55">
        <w:t xml:space="preserve"> and </w:t>
      </w:r>
      <w:r w:rsidRPr="00A03B55">
        <w:rPr>
          <w:b/>
          <w:bCs/>
        </w:rPr>
        <w:t>places it in the Suggestion Inbox</w:t>
      </w:r>
      <w:r w:rsidRPr="00A03B55">
        <w:t xml:space="preserve"> using the same proposal pathway as agent suggestions (Phase 21H). It does not execute it.</w:t>
      </w:r>
    </w:p>
    <w:p w14:paraId="1D474963" w14:textId="77777777" w:rsidR="00A03B55" w:rsidRPr="00A03B55" w:rsidRDefault="00A03B55" w:rsidP="00A03B55">
      <w:pPr>
        <w:numPr>
          <w:ilvl w:val="0"/>
          <w:numId w:val="16"/>
        </w:numPr>
      </w:pPr>
      <w:r w:rsidRPr="00A03B55">
        <w:t>The /demo route renders the proposed script as a read-only review surface plus the buttons Send to Suggestion Inbox (proposes) and Preview (no recording) (renders a 10-second dry run with watermark).</w:t>
      </w:r>
    </w:p>
    <w:p w14:paraId="52D71B41" w14:textId="77777777" w:rsidR="00A03B55" w:rsidRPr="00A03B55" w:rsidRDefault="00A03B55" w:rsidP="00A03B55">
      <w:pPr>
        <w:numPr>
          <w:ilvl w:val="0"/>
          <w:numId w:val="16"/>
        </w:numPr>
      </w:pPr>
      <w:r w:rsidRPr="00A03B55">
        <w:t>No "run" or "execute" button on this surface. The actual playback is started by the existing approval lifecycle resolving the proposal — same path as any other approved action.</w:t>
      </w:r>
    </w:p>
    <w:p w14:paraId="213D609C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4.3 Gauntlet assembly sequence (cinematic open)</w:t>
      </w:r>
    </w:p>
    <w:p w14:paraId="4AB00BE6" w14:textId="77777777" w:rsidR="00A03B55" w:rsidRPr="00A03B55" w:rsidRDefault="00A03B55" w:rsidP="00A03B55">
      <w:r w:rsidRPr="00A03B55">
        <w:t xml:space="preserve">The director plays an opening sequence regardless of audience, defined as a </w:t>
      </w:r>
      <w:proofErr w:type="spellStart"/>
      <w:r w:rsidRPr="00A03B55">
        <w:t>DemoSegment</w:t>
      </w:r>
      <w:proofErr w:type="spellEnd"/>
      <w:r w:rsidRPr="00A03B55">
        <w:t>:</w:t>
      </w:r>
    </w:p>
    <w:p w14:paraId="5EC55E7B" w14:textId="77777777" w:rsidR="00A03B55" w:rsidRPr="00A03B55" w:rsidRDefault="00A03B55" w:rsidP="00A03B55">
      <w:r w:rsidRPr="00A03B55">
        <w:t>Segment: GAUNTLET_ASSEMBLY (12s)</w:t>
      </w:r>
    </w:p>
    <w:p w14:paraId="54C66C0D" w14:textId="77777777" w:rsidR="00A03B55" w:rsidRPr="00A03B55" w:rsidRDefault="00A03B55" w:rsidP="00A03B55">
      <w:r w:rsidRPr="00A03B55">
        <w:lastRenderedPageBreak/>
        <w:t xml:space="preserve">  t=0.0s   Black screen, ambient hum begins</w:t>
      </w:r>
    </w:p>
    <w:p w14:paraId="5B2C009E" w14:textId="77777777" w:rsidR="00A03B55" w:rsidRPr="00A03B55" w:rsidRDefault="00A03B55" w:rsidP="00A03B55">
      <w:r w:rsidRPr="00A03B55">
        <w:t xml:space="preserve">  t=0.8s   Orb enters at canvas centre (idle state from orb state machine)</w:t>
      </w:r>
    </w:p>
    <w:p w14:paraId="42209BB1" w14:textId="77777777" w:rsidR="00A03B55" w:rsidRPr="00A03B55" w:rsidRDefault="00A03B55" w:rsidP="00A03B55">
      <w:r w:rsidRPr="00A03B55">
        <w:t xml:space="preserve">  t=1.6s   Orb transitions idle → active (existing UI.6 state machine)</w:t>
      </w:r>
    </w:p>
    <w:p w14:paraId="7801BD86" w14:textId="77777777" w:rsidR="00A03B55" w:rsidRPr="00A03B55" w:rsidRDefault="00A03B55" w:rsidP="00A03B55">
      <w:r w:rsidRPr="00A03B55">
        <w:t xml:space="preserve">  t=2.4s   Cockpit chrome fades in around orb at 40% opacity</w:t>
      </w:r>
    </w:p>
    <w:p w14:paraId="75D0B0EB" w14:textId="77777777" w:rsidR="00A03B55" w:rsidRPr="00A03B55" w:rsidRDefault="00A03B55" w:rsidP="00A03B55">
      <w:r w:rsidRPr="00A03B55">
        <w:t xml:space="preserve">  t=3.0s   Zone SPACE materialises (rectangular spine traces in over 300ms)</w:t>
      </w:r>
    </w:p>
    <w:p w14:paraId="62200F4B" w14:textId="77777777" w:rsidR="00A03B55" w:rsidRPr="00A03B55" w:rsidRDefault="00A03B55" w:rsidP="00A03B55">
      <w:r w:rsidRPr="00A03B55">
        <w:t xml:space="preserve">  t=3.8s   Zone TIME materialises (circle traces clockwise from 12 o'clock)</w:t>
      </w:r>
    </w:p>
    <w:p w14:paraId="02F7AE0E" w14:textId="77777777" w:rsidR="00A03B55" w:rsidRPr="00A03B55" w:rsidRDefault="00A03B55" w:rsidP="00A03B55">
      <w:r w:rsidRPr="00A03B55">
        <w:t xml:space="preserve">  t=4.6s   Zone MIND materialises (hexagon vertices ignite in sequence, then edges)</w:t>
      </w:r>
    </w:p>
    <w:p w14:paraId="72DD0196" w14:textId="77777777" w:rsidR="00A03B55" w:rsidRPr="00A03B55" w:rsidRDefault="00A03B55" w:rsidP="00A03B55">
      <w:r w:rsidRPr="00A03B55">
        <w:t xml:space="preserve">  t=5.4s   Zone SOUL materialises (teardrop fills from bottom)</w:t>
      </w:r>
    </w:p>
    <w:p w14:paraId="2392C1AC" w14:textId="77777777" w:rsidR="00A03B55" w:rsidRPr="00A03B55" w:rsidRDefault="00A03B55" w:rsidP="00A03B55">
      <w:r w:rsidRPr="00A03B55">
        <w:t xml:space="preserve">  t=6.2s   Zone REALITY materialises (crystalline facets snap into place sharply)</w:t>
      </w:r>
    </w:p>
    <w:p w14:paraId="501C965C" w14:textId="77777777" w:rsidR="00A03B55" w:rsidRPr="00A03B55" w:rsidRDefault="00A03B55" w:rsidP="00A03B55">
      <w:r w:rsidRPr="00A03B55">
        <w:t xml:space="preserve">  t=7.0s   Zone POWER materialises (shield stamps in with a flash)</w:t>
      </w:r>
    </w:p>
    <w:p w14:paraId="73C12E12" w14:textId="77777777" w:rsidR="00A03B55" w:rsidRPr="00A03B55" w:rsidRDefault="00A03B55" w:rsidP="00A03B55">
      <w:r w:rsidRPr="00A03B55">
        <w:t xml:space="preserve">  t=7.8s   HUMAN GATE ignites at centre, connection lines snap to all six zones simultaneously</w:t>
      </w:r>
    </w:p>
    <w:p w14:paraId="551162E5" w14:textId="77777777" w:rsidR="00A03B55" w:rsidRPr="00A03B55" w:rsidRDefault="00A03B55" w:rsidP="00A03B55">
      <w:r w:rsidRPr="00A03B55">
        <w:t xml:space="preserve">  t=8.6s   Hub holds at peak brightness for 400ms</w:t>
      </w:r>
    </w:p>
    <w:p w14:paraId="170BDCDC" w14:textId="77777777" w:rsidR="00A03B55" w:rsidRPr="00A03B55" w:rsidRDefault="00A03B55" w:rsidP="00A03B55">
      <w:r w:rsidRPr="00A03B55">
        <w:t xml:space="preserve">  t=9.0s → 12.0s   Hub settles to default; first scripted request enters at </w:t>
      </w:r>
      <w:proofErr w:type="spellStart"/>
      <w:r w:rsidRPr="00A03B55">
        <w:t>Space.input_gateway</w:t>
      </w:r>
      <w:proofErr w:type="spellEnd"/>
    </w:p>
    <w:p w14:paraId="3D24AC74" w14:textId="77777777" w:rsidR="00A03B55" w:rsidRPr="00A03B55" w:rsidRDefault="00A03B55" w:rsidP="00A03B55">
      <w:r w:rsidRPr="00A03B55">
        <w:t>The sequence is timing-driven, not data-driven. No real telemetry is consumed during assembly.</w:t>
      </w:r>
    </w:p>
    <w:p w14:paraId="42F8B163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4.4 Body — scripted request playthrough</w:t>
      </w:r>
    </w:p>
    <w:p w14:paraId="59B9F53C" w14:textId="77777777" w:rsidR="00A03B55" w:rsidRPr="00A03B55" w:rsidRDefault="00A03B55" w:rsidP="00A03B55">
      <w:r w:rsidRPr="00A03B55">
        <w:t>After assembly, the director plays an audience-specific event sequence loaded from fixtures/&lt;audience</w:t>
      </w:r>
      <w:proofErr w:type="gramStart"/>
      <w:r w:rsidRPr="00A03B55">
        <w:t>&gt;.</w:t>
      </w:r>
      <w:proofErr w:type="spellStart"/>
      <w:r w:rsidRPr="00A03B55">
        <w:t>json</w:t>
      </w:r>
      <w:proofErr w:type="spellEnd"/>
      <w:proofErr w:type="gramEnd"/>
      <w:r w:rsidRPr="00A03B55">
        <w:t xml:space="preserve">. Each fixture is a deterministic array of </w:t>
      </w:r>
      <w:proofErr w:type="spellStart"/>
      <w:r w:rsidRPr="00A03B55">
        <w:t>GauntletEvent</w:t>
      </w:r>
      <w:proofErr w:type="spellEnd"/>
      <w:r w:rsidRPr="00A03B55">
        <w:t xml:space="preserve"> records with synthetic correlation IDs and explicit </w:t>
      </w:r>
      <w:proofErr w:type="spellStart"/>
      <w:r w:rsidRPr="00A03B55">
        <w:t>delay_ms</w:t>
      </w:r>
      <w:proofErr w:type="spellEnd"/>
      <w:r w:rsidRPr="00A03B55">
        <w:t xml:space="preserve"> between events.</w:t>
      </w:r>
    </w:p>
    <w:p w14:paraId="4E01E992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4.5 Audience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7919"/>
      </w:tblGrid>
      <w:tr w:rsidR="00A03B55" w:rsidRPr="00A03B55" w14:paraId="692D9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A59A9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1CFE7726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Fixture emphasis</w:t>
            </w:r>
          </w:p>
        </w:tc>
      </w:tr>
      <w:tr w:rsidR="00A03B55" w:rsidRPr="00A03B55" w14:paraId="6306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E22B" w14:textId="77777777" w:rsidR="00A03B55" w:rsidRPr="00A03B55" w:rsidRDefault="00A03B55" w:rsidP="00A03B55">
            <w:r w:rsidRPr="00A03B55">
              <w:t>security</w:t>
            </w:r>
          </w:p>
        </w:tc>
        <w:tc>
          <w:tcPr>
            <w:tcW w:w="0" w:type="auto"/>
            <w:vAlign w:val="center"/>
            <w:hideMark/>
          </w:tcPr>
          <w:p w14:paraId="7C3A48C2" w14:textId="77777777" w:rsidR="00A03B55" w:rsidRPr="00A03B55" w:rsidRDefault="00A03B55" w:rsidP="00A03B55">
            <w:r w:rsidRPr="00A03B55">
              <w:t>Hub depth: 3 separate proposals, each with full halt/resume; CAI Execution Gate held in frame for 4s with explicit LOCKED callout; one forbidden-edge attempt triggered to show Power zone alert</w:t>
            </w:r>
          </w:p>
        </w:tc>
      </w:tr>
      <w:tr w:rsidR="00A03B55" w:rsidRPr="00A03B55" w14:paraId="0837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E87A" w14:textId="77777777" w:rsidR="00A03B55" w:rsidRPr="00A03B55" w:rsidRDefault="00A03B55" w:rsidP="00A03B55">
            <w:r w:rsidRPr="00A03B55">
              <w:t>recruiter</w:t>
            </w:r>
          </w:p>
        </w:tc>
        <w:tc>
          <w:tcPr>
            <w:tcW w:w="0" w:type="auto"/>
            <w:vAlign w:val="center"/>
            <w:hideMark/>
          </w:tcPr>
          <w:p w14:paraId="1BAE491E" w14:textId="77777777" w:rsidR="00A03B55" w:rsidRPr="00A03B55" w:rsidRDefault="00A03B55" w:rsidP="00A03B55">
            <w:r w:rsidRPr="00A03B55">
              <w:t xml:space="preserve">Full Gauntlet visible </w:t>
            </w:r>
            <w:proofErr w:type="gramStart"/>
            <w:r w:rsidRPr="00A03B55">
              <w:t>at all times</w:t>
            </w:r>
            <w:proofErr w:type="gramEnd"/>
            <w:r w:rsidRPr="00A03B55">
              <w:t>; quick montage cycling through all 8 agents in Time orbit; build log narration overlay; final shot holds on hub with caption 5164 tests · 21 phases · 1 wielder</w:t>
            </w:r>
          </w:p>
        </w:tc>
      </w:tr>
      <w:tr w:rsidR="00A03B55" w:rsidRPr="00A03B55" w14:paraId="6B6D7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D949" w14:textId="77777777" w:rsidR="00A03B55" w:rsidRPr="00A03B55" w:rsidRDefault="00A03B55" w:rsidP="00A03B55">
            <w:r w:rsidRPr="00A03B55">
              <w:lastRenderedPageBreak/>
              <w:t>technical</w:t>
            </w:r>
          </w:p>
        </w:tc>
        <w:tc>
          <w:tcPr>
            <w:tcW w:w="0" w:type="auto"/>
            <w:vAlign w:val="center"/>
            <w:hideMark/>
          </w:tcPr>
          <w:p w14:paraId="644CA547" w14:textId="77777777" w:rsidR="00A03B55" w:rsidRPr="00A03B55" w:rsidRDefault="00A03B55" w:rsidP="00A03B55">
            <w:r w:rsidRPr="00A03B55">
              <w:t xml:space="preserve">Council deliberation sequence shown in full (all four stages, 3.4s); Router tier branching exercised across T1/T2/T3; cost counter on </w:t>
            </w:r>
            <w:proofErr w:type="spellStart"/>
            <w:r w:rsidRPr="00A03B55">
              <w:t>Power.telemetry_cockpit</w:t>
            </w:r>
            <w:proofErr w:type="spellEnd"/>
            <w:r w:rsidRPr="00A03B55">
              <w:t xml:space="preserve"> kept in visible frame</w:t>
            </w:r>
          </w:p>
        </w:tc>
      </w:tr>
      <w:tr w:rsidR="00A03B55" w:rsidRPr="00A03B55" w14:paraId="1C22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4578" w14:textId="77777777" w:rsidR="00A03B55" w:rsidRPr="00A03B55" w:rsidRDefault="00A03B55" w:rsidP="00A03B55">
            <w:r w:rsidRPr="00A03B55">
              <w:t>general</w:t>
            </w:r>
          </w:p>
        </w:tc>
        <w:tc>
          <w:tcPr>
            <w:tcW w:w="0" w:type="auto"/>
            <w:vAlign w:val="center"/>
            <w:hideMark/>
          </w:tcPr>
          <w:p w14:paraId="558CF86A" w14:textId="77777777" w:rsidR="00A03B55" w:rsidRPr="00A03B55" w:rsidRDefault="00A03B55" w:rsidP="00A03B55">
            <w:r w:rsidRPr="00A03B55">
              <w:t>A simplified single request: "Jarvis, dim the lights to focus mode" — Space → Soul retrieval → Gate approval → Reality theme change → real LEDs (or mock visualisation)</w:t>
            </w:r>
          </w:p>
        </w:tc>
      </w:tr>
    </w:tbl>
    <w:p w14:paraId="0169B2CA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4.6 Voice narration integration</w:t>
      </w:r>
    </w:p>
    <w:p w14:paraId="4EFCA46E" w14:textId="77777777" w:rsidR="00A03B55" w:rsidRPr="00A03B55" w:rsidRDefault="00A03B55" w:rsidP="00A03B55">
      <w:r w:rsidRPr="00A03B55">
        <w:t>Each segment carries an optional narration string. The director hands narration text to the voice stack (§5) one segment ahead of time; audio plays synchronised to segment start. If TTS is unavailable, captions render at the bottom of frame using the JARVIS type stack (Syne) — never auto-generated subtitles.</w:t>
      </w:r>
    </w:p>
    <w:p w14:paraId="4D3D00E1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4.7 Cleanup contract</w:t>
      </w:r>
    </w:p>
    <w:p w14:paraId="385792C7" w14:textId="77777777" w:rsidR="00A03B55" w:rsidRPr="00A03B55" w:rsidRDefault="00A03B55" w:rsidP="00A03B55">
      <w:r w:rsidRPr="00A03B55">
        <w:t>After export:</w:t>
      </w:r>
    </w:p>
    <w:p w14:paraId="12A6AA5F" w14:textId="77777777" w:rsidR="00A03B55" w:rsidRPr="00A03B55" w:rsidRDefault="00A03B55" w:rsidP="00A03B55">
      <w:pPr>
        <w:numPr>
          <w:ilvl w:val="0"/>
          <w:numId w:val="17"/>
        </w:numPr>
      </w:pPr>
      <w:r w:rsidRPr="00A03B55">
        <w:t>Recording overlay tears down.</w:t>
      </w:r>
    </w:p>
    <w:p w14:paraId="1EE2BC54" w14:textId="77777777" w:rsidR="00A03B55" w:rsidRPr="00A03B55" w:rsidRDefault="00A03B55" w:rsidP="00A03B55">
      <w:pPr>
        <w:numPr>
          <w:ilvl w:val="0"/>
          <w:numId w:val="17"/>
        </w:numPr>
      </w:pPr>
      <w:r w:rsidRPr="00A03B55">
        <w:t>Cockpit returns to its pre-demo route.</w:t>
      </w:r>
    </w:p>
    <w:p w14:paraId="7B5FB6BB" w14:textId="77777777" w:rsidR="00A03B55" w:rsidRPr="00A03B55" w:rsidRDefault="00A03B55" w:rsidP="00A03B55">
      <w:pPr>
        <w:numPr>
          <w:ilvl w:val="0"/>
          <w:numId w:val="17"/>
        </w:numPr>
      </w:pPr>
      <w:r w:rsidRPr="00A03B55">
        <w:t xml:space="preserve">The script execution emits a single audit event </w:t>
      </w:r>
      <w:proofErr w:type="spellStart"/>
      <w:r w:rsidRPr="00A03B55">
        <w:t>demo_</w:t>
      </w:r>
      <w:proofErr w:type="gramStart"/>
      <w:r w:rsidRPr="00A03B55">
        <w:t>director.completed</w:t>
      </w:r>
      <w:proofErr w:type="spellEnd"/>
      <w:proofErr w:type="gramEnd"/>
      <w:r w:rsidRPr="00A03B55">
        <w:t xml:space="preserve"> with the script ID and output paths.</w:t>
      </w:r>
    </w:p>
    <w:p w14:paraId="21F22A6F" w14:textId="77777777" w:rsidR="00A03B55" w:rsidRPr="00A03B55" w:rsidRDefault="00A03B55" w:rsidP="00A03B55">
      <w:r w:rsidRPr="00A03B55">
        <w:pict w14:anchorId="3A189FD1">
          <v:rect id="_x0000_i1089" style="width:0;height:1.5pt" o:hralign="center" o:hrstd="t" o:hr="t" fillcolor="#a0a0a0" stroked="f"/>
        </w:pict>
      </w:r>
    </w:p>
    <w:p w14:paraId="62529999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5 · Voice Stack Recommendation</w:t>
      </w:r>
    </w:p>
    <w:p w14:paraId="15DB620B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 xml:space="preserve">5.1 </w:t>
      </w:r>
      <w:proofErr w:type="gramStart"/>
      <w:r w:rsidRPr="00A03B55">
        <w:rPr>
          <w:b/>
          <w:bCs/>
        </w:rPr>
        <w:t>Pre-MacBook</w:t>
      </w:r>
      <w:proofErr w:type="gramEnd"/>
      <w:r w:rsidRPr="00A03B55">
        <w:rPr>
          <w:b/>
          <w:bCs/>
        </w:rPr>
        <w:t xml:space="preserve"> (current Windows environment)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4805"/>
        <w:gridCol w:w="2910"/>
      </w:tblGrid>
      <w:tr w:rsidR="00A03B55" w:rsidRPr="00A03B55" w14:paraId="0F394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D0336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80DF78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809E8EA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Reason</w:t>
            </w:r>
          </w:p>
        </w:tc>
      </w:tr>
      <w:tr w:rsidR="00A03B55" w:rsidRPr="00A03B55" w14:paraId="1BBE5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6EF9" w14:textId="77777777" w:rsidR="00A03B55" w:rsidRPr="00A03B55" w:rsidRDefault="00A03B55" w:rsidP="00A03B55">
            <w:r w:rsidRPr="00A03B55">
              <w:t>Primary</w:t>
            </w:r>
          </w:p>
        </w:tc>
        <w:tc>
          <w:tcPr>
            <w:tcW w:w="0" w:type="auto"/>
            <w:vAlign w:val="center"/>
            <w:hideMark/>
          </w:tcPr>
          <w:p w14:paraId="2C871A61" w14:textId="77777777" w:rsidR="00A03B55" w:rsidRPr="00A03B55" w:rsidRDefault="00A03B55" w:rsidP="00A03B55">
            <w:r w:rsidRPr="00A03B55">
              <w:rPr>
                <w:b/>
                <w:bCs/>
              </w:rPr>
              <w:t>Chatterbox Turbo</w:t>
            </w:r>
            <w:r w:rsidRPr="00A03B55">
              <w:t xml:space="preserve"> via local Python sidecar (scripts/voice/chatterbox_server.py), invoked over a localhost HTTP socket</w:t>
            </w:r>
          </w:p>
        </w:tc>
        <w:tc>
          <w:tcPr>
            <w:tcW w:w="0" w:type="auto"/>
            <w:vAlign w:val="center"/>
            <w:hideMark/>
          </w:tcPr>
          <w:p w14:paraId="560BBF7F" w14:textId="77777777" w:rsidR="00A03B55" w:rsidRPr="00A03B55" w:rsidRDefault="00A03B55" w:rsidP="00A03B55">
            <w:r w:rsidRPr="00A03B55">
              <w:t>MIT licence; emotion control matters for the four audience tones; runs on a 3060-class GPU; aligns with the existing local-first posture</w:t>
            </w:r>
          </w:p>
        </w:tc>
      </w:tr>
      <w:tr w:rsidR="00A03B55" w:rsidRPr="00A03B55" w14:paraId="2B57A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7D10" w14:textId="77777777" w:rsidR="00A03B55" w:rsidRPr="00A03B55" w:rsidRDefault="00A03B55" w:rsidP="00A03B55">
            <w:r w:rsidRPr="00A03B55">
              <w:t>Fallback</w:t>
            </w:r>
          </w:p>
        </w:tc>
        <w:tc>
          <w:tcPr>
            <w:tcW w:w="0" w:type="auto"/>
            <w:vAlign w:val="center"/>
            <w:hideMark/>
          </w:tcPr>
          <w:p w14:paraId="1C81CA99" w14:textId="77777777" w:rsidR="00A03B55" w:rsidRPr="00A03B55" w:rsidRDefault="00A03B55" w:rsidP="00A03B55">
            <w:r w:rsidRPr="00A03B55">
              <w:rPr>
                <w:b/>
                <w:bCs/>
              </w:rPr>
              <w:t>Kokoro 82M</w:t>
            </w:r>
            <w:r w:rsidRPr="00A03B55">
              <w:t xml:space="preserve"> through the same sidecar, lazy-loaded if Chatterbox health-check fails</w:t>
            </w:r>
          </w:p>
        </w:tc>
        <w:tc>
          <w:tcPr>
            <w:tcW w:w="0" w:type="auto"/>
            <w:vAlign w:val="center"/>
            <w:hideMark/>
          </w:tcPr>
          <w:p w14:paraId="3A4605C2" w14:textId="77777777" w:rsidR="00A03B55" w:rsidRPr="00A03B55" w:rsidRDefault="00A03B55" w:rsidP="00A03B55">
            <w:r w:rsidRPr="00A03B55">
              <w:t>Sub-100ms latency; tiny model footprint; deterministic outputs for caption fallback</w:t>
            </w:r>
          </w:p>
        </w:tc>
      </w:tr>
      <w:tr w:rsidR="00A03B55" w:rsidRPr="00A03B55" w14:paraId="4BFF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EAB7" w14:textId="77777777" w:rsidR="00A03B55" w:rsidRPr="00A03B55" w:rsidRDefault="00A03B55" w:rsidP="00A03B55">
            <w:r w:rsidRPr="00A03B55">
              <w:lastRenderedPageBreak/>
              <w:t>Pre-MacBook absolute fallback</w:t>
            </w:r>
          </w:p>
        </w:tc>
        <w:tc>
          <w:tcPr>
            <w:tcW w:w="0" w:type="auto"/>
            <w:vAlign w:val="center"/>
            <w:hideMark/>
          </w:tcPr>
          <w:p w14:paraId="5C074A31" w14:textId="77777777" w:rsidR="00A03B55" w:rsidRPr="00A03B55" w:rsidRDefault="00A03B55" w:rsidP="00A03B55">
            <w:r w:rsidRPr="00A03B55">
              <w:rPr>
                <w:b/>
                <w:bCs/>
              </w:rPr>
              <w:t>Edge-TTS</w:t>
            </w:r>
            <w:r w:rsidRPr="00A03B55">
              <w:t xml:space="preserve"> (Microsoft Edge's local synthesis pipeline, no network) constrained to the </w:t>
            </w:r>
            <w:proofErr w:type="spellStart"/>
            <w:r w:rsidRPr="00A03B55">
              <w:t>en</w:t>
            </w:r>
            <w:proofErr w:type="spellEnd"/>
            <w:r w:rsidRPr="00A03B55">
              <w:t>-GB-</w:t>
            </w:r>
            <w:proofErr w:type="spellStart"/>
            <w:r w:rsidRPr="00A03B55">
              <w:t>RyanNeural</w:t>
            </w:r>
            <w:proofErr w:type="spellEnd"/>
            <w:r w:rsidRPr="00A03B55">
              <w:t xml:space="preserve"> voice</w:t>
            </w:r>
          </w:p>
        </w:tc>
        <w:tc>
          <w:tcPr>
            <w:tcW w:w="0" w:type="auto"/>
            <w:vAlign w:val="center"/>
            <w:hideMark/>
          </w:tcPr>
          <w:p w14:paraId="1EB6203B" w14:textId="77777777" w:rsidR="00A03B55" w:rsidRPr="00A03B55" w:rsidRDefault="00A03B55" w:rsidP="00A03B55">
            <w:r w:rsidRPr="00A03B55">
              <w:t>Already installed on Windows 11; zero install cost; acceptable for a recorded demo if both Chatterbox and Kokoro are unavailable</w:t>
            </w:r>
          </w:p>
        </w:tc>
      </w:tr>
    </w:tbl>
    <w:p w14:paraId="18DB8A46" w14:textId="77777777" w:rsidR="00A03B55" w:rsidRPr="00A03B55" w:rsidRDefault="00A03B55" w:rsidP="00A03B55">
      <w:r w:rsidRPr="00A03B55">
        <w:t>Captions are always generated alongside audio, regardless of TTS layer, so the final export is correct even if the audio track fails.</w:t>
      </w:r>
    </w:p>
    <w:p w14:paraId="39545FDE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5.2 Post-MacBook (Phase 22+ deferred)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786"/>
      </w:tblGrid>
      <w:tr w:rsidR="00A03B55" w:rsidRPr="00A03B55" w14:paraId="45624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EA99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EC7C1E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Choice</w:t>
            </w:r>
          </w:p>
        </w:tc>
      </w:tr>
      <w:tr w:rsidR="00A03B55" w:rsidRPr="00A03B55" w14:paraId="72049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A0AF" w14:textId="77777777" w:rsidR="00A03B55" w:rsidRPr="00A03B55" w:rsidRDefault="00A03B55" w:rsidP="00A03B55">
            <w:r w:rsidRPr="00A03B55">
              <w:t>Primary</w:t>
            </w:r>
          </w:p>
        </w:tc>
        <w:tc>
          <w:tcPr>
            <w:tcW w:w="0" w:type="auto"/>
            <w:vAlign w:val="center"/>
            <w:hideMark/>
          </w:tcPr>
          <w:p w14:paraId="68A73762" w14:textId="77777777" w:rsidR="00A03B55" w:rsidRPr="00A03B55" w:rsidRDefault="00A03B55" w:rsidP="00A03B55">
            <w:r w:rsidRPr="00A03B55">
              <w:rPr>
                <w:b/>
                <w:bCs/>
              </w:rPr>
              <w:t>Qwen3-TTS via MLX</w:t>
            </w:r>
            <w:r w:rsidRPr="00A03B55">
              <w:t xml:space="preserve"> for voice design and identity tuning</w:t>
            </w:r>
          </w:p>
        </w:tc>
      </w:tr>
      <w:tr w:rsidR="00A03B55" w:rsidRPr="00A03B55" w14:paraId="48174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194E" w14:textId="77777777" w:rsidR="00A03B55" w:rsidRPr="00A03B55" w:rsidRDefault="00A03B55" w:rsidP="00A03B55">
            <w:r w:rsidRPr="00A03B55">
              <w:t>Fallback</w:t>
            </w:r>
          </w:p>
        </w:tc>
        <w:tc>
          <w:tcPr>
            <w:tcW w:w="0" w:type="auto"/>
            <w:vAlign w:val="center"/>
            <w:hideMark/>
          </w:tcPr>
          <w:p w14:paraId="08C6A792" w14:textId="77777777" w:rsidR="00A03B55" w:rsidRPr="00A03B55" w:rsidRDefault="00A03B55" w:rsidP="00A03B55">
            <w:r w:rsidRPr="00A03B55">
              <w:t>Chatterbox Turbo, retained for cross-platform parity</w:t>
            </w:r>
          </w:p>
        </w:tc>
      </w:tr>
    </w:tbl>
    <w:p w14:paraId="3FAD13F6" w14:textId="77777777" w:rsidR="00A03B55" w:rsidRPr="00A03B55" w:rsidRDefault="00A03B55" w:rsidP="00A03B55">
      <w:r w:rsidRPr="00A03B55">
        <w:t>This is documented in the design but not implemented now (Phase 22 boundary).</w:t>
      </w:r>
    </w:p>
    <w:p w14:paraId="6DE39630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5.3 Voice authority constraint</w:t>
      </w:r>
    </w:p>
    <w:p w14:paraId="4F0596C3" w14:textId="77777777" w:rsidR="00A03B55" w:rsidRPr="00A03B55" w:rsidRDefault="00A03B55" w:rsidP="00A03B55">
      <w:r w:rsidRPr="00A03B55">
        <w:t>The Demo Director's voice usage is recording-only. It does not engage the conversation mode, wake word, or standing consent — those are explicitly Phase 22 (per EXPANSION_ERA_V2.md §Phase 22+ Sequencing). The TTS sidecar runs only while a Demo Director playback is active and shuts down on completion.</w:t>
      </w:r>
    </w:p>
    <w:p w14:paraId="2475A343" w14:textId="77777777" w:rsidR="00A03B55" w:rsidRPr="00A03B55" w:rsidRDefault="00A03B55" w:rsidP="00A03B55">
      <w:r w:rsidRPr="00A03B55">
        <w:pict w14:anchorId="5DB7ECF7">
          <v:rect id="_x0000_i1090" style="width:0;height:1.5pt" o:hralign="center" o:hrstd="t" o:hr="t" fillcolor="#a0a0a0" stroked="f"/>
        </w:pict>
      </w:r>
    </w:p>
    <w:p w14:paraId="500514CF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6 · Recording &amp; Export Recommendation</w:t>
      </w:r>
    </w:p>
    <w:p w14:paraId="6DFC305F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6.1 Capture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178"/>
        <w:gridCol w:w="2579"/>
      </w:tblGrid>
      <w:tr w:rsidR="00A03B55" w:rsidRPr="00A03B55" w14:paraId="4F5E8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8B148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A161243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BC77EF7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Invocation</w:t>
            </w:r>
          </w:p>
        </w:tc>
      </w:tr>
      <w:tr w:rsidR="00A03B55" w:rsidRPr="00A03B55" w14:paraId="74A54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AC7F" w14:textId="77777777" w:rsidR="00A03B55" w:rsidRPr="00A03B55" w:rsidRDefault="00A03B55" w:rsidP="00A03B55">
            <w:r w:rsidRPr="00A03B55">
              <w:t>Screen capture</w:t>
            </w:r>
          </w:p>
        </w:tc>
        <w:tc>
          <w:tcPr>
            <w:tcW w:w="0" w:type="auto"/>
            <w:vAlign w:val="center"/>
            <w:hideMark/>
          </w:tcPr>
          <w:p w14:paraId="09D67FEC" w14:textId="77777777" w:rsidR="00A03B55" w:rsidRPr="00A03B55" w:rsidRDefault="00A03B55" w:rsidP="00A03B55">
            <w:proofErr w:type="spellStart"/>
            <w:r w:rsidRPr="00A03B55">
              <w:t>ffmpeg</w:t>
            </w:r>
            <w:proofErr w:type="spellEnd"/>
            <w:r w:rsidRPr="00A03B55">
              <w:t xml:space="preserve"> with </w:t>
            </w:r>
            <w:proofErr w:type="spellStart"/>
            <w:r w:rsidRPr="00A03B55">
              <w:t>gdigrab</w:t>
            </w:r>
            <w:proofErr w:type="spellEnd"/>
            <w:r w:rsidRPr="00A03B55">
              <w:t xml:space="preserve"> (Windows) targeting the demo Chromium window</w:t>
            </w:r>
          </w:p>
        </w:tc>
        <w:tc>
          <w:tcPr>
            <w:tcW w:w="0" w:type="auto"/>
            <w:vAlign w:val="center"/>
            <w:hideMark/>
          </w:tcPr>
          <w:p w14:paraId="04F636E9" w14:textId="77777777" w:rsidR="00A03B55" w:rsidRPr="00A03B55" w:rsidRDefault="00A03B55" w:rsidP="00A03B55">
            <w:r w:rsidRPr="00A03B55">
              <w:t>Spawned by recording-</w:t>
            </w:r>
            <w:proofErr w:type="spellStart"/>
            <w:r w:rsidRPr="00A03B55">
              <w:t>orchestrator.ts</w:t>
            </w:r>
            <w:proofErr w:type="spellEnd"/>
          </w:p>
        </w:tc>
      </w:tr>
      <w:tr w:rsidR="00A03B55" w:rsidRPr="00A03B55" w14:paraId="12FD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4D57" w14:textId="77777777" w:rsidR="00A03B55" w:rsidRPr="00A03B55" w:rsidRDefault="00A03B55" w:rsidP="00A03B55">
            <w:r w:rsidRPr="00A03B55">
              <w:t>Audio capture</w:t>
            </w:r>
          </w:p>
        </w:tc>
        <w:tc>
          <w:tcPr>
            <w:tcW w:w="0" w:type="auto"/>
            <w:vAlign w:val="center"/>
            <w:hideMark/>
          </w:tcPr>
          <w:p w14:paraId="4F03B807" w14:textId="77777777" w:rsidR="00A03B55" w:rsidRPr="00A03B55" w:rsidRDefault="00A03B55" w:rsidP="00A03B55">
            <w:proofErr w:type="spellStart"/>
            <w:r w:rsidRPr="00A03B55">
              <w:t>ffmpeg</w:t>
            </w:r>
            <w:proofErr w:type="spellEnd"/>
            <w:r w:rsidRPr="00A03B55">
              <w:t xml:space="preserve"> </w:t>
            </w:r>
            <w:proofErr w:type="spellStart"/>
            <w:r w:rsidRPr="00A03B55">
              <w:t>dshow</w:t>
            </w:r>
            <w:proofErr w:type="spellEnd"/>
            <w:r w:rsidRPr="00A03B55">
              <w:t xml:space="preserve"> input from the TTS sidecar's WASAPI loopback</w:t>
            </w:r>
          </w:p>
        </w:tc>
        <w:tc>
          <w:tcPr>
            <w:tcW w:w="0" w:type="auto"/>
            <w:vAlign w:val="center"/>
            <w:hideMark/>
          </w:tcPr>
          <w:p w14:paraId="5CB7D1F0" w14:textId="77777777" w:rsidR="00A03B55" w:rsidRPr="00A03B55" w:rsidRDefault="00A03B55" w:rsidP="00A03B55">
            <w:r w:rsidRPr="00A03B55">
              <w:t xml:space="preserve">Same </w:t>
            </w:r>
            <w:proofErr w:type="spellStart"/>
            <w:r w:rsidRPr="00A03B55">
              <w:t>ffmpeg</w:t>
            </w:r>
            <w:proofErr w:type="spellEnd"/>
            <w:r w:rsidRPr="00A03B55">
              <w:t xml:space="preserve"> invocation, multiple inputs</w:t>
            </w:r>
          </w:p>
        </w:tc>
      </w:tr>
      <w:tr w:rsidR="00A03B55" w:rsidRPr="00A03B55" w14:paraId="3C25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749" w14:textId="77777777" w:rsidR="00A03B55" w:rsidRPr="00A03B55" w:rsidRDefault="00A03B55" w:rsidP="00A03B55">
            <w:r w:rsidRPr="00A03B55">
              <w:t>Encoding</w:t>
            </w:r>
          </w:p>
        </w:tc>
        <w:tc>
          <w:tcPr>
            <w:tcW w:w="0" w:type="auto"/>
            <w:vAlign w:val="center"/>
            <w:hideMark/>
          </w:tcPr>
          <w:p w14:paraId="12144870" w14:textId="77777777" w:rsidR="00A03B55" w:rsidRPr="00A03B55" w:rsidRDefault="00A03B55" w:rsidP="00A03B55">
            <w:r w:rsidRPr="00A03B55">
              <w:t>H.264 libx264 -preset slow -</w:t>
            </w:r>
            <w:proofErr w:type="spellStart"/>
            <w:r w:rsidRPr="00A03B55">
              <w:t>crf</w:t>
            </w:r>
            <w:proofErr w:type="spellEnd"/>
            <w:r w:rsidRPr="00A03B55">
              <w:t xml:space="preserve"> 18 at 60fps, 1920×1080, AAC 192k audio</w:t>
            </w:r>
          </w:p>
        </w:tc>
        <w:tc>
          <w:tcPr>
            <w:tcW w:w="0" w:type="auto"/>
            <w:vAlign w:val="center"/>
            <w:hideMark/>
          </w:tcPr>
          <w:p w14:paraId="2F2BBE04" w14:textId="77777777" w:rsidR="00A03B55" w:rsidRPr="00A03B55" w:rsidRDefault="00A03B55" w:rsidP="00A03B55">
            <w:r w:rsidRPr="00A03B55">
              <w:t xml:space="preserve">Single </w:t>
            </w:r>
            <w:proofErr w:type="spellStart"/>
            <w:r w:rsidRPr="00A03B55">
              <w:t>muxed</w:t>
            </w:r>
            <w:proofErr w:type="spellEnd"/>
            <w:r w:rsidRPr="00A03B55">
              <w:t xml:space="preserve"> demo.mp4</w:t>
            </w:r>
          </w:p>
        </w:tc>
      </w:tr>
      <w:tr w:rsidR="00A03B55" w:rsidRPr="00A03B55" w14:paraId="65AD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2822" w14:textId="77777777" w:rsidR="00A03B55" w:rsidRPr="00A03B55" w:rsidRDefault="00A03B55" w:rsidP="00A03B55">
            <w:r w:rsidRPr="00A03B55">
              <w:lastRenderedPageBreak/>
              <w:t>Frame grabs</w:t>
            </w:r>
          </w:p>
        </w:tc>
        <w:tc>
          <w:tcPr>
            <w:tcW w:w="0" w:type="auto"/>
            <w:vAlign w:val="center"/>
            <w:hideMark/>
          </w:tcPr>
          <w:p w14:paraId="12BE5661" w14:textId="77777777" w:rsidR="00A03B55" w:rsidRPr="00A03B55" w:rsidRDefault="00A03B55" w:rsidP="00A03B55">
            <w:proofErr w:type="spellStart"/>
            <w:r w:rsidRPr="00A03B55">
              <w:t>ffmpeg</w:t>
            </w:r>
            <w:proofErr w:type="spellEnd"/>
            <w:r w:rsidRPr="00A03B55">
              <w:t xml:space="preserve"> -ss &lt;timestamp&gt; -</w:t>
            </w:r>
            <w:proofErr w:type="spellStart"/>
            <w:proofErr w:type="gramStart"/>
            <w:r w:rsidRPr="00A03B55">
              <w:t>frames:v</w:t>
            </w:r>
            <w:proofErr w:type="spellEnd"/>
            <w:proofErr w:type="gramEnd"/>
            <w:r w:rsidRPr="00A03B55">
              <w:t xml:space="preserve"> 1 post-pass on the rendered video for each </w:t>
            </w:r>
            <w:proofErr w:type="spellStart"/>
            <w:r w:rsidRPr="00A03B55">
              <w:t>screenshot_at</w:t>
            </w:r>
            <w:proofErr w:type="spellEnd"/>
            <w:r w:rsidRPr="00A03B55">
              <w:t xml:space="preserve"> cue in the script</w:t>
            </w:r>
          </w:p>
        </w:tc>
        <w:tc>
          <w:tcPr>
            <w:tcW w:w="0" w:type="auto"/>
            <w:vAlign w:val="center"/>
            <w:hideMark/>
          </w:tcPr>
          <w:p w14:paraId="2B04794B" w14:textId="77777777" w:rsidR="00A03B55" w:rsidRPr="00A03B55" w:rsidRDefault="00A03B55" w:rsidP="00A03B55">
            <w:r w:rsidRPr="00A03B55">
              <w:t>Written to screenshots/</w:t>
            </w:r>
          </w:p>
        </w:tc>
      </w:tr>
    </w:tbl>
    <w:p w14:paraId="5EFA61C8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6.2 Why not a browser-driver approach</w:t>
      </w:r>
    </w:p>
    <w:p w14:paraId="46862380" w14:textId="77777777" w:rsidR="00A03B55" w:rsidRPr="00A03B55" w:rsidRDefault="00A03B55" w:rsidP="00A03B55">
      <w:r w:rsidRPr="00A03B55">
        <w:t xml:space="preserve">Playwright/Puppeteer-based recording would let us drive interactions deterministically, but it conflicts with the constraint that the Demo Director must drive the </w:t>
      </w:r>
      <w:r w:rsidRPr="00A03B55">
        <w:rPr>
          <w:i/>
          <w:iCs/>
        </w:rPr>
        <w:t>real</w:t>
      </w:r>
      <w:r w:rsidRPr="00A03B55">
        <w:t xml:space="preserve"> Command </w:t>
      </w:r>
      <w:proofErr w:type="spellStart"/>
      <w:r w:rsidRPr="00A03B55">
        <w:t>Center</w:t>
      </w:r>
      <w:proofErr w:type="spellEnd"/>
      <w:r w:rsidRPr="00A03B55">
        <w:t xml:space="preserve"> surface, including any real Room OS effects. Recommendation: use a real Chromium window driven by the Demo Director through in-app event injection (synthetic </w:t>
      </w:r>
      <w:proofErr w:type="spellStart"/>
      <w:r w:rsidRPr="00A03B55">
        <w:t>GauntletEvent</w:t>
      </w:r>
      <w:proofErr w:type="spellEnd"/>
      <w:r w:rsidRPr="00A03B55">
        <w:t xml:space="preserve"> records routed through the same subscriber used for live mode</w:t>
      </w:r>
      <w:proofErr w:type="gramStart"/>
      <w:r w:rsidRPr="00A03B55">
        <w:t>), and</w:t>
      </w:r>
      <w:proofErr w:type="gramEnd"/>
      <w:r w:rsidRPr="00A03B55">
        <w:t xml:space="preserve"> capture that window with </w:t>
      </w:r>
      <w:proofErr w:type="spellStart"/>
      <w:r w:rsidRPr="00A03B55">
        <w:t>ffmpeg</w:t>
      </w:r>
      <w:proofErr w:type="spellEnd"/>
      <w:r w:rsidRPr="00A03B55">
        <w:t>. This is simpler, more honest, and avoids a second automation stack.</w:t>
      </w:r>
    </w:p>
    <w:p w14:paraId="230CCA48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6.3 Output package layout</w:t>
      </w:r>
    </w:p>
    <w:p w14:paraId="3CB8EB65" w14:textId="77777777" w:rsidR="00A03B55" w:rsidRPr="00A03B55" w:rsidRDefault="00A03B55" w:rsidP="00A03B55">
      <w:r w:rsidRPr="00A03B55">
        <w:t>demo-exports/&lt;timestamp&gt;/</w:t>
      </w:r>
    </w:p>
    <w:p w14:paraId="1D2B6739" w14:textId="77777777" w:rsidR="00A03B55" w:rsidRPr="00A03B55" w:rsidRDefault="00A03B55" w:rsidP="00A03B55">
      <w:r w:rsidRPr="00A03B55">
        <w:t xml:space="preserve">  demo.mp4</w:t>
      </w:r>
    </w:p>
    <w:p w14:paraId="2523ADE8" w14:textId="77777777" w:rsidR="00A03B55" w:rsidRPr="00A03B55" w:rsidRDefault="00A03B55" w:rsidP="00A03B55">
      <w:r w:rsidRPr="00A03B55">
        <w:t xml:space="preserve">  screenshots/</w:t>
      </w:r>
    </w:p>
    <w:p w14:paraId="64D35999" w14:textId="77777777" w:rsidR="00A03B55" w:rsidRPr="00A03B55" w:rsidRDefault="00A03B55" w:rsidP="00A03B55">
      <w:r w:rsidRPr="00A03B55">
        <w:t xml:space="preserve">    01-gauntlet-assembled.png</w:t>
      </w:r>
    </w:p>
    <w:p w14:paraId="1B2124E4" w14:textId="77777777" w:rsidR="00A03B55" w:rsidRPr="00A03B55" w:rsidRDefault="00A03B55" w:rsidP="00A03B55">
      <w:r w:rsidRPr="00A03B55">
        <w:t xml:space="preserve">    02-human-gate-halt.png</w:t>
      </w:r>
    </w:p>
    <w:p w14:paraId="6190FE4A" w14:textId="77777777" w:rsidR="00A03B55" w:rsidRPr="00A03B55" w:rsidRDefault="00A03B55" w:rsidP="00A03B55">
      <w:r w:rsidRPr="00A03B55">
        <w:t xml:space="preserve">    03-council-synthesis.png</w:t>
      </w:r>
    </w:p>
    <w:p w14:paraId="12785752" w14:textId="77777777" w:rsidR="00A03B55" w:rsidRPr="00A03B55" w:rsidRDefault="00A03B55" w:rsidP="00A03B55">
      <w:r w:rsidRPr="00A03B55">
        <w:t xml:space="preserve">    04-forbidden-edge-alert.png</w:t>
      </w:r>
    </w:p>
    <w:p w14:paraId="2DBA90A0" w14:textId="77777777" w:rsidR="00A03B55" w:rsidRPr="00A03B55" w:rsidRDefault="00A03B55" w:rsidP="00A03B55">
      <w:r w:rsidRPr="00A03B55">
        <w:t xml:space="preserve">    05-room-os-theme-sync.png</w:t>
      </w:r>
    </w:p>
    <w:p w14:paraId="694B0790" w14:textId="77777777" w:rsidR="00A03B55" w:rsidRPr="00A03B55" w:rsidRDefault="00A03B55" w:rsidP="00A03B55">
      <w:r w:rsidRPr="00A03B55">
        <w:t xml:space="preserve">  transcript.md           narration + cue timestamps + scene labels</w:t>
      </w:r>
    </w:p>
    <w:p w14:paraId="7E6E1D6A" w14:textId="77777777" w:rsidR="00A03B55" w:rsidRPr="00A03B55" w:rsidRDefault="00A03B55" w:rsidP="00A03B55">
      <w:r w:rsidRPr="00A03B55">
        <w:t xml:space="preserve">  release-notes.md        what changed since last demo, generated from git log</w:t>
      </w:r>
    </w:p>
    <w:p w14:paraId="616B603F" w14:textId="77777777" w:rsidR="00A03B55" w:rsidRPr="00A03B55" w:rsidRDefault="00A03B55" w:rsidP="00A03B55">
      <w:r w:rsidRPr="00A03B55">
        <w:t xml:space="preserve">  linkedin-post.md        audience-tuned, max 1200 chars, no </w:t>
      </w:r>
      <w:proofErr w:type="spellStart"/>
      <w:r w:rsidRPr="00A03B55">
        <w:t>autopost</w:t>
      </w:r>
      <w:proofErr w:type="spellEnd"/>
    </w:p>
    <w:p w14:paraId="6F582AB9" w14:textId="77777777" w:rsidR="00A03B55" w:rsidRPr="00A03B55" w:rsidRDefault="00A03B55" w:rsidP="00A03B55">
      <w:r w:rsidRPr="00A03B55">
        <w:t xml:space="preserve">  architecture-summary.md JARVIS narrating its own architecture from the same script</w:t>
      </w:r>
    </w:p>
    <w:p w14:paraId="246BF33F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6.4 Publish boundary</w:t>
      </w:r>
    </w:p>
    <w:p w14:paraId="5C5F6B10" w14:textId="77777777" w:rsidR="00A03B55" w:rsidRPr="00A03B55" w:rsidRDefault="00A03B55" w:rsidP="00A03B55">
      <w:r w:rsidRPr="00A03B55">
        <w:t>Nothing in this stack auto-posts. The four markdown files end up on disk. The linkedin-post.md includes a one-line header: MANUAL PUBLISH ONLY — Demo Director never posts.</w:t>
      </w:r>
    </w:p>
    <w:p w14:paraId="539B20F9" w14:textId="77777777" w:rsidR="00A03B55" w:rsidRPr="00A03B55" w:rsidRDefault="00A03B55" w:rsidP="00A03B55">
      <w:r w:rsidRPr="00A03B55">
        <w:pict w14:anchorId="740AA9FA">
          <v:rect id="_x0000_i1091" style="width:0;height:1.5pt" o:hralign="center" o:hrstd="t" o:hr="t" fillcolor="#a0a0a0" stroked="f"/>
        </w:pict>
      </w:r>
    </w:p>
    <w:p w14:paraId="014CDA56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7 · Governance Requirements</w:t>
      </w:r>
    </w:p>
    <w:p w14:paraId="7C60BB9A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lastRenderedPageBreak/>
        <w:t>7.1 Live Pipeline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205"/>
      </w:tblGrid>
      <w:tr w:rsidR="00A03B55" w:rsidRPr="00A03B55" w14:paraId="311B9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A0327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27A617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Mechanism</w:t>
            </w:r>
          </w:p>
        </w:tc>
      </w:tr>
      <w:tr w:rsidR="00A03B55" w:rsidRPr="00A03B55" w14:paraId="3C27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866" w14:textId="77777777" w:rsidR="00A03B55" w:rsidRPr="00A03B55" w:rsidRDefault="00A03B55" w:rsidP="00A03B55">
            <w:r w:rsidRPr="00A03B55">
              <w:t>Read-only</w:t>
            </w:r>
          </w:p>
        </w:tc>
        <w:tc>
          <w:tcPr>
            <w:tcW w:w="0" w:type="auto"/>
            <w:vAlign w:val="center"/>
            <w:hideMark/>
          </w:tcPr>
          <w:p w14:paraId="3CB9BA27" w14:textId="77777777" w:rsidR="00A03B55" w:rsidRPr="00A03B55" w:rsidRDefault="00A03B55" w:rsidP="00A03B55">
            <w:r w:rsidRPr="00A03B55">
              <w:t>Component sets data-execute-affordance-present="false", data-approve-affordance-present="false", data-mutation-affordance-present="false". Test enforced (tests/gauntlet-</w:t>
            </w:r>
            <w:proofErr w:type="spellStart"/>
            <w:r w:rsidRPr="00A03B55">
              <w:t>map.test.tsx</w:t>
            </w:r>
            <w:proofErr w:type="spellEnd"/>
            <w:r w:rsidRPr="00A03B55">
              <w:t xml:space="preserve">) using the same assertion shape as </w:t>
            </w:r>
            <w:proofErr w:type="spellStart"/>
            <w:r w:rsidRPr="00A03B55">
              <w:t>PipelineDiagram</w:t>
            </w:r>
            <w:proofErr w:type="spellEnd"/>
            <w:r w:rsidRPr="00A03B55">
              <w:t xml:space="preserve"> tests.</w:t>
            </w:r>
          </w:p>
        </w:tc>
      </w:tr>
      <w:tr w:rsidR="00A03B55" w:rsidRPr="00A03B55" w14:paraId="71B2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B974" w14:textId="77777777" w:rsidR="00A03B55" w:rsidRPr="00A03B55" w:rsidRDefault="00A03B55" w:rsidP="00A03B55">
            <w:r w:rsidRPr="00A03B55">
              <w:t>No raw payloads</w:t>
            </w:r>
          </w:p>
        </w:tc>
        <w:tc>
          <w:tcPr>
            <w:tcW w:w="0" w:type="auto"/>
            <w:vAlign w:val="center"/>
            <w:hideMark/>
          </w:tcPr>
          <w:p w14:paraId="3E4B8177" w14:textId="77777777" w:rsidR="00A03B55" w:rsidRPr="00A03B55" w:rsidRDefault="00A03B55" w:rsidP="00A03B55">
            <w:proofErr w:type="spellStart"/>
            <w:r w:rsidRPr="00A03B55">
              <w:t>GauntletEvent</w:t>
            </w:r>
            <w:proofErr w:type="spellEnd"/>
            <w:r w:rsidRPr="00A03B55">
              <w:t xml:space="preserve"> Zod schema rejects any field outside the documented metadata set. Subscriber test feeds payload-bearing events and asserts they are rejected.</w:t>
            </w:r>
          </w:p>
        </w:tc>
      </w:tr>
      <w:tr w:rsidR="00A03B55" w:rsidRPr="00A03B55" w14:paraId="2D7C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90E4" w14:textId="77777777" w:rsidR="00A03B55" w:rsidRPr="00A03B55" w:rsidRDefault="00A03B55" w:rsidP="00A03B55">
            <w:r w:rsidRPr="00A03B55">
              <w:t>Synthetic data in demo mode</w:t>
            </w:r>
          </w:p>
        </w:tc>
        <w:tc>
          <w:tcPr>
            <w:tcW w:w="0" w:type="auto"/>
            <w:vAlign w:val="center"/>
            <w:hideMark/>
          </w:tcPr>
          <w:p w14:paraId="36607530" w14:textId="77777777" w:rsidR="00A03B55" w:rsidRPr="00A03B55" w:rsidRDefault="00A03B55" w:rsidP="00A03B55">
            <w:r w:rsidRPr="00A03B55">
              <w:t>JARVIS_DEMO_MODE=1 swaps the live subscriber for the fixture loader. Live subscriber refuses to start in demo mode.</w:t>
            </w:r>
          </w:p>
        </w:tc>
      </w:tr>
      <w:tr w:rsidR="00A03B55" w:rsidRPr="00A03B55" w14:paraId="7697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CAB0" w14:textId="77777777" w:rsidR="00A03B55" w:rsidRPr="00A03B55" w:rsidRDefault="00A03B55" w:rsidP="00A03B55">
            <w:r w:rsidRPr="00A03B55">
              <w:t>Cannot read live tables</w:t>
            </w:r>
          </w:p>
        </w:tc>
        <w:tc>
          <w:tcPr>
            <w:tcW w:w="0" w:type="auto"/>
            <w:vAlign w:val="center"/>
            <w:hideMark/>
          </w:tcPr>
          <w:p w14:paraId="0C8572F2" w14:textId="77777777" w:rsidR="00A03B55" w:rsidRPr="00A03B55" w:rsidRDefault="00A03B55" w:rsidP="00A03B55">
            <w:r w:rsidRPr="00A03B55">
              <w:t xml:space="preserve">The subscriber is the only </w:t>
            </w:r>
            <w:proofErr w:type="spellStart"/>
            <w:r w:rsidRPr="00A03B55">
              <w:t>entrypoint</w:t>
            </w:r>
            <w:proofErr w:type="spellEnd"/>
            <w:r w:rsidRPr="00A03B55">
              <w:t xml:space="preserve">; live mode subscribes to telemetry only, never to data stores. Test: in demo mode, attempt to construct a live subscriber </w:t>
            </w:r>
            <w:proofErr w:type="gramStart"/>
            <w:r w:rsidRPr="00A03B55">
              <w:t>throws</w:t>
            </w:r>
            <w:proofErr w:type="gramEnd"/>
            <w:r w:rsidRPr="00A03B55">
              <w:t>.</w:t>
            </w:r>
          </w:p>
        </w:tc>
      </w:tr>
      <w:tr w:rsidR="00A03B55" w:rsidRPr="00A03B55" w14:paraId="030B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58B6" w14:textId="77777777" w:rsidR="00A03B55" w:rsidRPr="00A03B55" w:rsidRDefault="00A03B55" w:rsidP="00A03B55">
            <w:r w:rsidRPr="00A03B55">
              <w:t>Secrets never exposed</w:t>
            </w:r>
          </w:p>
        </w:tc>
        <w:tc>
          <w:tcPr>
            <w:tcW w:w="0" w:type="auto"/>
            <w:vAlign w:val="center"/>
            <w:hideMark/>
          </w:tcPr>
          <w:p w14:paraId="2A0AFFFB" w14:textId="77777777" w:rsidR="00A03B55" w:rsidRPr="00A03B55" w:rsidRDefault="00A03B55" w:rsidP="00A03B55">
            <w:r w:rsidRPr="00A03B55">
              <w:t>The view-model has no field that could carry a secret. Provider names in the Mind zone are off by default and require an explicit reveal interaction that itself is excluded from the recording overlay.</w:t>
            </w:r>
          </w:p>
        </w:tc>
      </w:tr>
    </w:tbl>
    <w:p w14:paraId="5A00E039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7.2 Demo Director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935"/>
      </w:tblGrid>
      <w:tr w:rsidR="00A03B55" w:rsidRPr="00A03B55" w14:paraId="705DE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6DA80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1951A5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Mechanism</w:t>
            </w:r>
          </w:p>
        </w:tc>
      </w:tr>
      <w:tr w:rsidR="00A03B55" w:rsidRPr="00A03B55" w14:paraId="3FC9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F9EB" w14:textId="77777777" w:rsidR="00A03B55" w:rsidRPr="00A03B55" w:rsidRDefault="00A03B55" w:rsidP="00A03B55">
            <w:r w:rsidRPr="00A03B55">
              <w:t>All scripts approval-gated</w:t>
            </w:r>
          </w:p>
        </w:tc>
        <w:tc>
          <w:tcPr>
            <w:tcW w:w="0" w:type="auto"/>
            <w:vAlign w:val="center"/>
            <w:hideMark/>
          </w:tcPr>
          <w:p w14:paraId="6E369A4A" w14:textId="77777777" w:rsidR="00A03B55" w:rsidRPr="00A03B55" w:rsidRDefault="00A03B55" w:rsidP="00A03B55">
            <w:r w:rsidRPr="00A03B55">
              <w:t>script-generator writes proposals to the Suggestion Inbox using the existing proposal contract. There is no path that bypasses it. Verified by absence of any execution call site outside the approved-proposal handler.</w:t>
            </w:r>
          </w:p>
        </w:tc>
      </w:tr>
      <w:tr w:rsidR="00A03B55" w:rsidRPr="00A03B55" w14:paraId="4985E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A61F" w14:textId="77777777" w:rsidR="00A03B55" w:rsidRPr="00A03B55" w:rsidRDefault="00A03B55" w:rsidP="00A03B55">
            <w:r w:rsidRPr="00A03B55">
              <w:t>No auto-execution</w:t>
            </w:r>
          </w:p>
        </w:tc>
        <w:tc>
          <w:tcPr>
            <w:tcW w:w="0" w:type="auto"/>
            <w:vAlign w:val="center"/>
            <w:hideMark/>
          </w:tcPr>
          <w:p w14:paraId="3083C0BD" w14:textId="77777777" w:rsidR="00A03B55" w:rsidRPr="00A03B55" w:rsidRDefault="00A03B55" w:rsidP="00A03B55">
            <w:r w:rsidRPr="00A03B55">
              <w:t xml:space="preserve">Director's </w:t>
            </w:r>
            <w:proofErr w:type="gramStart"/>
            <w:r w:rsidRPr="00A03B55">
              <w:t>play(</w:t>
            </w:r>
            <w:proofErr w:type="gramEnd"/>
            <w:r w:rsidRPr="00A03B55">
              <w:t>) is only callable from the approved-proposal handler; the React surface has no button that calls it directly.</w:t>
            </w:r>
          </w:p>
        </w:tc>
      </w:tr>
      <w:tr w:rsidR="00A03B55" w:rsidRPr="00A03B55" w14:paraId="1E09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8854" w14:textId="77777777" w:rsidR="00A03B55" w:rsidRPr="00A03B55" w:rsidRDefault="00A03B55" w:rsidP="00A03B55">
            <w:r w:rsidRPr="00A03B55">
              <w:t>No autonomous sharing/posting</w:t>
            </w:r>
          </w:p>
        </w:tc>
        <w:tc>
          <w:tcPr>
            <w:tcW w:w="0" w:type="auto"/>
            <w:vAlign w:val="center"/>
            <w:hideMark/>
          </w:tcPr>
          <w:p w14:paraId="653ADBA6" w14:textId="77777777" w:rsidR="00A03B55" w:rsidRPr="00A03B55" w:rsidRDefault="00A03B55" w:rsidP="00A03B55">
            <w:r w:rsidRPr="00A03B55">
              <w:t xml:space="preserve">Exporters write to local disk; no HTTP client is wired. Lint rule (no-restricted-imports) blocks </w:t>
            </w:r>
            <w:proofErr w:type="spellStart"/>
            <w:r w:rsidRPr="00A03B55">
              <w:t>axios</w:t>
            </w:r>
            <w:proofErr w:type="spellEnd"/>
            <w:r w:rsidRPr="00A03B55">
              <w:t xml:space="preserve">, node-fetch, </w:t>
            </w:r>
            <w:proofErr w:type="spellStart"/>
            <w:r w:rsidRPr="00A03B55">
              <w:t>undici</w:t>
            </w:r>
            <w:proofErr w:type="spellEnd"/>
            <w:r w:rsidRPr="00A03B55">
              <w:t xml:space="preserve"> from </w:t>
            </w:r>
            <w:proofErr w:type="spellStart"/>
            <w:r w:rsidRPr="00A03B55">
              <w:t>src</w:t>
            </w:r>
            <w:proofErr w:type="spellEnd"/>
            <w:r w:rsidRPr="00A03B55">
              <w:t>/lib/demo-director/exporters/**.</w:t>
            </w:r>
          </w:p>
        </w:tc>
      </w:tr>
      <w:tr w:rsidR="00A03B55" w:rsidRPr="00A03B55" w14:paraId="56F0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CE83" w14:textId="77777777" w:rsidR="00A03B55" w:rsidRPr="00A03B55" w:rsidRDefault="00A03B55" w:rsidP="00A03B55">
            <w:r w:rsidRPr="00A03B55">
              <w:t>Export approval</w:t>
            </w:r>
          </w:p>
        </w:tc>
        <w:tc>
          <w:tcPr>
            <w:tcW w:w="0" w:type="auto"/>
            <w:vAlign w:val="center"/>
            <w:hideMark/>
          </w:tcPr>
          <w:p w14:paraId="7179564C" w14:textId="77777777" w:rsidR="00A03B55" w:rsidRPr="00A03B55" w:rsidRDefault="00A03B55" w:rsidP="00A03B55">
            <w:r w:rsidRPr="00A03B55">
              <w:t>The exporter writes files to a pending/ subfolder; promotion to published/ requires a second approval.</w:t>
            </w:r>
          </w:p>
        </w:tc>
      </w:tr>
    </w:tbl>
    <w:p w14:paraId="66269535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7.3 Surface-level invariants (tests)</w:t>
      </w:r>
    </w:p>
    <w:p w14:paraId="7136FFCC" w14:textId="77777777" w:rsidR="00A03B55" w:rsidRPr="00A03B55" w:rsidRDefault="00A03B55" w:rsidP="00A03B55">
      <w:r w:rsidRPr="00A03B55">
        <w:t>Both modules carry a test file each:</w:t>
      </w:r>
    </w:p>
    <w:p w14:paraId="66002460" w14:textId="77777777" w:rsidR="00A03B55" w:rsidRPr="00A03B55" w:rsidRDefault="00A03B55" w:rsidP="00A03B55">
      <w:pPr>
        <w:numPr>
          <w:ilvl w:val="0"/>
          <w:numId w:val="18"/>
        </w:numPr>
      </w:pPr>
      <w:r w:rsidRPr="00A03B55">
        <w:lastRenderedPageBreak/>
        <w:t>tests/gauntlet-</w:t>
      </w:r>
      <w:proofErr w:type="spellStart"/>
      <w:r w:rsidRPr="00A03B55">
        <w:t>map.test.tsx</w:t>
      </w:r>
      <w:proofErr w:type="spellEnd"/>
      <w:r w:rsidRPr="00A03B55">
        <w:t xml:space="preserve"> — affordance attributes, zone count, hub presence, cross-zone edge invariants (no edge that does not pass through hub), reduced-motion path.</w:t>
      </w:r>
    </w:p>
    <w:p w14:paraId="2E806D0A" w14:textId="77777777" w:rsidR="00A03B55" w:rsidRPr="00A03B55" w:rsidRDefault="00A03B55" w:rsidP="00A03B55">
      <w:pPr>
        <w:numPr>
          <w:ilvl w:val="0"/>
          <w:numId w:val="18"/>
        </w:numPr>
      </w:pPr>
      <w:r w:rsidRPr="00A03B55">
        <w:t>tests/gauntlet-view-</w:t>
      </w:r>
      <w:proofErr w:type="spellStart"/>
      <w:r w:rsidRPr="00A03B55">
        <w:t>model.test.ts</w:t>
      </w:r>
      <w:proofErr w:type="spellEnd"/>
      <w:r w:rsidRPr="00A03B55">
        <w:t xml:space="preserve"> — schema rejects payload fields; demo-mode swap; pulse-correlation halt/resume logic.</w:t>
      </w:r>
    </w:p>
    <w:p w14:paraId="0FE3DD45" w14:textId="77777777" w:rsidR="00A03B55" w:rsidRPr="00A03B55" w:rsidRDefault="00A03B55" w:rsidP="00A03B55">
      <w:pPr>
        <w:numPr>
          <w:ilvl w:val="0"/>
          <w:numId w:val="18"/>
        </w:numPr>
      </w:pPr>
      <w:r w:rsidRPr="00A03B55">
        <w:t>tests/demo-</w:t>
      </w:r>
      <w:proofErr w:type="spellStart"/>
      <w:r w:rsidRPr="00A03B55">
        <w:t>director.test.ts</w:t>
      </w:r>
      <w:proofErr w:type="spellEnd"/>
      <w:r w:rsidRPr="00A03B55">
        <w:t xml:space="preserve"> — script generator routes to Suggestion Inbox; </w:t>
      </w:r>
      <w:proofErr w:type="gramStart"/>
      <w:r w:rsidRPr="00A03B55">
        <w:t>play(</w:t>
      </w:r>
      <w:proofErr w:type="gramEnd"/>
      <w:r w:rsidRPr="00A03B55">
        <w:t>) unreachable from React tree; exporter has no HTTP imports.</w:t>
      </w:r>
    </w:p>
    <w:p w14:paraId="33AC623B" w14:textId="77777777" w:rsidR="00A03B55" w:rsidRPr="00A03B55" w:rsidRDefault="00A03B55" w:rsidP="00A03B55">
      <w:pPr>
        <w:numPr>
          <w:ilvl w:val="0"/>
          <w:numId w:val="18"/>
        </w:numPr>
      </w:pPr>
      <w:r w:rsidRPr="00A03B55">
        <w:t>tests/demo-director-</w:t>
      </w:r>
      <w:proofErr w:type="spellStart"/>
      <w:r w:rsidRPr="00A03B55">
        <w:t>fixtures.test.ts</w:t>
      </w:r>
      <w:proofErr w:type="spellEnd"/>
      <w:r w:rsidRPr="00A03B55">
        <w:t xml:space="preserve"> — each audience fixture is deterministic, has total runtime within 90–180s, and ends with the Gauntlet at rest.</w:t>
      </w:r>
    </w:p>
    <w:p w14:paraId="774133D1" w14:textId="77777777" w:rsidR="00A03B55" w:rsidRPr="00A03B55" w:rsidRDefault="00A03B55" w:rsidP="00A03B55">
      <w:r w:rsidRPr="00A03B55">
        <w:t>All four added to the existing validation gate.</w:t>
      </w:r>
    </w:p>
    <w:p w14:paraId="1B6DD695" w14:textId="77777777" w:rsidR="00A03B55" w:rsidRPr="00A03B55" w:rsidRDefault="00A03B55" w:rsidP="00A03B55">
      <w:r w:rsidRPr="00A03B55">
        <w:pict w14:anchorId="5827CB63">
          <v:rect id="_x0000_i1092" style="width:0;height:1.5pt" o:hralign="center" o:hrstd="t" o:hr="t" fillcolor="#a0a0a0" stroked="f"/>
        </w:pict>
      </w:r>
    </w:p>
    <w:p w14:paraId="5FCDDD21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8 · Suggested Implementation Sequence</w:t>
      </w:r>
    </w:p>
    <w:p w14:paraId="77A9345E" w14:textId="77777777" w:rsidR="00A03B55" w:rsidRPr="00A03B55" w:rsidRDefault="00A03B55" w:rsidP="00A03B55">
      <w:r w:rsidRPr="00A03B55">
        <w:t>The hub is the topological centre — it must exist before any zone can usefully route to it. After the hub, zones land in the order their dependencies dictate: Space is the spine the others attach to; Time and Mind are the most visually distinctive and best for first impressions; Soul and Reality are the most physically grounded; Power is last because it visually overlays everything.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36"/>
        <w:gridCol w:w="4489"/>
        <w:gridCol w:w="2424"/>
      </w:tblGrid>
      <w:tr w:rsidR="00A03B55" w:rsidRPr="00A03B55" w14:paraId="5FC04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B043E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EE8F5F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4BFF08FA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208340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Gate</w:t>
            </w:r>
          </w:p>
        </w:tc>
      </w:tr>
      <w:tr w:rsidR="00A03B55" w:rsidRPr="00A03B55" w14:paraId="4600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2957" w14:textId="77777777" w:rsidR="00A03B55" w:rsidRPr="00A03B55" w:rsidRDefault="00A03B55" w:rsidP="00A03B55">
            <w:r w:rsidRPr="00A03B55">
              <w:t>1</w:t>
            </w:r>
          </w:p>
        </w:tc>
        <w:tc>
          <w:tcPr>
            <w:tcW w:w="0" w:type="auto"/>
            <w:vAlign w:val="center"/>
            <w:hideMark/>
          </w:tcPr>
          <w:p w14:paraId="6F69F254" w14:textId="77777777" w:rsidR="00A03B55" w:rsidRPr="00A03B55" w:rsidRDefault="00A03B55" w:rsidP="00A03B55">
            <w:r w:rsidRPr="00A03B55">
              <w:rPr>
                <w:b/>
                <w:bCs/>
              </w:rPr>
              <w:t>DD.0 Tokens &amp; Foundation</w:t>
            </w:r>
          </w:p>
        </w:tc>
        <w:tc>
          <w:tcPr>
            <w:tcW w:w="0" w:type="auto"/>
            <w:vAlign w:val="center"/>
            <w:hideMark/>
          </w:tcPr>
          <w:p w14:paraId="4E8266F1" w14:textId="77777777" w:rsidR="00A03B55" w:rsidRPr="00A03B55" w:rsidRDefault="00A03B55" w:rsidP="00A03B55">
            <w:r w:rsidRPr="00A03B55">
              <w:t>Add --</w:t>
            </w:r>
            <w:proofErr w:type="spellStart"/>
            <w:r w:rsidRPr="00A03B55">
              <w:t>jarvis</w:t>
            </w:r>
            <w:proofErr w:type="spellEnd"/>
            <w:r w:rsidRPr="00A03B55">
              <w:t>-</w:t>
            </w:r>
            <w:proofErr w:type="spellStart"/>
            <w:r w:rsidRPr="00A03B55">
              <w:t>color</w:t>
            </w:r>
            <w:proofErr w:type="spellEnd"/>
            <w:r w:rsidRPr="00A03B55">
              <w:t xml:space="preserve">-stone-* aliases (space, time, mind, soul, reality, power) and the two new base roles (gold, flame, ruby); extend </w:t>
            </w:r>
            <w:proofErr w:type="spellStart"/>
            <w:r w:rsidRPr="00A03B55">
              <w:t>src</w:t>
            </w:r>
            <w:proofErr w:type="spellEnd"/>
            <w:r w:rsidRPr="00A03B55">
              <w:t>/lib/design-tokens/</w:t>
            </w:r>
            <w:proofErr w:type="spellStart"/>
            <w:r w:rsidRPr="00A03B55">
              <w:t>index.ts</w:t>
            </w:r>
            <w:proofErr w:type="spellEnd"/>
            <w:r w:rsidRPr="00A03B55">
              <w:t>; contract tests. Add --</w:t>
            </w:r>
            <w:proofErr w:type="spellStart"/>
            <w:r w:rsidRPr="00A03B55">
              <w:t>jarvis</w:t>
            </w:r>
            <w:proofErr w:type="spellEnd"/>
            <w:r w:rsidRPr="00A03B55">
              <w:t>-motion-pulse-* tokens for pulse durations.</w:t>
            </w:r>
          </w:p>
        </w:tc>
        <w:tc>
          <w:tcPr>
            <w:tcW w:w="0" w:type="auto"/>
            <w:vAlign w:val="center"/>
            <w:hideMark/>
          </w:tcPr>
          <w:p w14:paraId="7BB41113" w14:textId="77777777" w:rsidR="00A03B55" w:rsidRPr="00A03B55" w:rsidRDefault="00A03B55" w:rsidP="00A03B55">
            <w:r w:rsidRPr="00A03B55">
              <w:t>Validation gate clean.</w:t>
            </w:r>
          </w:p>
        </w:tc>
      </w:tr>
      <w:tr w:rsidR="00A03B55" w:rsidRPr="00A03B55" w14:paraId="0FA3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237D" w14:textId="77777777" w:rsidR="00A03B55" w:rsidRPr="00A03B55" w:rsidRDefault="00A03B55" w:rsidP="00A03B55">
            <w:r w:rsidRPr="00A03B55">
              <w:t>2</w:t>
            </w:r>
          </w:p>
        </w:tc>
        <w:tc>
          <w:tcPr>
            <w:tcW w:w="0" w:type="auto"/>
            <w:vAlign w:val="center"/>
            <w:hideMark/>
          </w:tcPr>
          <w:p w14:paraId="08DA15EE" w14:textId="77777777" w:rsidR="00A03B55" w:rsidRPr="00A03B55" w:rsidRDefault="00A03B55" w:rsidP="00A03B55">
            <w:r w:rsidRPr="00A03B55">
              <w:rPr>
                <w:b/>
                <w:bCs/>
              </w:rPr>
              <w:t>DD.1 View Model</w:t>
            </w:r>
          </w:p>
        </w:tc>
        <w:tc>
          <w:tcPr>
            <w:tcW w:w="0" w:type="auto"/>
            <w:vAlign w:val="center"/>
            <w:hideMark/>
          </w:tcPr>
          <w:p w14:paraId="318802AF" w14:textId="77777777" w:rsidR="00A03B55" w:rsidRPr="00A03B55" w:rsidRDefault="00A03B55" w:rsidP="00A03B55">
            <w:proofErr w:type="spellStart"/>
            <w:r w:rsidRPr="00A03B55">
              <w:t>src</w:t>
            </w:r>
            <w:proofErr w:type="spellEnd"/>
            <w:r w:rsidRPr="00A03B55">
              <w:t xml:space="preserve">/lib/gauntlet-visualization/ with </w:t>
            </w:r>
            <w:proofErr w:type="spellStart"/>
            <w:r w:rsidRPr="00A03B55">
              <w:t>buildGauntletViewModel</w:t>
            </w:r>
            <w:proofErr w:type="spellEnd"/>
            <w:r w:rsidRPr="00A03B55">
              <w:t xml:space="preserve">, </w:t>
            </w:r>
            <w:proofErr w:type="spellStart"/>
            <w:r w:rsidRPr="00A03B55">
              <w:t>GauntletEvent</w:t>
            </w:r>
            <w:proofErr w:type="spellEnd"/>
            <w:r w:rsidRPr="00A03B55">
              <w:t xml:space="preserve"> schema, demo-mode loader, fixtures scaffolding. No rendering yet. Tests for schema, mode switch, fixture determinism.</w:t>
            </w:r>
          </w:p>
        </w:tc>
        <w:tc>
          <w:tcPr>
            <w:tcW w:w="0" w:type="auto"/>
            <w:vAlign w:val="center"/>
            <w:hideMark/>
          </w:tcPr>
          <w:p w14:paraId="49DBC865" w14:textId="77777777" w:rsidR="00A03B55" w:rsidRPr="00A03B55" w:rsidRDefault="00A03B55" w:rsidP="00A03B55">
            <w:r w:rsidRPr="00A03B55">
              <w:t>Validation gate clean.</w:t>
            </w:r>
          </w:p>
        </w:tc>
      </w:tr>
      <w:tr w:rsidR="00A03B55" w:rsidRPr="00A03B55" w14:paraId="72D3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606E" w14:textId="77777777" w:rsidR="00A03B55" w:rsidRPr="00A03B55" w:rsidRDefault="00A03B55" w:rsidP="00A03B55">
            <w:r w:rsidRPr="00A03B55">
              <w:t>3</w:t>
            </w:r>
          </w:p>
        </w:tc>
        <w:tc>
          <w:tcPr>
            <w:tcW w:w="0" w:type="auto"/>
            <w:vAlign w:val="center"/>
            <w:hideMark/>
          </w:tcPr>
          <w:p w14:paraId="69581115" w14:textId="77777777" w:rsidR="00A03B55" w:rsidRPr="00A03B55" w:rsidRDefault="00A03B55" w:rsidP="00A03B55">
            <w:r w:rsidRPr="00A03B55">
              <w:rPr>
                <w:b/>
                <w:bCs/>
              </w:rPr>
              <w:t>DD.2 Human Gate Hub</w:t>
            </w:r>
          </w:p>
        </w:tc>
        <w:tc>
          <w:tcPr>
            <w:tcW w:w="0" w:type="auto"/>
            <w:vAlign w:val="center"/>
            <w:hideMark/>
          </w:tcPr>
          <w:p w14:paraId="72944A83" w14:textId="77777777" w:rsidR="00A03B55" w:rsidRPr="00A03B55" w:rsidRDefault="00A03B55" w:rsidP="00A03B55">
            <w:proofErr w:type="spellStart"/>
            <w:r w:rsidRPr="00A03B55">
              <w:t>GauntletMap</w:t>
            </w:r>
            <w:proofErr w:type="spellEnd"/>
            <w:r w:rsidRPr="00A03B55">
              <w:t xml:space="preserve"> skeleton SVG with only the hub rendered. All four state visuals implemented. Halt/resume mechanic </w:t>
            </w:r>
            <w:r w:rsidRPr="00A03B55">
              <w:lastRenderedPageBreak/>
              <w:t>wired but with no zones yet. /audit/gauntlet route mounts an empty canvas + hub.</w:t>
            </w:r>
          </w:p>
        </w:tc>
        <w:tc>
          <w:tcPr>
            <w:tcW w:w="0" w:type="auto"/>
            <w:vAlign w:val="center"/>
            <w:hideMark/>
          </w:tcPr>
          <w:p w14:paraId="3DFB7568" w14:textId="77777777" w:rsidR="00A03B55" w:rsidRPr="00A03B55" w:rsidRDefault="00A03B55" w:rsidP="00A03B55">
            <w:r w:rsidRPr="00A03B55">
              <w:lastRenderedPageBreak/>
              <w:t xml:space="preserve">Hub visible at all viewport sizes; state transitions </w:t>
            </w:r>
            <w:proofErr w:type="gramStart"/>
            <w:r w:rsidRPr="00A03B55">
              <w:t>snapshot-tested</w:t>
            </w:r>
            <w:proofErr w:type="gramEnd"/>
            <w:r w:rsidRPr="00A03B55">
              <w:t>.</w:t>
            </w:r>
          </w:p>
        </w:tc>
      </w:tr>
      <w:tr w:rsidR="00A03B55" w:rsidRPr="00A03B55" w14:paraId="505D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5B20" w14:textId="77777777" w:rsidR="00A03B55" w:rsidRPr="00A03B55" w:rsidRDefault="00A03B55" w:rsidP="00A03B55">
            <w:r w:rsidRPr="00A03B55">
              <w:t>4</w:t>
            </w:r>
          </w:p>
        </w:tc>
        <w:tc>
          <w:tcPr>
            <w:tcW w:w="0" w:type="auto"/>
            <w:vAlign w:val="center"/>
            <w:hideMark/>
          </w:tcPr>
          <w:p w14:paraId="2468A9AD" w14:textId="77777777" w:rsidR="00A03B55" w:rsidRPr="00A03B55" w:rsidRDefault="00A03B55" w:rsidP="00A03B55">
            <w:r w:rsidRPr="00A03B55">
              <w:rPr>
                <w:b/>
                <w:bCs/>
              </w:rPr>
              <w:t>DD.3 Space Zone</w:t>
            </w:r>
          </w:p>
        </w:tc>
        <w:tc>
          <w:tcPr>
            <w:tcW w:w="0" w:type="auto"/>
            <w:vAlign w:val="center"/>
            <w:hideMark/>
          </w:tcPr>
          <w:p w14:paraId="5E421D86" w14:textId="77777777" w:rsidR="00A03B55" w:rsidRPr="00A03B55" w:rsidRDefault="00A03B55" w:rsidP="00A03B55">
            <w:r w:rsidRPr="00A03B55">
              <w:t>Add Space band, router tier sub-nodes, Space-internal pulse path, halt-at-hub behaviour. First end-to-end pulse demo.</w:t>
            </w:r>
          </w:p>
        </w:tc>
        <w:tc>
          <w:tcPr>
            <w:tcW w:w="0" w:type="auto"/>
            <w:vAlign w:val="center"/>
            <w:hideMark/>
          </w:tcPr>
          <w:p w14:paraId="2973890E" w14:textId="77777777" w:rsidR="00A03B55" w:rsidRPr="00A03B55" w:rsidRDefault="00A03B55" w:rsidP="00A03B55">
            <w:r w:rsidRPr="00A03B55">
              <w:t>Space pulses correctly halt and resume on hub state.</w:t>
            </w:r>
          </w:p>
        </w:tc>
      </w:tr>
      <w:tr w:rsidR="00A03B55" w:rsidRPr="00A03B55" w14:paraId="1E46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FB7" w14:textId="77777777" w:rsidR="00A03B55" w:rsidRPr="00A03B55" w:rsidRDefault="00A03B55" w:rsidP="00A03B55">
            <w:r w:rsidRPr="00A03B55">
              <w:t>5</w:t>
            </w:r>
          </w:p>
        </w:tc>
        <w:tc>
          <w:tcPr>
            <w:tcW w:w="0" w:type="auto"/>
            <w:vAlign w:val="center"/>
            <w:hideMark/>
          </w:tcPr>
          <w:p w14:paraId="1D2EC8A6" w14:textId="77777777" w:rsidR="00A03B55" w:rsidRPr="00A03B55" w:rsidRDefault="00A03B55" w:rsidP="00A03B55">
            <w:r w:rsidRPr="00A03B55">
              <w:rPr>
                <w:b/>
                <w:bCs/>
              </w:rPr>
              <w:t>DD.4 Time Zone</w:t>
            </w:r>
          </w:p>
        </w:tc>
        <w:tc>
          <w:tcPr>
            <w:tcW w:w="0" w:type="auto"/>
            <w:vAlign w:val="center"/>
            <w:hideMark/>
          </w:tcPr>
          <w:p w14:paraId="26D441A0" w14:textId="77777777" w:rsidR="00A03B55" w:rsidRPr="00A03B55" w:rsidRDefault="00A03B55" w:rsidP="00A03B55">
            <w:r w:rsidRPr="00A03B55">
              <w:t>Agent orbit, scheduler-tick fixture, suggestion-inbox cross-zone edge.</w:t>
            </w:r>
          </w:p>
        </w:tc>
        <w:tc>
          <w:tcPr>
            <w:tcW w:w="0" w:type="auto"/>
            <w:vAlign w:val="center"/>
            <w:hideMark/>
          </w:tcPr>
          <w:p w14:paraId="37E66F3E" w14:textId="77777777" w:rsidR="00A03B55" w:rsidRPr="00A03B55" w:rsidRDefault="00A03B55" w:rsidP="00A03B55">
            <w:r w:rsidRPr="00A03B55">
              <w:t>Orbit choreography matches spec; reduced-motion path verified.</w:t>
            </w:r>
          </w:p>
        </w:tc>
      </w:tr>
      <w:tr w:rsidR="00A03B55" w:rsidRPr="00A03B55" w14:paraId="52927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1653" w14:textId="77777777" w:rsidR="00A03B55" w:rsidRPr="00A03B55" w:rsidRDefault="00A03B55" w:rsidP="00A03B55">
            <w:r w:rsidRPr="00A03B55">
              <w:t>6</w:t>
            </w:r>
          </w:p>
        </w:tc>
        <w:tc>
          <w:tcPr>
            <w:tcW w:w="0" w:type="auto"/>
            <w:vAlign w:val="center"/>
            <w:hideMark/>
          </w:tcPr>
          <w:p w14:paraId="59A833C2" w14:textId="77777777" w:rsidR="00A03B55" w:rsidRPr="00A03B55" w:rsidRDefault="00A03B55" w:rsidP="00A03B55">
            <w:r w:rsidRPr="00A03B55">
              <w:rPr>
                <w:b/>
                <w:bCs/>
              </w:rPr>
              <w:t>DD.5 Mind Zone</w:t>
            </w:r>
          </w:p>
        </w:tc>
        <w:tc>
          <w:tcPr>
            <w:tcW w:w="0" w:type="auto"/>
            <w:vAlign w:val="center"/>
            <w:hideMark/>
          </w:tcPr>
          <w:p w14:paraId="24D68FDE" w14:textId="77777777" w:rsidR="00A03B55" w:rsidRPr="00A03B55" w:rsidRDefault="00A03B55" w:rsidP="00A03B55">
            <w:r w:rsidRPr="00A03B55">
              <w:t>Hexagon, four-stage council choreography state machine, cost gate.</w:t>
            </w:r>
          </w:p>
        </w:tc>
        <w:tc>
          <w:tcPr>
            <w:tcW w:w="0" w:type="auto"/>
            <w:vAlign w:val="center"/>
            <w:hideMark/>
          </w:tcPr>
          <w:p w14:paraId="5659EAD3" w14:textId="77777777" w:rsidR="00A03B55" w:rsidRPr="00A03B55" w:rsidRDefault="00A03B55" w:rsidP="00A03B55">
            <w:r w:rsidRPr="00A03B55">
              <w:t>Council fixture plays cleanly; provider anonymity verified.</w:t>
            </w:r>
          </w:p>
        </w:tc>
      </w:tr>
      <w:tr w:rsidR="00A03B55" w:rsidRPr="00A03B55" w14:paraId="64F1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216F" w14:textId="77777777" w:rsidR="00A03B55" w:rsidRPr="00A03B55" w:rsidRDefault="00A03B55" w:rsidP="00A03B55">
            <w:r w:rsidRPr="00A03B55">
              <w:t>7</w:t>
            </w:r>
          </w:p>
        </w:tc>
        <w:tc>
          <w:tcPr>
            <w:tcW w:w="0" w:type="auto"/>
            <w:vAlign w:val="center"/>
            <w:hideMark/>
          </w:tcPr>
          <w:p w14:paraId="03CE926B" w14:textId="77777777" w:rsidR="00A03B55" w:rsidRPr="00A03B55" w:rsidRDefault="00A03B55" w:rsidP="00A03B55">
            <w:r w:rsidRPr="00A03B55">
              <w:rPr>
                <w:b/>
                <w:bCs/>
              </w:rPr>
              <w:t>DD.6 Soul Zone</w:t>
            </w:r>
          </w:p>
        </w:tc>
        <w:tc>
          <w:tcPr>
            <w:tcW w:w="0" w:type="auto"/>
            <w:vAlign w:val="center"/>
            <w:hideMark/>
          </w:tcPr>
          <w:p w14:paraId="26D3C659" w14:textId="77777777" w:rsidR="00A03B55" w:rsidRPr="00A03B55" w:rsidRDefault="00A03B55" w:rsidP="00A03B55">
            <w:r w:rsidRPr="00A03B55">
              <w:t>Teardrop, background read pulses, knowledge-write halt path.</w:t>
            </w:r>
          </w:p>
        </w:tc>
        <w:tc>
          <w:tcPr>
            <w:tcW w:w="0" w:type="auto"/>
            <w:vAlign w:val="center"/>
            <w:hideMark/>
          </w:tcPr>
          <w:p w14:paraId="256D1601" w14:textId="77777777" w:rsidR="00A03B55" w:rsidRPr="00A03B55" w:rsidRDefault="00A03B55" w:rsidP="00A03B55">
            <w:r w:rsidRPr="00A03B55">
              <w:t xml:space="preserve">Background pulses respect </w:t>
            </w:r>
            <w:proofErr w:type="gramStart"/>
            <w:r w:rsidRPr="00A03B55">
              <w:t>reduced-motion</w:t>
            </w:r>
            <w:proofErr w:type="gramEnd"/>
            <w:r w:rsidRPr="00A03B55">
              <w:t>.</w:t>
            </w:r>
          </w:p>
        </w:tc>
      </w:tr>
      <w:tr w:rsidR="00A03B55" w:rsidRPr="00A03B55" w14:paraId="5104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A357" w14:textId="77777777" w:rsidR="00A03B55" w:rsidRPr="00A03B55" w:rsidRDefault="00A03B55" w:rsidP="00A03B55">
            <w:r w:rsidRPr="00A03B55">
              <w:t>8</w:t>
            </w:r>
          </w:p>
        </w:tc>
        <w:tc>
          <w:tcPr>
            <w:tcW w:w="0" w:type="auto"/>
            <w:vAlign w:val="center"/>
            <w:hideMark/>
          </w:tcPr>
          <w:p w14:paraId="57A70C5B" w14:textId="77777777" w:rsidR="00A03B55" w:rsidRPr="00A03B55" w:rsidRDefault="00A03B55" w:rsidP="00A03B55">
            <w:r w:rsidRPr="00A03B55">
              <w:rPr>
                <w:b/>
                <w:bCs/>
              </w:rPr>
              <w:t>DD.7 Reality Zone</w:t>
            </w:r>
          </w:p>
        </w:tc>
        <w:tc>
          <w:tcPr>
            <w:tcW w:w="0" w:type="auto"/>
            <w:vAlign w:val="center"/>
            <w:hideMark/>
          </w:tcPr>
          <w:p w14:paraId="3E91F166" w14:textId="77777777" w:rsidR="00A03B55" w:rsidRPr="00A03B55" w:rsidRDefault="00A03B55" w:rsidP="00A03B55">
            <w:r w:rsidRPr="00A03B55">
              <w:t>Crystal boundary, device adapters, theme-sync co-fire with Theme Engine.</w:t>
            </w:r>
          </w:p>
        </w:tc>
        <w:tc>
          <w:tcPr>
            <w:tcW w:w="0" w:type="auto"/>
            <w:vAlign w:val="center"/>
            <w:hideMark/>
          </w:tcPr>
          <w:p w14:paraId="7FE6B6EF" w14:textId="77777777" w:rsidR="00A03B55" w:rsidRPr="00A03B55" w:rsidRDefault="00A03B55" w:rsidP="00A03B55">
            <w:r w:rsidRPr="00A03B55">
              <w:t>Theme change in cockpit and Reality zone fire on the same frame.</w:t>
            </w:r>
          </w:p>
        </w:tc>
      </w:tr>
      <w:tr w:rsidR="00A03B55" w:rsidRPr="00A03B55" w14:paraId="27DE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9A66" w14:textId="77777777" w:rsidR="00A03B55" w:rsidRPr="00A03B55" w:rsidRDefault="00A03B55" w:rsidP="00A03B55">
            <w:r w:rsidRPr="00A03B55">
              <w:t>9</w:t>
            </w:r>
          </w:p>
        </w:tc>
        <w:tc>
          <w:tcPr>
            <w:tcW w:w="0" w:type="auto"/>
            <w:vAlign w:val="center"/>
            <w:hideMark/>
          </w:tcPr>
          <w:p w14:paraId="7ADE0621" w14:textId="77777777" w:rsidR="00A03B55" w:rsidRPr="00A03B55" w:rsidRDefault="00A03B55" w:rsidP="00A03B55">
            <w:r w:rsidRPr="00A03B55">
              <w:rPr>
                <w:b/>
                <w:bCs/>
              </w:rPr>
              <w:t>DD.8 Power Zone</w:t>
            </w:r>
          </w:p>
        </w:tc>
        <w:tc>
          <w:tcPr>
            <w:tcW w:w="0" w:type="auto"/>
            <w:vAlign w:val="center"/>
            <w:hideMark/>
          </w:tcPr>
          <w:p w14:paraId="329E2057" w14:textId="77777777" w:rsidR="00A03B55" w:rsidRPr="00A03B55" w:rsidRDefault="00A03B55" w:rsidP="00A03B55">
            <w:r w:rsidRPr="00A03B55">
              <w:t>Shield boundary, audit heartbeat, forbidden-edge alert, telemetry cost counter.</w:t>
            </w:r>
          </w:p>
        </w:tc>
        <w:tc>
          <w:tcPr>
            <w:tcW w:w="0" w:type="auto"/>
            <w:vAlign w:val="center"/>
            <w:hideMark/>
          </w:tcPr>
          <w:p w14:paraId="774B8949" w14:textId="77777777" w:rsidR="00A03B55" w:rsidRPr="00A03B55" w:rsidRDefault="00A03B55" w:rsidP="00A03B55">
            <w:r w:rsidRPr="00A03B55">
              <w:t>Forbidden-edge alert persists; cost counter updates at 1Hz.</w:t>
            </w:r>
          </w:p>
        </w:tc>
      </w:tr>
      <w:tr w:rsidR="00A03B55" w:rsidRPr="00A03B55" w14:paraId="4F8C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2EDB" w14:textId="77777777" w:rsidR="00A03B55" w:rsidRPr="00A03B55" w:rsidRDefault="00A03B55" w:rsidP="00A03B55">
            <w:r w:rsidRPr="00A03B55">
              <w:t>10</w:t>
            </w:r>
          </w:p>
        </w:tc>
        <w:tc>
          <w:tcPr>
            <w:tcW w:w="0" w:type="auto"/>
            <w:vAlign w:val="center"/>
            <w:hideMark/>
          </w:tcPr>
          <w:p w14:paraId="598E4CA4" w14:textId="77777777" w:rsidR="00A03B55" w:rsidRPr="00A03B55" w:rsidRDefault="00A03B55" w:rsidP="00A03B55">
            <w:r w:rsidRPr="00A03B55">
              <w:rPr>
                <w:b/>
                <w:bCs/>
              </w:rPr>
              <w:t>DD.9 Demo Director — proposal path</w:t>
            </w:r>
          </w:p>
        </w:tc>
        <w:tc>
          <w:tcPr>
            <w:tcW w:w="0" w:type="auto"/>
            <w:vAlign w:val="center"/>
            <w:hideMark/>
          </w:tcPr>
          <w:p w14:paraId="431F1B8D" w14:textId="77777777" w:rsidR="00A03B55" w:rsidRPr="00A03B55" w:rsidRDefault="00A03B55" w:rsidP="00A03B55">
            <w:r w:rsidRPr="00A03B55">
              <w:t>script-generator, /demo review surface, Suggestion Inbox integration. No playback yet.</w:t>
            </w:r>
          </w:p>
        </w:tc>
        <w:tc>
          <w:tcPr>
            <w:tcW w:w="0" w:type="auto"/>
            <w:vAlign w:val="center"/>
            <w:hideMark/>
          </w:tcPr>
          <w:p w14:paraId="1B70C040" w14:textId="77777777" w:rsidR="00A03B55" w:rsidRPr="00A03B55" w:rsidRDefault="00A03B55" w:rsidP="00A03B55">
            <w:r w:rsidRPr="00A03B55">
              <w:t>Generator output reaches inbox; no execution path exists outside approval.</w:t>
            </w:r>
          </w:p>
        </w:tc>
      </w:tr>
      <w:tr w:rsidR="00A03B55" w:rsidRPr="00A03B55" w14:paraId="3CB5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D3C2" w14:textId="77777777" w:rsidR="00A03B55" w:rsidRPr="00A03B55" w:rsidRDefault="00A03B55" w:rsidP="00A03B55">
            <w:r w:rsidRPr="00A03B55">
              <w:t>11</w:t>
            </w:r>
          </w:p>
        </w:tc>
        <w:tc>
          <w:tcPr>
            <w:tcW w:w="0" w:type="auto"/>
            <w:vAlign w:val="center"/>
            <w:hideMark/>
          </w:tcPr>
          <w:p w14:paraId="1860A35A" w14:textId="77777777" w:rsidR="00A03B55" w:rsidRPr="00A03B55" w:rsidRDefault="00A03B55" w:rsidP="00A03B55">
            <w:r w:rsidRPr="00A03B55">
              <w:rPr>
                <w:b/>
                <w:bCs/>
              </w:rPr>
              <w:t>DD.10 Demo Director — playback</w:t>
            </w:r>
          </w:p>
        </w:tc>
        <w:tc>
          <w:tcPr>
            <w:tcW w:w="0" w:type="auto"/>
            <w:vAlign w:val="center"/>
            <w:hideMark/>
          </w:tcPr>
          <w:p w14:paraId="4E67806C" w14:textId="77777777" w:rsidR="00A03B55" w:rsidRPr="00A03B55" w:rsidRDefault="00A03B55" w:rsidP="00A03B55">
            <w:proofErr w:type="spellStart"/>
            <w:r w:rsidRPr="00A03B55">
              <w:t>DemoPlaybackOverlay</w:t>
            </w:r>
            <w:proofErr w:type="spellEnd"/>
            <w:r w:rsidRPr="00A03B55">
              <w:t>, Gauntlet assembly sequence, audience fixtures. Still no recording.</w:t>
            </w:r>
          </w:p>
        </w:tc>
        <w:tc>
          <w:tcPr>
            <w:tcW w:w="0" w:type="auto"/>
            <w:vAlign w:val="center"/>
            <w:hideMark/>
          </w:tcPr>
          <w:p w14:paraId="73B68912" w14:textId="77777777" w:rsidR="00A03B55" w:rsidRPr="00A03B55" w:rsidRDefault="00A03B55" w:rsidP="00A03B55">
            <w:r w:rsidRPr="00A03B55">
              <w:t>All four audience fixtures play to completion deterministically.</w:t>
            </w:r>
          </w:p>
        </w:tc>
      </w:tr>
      <w:tr w:rsidR="00A03B55" w:rsidRPr="00A03B55" w14:paraId="3026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33F2" w14:textId="77777777" w:rsidR="00A03B55" w:rsidRPr="00A03B55" w:rsidRDefault="00A03B55" w:rsidP="00A03B55">
            <w:r w:rsidRPr="00A03B55">
              <w:t>12</w:t>
            </w:r>
          </w:p>
        </w:tc>
        <w:tc>
          <w:tcPr>
            <w:tcW w:w="0" w:type="auto"/>
            <w:vAlign w:val="center"/>
            <w:hideMark/>
          </w:tcPr>
          <w:p w14:paraId="128380B7" w14:textId="77777777" w:rsidR="00A03B55" w:rsidRPr="00A03B55" w:rsidRDefault="00A03B55" w:rsidP="00A03B55">
            <w:r w:rsidRPr="00A03B55">
              <w:rPr>
                <w:b/>
                <w:bCs/>
              </w:rPr>
              <w:t>DD.11 Voice integration</w:t>
            </w:r>
          </w:p>
        </w:tc>
        <w:tc>
          <w:tcPr>
            <w:tcW w:w="0" w:type="auto"/>
            <w:vAlign w:val="center"/>
            <w:hideMark/>
          </w:tcPr>
          <w:p w14:paraId="59EDAFFD" w14:textId="77777777" w:rsidR="00A03B55" w:rsidRPr="00A03B55" w:rsidRDefault="00A03B55" w:rsidP="00A03B55">
            <w:r w:rsidRPr="00A03B55">
              <w:t>Chatterbox sidecar, Kokoro fallback, Edge-TTS final fallback, caption fallback.</w:t>
            </w:r>
          </w:p>
        </w:tc>
        <w:tc>
          <w:tcPr>
            <w:tcW w:w="0" w:type="auto"/>
            <w:vAlign w:val="center"/>
            <w:hideMark/>
          </w:tcPr>
          <w:p w14:paraId="0E857001" w14:textId="77777777" w:rsidR="00A03B55" w:rsidRPr="00A03B55" w:rsidRDefault="00A03B55" w:rsidP="00A03B55">
            <w:r w:rsidRPr="00A03B55">
              <w:t xml:space="preserve">Audio plays synchronised; </w:t>
            </w:r>
            <w:r w:rsidRPr="00A03B55">
              <w:lastRenderedPageBreak/>
              <w:t>captions correct when TTS off.</w:t>
            </w:r>
          </w:p>
        </w:tc>
      </w:tr>
      <w:tr w:rsidR="00A03B55" w:rsidRPr="00A03B55" w14:paraId="0565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CEC7" w14:textId="77777777" w:rsidR="00A03B55" w:rsidRPr="00A03B55" w:rsidRDefault="00A03B55" w:rsidP="00A03B55">
            <w:r w:rsidRPr="00A03B55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224381AF" w14:textId="77777777" w:rsidR="00A03B55" w:rsidRPr="00A03B55" w:rsidRDefault="00A03B55" w:rsidP="00A03B55">
            <w:r w:rsidRPr="00A03B55">
              <w:rPr>
                <w:b/>
                <w:bCs/>
              </w:rPr>
              <w:t>DD.12 Recording &amp; export</w:t>
            </w:r>
          </w:p>
        </w:tc>
        <w:tc>
          <w:tcPr>
            <w:tcW w:w="0" w:type="auto"/>
            <w:vAlign w:val="center"/>
            <w:hideMark/>
          </w:tcPr>
          <w:p w14:paraId="12D2E4CD" w14:textId="77777777" w:rsidR="00A03B55" w:rsidRPr="00A03B55" w:rsidRDefault="00A03B55" w:rsidP="00A03B55">
            <w:proofErr w:type="spellStart"/>
            <w:r w:rsidRPr="00A03B55">
              <w:t>ffmpeg</w:t>
            </w:r>
            <w:proofErr w:type="spellEnd"/>
            <w:r w:rsidRPr="00A03B55">
              <w:t xml:space="preserve"> orchestrator, four markdown exporters, pending/→published/ approval.</w:t>
            </w:r>
          </w:p>
        </w:tc>
        <w:tc>
          <w:tcPr>
            <w:tcW w:w="0" w:type="auto"/>
            <w:vAlign w:val="center"/>
            <w:hideMark/>
          </w:tcPr>
          <w:p w14:paraId="3FA0583A" w14:textId="77777777" w:rsidR="00A03B55" w:rsidRPr="00A03B55" w:rsidRDefault="00A03B55" w:rsidP="00A03B55">
            <w:r w:rsidRPr="00A03B55">
              <w:t>A full recruiter demo runs end-to-end and lands a complete demo-exports/ folder.</w:t>
            </w:r>
          </w:p>
        </w:tc>
      </w:tr>
      <w:tr w:rsidR="00A03B55" w:rsidRPr="00A03B55" w14:paraId="39F0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2E3E" w14:textId="77777777" w:rsidR="00A03B55" w:rsidRPr="00A03B55" w:rsidRDefault="00A03B55" w:rsidP="00A03B55">
            <w:r w:rsidRPr="00A03B55">
              <w:t>14</w:t>
            </w:r>
          </w:p>
        </w:tc>
        <w:tc>
          <w:tcPr>
            <w:tcW w:w="0" w:type="auto"/>
            <w:vAlign w:val="center"/>
            <w:hideMark/>
          </w:tcPr>
          <w:p w14:paraId="0C22D50C" w14:textId="77777777" w:rsidR="00A03B55" w:rsidRPr="00A03B55" w:rsidRDefault="00A03B55" w:rsidP="00A03B55">
            <w:r w:rsidRPr="00A03B55">
              <w:rPr>
                <w:b/>
                <w:bCs/>
              </w:rPr>
              <w:t>DD.13 Visual regression</w:t>
            </w:r>
          </w:p>
        </w:tc>
        <w:tc>
          <w:tcPr>
            <w:tcW w:w="0" w:type="auto"/>
            <w:vAlign w:val="center"/>
            <w:hideMark/>
          </w:tcPr>
          <w:p w14:paraId="2F53DCA4" w14:textId="77777777" w:rsidR="00A03B55" w:rsidRPr="00A03B55" w:rsidRDefault="00A03B55" w:rsidP="00A03B55">
            <w:r w:rsidRPr="00A03B55">
              <w:t>Screenshot baselines added to existing UI.10-style coverage for /audit/gauntlet and the Demo Studio surface.</w:t>
            </w:r>
          </w:p>
        </w:tc>
        <w:tc>
          <w:tcPr>
            <w:tcW w:w="0" w:type="auto"/>
            <w:vAlign w:val="center"/>
            <w:hideMark/>
          </w:tcPr>
          <w:p w14:paraId="3F444AA8" w14:textId="77777777" w:rsidR="00A03B55" w:rsidRPr="00A03B55" w:rsidRDefault="00A03B55" w:rsidP="00A03B55">
            <w:r w:rsidRPr="00A03B55">
              <w:t>Regression suite green.</w:t>
            </w:r>
          </w:p>
        </w:tc>
      </w:tr>
    </w:tbl>
    <w:p w14:paraId="6A28446C" w14:textId="77777777" w:rsidR="00A03B55" w:rsidRPr="00A03B55" w:rsidRDefault="00A03B55" w:rsidP="00A03B55">
      <w:r w:rsidRPr="00A03B55">
        <w:t>Each step is independently reversible. Each step ships with its own test additions to the existing gate.</w:t>
      </w:r>
    </w:p>
    <w:p w14:paraId="25D5DABF" w14:textId="77777777" w:rsidR="00A03B55" w:rsidRPr="00A03B55" w:rsidRDefault="00A03B55" w:rsidP="00A03B55">
      <w:r w:rsidRPr="00A03B55">
        <w:pict w14:anchorId="09B280A4">
          <v:rect id="_x0000_i1093" style="width:0;height:1.5pt" o:hralign="center" o:hrstd="t" o:hr="t" fillcolor="#a0a0a0" stroked="f"/>
        </w:pict>
      </w:r>
    </w:p>
    <w:p w14:paraId="1835A05D" w14:textId="77777777" w:rsidR="00A03B55" w:rsidRPr="00A03B55" w:rsidRDefault="00A03B55" w:rsidP="00A03B55">
      <w:pPr>
        <w:rPr>
          <w:b/>
          <w:bCs/>
        </w:rPr>
      </w:pPr>
      <w:r w:rsidRPr="00A03B55">
        <w:rPr>
          <w:b/>
          <w:bCs/>
        </w:rPr>
        <w:t>9 · Estimated Effort</w:t>
      </w:r>
    </w:p>
    <w:p w14:paraId="5C55D47E" w14:textId="77777777" w:rsidR="00A03B55" w:rsidRPr="00A03B55" w:rsidRDefault="00A03B55" w:rsidP="00A03B55">
      <w:r w:rsidRPr="00A03B55">
        <w:t>Calibrated against the cadence of UI.7–UI.10 (each landed in ~1–2h with full validation gate, tests, and observation log).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2884"/>
        <w:gridCol w:w="1077"/>
        <w:gridCol w:w="1853"/>
      </w:tblGrid>
      <w:tr w:rsidR="00A03B55" w:rsidRPr="00A03B55" w14:paraId="1A910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D54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937655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Component lines</w:t>
            </w:r>
          </w:p>
        </w:tc>
        <w:tc>
          <w:tcPr>
            <w:tcW w:w="0" w:type="auto"/>
            <w:vAlign w:val="center"/>
            <w:hideMark/>
          </w:tcPr>
          <w:p w14:paraId="2F2F728C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Test lines</w:t>
            </w:r>
          </w:p>
        </w:tc>
        <w:tc>
          <w:tcPr>
            <w:tcW w:w="0" w:type="auto"/>
            <w:vAlign w:val="center"/>
            <w:hideMark/>
          </w:tcPr>
          <w:p w14:paraId="4A4A2C44" w14:textId="77777777" w:rsidR="00A03B55" w:rsidRPr="00A03B55" w:rsidRDefault="00A03B55" w:rsidP="00A03B55">
            <w:pPr>
              <w:rPr>
                <w:b/>
                <w:bCs/>
              </w:rPr>
            </w:pPr>
            <w:r w:rsidRPr="00A03B55">
              <w:rPr>
                <w:b/>
                <w:bCs/>
              </w:rPr>
              <w:t>Estimated hours</w:t>
            </w:r>
          </w:p>
        </w:tc>
      </w:tr>
      <w:tr w:rsidR="00A03B55" w:rsidRPr="00A03B55" w14:paraId="3112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2D50" w14:textId="77777777" w:rsidR="00A03B55" w:rsidRPr="00A03B55" w:rsidRDefault="00A03B55" w:rsidP="00A03B55">
            <w:r w:rsidRPr="00A03B55">
              <w:t>DD.0 Tokens &amp; Foundation</w:t>
            </w:r>
          </w:p>
        </w:tc>
        <w:tc>
          <w:tcPr>
            <w:tcW w:w="0" w:type="auto"/>
            <w:vAlign w:val="center"/>
            <w:hideMark/>
          </w:tcPr>
          <w:p w14:paraId="30D03B38" w14:textId="77777777" w:rsidR="00A03B55" w:rsidRPr="00A03B55" w:rsidRDefault="00A03B55" w:rsidP="00A03B55">
            <w:r w:rsidRPr="00A03B55">
              <w:t>~80</w:t>
            </w:r>
          </w:p>
        </w:tc>
        <w:tc>
          <w:tcPr>
            <w:tcW w:w="0" w:type="auto"/>
            <w:vAlign w:val="center"/>
            <w:hideMark/>
          </w:tcPr>
          <w:p w14:paraId="3F7C8F10" w14:textId="77777777" w:rsidR="00A03B55" w:rsidRPr="00A03B55" w:rsidRDefault="00A03B55" w:rsidP="00A03B55">
            <w:r w:rsidRPr="00A03B55">
              <w:t>~120</w:t>
            </w:r>
          </w:p>
        </w:tc>
        <w:tc>
          <w:tcPr>
            <w:tcW w:w="0" w:type="auto"/>
            <w:vAlign w:val="center"/>
            <w:hideMark/>
          </w:tcPr>
          <w:p w14:paraId="288929BD" w14:textId="77777777" w:rsidR="00A03B55" w:rsidRPr="00A03B55" w:rsidRDefault="00A03B55" w:rsidP="00A03B55">
            <w:r w:rsidRPr="00A03B55">
              <w:t>1.0</w:t>
            </w:r>
          </w:p>
        </w:tc>
      </w:tr>
      <w:tr w:rsidR="00A03B55" w:rsidRPr="00A03B55" w14:paraId="487E5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6402" w14:textId="77777777" w:rsidR="00A03B55" w:rsidRPr="00A03B55" w:rsidRDefault="00A03B55" w:rsidP="00A03B55">
            <w:r w:rsidRPr="00A03B55">
              <w:t>DD.1 View Model</w:t>
            </w:r>
          </w:p>
        </w:tc>
        <w:tc>
          <w:tcPr>
            <w:tcW w:w="0" w:type="auto"/>
            <w:vAlign w:val="center"/>
            <w:hideMark/>
          </w:tcPr>
          <w:p w14:paraId="5B9968BB" w14:textId="77777777" w:rsidR="00A03B55" w:rsidRPr="00A03B55" w:rsidRDefault="00A03B55" w:rsidP="00A03B55">
            <w:r w:rsidRPr="00A03B55">
              <w:t>~280</w:t>
            </w:r>
          </w:p>
        </w:tc>
        <w:tc>
          <w:tcPr>
            <w:tcW w:w="0" w:type="auto"/>
            <w:vAlign w:val="center"/>
            <w:hideMark/>
          </w:tcPr>
          <w:p w14:paraId="2753BD21" w14:textId="77777777" w:rsidR="00A03B55" w:rsidRPr="00A03B55" w:rsidRDefault="00A03B55" w:rsidP="00A03B55">
            <w:r w:rsidRPr="00A03B55">
              <w:t>~220</w:t>
            </w:r>
          </w:p>
        </w:tc>
        <w:tc>
          <w:tcPr>
            <w:tcW w:w="0" w:type="auto"/>
            <w:vAlign w:val="center"/>
            <w:hideMark/>
          </w:tcPr>
          <w:p w14:paraId="528B63BE" w14:textId="77777777" w:rsidR="00A03B55" w:rsidRPr="00A03B55" w:rsidRDefault="00A03B55" w:rsidP="00A03B55">
            <w:r w:rsidRPr="00A03B55">
              <w:t>2.0</w:t>
            </w:r>
          </w:p>
        </w:tc>
      </w:tr>
      <w:tr w:rsidR="00A03B55" w:rsidRPr="00A03B55" w14:paraId="0E068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7C42" w14:textId="77777777" w:rsidR="00A03B55" w:rsidRPr="00A03B55" w:rsidRDefault="00A03B55" w:rsidP="00A03B55">
            <w:r w:rsidRPr="00A03B55">
              <w:t>DD.2 Human Gate Hub</w:t>
            </w:r>
          </w:p>
        </w:tc>
        <w:tc>
          <w:tcPr>
            <w:tcW w:w="0" w:type="auto"/>
            <w:vAlign w:val="center"/>
            <w:hideMark/>
          </w:tcPr>
          <w:p w14:paraId="30F0B583" w14:textId="77777777" w:rsidR="00A03B55" w:rsidRPr="00A03B55" w:rsidRDefault="00A03B55" w:rsidP="00A03B55">
            <w:r w:rsidRPr="00A03B55">
              <w:t>~240</w:t>
            </w:r>
          </w:p>
        </w:tc>
        <w:tc>
          <w:tcPr>
            <w:tcW w:w="0" w:type="auto"/>
            <w:vAlign w:val="center"/>
            <w:hideMark/>
          </w:tcPr>
          <w:p w14:paraId="1D702BA6" w14:textId="77777777" w:rsidR="00A03B55" w:rsidRPr="00A03B55" w:rsidRDefault="00A03B55" w:rsidP="00A03B55">
            <w:r w:rsidRPr="00A03B55">
              <w:t>~180</w:t>
            </w:r>
          </w:p>
        </w:tc>
        <w:tc>
          <w:tcPr>
            <w:tcW w:w="0" w:type="auto"/>
            <w:vAlign w:val="center"/>
            <w:hideMark/>
          </w:tcPr>
          <w:p w14:paraId="73473699" w14:textId="77777777" w:rsidR="00A03B55" w:rsidRPr="00A03B55" w:rsidRDefault="00A03B55" w:rsidP="00A03B55">
            <w:r w:rsidRPr="00A03B55">
              <w:t>2.5</w:t>
            </w:r>
          </w:p>
        </w:tc>
      </w:tr>
      <w:tr w:rsidR="00A03B55" w:rsidRPr="00A03B55" w14:paraId="14B49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2C68" w14:textId="77777777" w:rsidR="00A03B55" w:rsidRPr="00A03B55" w:rsidRDefault="00A03B55" w:rsidP="00A03B55">
            <w:r w:rsidRPr="00A03B55">
              <w:t>DD.3 Space Zone</w:t>
            </w:r>
          </w:p>
        </w:tc>
        <w:tc>
          <w:tcPr>
            <w:tcW w:w="0" w:type="auto"/>
            <w:vAlign w:val="center"/>
            <w:hideMark/>
          </w:tcPr>
          <w:p w14:paraId="194C53B9" w14:textId="77777777" w:rsidR="00A03B55" w:rsidRPr="00A03B55" w:rsidRDefault="00A03B55" w:rsidP="00A03B55">
            <w:r w:rsidRPr="00A03B55">
              <w:t>~280</w:t>
            </w:r>
          </w:p>
        </w:tc>
        <w:tc>
          <w:tcPr>
            <w:tcW w:w="0" w:type="auto"/>
            <w:vAlign w:val="center"/>
            <w:hideMark/>
          </w:tcPr>
          <w:p w14:paraId="20348DB1" w14:textId="77777777" w:rsidR="00A03B55" w:rsidRPr="00A03B55" w:rsidRDefault="00A03B55" w:rsidP="00A03B55">
            <w:r w:rsidRPr="00A03B55">
              <w:t>~160</w:t>
            </w:r>
          </w:p>
        </w:tc>
        <w:tc>
          <w:tcPr>
            <w:tcW w:w="0" w:type="auto"/>
            <w:vAlign w:val="center"/>
            <w:hideMark/>
          </w:tcPr>
          <w:p w14:paraId="1B2C7C98" w14:textId="77777777" w:rsidR="00A03B55" w:rsidRPr="00A03B55" w:rsidRDefault="00A03B55" w:rsidP="00A03B55">
            <w:r w:rsidRPr="00A03B55">
              <w:t>2.5</w:t>
            </w:r>
          </w:p>
        </w:tc>
      </w:tr>
      <w:tr w:rsidR="00A03B55" w:rsidRPr="00A03B55" w14:paraId="0FB3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C5CB" w14:textId="77777777" w:rsidR="00A03B55" w:rsidRPr="00A03B55" w:rsidRDefault="00A03B55" w:rsidP="00A03B55">
            <w:r w:rsidRPr="00A03B55">
              <w:t>DD.4 Time Zone</w:t>
            </w:r>
          </w:p>
        </w:tc>
        <w:tc>
          <w:tcPr>
            <w:tcW w:w="0" w:type="auto"/>
            <w:vAlign w:val="center"/>
            <w:hideMark/>
          </w:tcPr>
          <w:p w14:paraId="35C8FC0D" w14:textId="77777777" w:rsidR="00A03B55" w:rsidRPr="00A03B55" w:rsidRDefault="00A03B55" w:rsidP="00A03B55">
            <w:r w:rsidRPr="00A03B55">
              <w:t>~260</w:t>
            </w:r>
          </w:p>
        </w:tc>
        <w:tc>
          <w:tcPr>
            <w:tcW w:w="0" w:type="auto"/>
            <w:vAlign w:val="center"/>
            <w:hideMark/>
          </w:tcPr>
          <w:p w14:paraId="7A7A4993" w14:textId="77777777" w:rsidR="00A03B55" w:rsidRPr="00A03B55" w:rsidRDefault="00A03B55" w:rsidP="00A03B55">
            <w:r w:rsidRPr="00A03B55">
              <w:t>~150</w:t>
            </w:r>
          </w:p>
        </w:tc>
        <w:tc>
          <w:tcPr>
            <w:tcW w:w="0" w:type="auto"/>
            <w:vAlign w:val="center"/>
            <w:hideMark/>
          </w:tcPr>
          <w:p w14:paraId="406577DA" w14:textId="77777777" w:rsidR="00A03B55" w:rsidRPr="00A03B55" w:rsidRDefault="00A03B55" w:rsidP="00A03B55">
            <w:r w:rsidRPr="00A03B55">
              <w:t>2.5</w:t>
            </w:r>
          </w:p>
        </w:tc>
      </w:tr>
      <w:tr w:rsidR="00A03B55" w:rsidRPr="00A03B55" w14:paraId="5A21B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8D99" w14:textId="77777777" w:rsidR="00A03B55" w:rsidRPr="00A03B55" w:rsidRDefault="00A03B55" w:rsidP="00A03B55">
            <w:r w:rsidRPr="00A03B55">
              <w:t>DD.5 Mind Zone</w:t>
            </w:r>
          </w:p>
        </w:tc>
        <w:tc>
          <w:tcPr>
            <w:tcW w:w="0" w:type="auto"/>
            <w:vAlign w:val="center"/>
            <w:hideMark/>
          </w:tcPr>
          <w:p w14:paraId="60BD1E3E" w14:textId="77777777" w:rsidR="00A03B55" w:rsidRPr="00A03B55" w:rsidRDefault="00A03B55" w:rsidP="00A03B55">
            <w:r w:rsidRPr="00A03B55">
              <w:t>~360</w:t>
            </w:r>
          </w:p>
        </w:tc>
        <w:tc>
          <w:tcPr>
            <w:tcW w:w="0" w:type="auto"/>
            <w:vAlign w:val="center"/>
            <w:hideMark/>
          </w:tcPr>
          <w:p w14:paraId="523E0D82" w14:textId="77777777" w:rsidR="00A03B55" w:rsidRPr="00A03B55" w:rsidRDefault="00A03B55" w:rsidP="00A03B55">
            <w:r w:rsidRPr="00A03B55">
              <w:t>~220</w:t>
            </w:r>
          </w:p>
        </w:tc>
        <w:tc>
          <w:tcPr>
            <w:tcW w:w="0" w:type="auto"/>
            <w:vAlign w:val="center"/>
            <w:hideMark/>
          </w:tcPr>
          <w:p w14:paraId="31991E07" w14:textId="77777777" w:rsidR="00A03B55" w:rsidRPr="00A03B55" w:rsidRDefault="00A03B55" w:rsidP="00A03B55">
            <w:r w:rsidRPr="00A03B55">
              <w:t>4.0</w:t>
            </w:r>
          </w:p>
        </w:tc>
      </w:tr>
      <w:tr w:rsidR="00A03B55" w:rsidRPr="00A03B55" w14:paraId="224C1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3FEE" w14:textId="77777777" w:rsidR="00A03B55" w:rsidRPr="00A03B55" w:rsidRDefault="00A03B55" w:rsidP="00A03B55">
            <w:r w:rsidRPr="00A03B55">
              <w:t>DD.6 Soul Zone</w:t>
            </w:r>
          </w:p>
        </w:tc>
        <w:tc>
          <w:tcPr>
            <w:tcW w:w="0" w:type="auto"/>
            <w:vAlign w:val="center"/>
            <w:hideMark/>
          </w:tcPr>
          <w:p w14:paraId="03A98520" w14:textId="77777777" w:rsidR="00A03B55" w:rsidRPr="00A03B55" w:rsidRDefault="00A03B55" w:rsidP="00A03B55">
            <w:r w:rsidRPr="00A03B55">
              <w:t>~220</w:t>
            </w:r>
          </w:p>
        </w:tc>
        <w:tc>
          <w:tcPr>
            <w:tcW w:w="0" w:type="auto"/>
            <w:vAlign w:val="center"/>
            <w:hideMark/>
          </w:tcPr>
          <w:p w14:paraId="1964D32D" w14:textId="77777777" w:rsidR="00A03B55" w:rsidRPr="00A03B55" w:rsidRDefault="00A03B55" w:rsidP="00A03B55">
            <w:r w:rsidRPr="00A03B55">
              <w:t>~140</w:t>
            </w:r>
          </w:p>
        </w:tc>
        <w:tc>
          <w:tcPr>
            <w:tcW w:w="0" w:type="auto"/>
            <w:vAlign w:val="center"/>
            <w:hideMark/>
          </w:tcPr>
          <w:p w14:paraId="4C0621D0" w14:textId="77777777" w:rsidR="00A03B55" w:rsidRPr="00A03B55" w:rsidRDefault="00A03B55" w:rsidP="00A03B55">
            <w:r w:rsidRPr="00A03B55">
              <w:t>2.0</w:t>
            </w:r>
          </w:p>
        </w:tc>
      </w:tr>
      <w:tr w:rsidR="00A03B55" w:rsidRPr="00A03B55" w14:paraId="47F2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746C" w14:textId="77777777" w:rsidR="00A03B55" w:rsidRPr="00A03B55" w:rsidRDefault="00A03B55" w:rsidP="00A03B55">
            <w:r w:rsidRPr="00A03B55">
              <w:t>DD.7 Reality Zone</w:t>
            </w:r>
          </w:p>
        </w:tc>
        <w:tc>
          <w:tcPr>
            <w:tcW w:w="0" w:type="auto"/>
            <w:vAlign w:val="center"/>
            <w:hideMark/>
          </w:tcPr>
          <w:p w14:paraId="7B5F280D" w14:textId="77777777" w:rsidR="00A03B55" w:rsidRPr="00A03B55" w:rsidRDefault="00A03B55" w:rsidP="00A03B55">
            <w:r w:rsidRPr="00A03B55">
              <w:t>~260</w:t>
            </w:r>
          </w:p>
        </w:tc>
        <w:tc>
          <w:tcPr>
            <w:tcW w:w="0" w:type="auto"/>
            <w:vAlign w:val="center"/>
            <w:hideMark/>
          </w:tcPr>
          <w:p w14:paraId="0C906C3E" w14:textId="77777777" w:rsidR="00A03B55" w:rsidRPr="00A03B55" w:rsidRDefault="00A03B55" w:rsidP="00A03B55">
            <w:r w:rsidRPr="00A03B55">
              <w:t>~160</w:t>
            </w:r>
          </w:p>
        </w:tc>
        <w:tc>
          <w:tcPr>
            <w:tcW w:w="0" w:type="auto"/>
            <w:vAlign w:val="center"/>
            <w:hideMark/>
          </w:tcPr>
          <w:p w14:paraId="1B954132" w14:textId="77777777" w:rsidR="00A03B55" w:rsidRPr="00A03B55" w:rsidRDefault="00A03B55" w:rsidP="00A03B55">
            <w:r w:rsidRPr="00A03B55">
              <w:t>2.5</w:t>
            </w:r>
          </w:p>
        </w:tc>
      </w:tr>
      <w:tr w:rsidR="00A03B55" w:rsidRPr="00A03B55" w14:paraId="664DC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CC61" w14:textId="77777777" w:rsidR="00A03B55" w:rsidRPr="00A03B55" w:rsidRDefault="00A03B55" w:rsidP="00A03B55">
            <w:r w:rsidRPr="00A03B55">
              <w:t>DD.8 Power Zone</w:t>
            </w:r>
          </w:p>
        </w:tc>
        <w:tc>
          <w:tcPr>
            <w:tcW w:w="0" w:type="auto"/>
            <w:vAlign w:val="center"/>
            <w:hideMark/>
          </w:tcPr>
          <w:p w14:paraId="00057112" w14:textId="77777777" w:rsidR="00A03B55" w:rsidRPr="00A03B55" w:rsidRDefault="00A03B55" w:rsidP="00A03B55">
            <w:r w:rsidRPr="00A03B55">
              <w:t>~280</w:t>
            </w:r>
          </w:p>
        </w:tc>
        <w:tc>
          <w:tcPr>
            <w:tcW w:w="0" w:type="auto"/>
            <w:vAlign w:val="center"/>
            <w:hideMark/>
          </w:tcPr>
          <w:p w14:paraId="6BCF6C1E" w14:textId="77777777" w:rsidR="00A03B55" w:rsidRPr="00A03B55" w:rsidRDefault="00A03B55" w:rsidP="00A03B55">
            <w:r w:rsidRPr="00A03B55">
              <w:t>~180</w:t>
            </w:r>
          </w:p>
        </w:tc>
        <w:tc>
          <w:tcPr>
            <w:tcW w:w="0" w:type="auto"/>
            <w:vAlign w:val="center"/>
            <w:hideMark/>
          </w:tcPr>
          <w:p w14:paraId="0F73BE07" w14:textId="77777777" w:rsidR="00A03B55" w:rsidRPr="00A03B55" w:rsidRDefault="00A03B55" w:rsidP="00A03B55">
            <w:r w:rsidRPr="00A03B55">
              <w:t>2.5</w:t>
            </w:r>
          </w:p>
        </w:tc>
      </w:tr>
      <w:tr w:rsidR="00A03B55" w:rsidRPr="00A03B55" w14:paraId="7D1D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6FF8" w14:textId="77777777" w:rsidR="00A03B55" w:rsidRPr="00A03B55" w:rsidRDefault="00A03B55" w:rsidP="00A03B55">
            <w:r w:rsidRPr="00A03B55">
              <w:t>DD.9 Director — proposal path</w:t>
            </w:r>
          </w:p>
        </w:tc>
        <w:tc>
          <w:tcPr>
            <w:tcW w:w="0" w:type="auto"/>
            <w:vAlign w:val="center"/>
            <w:hideMark/>
          </w:tcPr>
          <w:p w14:paraId="1BD35AAF" w14:textId="77777777" w:rsidR="00A03B55" w:rsidRPr="00A03B55" w:rsidRDefault="00A03B55" w:rsidP="00A03B55">
            <w:r w:rsidRPr="00A03B55">
              <w:t>~320</w:t>
            </w:r>
          </w:p>
        </w:tc>
        <w:tc>
          <w:tcPr>
            <w:tcW w:w="0" w:type="auto"/>
            <w:vAlign w:val="center"/>
            <w:hideMark/>
          </w:tcPr>
          <w:p w14:paraId="164A9A08" w14:textId="77777777" w:rsidR="00A03B55" w:rsidRPr="00A03B55" w:rsidRDefault="00A03B55" w:rsidP="00A03B55">
            <w:r w:rsidRPr="00A03B55">
              <w:t>~240</w:t>
            </w:r>
          </w:p>
        </w:tc>
        <w:tc>
          <w:tcPr>
            <w:tcW w:w="0" w:type="auto"/>
            <w:vAlign w:val="center"/>
            <w:hideMark/>
          </w:tcPr>
          <w:p w14:paraId="4703F00F" w14:textId="77777777" w:rsidR="00A03B55" w:rsidRPr="00A03B55" w:rsidRDefault="00A03B55" w:rsidP="00A03B55">
            <w:r w:rsidRPr="00A03B55">
              <w:t>3.0</w:t>
            </w:r>
          </w:p>
        </w:tc>
      </w:tr>
      <w:tr w:rsidR="00A03B55" w:rsidRPr="00A03B55" w14:paraId="2ED64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8144" w14:textId="77777777" w:rsidR="00A03B55" w:rsidRPr="00A03B55" w:rsidRDefault="00A03B55" w:rsidP="00A03B55">
            <w:r w:rsidRPr="00A03B55">
              <w:lastRenderedPageBreak/>
              <w:t>DD.10 Director — playback</w:t>
            </w:r>
          </w:p>
        </w:tc>
        <w:tc>
          <w:tcPr>
            <w:tcW w:w="0" w:type="auto"/>
            <w:vAlign w:val="center"/>
            <w:hideMark/>
          </w:tcPr>
          <w:p w14:paraId="3D4605AA" w14:textId="77777777" w:rsidR="00A03B55" w:rsidRPr="00A03B55" w:rsidRDefault="00A03B55" w:rsidP="00A03B55">
            <w:r w:rsidRPr="00A03B55">
              <w:t>~420</w:t>
            </w:r>
          </w:p>
        </w:tc>
        <w:tc>
          <w:tcPr>
            <w:tcW w:w="0" w:type="auto"/>
            <w:vAlign w:val="center"/>
            <w:hideMark/>
          </w:tcPr>
          <w:p w14:paraId="42541D2E" w14:textId="77777777" w:rsidR="00A03B55" w:rsidRPr="00A03B55" w:rsidRDefault="00A03B55" w:rsidP="00A03B55">
            <w:r w:rsidRPr="00A03B55">
              <w:t>~280</w:t>
            </w:r>
          </w:p>
        </w:tc>
        <w:tc>
          <w:tcPr>
            <w:tcW w:w="0" w:type="auto"/>
            <w:vAlign w:val="center"/>
            <w:hideMark/>
          </w:tcPr>
          <w:p w14:paraId="2FF0400F" w14:textId="77777777" w:rsidR="00A03B55" w:rsidRPr="00A03B55" w:rsidRDefault="00A03B55" w:rsidP="00A03B55">
            <w:r w:rsidRPr="00A03B55">
              <w:t>4.0</w:t>
            </w:r>
          </w:p>
        </w:tc>
      </w:tr>
      <w:tr w:rsidR="00A03B55" w:rsidRPr="00A03B55" w14:paraId="08928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7683" w14:textId="77777777" w:rsidR="00A03B55" w:rsidRPr="00A03B55" w:rsidRDefault="00A03B55" w:rsidP="00A03B55">
            <w:r w:rsidRPr="00A03B55">
              <w:t>DD.11 Voice integration</w:t>
            </w:r>
          </w:p>
        </w:tc>
        <w:tc>
          <w:tcPr>
            <w:tcW w:w="0" w:type="auto"/>
            <w:vAlign w:val="center"/>
            <w:hideMark/>
          </w:tcPr>
          <w:p w14:paraId="492C7514" w14:textId="77777777" w:rsidR="00A03B55" w:rsidRPr="00A03B55" w:rsidRDefault="00A03B55" w:rsidP="00A03B55">
            <w:r w:rsidRPr="00A03B55">
              <w:t>~360 + Python sidecar ~180</w:t>
            </w:r>
          </w:p>
        </w:tc>
        <w:tc>
          <w:tcPr>
            <w:tcW w:w="0" w:type="auto"/>
            <w:vAlign w:val="center"/>
            <w:hideMark/>
          </w:tcPr>
          <w:p w14:paraId="499452E9" w14:textId="77777777" w:rsidR="00A03B55" w:rsidRPr="00A03B55" w:rsidRDefault="00A03B55" w:rsidP="00A03B55">
            <w:r w:rsidRPr="00A03B55">
              <w:t>~180</w:t>
            </w:r>
          </w:p>
        </w:tc>
        <w:tc>
          <w:tcPr>
            <w:tcW w:w="0" w:type="auto"/>
            <w:vAlign w:val="center"/>
            <w:hideMark/>
          </w:tcPr>
          <w:p w14:paraId="5A3D9BE5" w14:textId="77777777" w:rsidR="00A03B55" w:rsidRPr="00A03B55" w:rsidRDefault="00A03B55" w:rsidP="00A03B55">
            <w:r w:rsidRPr="00A03B55">
              <w:t>4.0</w:t>
            </w:r>
          </w:p>
        </w:tc>
      </w:tr>
      <w:tr w:rsidR="00A03B55" w:rsidRPr="00A03B55" w14:paraId="53CF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02A9" w14:textId="77777777" w:rsidR="00A03B55" w:rsidRPr="00A03B55" w:rsidRDefault="00A03B55" w:rsidP="00A03B55">
            <w:r w:rsidRPr="00A03B55">
              <w:t>DD.12 Recording &amp; export</w:t>
            </w:r>
          </w:p>
        </w:tc>
        <w:tc>
          <w:tcPr>
            <w:tcW w:w="0" w:type="auto"/>
            <w:vAlign w:val="center"/>
            <w:hideMark/>
          </w:tcPr>
          <w:p w14:paraId="3F41F851" w14:textId="77777777" w:rsidR="00A03B55" w:rsidRPr="00A03B55" w:rsidRDefault="00A03B55" w:rsidP="00A03B55">
            <w:r w:rsidRPr="00A03B55">
              <w:t>~340</w:t>
            </w:r>
          </w:p>
        </w:tc>
        <w:tc>
          <w:tcPr>
            <w:tcW w:w="0" w:type="auto"/>
            <w:vAlign w:val="center"/>
            <w:hideMark/>
          </w:tcPr>
          <w:p w14:paraId="60E01D0E" w14:textId="77777777" w:rsidR="00A03B55" w:rsidRPr="00A03B55" w:rsidRDefault="00A03B55" w:rsidP="00A03B55">
            <w:r w:rsidRPr="00A03B55">
              <w:t>~220</w:t>
            </w:r>
          </w:p>
        </w:tc>
        <w:tc>
          <w:tcPr>
            <w:tcW w:w="0" w:type="auto"/>
            <w:vAlign w:val="center"/>
            <w:hideMark/>
          </w:tcPr>
          <w:p w14:paraId="10C795EE" w14:textId="77777777" w:rsidR="00A03B55" w:rsidRPr="00A03B55" w:rsidRDefault="00A03B55" w:rsidP="00A03B55">
            <w:r w:rsidRPr="00A03B55">
              <w:t>3.5</w:t>
            </w:r>
          </w:p>
        </w:tc>
      </w:tr>
      <w:tr w:rsidR="00A03B55" w:rsidRPr="00A03B55" w14:paraId="7740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5B04" w14:textId="77777777" w:rsidR="00A03B55" w:rsidRPr="00A03B55" w:rsidRDefault="00A03B55" w:rsidP="00A03B55">
            <w:r w:rsidRPr="00A03B55">
              <w:t>DD.13 Visual regression</w:t>
            </w:r>
          </w:p>
        </w:tc>
        <w:tc>
          <w:tcPr>
            <w:tcW w:w="0" w:type="auto"/>
            <w:vAlign w:val="center"/>
            <w:hideMark/>
          </w:tcPr>
          <w:p w14:paraId="3BAB8597" w14:textId="77777777" w:rsidR="00A03B55" w:rsidRPr="00A03B55" w:rsidRDefault="00A03B55" w:rsidP="00A03B55">
            <w:r w:rsidRPr="00A03B55">
              <w:t>~80</w:t>
            </w:r>
          </w:p>
        </w:tc>
        <w:tc>
          <w:tcPr>
            <w:tcW w:w="0" w:type="auto"/>
            <w:vAlign w:val="center"/>
            <w:hideMark/>
          </w:tcPr>
          <w:p w14:paraId="3E30C33A" w14:textId="77777777" w:rsidR="00A03B55" w:rsidRPr="00A03B55" w:rsidRDefault="00A03B55" w:rsidP="00A03B55">
            <w:r w:rsidRPr="00A03B55">
              <w:t>~200</w:t>
            </w:r>
          </w:p>
        </w:tc>
        <w:tc>
          <w:tcPr>
            <w:tcW w:w="0" w:type="auto"/>
            <w:vAlign w:val="center"/>
            <w:hideMark/>
          </w:tcPr>
          <w:p w14:paraId="6FBE6BF2" w14:textId="77777777" w:rsidR="00A03B55" w:rsidRPr="00A03B55" w:rsidRDefault="00A03B55" w:rsidP="00A03B55">
            <w:r w:rsidRPr="00A03B55">
              <w:t>1.5</w:t>
            </w:r>
          </w:p>
        </w:tc>
      </w:tr>
      <w:tr w:rsidR="00A03B55" w:rsidRPr="00A03B55" w14:paraId="2D74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DF29" w14:textId="77777777" w:rsidR="00A03B55" w:rsidRPr="00A03B55" w:rsidRDefault="00A03B55" w:rsidP="00A03B55">
            <w:r w:rsidRPr="00A03B5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602866" w14:textId="77777777" w:rsidR="00A03B55" w:rsidRPr="00A03B55" w:rsidRDefault="00A03B55" w:rsidP="00A03B55">
            <w:r w:rsidRPr="00A03B55">
              <w:rPr>
                <w:b/>
                <w:bCs/>
              </w:rPr>
              <w:t>~3780 TS + 180 Py</w:t>
            </w:r>
          </w:p>
        </w:tc>
        <w:tc>
          <w:tcPr>
            <w:tcW w:w="0" w:type="auto"/>
            <w:vAlign w:val="center"/>
            <w:hideMark/>
          </w:tcPr>
          <w:p w14:paraId="75FA984F" w14:textId="77777777" w:rsidR="00A03B55" w:rsidRPr="00A03B55" w:rsidRDefault="00A03B55" w:rsidP="00A03B55">
            <w:r w:rsidRPr="00A03B55">
              <w:rPr>
                <w:b/>
                <w:bCs/>
              </w:rPr>
              <w:t>~2670</w:t>
            </w:r>
          </w:p>
        </w:tc>
        <w:tc>
          <w:tcPr>
            <w:tcW w:w="0" w:type="auto"/>
            <w:vAlign w:val="center"/>
            <w:hideMark/>
          </w:tcPr>
          <w:p w14:paraId="29B204F0" w14:textId="77777777" w:rsidR="00A03B55" w:rsidRPr="00A03B55" w:rsidRDefault="00A03B55" w:rsidP="00A03B55">
            <w:r w:rsidRPr="00A03B55">
              <w:rPr>
                <w:b/>
                <w:bCs/>
              </w:rPr>
              <w:t>≈ 37.5 hours</w:t>
            </w:r>
          </w:p>
        </w:tc>
      </w:tr>
    </w:tbl>
    <w:p w14:paraId="5E6C8787" w14:textId="77777777" w:rsidR="00A03B55" w:rsidRPr="00A03B55" w:rsidRDefault="00A03B55" w:rsidP="00A03B55">
      <w:r w:rsidRPr="00A03B55">
        <w:t xml:space="preserve">Realistic calendar window at the demonstrated cadence (one to two slices per session, with validation gate per slice): </w:t>
      </w:r>
      <w:r w:rsidRPr="00A03B55">
        <w:rPr>
          <w:b/>
          <w:bCs/>
        </w:rPr>
        <w:t>~3 weeks of focused sessions</w:t>
      </w:r>
      <w:r w:rsidRPr="00A03B55">
        <w:t xml:space="preserve"> for the full program, or </w:t>
      </w:r>
      <w:r w:rsidRPr="00A03B55">
        <w:rPr>
          <w:b/>
          <w:bCs/>
        </w:rPr>
        <w:t>~10 days</w:t>
      </w:r>
      <w:r w:rsidRPr="00A03B55">
        <w:t xml:space="preserve"> if compressed.</w:t>
      </w:r>
    </w:p>
    <w:p w14:paraId="049826EE" w14:textId="77777777" w:rsidR="00A03B55" w:rsidRPr="00A03B55" w:rsidRDefault="00A03B55" w:rsidP="00A03B55">
      <w:r w:rsidRPr="00A03B55">
        <w:t xml:space="preserve">The Live Pipeline Map alone (steps DD.0 – DD.8) lands at </w:t>
      </w:r>
      <w:r w:rsidRPr="00A03B55">
        <w:rPr>
          <w:b/>
          <w:bCs/>
        </w:rPr>
        <w:t>≈ 21.5 hours / ~9 sessions</w:t>
      </w:r>
      <w:r w:rsidRPr="00A03B55">
        <w:t>. That is the recruiter-impact threshold: with just the map, JARVIS already presents as the Gauntlet visualisation, and the Demo Director can be sequenced after.</w:t>
      </w:r>
    </w:p>
    <w:p w14:paraId="5C1A269E" w14:textId="77777777" w:rsidR="00A03B55" w:rsidRPr="00A03B55" w:rsidRDefault="00A03B55" w:rsidP="00A03B55">
      <w:r w:rsidRPr="00A03B55">
        <w:pict w14:anchorId="1FFDC7BB">
          <v:rect id="_x0000_i1094" style="width:0;height:1.5pt" o:hralign="center" o:hrstd="t" o:hr="t" fillcolor="#a0a0a0" stroked="f"/>
        </w:pict>
      </w:r>
    </w:p>
    <w:p w14:paraId="7248510A" w14:textId="77777777" w:rsidR="00A03B55" w:rsidRPr="00A03B55" w:rsidRDefault="00A03B55" w:rsidP="00A03B55">
      <w:r w:rsidRPr="00A03B55">
        <w:rPr>
          <w:b/>
          <w:bCs/>
        </w:rPr>
        <w:t>Ready for go/no-go on DD.0 — Tokens &amp; Foundation.</w:t>
      </w:r>
      <w:r w:rsidRPr="00A03B55">
        <w:t xml:space="preserve"> No code written yet, per the brief.</w:t>
      </w:r>
    </w:p>
    <w:p w14:paraId="2616E1F5" w14:textId="77777777" w:rsidR="00A03B55" w:rsidRDefault="00A03B55"/>
    <w:sectPr w:rsidR="00A03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3AE5"/>
    <w:multiLevelType w:val="multilevel"/>
    <w:tmpl w:val="4E7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0D16"/>
    <w:multiLevelType w:val="multilevel"/>
    <w:tmpl w:val="691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6D8A"/>
    <w:multiLevelType w:val="multilevel"/>
    <w:tmpl w:val="1E3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6541"/>
    <w:multiLevelType w:val="multilevel"/>
    <w:tmpl w:val="563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F4297"/>
    <w:multiLevelType w:val="multilevel"/>
    <w:tmpl w:val="C19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05717"/>
    <w:multiLevelType w:val="multilevel"/>
    <w:tmpl w:val="BAB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1110E"/>
    <w:multiLevelType w:val="multilevel"/>
    <w:tmpl w:val="E94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301C9"/>
    <w:multiLevelType w:val="multilevel"/>
    <w:tmpl w:val="3EE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B6F5A"/>
    <w:multiLevelType w:val="multilevel"/>
    <w:tmpl w:val="4E5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223C7"/>
    <w:multiLevelType w:val="multilevel"/>
    <w:tmpl w:val="72E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87959"/>
    <w:multiLevelType w:val="multilevel"/>
    <w:tmpl w:val="1EF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25DAE"/>
    <w:multiLevelType w:val="multilevel"/>
    <w:tmpl w:val="5BD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A6E10"/>
    <w:multiLevelType w:val="multilevel"/>
    <w:tmpl w:val="596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154B7"/>
    <w:multiLevelType w:val="multilevel"/>
    <w:tmpl w:val="4F2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873E8"/>
    <w:multiLevelType w:val="multilevel"/>
    <w:tmpl w:val="A1F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37E54"/>
    <w:multiLevelType w:val="multilevel"/>
    <w:tmpl w:val="5BB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14FCA"/>
    <w:multiLevelType w:val="multilevel"/>
    <w:tmpl w:val="681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F047A"/>
    <w:multiLevelType w:val="multilevel"/>
    <w:tmpl w:val="CF2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81628">
    <w:abstractNumId w:val="14"/>
  </w:num>
  <w:num w:numId="2" w16cid:durableId="1933657357">
    <w:abstractNumId w:val="7"/>
  </w:num>
  <w:num w:numId="3" w16cid:durableId="903642827">
    <w:abstractNumId w:val="6"/>
  </w:num>
  <w:num w:numId="4" w16cid:durableId="621619261">
    <w:abstractNumId w:val="4"/>
  </w:num>
  <w:num w:numId="5" w16cid:durableId="1528325916">
    <w:abstractNumId w:val="5"/>
  </w:num>
  <w:num w:numId="6" w16cid:durableId="302777770">
    <w:abstractNumId w:val="17"/>
  </w:num>
  <w:num w:numId="7" w16cid:durableId="374085951">
    <w:abstractNumId w:val="16"/>
  </w:num>
  <w:num w:numId="8" w16cid:durableId="512305670">
    <w:abstractNumId w:val="3"/>
  </w:num>
  <w:num w:numId="9" w16cid:durableId="1393388217">
    <w:abstractNumId w:val="10"/>
  </w:num>
  <w:num w:numId="10" w16cid:durableId="1579511166">
    <w:abstractNumId w:val="9"/>
  </w:num>
  <w:num w:numId="11" w16cid:durableId="518852323">
    <w:abstractNumId w:val="11"/>
  </w:num>
  <w:num w:numId="12" w16cid:durableId="1097821963">
    <w:abstractNumId w:val="2"/>
  </w:num>
  <w:num w:numId="13" w16cid:durableId="1235965812">
    <w:abstractNumId w:val="8"/>
  </w:num>
  <w:num w:numId="14" w16cid:durableId="1708093828">
    <w:abstractNumId w:val="15"/>
  </w:num>
  <w:num w:numId="15" w16cid:durableId="562909843">
    <w:abstractNumId w:val="1"/>
  </w:num>
  <w:num w:numId="16" w16cid:durableId="1744527987">
    <w:abstractNumId w:val="0"/>
  </w:num>
  <w:num w:numId="17" w16cid:durableId="1753886921">
    <w:abstractNumId w:val="13"/>
  </w:num>
  <w:num w:numId="18" w16cid:durableId="354579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55"/>
    <w:rsid w:val="003767E7"/>
    <w:rsid w:val="00A0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5ECB"/>
  <w15:chartTrackingRefBased/>
  <w15:docId w15:val="{B19DBC1B-D3A4-40DB-9148-D561D52A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3B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B5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3B55"/>
    <w:rPr>
      <w:b/>
      <w:bCs/>
    </w:rPr>
  </w:style>
  <w:style w:type="character" w:styleId="Emphasis">
    <w:name w:val="Emphasis"/>
    <w:basedOn w:val="DefaultParagraphFont"/>
    <w:uiPriority w:val="20"/>
    <w:qFormat/>
    <w:rsid w:val="00A03B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4405</Words>
  <Characters>25109</Characters>
  <Application>Microsoft Office Word</Application>
  <DocSecurity>0</DocSecurity>
  <Lines>209</Lines>
  <Paragraphs>58</Paragraphs>
  <ScaleCrop>false</ScaleCrop>
  <Company/>
  <LinksUpToDate>false</LinksUpToDate>
  <CharactersWithSpaces>29456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2026-06-04T16:35:00Z</dcterms:created>
  <dcterms:modified xsi:type="dcterms:W3CDTF">2026-06-04T16:36:00Z</dcterms:modified>
</cp:coreProperties>
</file>