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6A06D" w14:textId="54DF4CE4" w:rsidR="00C74D89" w:rsidRPr="00C74D89" w:rsidRDefault="05A967FA" w:rsidP="00C74D89">
      <w:pPr>
        <w:pStyle w:val="Heading1"/>
        <w:rPr>
          <w:rFonts w:asciiTheme="minorHAnsi" w:hAnsiTheme="minorHAnsi"/>
        </w:rPr>
      </w:pPr>
      <w:r w:rsidRPr="05A967FA">
        <w:rPr>
          <w:rFonts w:asciiTheme="minorHAnsi" w:hAnsiTheme="minorHAnsi"/>
        </w:rPr>
        <w:t>Overview</w:t>
      </w:r>
    </w:p>
    <w:p w14:paraId="3827CA1A" w14:textId="0BE513B4" w:rsidR="00BA16C3" w:rsidRPr="00A54ACE" w:rsidRDefault="00D22D28" w:rsidP="08B5BB77">
      <w:pPr>
        <w:ind w:firstLine="720"/>
      </w:pPr>
      <w:r>
        <w:t xml:space="preserve">Omega - </w:t>
      </w:r>
      <w:r w:rsidR="08B5BB77">
        <w:t>ReactJS is the set of Core Engineering practices for enabling Cognizant developers to deliver quality code to the customers. These are guidelines to help build secure, performant &amp; maintainable code during the SDLC phases. It consists of 10 core engineering practices to ensure that the code developed by our developers passes various quality gates set internally or by our customers.</w:t>
      </w:r>
    </w:p>
    <w:p w14:paraId="793BEC44" w14:textId="77777777" w:rsidR="00BA16C3" w:rsidRPr="00E10F76" w:rsidRDefault="05A967FA" w:rsidP="00E10F76">
      <w:pPr>
        <w:pStyle w:val="ListParagraph"/>
        <w:numPr>
          <w:ilvl w:val="0"/>
          <w:numId w:val="11"/>
        </w:numPr>
      </w:pPr>
      <w:r>
        <w:t>Coding Standards</w:t>
      </w:r>
    </w:p>
    <w:p w14:paraId="6C954217" w14:textId="77777777" w:rsidR="00BA16C3" w:rsidRPr="00E10F76" w:rsidRDefault="05A967FA" w:rsidP="00E10F76">
      <w:pPr>
        <w:pStyle w:val="ListParagraph"/>
        <w:numPr>
          <w:ilvl w:val="0"/>
          <w:numId w:val="11"/>
        </w:numPr>
      </w:pPr>
      <w:r>
        <w:t>Code Reference Slice</w:t>
      </w:r>
    </w:p>
    <w:p w14:paraId="70C27CF9" w14:textId="77777777" w:rsidR="00BA16C3" w:rsidRPr="00E10F76" w:rsidRDefault="05A967FA" w:rsidP="00E10F76">
      <w:pPr>
        <w:pStyle w:val="ListParagraph"/>
        <w:numPr>
          <w:ilvl w:val="0"/>
          <w:numId w:val="11"/>
        </w:numPr>
      </w:pPr>
      <w:r>
        <w:t>Unit Testing</w:t>
      </w:r>
    </w:p>
    <w:p w14:paraId="0A4A5B0E" w14:textId="77777777" w:rsidR="00BA16C3" w:rsidRPr="00E10F76" w:rsidRDefault="05A967FA" w:rsidP="00E10F76">
      <w:pPr>
        <w:pStyle w:val="ListParagraph"/>
        <w:numPr>
          <w:ilvl w:val="0"/>
          <w:numId w:val="11"/>
        </w:numPr>
      </w:pPr>
      <w:r>
        <w:t>Code Coverage</w:t>
      </w:r>
    </w:p>
    <w:p w14:paraId="2FAB070A" w14:textId="7E3467CB" w:rsidR="00BA16C3" w:rsidRDefault="05A967FA" w:rsidP="00E10F76">
      <w:pPr>
        <w:pStyle w:val="ListParagraph"/>
        <w:numPr>
          <w:ilvl w:val="0"/>
          <w:numId w:val="11"/>
        </w:numPr>
      </w:pPr>
      <w:r>
        <w:t>Code Analysis</w:t>
      </w:r>
    </w:p>
    <w:p w14:paraId="0A189D86" w14:textId="75BD4BA4" w:rsidR="00BA16C3" w:rsidRPr="00E10F76" w:rsidRDefault="324174D7" w:rsidP="324174D7">
      <w:pPr>
        <w:pStyle w:val="ListParagraph"/>
        <w:numPr>
          <w:ilvl w:val="0"/>
          <w:numId w:val="11"/>
        </w:numPr>
        <w:spacing w:after="0"/>
      </w:pPr>
      <w:r>
        <w:t>Code Profiling</w:t>
      </w:r>
    </w:p>
    <w:p w14:paraId="6ADCB0F2" w14:textId="77777777" w:rsidR="006362AC" w:rsidRPr="00C87E23" w:rsidRDefault="006362AC" w:rsidP="006362AC">
      <w:pPr>
        <w:pStyle w:val="ListParagraph"/>
        <w:numPr>
          <w:ilvl w:val="0"/>
          <w:numId w:val="11"/>
        </w:numPr>
        <w:rPr>
          <w:rFonts w:asciiTheme="majorHAnsi" w:hAnsiTheme="majorHAnsi"/>
        </w:rPr>
      </w:pPr>
      <w:r w:rsidRPr="00C87E23">
        <w:rPr>
          <w:rFonts w:asciiTheme="majorHAnsi" w:hAnsiTheme="majorHAnsi"/>
        </w:rPr>
        <w:t>Check In Policies</w:t>
      </w:r>
    </w:p>
    <w:p w14:paraId="72108CBC" w14:textId="5FEB4441" w:rsidR="00BA16C3" w:rsidRPr="00E10F76" w:rsidRDefault="05A967FA" w:rsidP="00E10F76">
      <w:pPr>
        <w:pStyle w:val="ListParagraph"/>
        <w:numPr>
          <w:ilvl w:val="0"/>
          <w:numId w:val="11"/>
        </w:numPr>
      </w:pPr>
      <w:r>
        <w:t>Automated Build</w:t>
      </w:r>
    </w:p>
    <w:p w14:paraId="0A37501D" w14:textId="306790ED" w:rsidR="00E44911" w:rsidRDefault="08B5BB77" w:rsidP="08B5BB77">
      <w:pPr>
        <w:pStyle w:val="ListParagraph"/>
        <w:numPr>
          <w:ilvl w:val="0"/>
          <w:numId w:val="11"/>
        </w:numPr>
      </w:pPr>
      <w:r>
        <w:t>Continuous Integration</w:t>
      </w:r>
    </w:p>
    <w:p w14:paraId="0C81CC48" w14:textId="77777777" w:rsidR="006362AC" w:rsidRPr="00C87E23" w:rsidRDefault="006362AC" w:rsidP="006362AC">
      <w:pPr>
        <w:pStyle w:val="ListParagraph"/>
        <w:numPr>
          <w:ilvl w:val="0"/>
          <w:numId w:val="11"/>
        </w:numPr>
        <w:rPr>
          <w:rFonts w:asciiTheme="majorHAnsi" w:hAnsiTheme="majorHAnsi"/>
        </w:rPr>
      </w:pPr>
      <w:r w:rsidRPr="00C87E23">
        <w:rPr>
          <w:rFonts w:asciiTheme="majorHAnsi" w:hAnsiTheme="majorHAnsi"/>
        </w:rPr>
        <w:t>Code Promotion</w:t>
      </w:r>
    </w:p>
    <w:p w14:paraId="102F955D" w14:textId="77777777" w:rsidR="006362AC" w:rsidRDefault="006362AC" w:rsidP="006362AC">
      <w:pPr>
        <w:pStyle w:val="ListParagraph"/>
      </w:pPr>
    </w:p>
    <w:p w14:paraId="6DE0C26A" w14:textId="77777777" w:rsidR="00BA16C3" w:rsidRPr="00E10F76" w:rsidRDefault="05A967FA" w:rsidP="00BA16C3">
      <w:r>
        <w:t>The engineering practices covers all critical aspects related to application development &amp; helps in establishing governance process as well as to ensure better code quality.</w:t>
      </w:r>
    </w:p>
    <w:p w14:paraId="5AD90778" w14:textId="3FAA002B" w:rsidR="000D35B4" w:rsidRDefault="00C430A7" w:rsidP="000D35B4">
      <w:pPr>
        <w:pStyle w:val="Heading1"/>
        <w:rPr>
          <w:rFonts w:asciiTheme="minorHAnsi" w:hAnsiTheme="minorHAnsi"/>
        </w:rPr>
      </w:pPr>
      <w:r>
        <w:rPr>
          <w:rFonts w:asciiTheme="minorHAnsi" w:hAnsiTheme="minorHAnsi"/>
        </w:rPr>
        <w:t>ReactJS</w:t>
      </w:r>
    </w:p>
    <w:p w14:paraId="530074D0" w14:textId="76653E5A" w:rsidR="000D35B4" w:rsidRPr="002E6755" w:rsidRDefault="000D35B4" w:rsidP="00C74D89">
      <w:pPr>
        <w:ind w:firstLine="720"/>
      </w:pPr>
      <w:r>
        <w:t>React is a powerful library developed by Facebook. It is used for handling the view layer for web and mobile apps. ReactJS allows us to create reusable UI components.</w:t>
      </w:r>
    </w:p>
    <w:p w14:paraId="499533E7" w14:textId="56BD4EA5" w:rsidR="000D35B4" w:rsidRPr="002E6755" w:rsidRDefault="000D35B4" w:rsidP="000D35B4">
      <w:pPr>
        <w:ind w:firstLine="720"/>
      </w:pPr>
      <w:r w:rsidRPr="05A967FA">
        <w:rPr>
          <w:b/>
          <w:bCs/>
        </w:rPr>
        <w:t>React</w:t>
      </w:r>
      <w:r>
        <w:t xml:space="preserve"> is a JavaScript library for building user interfaces. It encourages the creation of reusable UI components, which present data that change over time. Lots of people use React as the V in MVC. React abstracts away the DOM from you, offering a simpler programming model and better performance. React can also</w:t>
      </w:r>
      <w:r w:rsidR="00650C03">
        <w:t xml:space="preserve"> render on the server</w:t>
      </w:r>
      <w:r>
        <w:t>, and it can power native apps using React Native. React implements one-way reactive data flow, which reduces the boilerplate and is easier to reason about than traditional data binding.</w:t>
      </w:r>
    </w:p>
    <w:tbl>
      <w:tblPr>
        <w:tblStyle w:val="TableGrid"/>
        <w:tblW w:w="9630" w:type="dxa"/>
        <w:tblInd w:w="-5" w:type="dxa"/>
        <w:tblLayout w:type="fixed"/>
        <w:tblLook w:val="04A0" w:firstRow="1" w:lastRow="0" w:firstColumn="1" w:lastColumn="0" w:noHBand="0" w:noVBand="1"/>
      </w:tblPr>
      <w:tblGrid>
        <w:gridCol w:w="3370"/>
        <w:gridCol w:w="6260"/>
      </w:tblGrid>
      <w:tr w:rsidR="000D35B4" w:rsidRPr="00C87E23" w14:paraId="226C5A8D" w14:textId="77777777" w:rsidTr="007A257C">
        <w:tc>
          <w:tcPr>
            <w:tcW w:w="3370" w:type="dxa"/>
          </w:tcPr>
          <w:p w14:paraId="71180CEB" w14:textId="77777777" w:rsidR="000D35B4" w:rsidRDefault="000D35B4" w:rsidP="007A257C">
            <w:pPr>
              <w:pStyle w:val="ListParagraph"/>
              <w:ind w:left="405"/>
              <w:rPr>
                <w:rFonts w:asciiTheme="majorHAnsi" w:hAnsiTheme="majorHAnsi"/>
              </w:rPr>
            </w:pPr>
          </w:p>
          <w:p w14:paraId="42B486B0" w14:textId="77777777" w:rsidR="000D35B4" w:rsidRDefault="000D35B4" w:rsidP="007A257C">
            <w:pPr>
              <w:pStyle w:val="ListParagraph"/>
              <w:ind w:left="405"/>
              <w:rPr>
                <w:rFonts w:asciiTheme="majorHAnsi" w:hAnsiTheme="majorHAnsi"/>
                <w:b/>
              </w:rPr>
            </w:pPr>
          </w:p>
          <w:p w14:paraId="229FD665" w14:textId="77777777" w:rsidR="000D35B4" w:rsidRDefault="000D35B4" w:rsidP="007A257C">
            <w:pPr>
              <w:pStyle w:val="ListParagraph"/>
              <w:ind w:left="405"/>
              <w:rPr>
                <w:rFonts w:asciiTheme="majorHAnsi" w:hAnsiTheme="majorHAnsi"/>
                <w:b/>
              </w:rPr>
            </w:pPr>
          </w:p>
          <w:p w14:paraId="68F0ACF7" w14:textId="77777777" w:rsidR="000D35B4" w:rsidRPr="00CE65E7" w:rsidRDefault="000D35B4" w:rsidP="007A257C">
            <w:pPr>
              <w:pStyle w:val="ListParagraph"/>
              <w:ind w:left="405"/>
              <w:rPr>
                <w:rFonts w:asciiTheme="majorHAnsi" w:hAnsiTheme="majorHAnsi"/>
                <w:b/>
                <w:bCs/>
              </w:rPr>
            </w:pPr>
            <w:r w:rsidRPr="05A967FA">
              <w:rPr>
                <w:rFonts w:asciiTheme="majorHAnsi" w:hAnsiTheme="majorHAnsi"/>
                <w:b/>
                <w:bCs/>
              </w:rPr>
              <w:t>Suggested React IDEs</w:t>
            </w:r>
          </w:p>
        </w:tc>
        <w:tc>
          <w:tcPr>
            <w:tcW w:w="6260" w:type="dxa"/>
          </w:tcPr>
          <w:p w14:paraId="74287C7C" w14:textId="77777777" w:rsidR="000D35B4" w:rsidRDefault="000D35B4" w:rsidP="007A257C">
            <w:pPr>
              <w:pStyle w:val="ListParagraph"/>
              <w:ind w:left="405"/>
              <w:rPr>
                <w:rFonts w:asciiTheme="majorHAnsi" w:hAnsiTheme="majorHAnsi"/>
              </w:rPr>
            </w:pPr>
          </w:p>
          <w:p w14:paraId="503C8B72" w14:textId="77777777" w:rsidR="000D35B4" w:rsidRPr="002E6755" w:rsidRDefault="000D35B4" w:rsidP="007A257C">
            <w:pPr>
              <w:pStyle w:val="ListParagraph"/>
              <w:ind w:left="405"/>
              <w:rPr>
                <w:rStyle w:val="Hyperlink"/>
                <w:color w:val="auto"/>
                <w:u w:val="none"/>
              </w:rPr>
            </w:pPr>
            <w:r>
              <w:t xml:space="preserve">Microsoft </w:t>
            </w:r>
            <w:r w:rsidRPr="05A967FA">
              <w:rPr>
                <w:rStyle w:val="Hyperlink"/>
                <w:color w:val="auto"/>
                <w:u w:val="none"/>
              </w:rPr>
              <w:t>Visual Studio Code</w:t>
            </w:r>
          </w:p>
          <w:p w14:paraId="3DBE6B8E" w14:textId="77777777" w:rsidR="000D35B4" w:rsidRPr="002E6755" w:rsidRDefault="000D35B4" w:rsidP="007A257C">
            <w:pPr>
              <w:pStyle w:val="ListParagraph"/>
              <w:ind w:left="405"/>
              <w:rPr>
                <w:rStyle w:val="Hyperlink"/>
                <w:color w:val="auto"/>
                <w:u w:val="none"/>
              </w:rPr>
            </w:pPr>
            <w:r w:rsidRPr="05A967FA">
              <w:rPr>
                <w:rStyle w:val="Hyperlink"/>
                <w:color w:val="auto"/>
                <w:u w:val="none"/>
              </w:rPr>
              <w:t>WebStorm</w:t>
            </w:r>
          </w:p>
          <w:p w14:paraId="4D3109F1" w14:textId="77777777" w:rsidR="000D35B4" w:rsidRPr="002E6755" w:rsidRDefault="000D35B4" w:rsidP="007A257C">
            <w:pPr>
              <w:pStyle w:val="ListParagraph"/>
              <w:ind w:left="405"/>
            </w:pPr>
            <w:r w:rsidRPr="05A967FA">
              <w:rPr>
                <w:rStyle w:val="Hyperlink"/>
                <w:color w:val="auto"/>
                <w:u w:val="none"/>
              </w:rPr>
              <w:t>Spring Eclipse IDE</w:t>
            </w:r>
          </w:p>
          <w:p w14:paraId="6D5736D8" w14:textId="77777777" w:rsidR="000D35B4" w:rsidRPr="002E6755" w:rsidRDefault="000D35B4" w:rsidP="007A257C">
            <w:pPr>
              <w:pStyle w:val="ListParagraph"/>
              <w:ind w:left="405"/>
            </w:pPr>
            <w:r>
              <w:t>Sublime</w:t>
            </w:r>
          </w:p>
          <w:p w14:paraId="45DFE392" w14:textId="77777777" w:rsidR="000D35B4" w:rsidRPr="002E6755" w:rsidRDefault="000D35B4" w:rsidP="007A257C">
            <w:pPr>
              <w:pStyle w:val="ListParagraph"/>
              <w:ind w:left="405"/>
            </w:pPr>
            <w:r>
              <w:t>Notepad++ (at least)</w:t>
            </w:r>
          </w:p>
          <w:p w14:paraId="392A2F7B" w14:textId="77777777" w:rsidR="000D35B4" w:rsidRPr="00C87E23" w:rsidRDefault="000D35B4" w:rsidP="007A257C">
            <w:pPr>
              <w:pStyle w:val="ListParagraph"/>
              <w:ind w:left="405"/>
              <w:rPr>
                <w:rFonts w:asciiTheme="majorHAnsi" w:hAnsiTheme="majorHAnsi"/>
              </w:rPr>
            </w:pPr>
          </w:p>
        </w:tc>
      </w:tr>
      <w:tr w:rsidR="000D35B4" w:rsidRPr="00C87E23" w14:paraId="06464167" w14:textId="77777777" w:rsidTr="007A257C">
        <w:tc>
          <w:tcPr>
            <w:tcW w:w="3370" w:type="dxa"/>
          </w:tcPr>
          <w:p w14:paraId="31DA9709" w14:textId="77777777" w:rsidR="000D35B4" w:rsidRDefault="000D35B4" w:rsidP="007A257C">
            <w:pPr>
              <w:pStyle w:val="ListParagraph"/>
              <w:ind w:left="405"/>
              <w:rPr>
                <w:rFonts w:asciiTheme="majorHAnsi" w:hAnsiTheme="majorHAnsi"/>
                <w:b/>
              </w:rPr>
            </w:pPr>
          </w:p>
          <w:p w14:paraId="29E0F682" w14:textId="77777777" w:rsidR="000D35B4" w:rsidRDefault="000D35B4" w:rsidP="007A257C">
            <w:pPr>
              <w:pStyle w:val="ListParagraph"/>
              <w:ind w:left="405"/>
              <w:rPr>
                <w:rFonts w:asciiTheme="majorHAnsi" w:hAnsiTheme="majorHAnsi"/>
                <w:b/>
                <w:bCs/>
              </w:rPr>
            </w:pPr>
            <w:r w:rsidRPr="05A967FA">
              <w:rPr>
                <w:rFonts w:asciiTheme="majorHAnsi" w:hAnsiTheme="majorHAnsi"/>
                <w:b/>
                <w:bCs/>
              </w:rPr>
              <w:t>Prerequisites</w:t>
            </w:r>
          </w:p>
        </w:tc>
        <w:tc>
          <w:tcPr>
            <w:tcW w:w="6260" w:type="dxa"/>
          </w:tcPr>
          <w:p w14:paraId="365DA295" w14:textId="77777777" w:rsidR="000D35B4" w:rsidRDefault="000D35B4" w:rsidP="007A257C">
            <w:pPr>
              <w:pStyle w:val="ListParagraph"/>
              <w:ind w:left="405"/>
              <w:rPr>
                <w:rFonts w:asciiTheme="majorHAnsi" w:hAnsiTheme="majorHAnsi"/>
              </w:rPr>
            </w:pPr>
          </w:p>
          <w:p w14:paraId="4133014D" w14:textId="77777777" w:rsidR="000D35B4" w:rsidRDefault="00BF0517" w:rsidP="007A257C">
            <w:pPr>
              <w:pStyle w:val="ListParagraph"/>
              <w:ind w:left="405"/>
              <w:rPr>
                <w:rFonts w:asciiTheme="majorHAnsi" w:hAnsiTheme="majorHAnsi"/>
              </w:rPr>
            </w:pPr>
            <w:hyperlink r:id="rId8" w:history="1">
              <w:r w:rsidR="000D35B4" w:rsidRPr="0064546D">
                <w:rPr>
                  <w:rStyle w:val="Hyperlink"/>
                  <w:rFonts w:asciiTheme="majorHAnsi" w:hAnsiTheme="majorHAnsi"/>
                </w:rPr>
                <w:t>Node.js</w:t>
              </w:r>
            </w:hyperlink>
          </w:p>
          <w:p w14:paraId="5CC5B246" w14:textId="77777777" w:rsidR="000D35B4" w:rsidRDefault="00BF0517" w:rsidP="007A257C">
            <w:pPr>
              <w:pStyle w:val="ListParagraph"/>
              <w:ind w:left="405"/>
              <w:rPr>
                <w:rFonts w:asciiTheme="majorHAnsi" w:hAnsiTheme="majorHAnsi"/>
              </w:rPr>
            </w:pPr>
            <w:hyperlink r:id="rId9">
              <w:r w:rsidR="000D35B4" w:rsidRPr="05A967FA">
                <w:rPr>
                  <w:rStyle w:val="Hyperlink"/>
                  <w:rFonts w:asciiTheme="majorHAnsi" w:hAnsiTheme="majorHAnsi"/>
                </w:rPr>
                <w:t>NPM</w:t>
              </w:r>
            </w:hyperlink>
            <w:r w:rsidR="000D35B4" w:rsidRPr="05A967FA">
              <w:rPr>
                <w:rFonts w:asciiTheme="majorHAnsi" w:hAnsiTheme="majorHAnsi"/>
              </w:rPr>
              <w:t xml:space="preserve"> </w:t>
            </w:r>
            <w:r w:rsidR="000D35B4">
              <w:t>(Node Package Manager)</w:t>
            </w:r>
          </w:p>
          <w:p w14:paraId="27551653" w14:textId="77777777" w:rsidR="000D35B4" w:rsidRDefault="000D35B4" w:rsidP="007A257C">
            <w:pPr>
              <w:pStyle w:val="ListParagraph"/>
              <w:ind w:left="405"/>
              <w:rPr>
                <w:rFonts w:asciiTheme="majorHAnsi" w:hAnsiTheme="majorHAnsi"/>
              </w:rPr>
            </w:pPr>
          </w:p>
        </w:tc>
      </w:tr>
      <w:tr w:rsidR="000D35B4" w:rsidRPr="00C87E23" w14:paraId="5BCE6FE6" w14:textId="77777777" w:rsidTr="007A257C">
        <w:tc>
          <w:tcPr>
            <w:tcW w:w="3370" w:type="dxa"/>
          </w:tcPr>
          <w:p w14:paraId="5047B853" w14:textId="77777777" w:rsidR="000D35B4" w:rsidRDefault="000D35B4" w:rsidP="007A257C">
            <w:pPr>
              <w:pStyle w:val="ListParagraph"/>
              <w:ind w:left="405"/>
              <w:rPr>
                <w:rFonts w:asciiTheme="majorHAnsi" w:hAnsiTheme="majorHAnsi"/>
                <w:b/>
              </w:rPr>
            </w:pPr>
          </w:p>
          <w:p w14:paraId="6A7732EC" w14:textId="77777777" w:rsidR="000D35B4" w:rsidRPr="00AE1214" w:rsidRDefault="000D35B4" w:rsidP="007A257C">
            <w:pPr>
              <w:pStyle w:val="ListParagraph"/>
              <w:ind w:left="405"/>
              <w:rPr>
                <w:rFonts w:asciiTheme="majorHAnsi" w:hAnsiTheme="majorHAnsi"/>
                <w:b/>
                <w:bCs/>
              </w:rPr>
            </w:pPr>
            <w:r w:rsidRPr="05A967FA">
              <w:rPr>
                <w:rFonts w:asciiTheme="majorHAnsi" w:hAnsiTheme="majorHAnsi"/>
                <w:b/>
                <w:bCs/>
              </w:rPr>
              <w:t>Scaffolding &amp; Build Tool</w:t>
            </w:r>
          </w:p>
        </w:tc>
        <w:tc>
          <w:tcPr>
            <w:tcW w:w="6260" w:type="dxa"/>
          </w:tcPr>
          <w:p w14:paraId="79E981B7" w14:textId="77777777" w:rsidR="000D35B4" w:rsidRDefault="000D35B4" w:rsidP="007A257C">
            <w:pPr>
              <w:pStyle w:val="ListParagraph"/>
              <w:ind w:left="405"/>
              <w:rPr>
                <w:rFonts w:asciiTheme="majorHAnsi" w:hAnsiTheme="majorHAnsi"/>
              </w:rPr>
            </w:pPr>
          </w:p>
          <w:p w14:paraId="0E223E99" w14:textId="77777777" w:rsidR="000D35B4" w:rsidRDefault="00BF0517" w:rsidP="007A257C">
            <w:pPr>
              <w:pStyle w:val="ListParagraph"/>
              <w:ind w:left="405"/>
              <w:rPr>
                <w:rFonts w:asciiTheme="majorHAnsi" w:hAnsiTheme="majorHAnsi"/>
              </w:rPr>
            </w:pPr>
            <w:hyperlink r:id="rId10" w:history="1">
              <w:r w:rsidR="000D35B4">
                <w:rPr>
                  <w:rStyle w:val="Hyperlink"/>
                  <w:rFonts w:asciiTheme="majorHAnsi" w:hAnsiTheme="majorHAnsi"/>
                </w:rPr>
                <w:t>w</w:t>
              </w:r>
              <w:r w:rsidR="000D35B4" w:rsidRPr="00266F1B">
                <w:rPr>
                  <w:rStyle w:val="Hyperlink"/>
                  <w:rFonts w:asciiTheme="majorHAnsi" w:hAnsiTheme="majorHAnsi"/>
                </w:rPr>
                <w:t>ebpack</w:t>
              </w:r>
            </w:hyperlink>
            <w:r w:rsidR="000D35B4">
              <w:rPr>
                <w:rFonts w:asciiTheme="majorHAnsi" w:hAnsiTheme="majorHAnsi"/>
              </w:rPr>
              <w:t xml:space="preserve"> </w:t>
            </w:r>
          </w:p>
          <w:p w14:paraId="52C82376" w14:textId="77777777" w:rsidR="000D35B4" w:rsidRDefault="000D35B4" w:rsidP="007A257C">
            <w:pPr>
              <w:pStyle w:val="ListParagraph"/>
              <w:ind w:left="405"/>
              <w:rPr>
                <w:rFonts w:asciiTheme="majorHAnsi" w:hAnsiTheme="majorHAnsi"/>
              </w:rPr>
            </w:pPr>
            <w:r>
              <w:lastRenderedPageBreak/>
              <w:t>Other Build Tools (</w:t>
            </w:r>
            <w:hyperlink r:id="rId11">
              <w:r w:rsidRPr="05A967FA">
                <w:rPr>
                  <w:rStyle w:val="Hyperlink"/>
                  <w:rFonts w:asciiTheme="majorHAnsi" w:hAnsiTheme="majorHAnsi"/>
                </w:rPr>
                <w:t>Gulp</w:t>
              </w:r>
            </w:hyperlink>
            <w:r w:rsidRPr="05A967FA">
              <w:rPr>
                <w:rFonts w:asciiTheme="majorHAnsi" w:hAnsiTheme="majorHAnsi"/>
              </w:rPr>
              <w:t xml:space="preserve">, </w:t>
            </w:r>
            <w:hyperlink r:id="rId12">
              <w:r w:rsidRPr="05A967FA">
                <w:rPr>
                  <w:rStyle w:val="Hyperlink"/>
                  <w:rFonts w:asciiTheme="majorHAnsi" w:hAnsiTheme="majorHAnsi"/>
                </w:rPr>
                <w:t>Grunt</w:t>
              </w:r>
            </w:hyperlink>
            <w:r>
              <w:t>)</w:t>
            </w:r>
          </w:p>
          <w:p w14:paraId="63054254" w14:textId="77777777" w:rsidR="000D35B4" w:rsidRDefault="000D35B4" w:rsidP="007A257C">
            <w:pPr>
              <w:pStyle w:val="ListParagraph"/>
              <w:ind w:left="405"/>
              <w:rPr>
                <w:rFonts w:asciiTheme="majorHAnsi" w:hAnsiTheme="majorHAnsi"/>
              </w:rPr>
            </w:pPr>
          </w:p>
        </w:tc>
      </w:tr>
    </w:tbl>
    <w:p w14:paraId="19A7AD2A" w14:textId="77777777" w:rsidR="000D35B4" w:rsidRDefault="000D35B4" w:rsidP="000D35B4">
      <w:pPr>
        <w:rPr>
          <w:rFonts w:asciiTheme="majorHAnsi" w:hAnsiTheme="majorHAnsi"/>
        </w:rPr>
      </w:pPr>
    </w:p>
    <w:p w14:paraId="50AAD93B" w14:textId="77777777" w:rsidR="000D35B4" w:rsidRPr="00BC5DAA" w:rsidRDefault="000D35B4" w:rsidP="000D35B4">
      <w:r>
        <w:t xml:space="preserve">Latest version of React: v16.3.2 </w:t>
      </w:r>
    </w:p>
    <w:tbl>
      <w:tblPr>
        <w:tblStyle w:val="TableGrid"/>
        <w:tblW w:w="9630" w:type="dxa"/>
        <w:tblInd w:w="-5" w:type="dxa"/>
        <w:tblLayout w:type="fixed"/>
        <w:tblLook w:val="04A0" w:firstRow="1" w:lastRow="0" w:firstColumn="1" w:lastColumn="0" w:noHBand="0" w:noVBand="1"/>
      </w:tblPr>
      <w:tblGrid>
        <w:gridCol w:w="3370"/>
        <w:gridCol w:w="6260"/>
      </w:tblGrid>
      <w:tr w:rsidR="000D35B4" w:rsidRPr="00C87E23" w14:paraId="5E15DCB1" w14:textId="77777777" w:rsidTr="007A257C">
        <w:tc>
          <w:tcPr>
            <w:tcW w:w="3370" w:type="dxa"/>
          </w:tcPr>
          <w:p w14:paraId="455C9662" w14:textId="77777777" w:rsidR="000D35B4" w:rsidRDefault="000D35B4" w:rsidP="007A257C">
            <w:pPr>
              <w:pStyle w:val="ListParagraph"/>
              <w:ind w:left="405"/>
              <w:rPr>
                <w:rFonts w:asciiTheme="majorHAnsi" w:hAnsiTheme="majorHAnsi"/>
              </w:rPr>
            </w:pPr>
          </w:p>
          <w:p w14:paraId="0C02014D" w14:textId="77777777" w:rsidR="000D35B4" w:rsidRPr="00CE65E7" w:rsidRDefault="000D35B4" w:rsidP="007A257C">
            <w:pPr>
              <w:pStyle w:val="ListParagraph"/>
              <w:ind w:left="405"/>
              <w:rPr>
                <w:rFonts w:asciiTheme="majorHAnsi" w:hAnsiTheme="majorHAnsi"/>
                <w:b/>
                <w:bCs/>
              </w:rPr>
            </w:pPr>
            <w:r w:rsidRPr="05A967FA">
              <w:rPr>
                <w:rFonts w:asciiTheme="majorHAnsi" w:hAnsiTheme="majorHAnsi"/>
                <w:b/>
                <w:bCs/>
              </w:rPr>
              <w:t>React Official Website</w:t>
            </w:r>
          </w:p>
        </w:tc>
        <w:tc>
          <w:tcPr>
            <w:tcW w:w="6260" w:type="dxa"/>
          </w:tcPr>
          <w:p w14:paraId="43F89654" w14:textId="77777777" w:rsidR="000D35B4" w:rsidRDefault="000D35B4" w:rsidP="007A257C">
            <w:pPr>
              <w:pStyle w:val="ListParagraph"/>
              <w:ind w:left="405"/>
              <w:rPr>
                <w:rFonts w:asciiTheme="majorHAnsi" w:hAnsiTheme="majorHAnsi"/>
              </w:rPr>
            </w:pPr>
          </w:p>
          <w:p w14:paraId="32ABE690" w14:textId="77777777" w:rsidR="000D35B4" w:rsidRDefault="00BF0517" w:rsidP="007A257C">
            <w:pPr>
              <w:pStyle w:val="ListParagraph"/>
              <w:ind w:left="405"/>
              <w:rPr>
                <w:rFonts w:asciiTheme="majorHAnsi" w:hAnsiTheme="majorHAnsi"/>
              </w:rPr>
            </w:pPr>
            <w:hyperlink r:id="rId13" w:history="1">
              <w:r w:rsidR="000D35B4" w:rsidRPr="00F80580">
                <w:rPr>
                  <w:rStyle w:val="Hyperlink"/>
                  <w:rFonts w:asciiTheme="majorHAnsi" w:hAnsiTheme="majorHAnsi"/>
                </w:rPr>
                <w:t>https://reactjs.org/</w:t>
              </w:r>
            </w:hyperlink>
          </w:p>
          <w:p w14:paraId="07B8F82F" w14:textId="77777777" w:rsidR="000D35B4" w:rsidRPr="00C87E23" w:rsidRDefault="000D35B4" w:rsidP="007A257C">
            <w:pPr>
              <w:pStyle w:val="ListParagraph"/>
              <w:ind w:left="405"/>
              <w:rPr>
                <w:rFonts w:asciiTheme="majorHAnsi" w:hAnsiTheme="majorHAnsi"/>
              </w:rPr>
            </w:pPr>
          </w:p>
        </w:tc>
      </w:tr>
      <w:tr w:rsidR="000D35B4" w:rsidRPr="00C87E23" w14:paraId="36BAEC76" w14:textId="77777777" w:rsidTr="007A257C">
        <w:tc>
          <w:tcPr>
            <w:tcW w:w="3370" w:type="dxa"/>
          </w:tcPr>
          <w:p w14:paraId="07C0664B" w14:textId="77777777" w:rsidR="000D35B4" w:rsidRDefault="000D35B4" w:rsidP="007A257C">
            <w:pPr>
              <w:pStyle w:val="ListParagraph"/>
              <w:ind w:left="405"/>
              <w:rPr>
                <w:rFonts w:asciiTheme="majorHAnsi" w:hAnsiTheme="majorHAnsi"/>
              </w:rPr>
            </w:pPr>
          </w:p>
          <w:p w14:paraId="7B21059D" w14:textId="77777777" w:rsidR="000D35B4" w:rsidRPr="00C87E23" w:rsidRDefault="000D35B4" w:rsidP="007A257C">
            <w:pPr>
              <w:pStyle w:val="ListParagraph"/>
              <w:ind w:left="405"/>
              <w:rPr>
                <w:rFonts w:asciiTheme="majorHAnsi" w:hAnsiTheme="majorHAnsi"/>
              </w:rPr>
            </w:pPr>
            <w:r w:rsidRPr="05A967FA">
              <w:rPr>
                <w:rFonts w:asciiTheme="majorHAnsi" w:hAnsiTheme="majorHAnsi"/>
                <w:b/>
                <w:bCs/>
              </w:rPr>
              <w:t xml:space="preserve">Docs </w:t>
            </w:r>
          </w:p>
        </w:tc>
        <w:tc>
          <w:tcPr>
            <w:tcW w:w="6260" w:type="dxa"/>
          </w:tcPr>
          <w:p w14:paraId="3CE144FB" w14:textId="77777777" w:rsidR="000D35B4" w:rsidRDefault="000D35B4" w:rsidP="007A257C">
            <w:pPr>
              <w:pStyle w:val="ListParagraph"/>
              <w:ind w:left="405"/>
              <w:rPr>
                <w:rFonts w:asciiTheme="majorHAnsi" w:hAnsiTheme="majorHAnsi"/>
              </w:rPr>
            </w:pPr>
          </w:p>
          <w:p w14:paraId="29202F38" w14:textId="77777777" w:rsidR="000D35B4" w:rsidRDefault="00BF0517" w:rsidP="007A257C">
            <w:pPr>
              <w:pStyle w:val="ListParagraph"/>
              <w:ind w:left="405"/>
            </w:pPr>
            <w:hyperlink r:id="rId14" w:history="1">
              <w:r w:rsidR="000D35B4">
                <w:rPr>
                  <w:rStyle w:val="Hyperlink"/>
                </w:rPr>
                <w:t>React Docs</w:t>
              </w:r>
            </w:hyperlink>
            <w:r w:rsidR="000D35B4">
              <w:t xml:space="preserve"> </w:t>
            </w:r>
          </w:p>
          <w:p w14:paraId="52C04F9C" w14:textId="77777777" w:rsidR="000D35B4" w:rsidRPr="00C87E23" w:rsidRDefault="000D35B4" w:rsidP="007A257C">
            <w:pPr>
              <w:pStyle w:val="ListParagraph"/>
              <w:ind w:left="405"/>
              <w:rPr>
                <w:rFonts w:asciiTheme="majorHAnsi" w:hAnsiTheme="majorHAnsi"/>
              </w:rPr>
            </w:pPr>
          </w:p>
        </w:tc>
      </w:tr>
      <w:tr w:rsidR="000D35B4" w:rsidRPr="00C87E23" w14:paraId="2835A13B" w14:textId="77777777" w:rsidTr="007A257C">
        <w:tc>
          <w:tcPr>
            <w:tcW w:w="3370" w:type="dxa"/>
          </w:tcPr>
          <w:p w14:paraId="3C0E4E13" w14:textId="77777777" w:rsidR="000D35B4" w:rsidRDefault="000D35B4" w:rsidP="007A257C">
            <w:pPr>
              <w:pStyle w:val="ListParagraph"/>
              <w:ind w:left="405"/>
              <w:rPr>
                <w:rFonts w:asciiTheme="majorHAnsi" w:hAnsiTheme="majorHAnsi"/>
              </w:rPr>
            </w:pPr>
          </w:p>
          <w:p w14:paraId="0BD5F543" w14:textId="77777777" w:rsidR="000D35B4" w:rsidRPr="00CE65E7" w:rsidRDefault="000D35B4" w:rsidP="007A257C">
            <w:pPr>
              <w:pStyle w:val="ListParagraph"/>
              <w:ind w:left="405"/>
              <w:rPr>
                <w:rFonts w:asciiTheme="majorHAnsi" w:hAnsiTheme="majorHAnsi"/>
                <w:b/>
                <w:bCs/>
              </w:rPr>
            </w:pPr>
            <w:r w:rsidRPr="05A967FA">
              <w:rPr>
                <w:rFonts w:asciiTheme="majorHAnsi" w:hAnsiTheme="majorHAnsi"/>
                <w:b/>
                <w:bCs/>
              </w:rPr>
              <w:t>Tutorials</w:t>
            </w:r>
          </w:p>
          <w:p w14:paraId="2A2ED452" w14:textId="77777777" w:rsidR="000D35B4" w:rsidRPr="00C87E23" w:rsidRDefault="000D35B4" w:rsidP="007A257C">
            <w:pPr>
              <w:pStyle w:val="ListParagraph"/>
              <w:ind w:left="405"/>
              <w:rPr>
                <w:rFonts w:asciiTheme="majorHAnsi" w:hAnsiTheme="majorHAnsi"/>
              </w:rPr>
            </w:pPr>
          </w:p>
        </w:tc>
        <w:tc>
          <w:tcPr>
            <w:tcW w:w="6260" w:type="dxa"/>
          </w:tcPr>
          <w:p w14:paraId="6194247B" w14:textId="77777777" w:rsidR="000D35B4" w:rsidRDefault="000D35B4" w:rsidP="007A257C">
            <w:pPr>
              <w:pStyle w:val="ListParagraph"/>
              <w:ind w:left="405"/>
              <w:rPr>
                <w:rFonts w:asciiTheme="majorHAnsi" w:hAnsiTheme="majorHAnsi"/>
              </w:rPr>
            </w:pPr>
          </w:p>
          <w:p w14:paraId="0B486298" w14:textId="77777777" w:rsidR="000D35B4" w:rsidRDefault="00BF0517" w:rsidP="007A257C">
            <w:pPr>
              <w:pStyle w:val="ListParagraph"/>
              <w:ind w:left="405"/>
              <w:rPr>
                <w:rFonts w:asciiTheme="majorHAnsi" w:hAnsiTheme="majorHAnsi"/>
              </w:rPr>
            </w:pPr>
            <w:hyperlink r:id="rId15" w:history="1">
              <w:r w:rsidR="000D35B4" w:rsidRPr="00F80580">
                <w:rPr>
                  <w:rStyle w:val="Hyperlink"/>
                  <w:rFonts w:asciiTheme="majorHAnsi" w:hAnsiTheme="majorHAnsi"/>
                </w:rPr>
                <w:t>https://reactjs.org/tutorial/tutorial.html</w:t>
              </w:r>
            </w:hyperlink>
            <w:r w:rsidR="000D35B4">
              <w:rPr>
                <w:rFonts w:asciiTheme="majorHAnsi" w:hAnsiTheme="majorHAnsi"/>
              </w:rPr>
              <w:t xml:space="preserve"> </w:t>
            </w:r>
          </w:p>
          <w:p w14:paraId="72FB27E0" w14:textId="77777777" w:rsidR="000D35B4" w:rsidRPr="00C87E23" w:rsidRDefault="000D35B4" w:rsidP="007A257C">
            <w:pPr>
              <w:pStyle w:val="ListParagraph"/>
              <w:ind w:left="405"/>
              <w:rPr>
                <w:rFonts w:asciiTheme="majorHAnsi" w:hAnsiTheme="majorHAnsi"/>
              </w:rPr>
            </w:pPr>
          </w:p>
        </w:tc>
      </w:tr>
      <w:tr w:rsidR="000D35B4" w:rsidRPr="00C87E23" w14:paraId="2DABAA07" w14:textId="77777777" w:rsidTr="007A257C">
        <w:tc>
          <w:tcPr>
            <w:tcW w:w="3370" w:type="dxa"/>
          </w:tcPr>
          <w:p w14:paraId="2C771ACB" w14:textId="77777777" w:rsidR="000D35B4" w:rsidRDefault="000D35B4" w:rsidP="007A257C">
            <w:pPr>
              <w:pStyle w:val="ListParagraph"/>
              <w:ind w:left="405"/>
              <w:rPr>
                <w:rFonts w:asciiTheme="majorHAnsi" w:hAnsiTheme="majorHAnsi"/>
              </w:rPr>
            </w:pPr>
          </w:p>
          <w:p w14:paraId="704BA6B9" w14:textId="77777777" w:rsidR="000D35B4" w:rsidRPr="00CE65E7" w:rsidRDefault="000D35B4" w:rsidP="007A257C">
            <w:pPr>
              <w:pStyle w:val="ListParagraph"/>
              <w:ind w:left="405"/>
              <w:rPr>
                <w:rFonts w:asciiTheme="majorHAnsi" w:hAnsiTheme="majorHAnsi"/>
                <w:b/>
                <w:bCs/>
              </w:rPr>
            </w:pPr>
            <w:r w:rsidRPr="05A967FA">
              <w:rPr>
                <w:rFonts w:asciiTheme="majorHAnsi" w:hAnsiTheme="majorHAnsi"/>
                <w:b/>
                <w:bCs/>
              </w:rPr>
              <w:t>React Seed Project</w:t>
            </w:r>
          </w:p>
        </w:tc>
        <w:tc>
          <w:tcPr>
            <w:tcW w:w="6260" w:type="dxa"/>
          </w:tcPr>
          <w:p w14:paraId="21480444" w14:textId="77777777" w:rsidR="000D35B4" w:rsidRDefault="000D35B4" w:rsidP="007A257C">
            <w:pPr>
              <w:pStyle w:val="ListParagraph"/>
              <w:ind w:left="405"/>
              <w:rPr>
                <w:rFonts w:asciiTheme="majorHAnsi" w:hAnsiTheme="majorHAnsi"/>
              </w:rPr>
            </w:pPr>
          </w:p>
          <w:p w14:paraId="62D85E52" w14:textId="77777777" w:rsidR="000D35B4" w:rsidRDefault="00BF0517" w:rsidP="007A257C">
            <w:pPr>
              <w:pStyle w:val="ListParagraph"/>
              <w:ind w:left="405"/>
            </w:pPr>
            <w:hyperlink r:id="rId16" w:history="1">
              <w:r w:rsidR="000D35B4" w:rsidRPr="00F80580">
                <w:rPr>
                  <w:rStyle w:val="Hyperlink"/>
                </w:rPr>
                <w:t>https://github.com/facebook/create-react-app</w:t>
              </w:r>
            </w:hyperlink>
            <w:r w:rsidR="000D35B4">
              <w:t xml:space="preserve"> </w:t>
            </w:r>
          </w:p>
          <w:p w14:paraId="21A763C8" w14:textId="77777777" w:rsidR="000D35B4" w:rsidRDefault="000D35B4" w:rsidP="007A257C">
            <w:pPr>
              <w:pStyle w:val="ListParagraph"/>
              <w:ind w:left="405"/>
              <w:rPr>
                <w:rFonts w:asciiTheme="majorHAnsi" w:hAnsiTheme="majorHAnsi"/>
              </w:rPr>
            </w:pPr>
          </w:p>
        </w:tc>
      </w:tr>
    </w:tbl>
    <w:p w14:paraId="6AB3CA82" w14:textId="09A20A81" w:rsidR="000D35B4" w:rsidRDefault="000D35B4" w:rsidP="000D35B4">
      <w:pPr>
        <w:rPr>
          <w:b/>
        </w:rPr>
      </w:pPr>
    </w:p>
    <w:p w14:paraId="0E6CCDEC" w14:textId="77777777" w:rsidR="000D35B4" w:rsidRPr="00F9726E" w:rsidRDefault="000D35B4" w:rsidP="000D35B4">
      <w:pPr>
        <w:ind w:firstLine="720"/>
      </w:pPr>
      <w:r w:rsidRPr="08B5BB77">
        <w:rPr>
          <w:b/>
          <w:bCs/>
        </w:rPr>
        <w:t xml:space="preserve">React Components </w:t>
      </w:r>
      <w:r>
        <w:t>let you split the UI into independent, reusable pieces, and think about each piece in isolation. React.Component is provided by </w:t>
      </w:r>
      <w:hyperlink r:id="rId17">
        <w:r>
          <w:t>React</w:t>
        </w:r>
      </w:hyperlink>
      <w:r>
        <w:t>.</w:t>
      </w:r>
    </w:p>
    <w:p w14:paraId="7F249166" w14:textId="77777777" w:rsidR="000D35B4" w:rsidRPr="00F9726E" w:rsidRDefault="000D35B4" w:rsidP="000D35B4">
      <w:pPr>
        <w:ind w:firstLine="720"/>
        <w:rPr>
          <w:b/>
          <w:bCs/>
        </w:rPr>
      </w:pPr>
      <w:r w:rsidRPr="05A967FA">
        <w:rPr>
          <w:b/>
          <w:bCs/>
        </w:rPr>
        <w:t xml:space="preserve">Overview: </w:t>
      </w:r>
    </w:p>
    <w:p w14:paraId="38EAFEE0" w14:textId="3E2FF606" w:rsidR="000D35B4" w:rsidRPr="00F9726E" w:rsidRDefault="000D35B4" w:rsidP="00995BA0">
      <w:pPr>
        <w:ind w:firstLine="720"/>
      </w:pPr>
      <w:r>
        <w:t>React.Component is an abstract base class, so it rarely makes sense to refer to React.Component directly. Instead, you will typically subclass it, and define at least a </w:t>
      </w:r>
      <w:hyperlink r:id="rId18">
        <w:r>
          <w:t>render()</w:t>
        </w:r>
      </w:hyperlink>
      <w:r w:rsidR="0061112F">
        <w:t xml:space="preserve"> </w:t>
      </w:r>
      <w:r>
        <w:t>method.</w:t>
      </w:r>
    </w:p>
    <w:p w14:paraId="2A40A4ED" w14:textId="77777777" w:rsidR="000D35B4" w:rsidRPr="00F9726E" w:rsidRDefault="000D35B4" w:rsidP="000D35B4">
      <w:pPr>
        <w:ind w:firstLine="720"/>
      </w:pPr>
      <w:r>
        <w:t>Normally you would define a React component as a plain </w:t>
      </w:r>
      <w:hyperlink r:id="rId19">
        <w:r>
          <w:t>JavaScript class</w:t>
        </w:r>
      </w:hyperlink>
      <w:r>
        <w:t>:</w:t>
      </w:r>
    </w:p>
    <w:p w14:paraId="0D03F1DD" w14:textId="77777777" w:rsidR="000D35B4" w:rsidRPr="00F9726E" w:rsidRDefault="000D35B4" w:rsidP="000D35B4">
      <w:pPr>
        <w:pStyle w:val="HTMLPreformatted"/>
        <w:shd w:val="clear" w:color="auto" w:fill="282C34"/>
        <w:spacing w:line="300" w:lineRule="atLeast"/>
        <w:rPr>
          <w:rStyle w:val="HTMLCode"/>
          <w:rFonts w:ascii="Consolas" w:hAnsi="Consolas" w:cs="Consolas"/>
          <w:color w:val="FFFFFF" w:themeColor="background1"/>
        </w:rPr>
      </w:pPr>
      <w:r w:rsidRPr="08B5BB77">
        <w:rPr>
          <w:rStyle w:val="token"/>
          <w:rFonts w:ascii="Consolas" w:hAnsi="Consolas" w:cs="Consolas"/>
          <w:color w:val="C5A5C5"/>
        </w:rPr>
        <w:t>class</w:t>
      </w:r>
      <w:r w:rsidRPr="08B5BB77">
        <w:rPr>
          <w:rStyle w:val="HTMLCode"/>
          <w:rFonts w:ascii="Consolas" w:hAnsi="Consolas" w:cs="Consolas"/>
          <w:color w:val="FFFFFF" w:themeColor="background1"/>
        </w:rPr>
        <w:t xml:space="preserve"> </w:t>
      </w:r>
      <w:r w:rsidRPr="08B5BB77">
        <w:rPr>
          <w:rStyle w:val="token"/>
          <w:rFonts w:ascii="Consolas" w:hAnsi="Consolas" w:cs="Consolas"/>
          <w:color w:val="FAC863"/>
        </w:rPr>
        <w:t>Greeting</w:t>
      </w:r>
      <w:r w:rsidRPr="08B5BB77">
        <w:rPr>
          <w:rStyle w:val="HTMLCode"/>
          <w:rFonts w:ascii="Consolas" w:hAnsi="Consolas" w:cs="Consolas"/>
          <w:color w:val="FFFFFF" w:themeColor="background1"/>
        </w:rPr>
        <w:t xml:space="preserve"> </w:t>
      </w:r>
      <w:r w:rsidRPr="08B5BB77">
        <w:rPr>
          <w:rStyle w:val="token"/>
          <w:rFonts w:ascii="Consolas" w:hAnsi="Consolas" w:cs="Consolas"/>
          <w:color w:val="C5A5C5"/>
        </w:rPr>
        <w:t>extends</w:t>
      </w:r>
      <w:r w:rsidRPr="08B5BB77">
        <w:rPr>
          <w:rStyle w:val="HTMLCode"/>
          <w:rFonts w:ascii="Consolas" w:hAnsi="Consolas" w:cs="Consolas"/>
          <w:color w:val="FFFFFF" w:themeColor="background1"/>
        </w:rPr>
        <w:t xml:space="preserve"> </w:t>
      </w:r>
      <w:r w:rsidRPr="08B5BB77">
        <w:rPr>
          <w:rStyle w:val="token"/>
          <w:rFonts w:ascii="Consolas" w:hAnsi="Consolas" w:cs="Consolas"/>
          <w:color w:val="FAC863"/>
        </w:rPr>
        <w:t>React</w:t>
      </w:r>
      <w:r w:rsidRPr="08B5BB77">
        <w:rPr>
          <w:rStyle w:val="token"/>
          <w:rFonts w:ascii="Consolas" w:hAnsi="Consolas" w:cs="Consolas"/>
          <w:color w:val="5FB3B3"/>
        </w:rPr>
        <w:t>.</w:t>
      </w:r>
      <w:r w:rsidRPr="08B5BB77">
        <w:rPr>
          <w:rStyle w:val="token"/>
          <w:rFonts w:ascii="Consolas" w:hAnsi="Consolas" w:cs="Consolas"/>
          <w:color w:val="FAC863"/>
        </w:rPr>
        <w:t>Component</w:t>
      </w:r>
      <w:r w:rsidRPr="08B5BB77">
        <w:rPr>
          <w:rStyle w:val="HTMLCode"/>
          <w:rFonts w:ascii="Consolas" w:hAnsi="Consolas" w:cs="Consolas"/>
          <w:color w:val="FFFFFF" w:themeColor="background1"/>
        </w:rPr>
        <w:t xml:space="preserve"> </w:t>
      </w:r>
      <w:r w:rsidRPr="08B5BB77">
        <w:rPr>
          <w:rStyle w:val="token"/>
          <w:rFonts w:ascii="Consolas" w:hAnsi="Consolas" w:cs="Consolas"/>
          <w:color w:val="5FB3B3"/>
        </w:rPr>
        <w:t>{</w:t>
      </w:r>
    </w:p>
    <w:p w14:paraId="6B6275FD" w14:textId="77777777" w:rsidR="000D35B4" w:rsidRPr="00F9726E" w:rsidRDefault="000D35B4" w:rsidP="000D35B4">
      <w:pPr>
        <w:pStyle w:val="HTMLPreformatted"/>
        <w:shd w:val="clear" w:color="auto" w:fill="282C34"/>
        <w:spacing w:line="300" w:lineRule="atLeast"/>
        <w:rPr>
          <w:rStyle w:val="HTMLCode"/>
          <w:rFonts w:ascii="Consolas" w:hAnsi="Consolas" w:cs="Consolas"/>
          <w:color w:val="FFFFFF" w:themeColor="background1"/>
        </w:rPr>
      </w:pPr>
      <w:r w:rsidRPr="05A967FA">
        <w:rPr>
          <w:rStyle w:val="HTMLCode"/>
          <w:rFonts w:ascii="Consolas" w:hAnsi="Consolas" w:cs="Consolas"/>
          <w:color w:val="FFFFFF" w:themeColor="background1"/>
        </w:rPr>
        <w:t xml:space="preserve">  </w:t>
      </w:r>
      <w:r w:rsidRPr="05A967FA">
        <w:rPr>
          <w:rStyle w:val="token"/>
          <w:rFonts w:ascii="Consolas" w:hAnsi="Consolas" w:cs="Consolas"/>
          <w:color w:val="79B6F2"/>
        </w:rPr>
        <w:t>render</w:t>
      </w:r>
      <w:r w:rsidRPr="05A967FA">
        <w:rPr>
          <w:rStyle w:val="token"/>
          <w:rFonts w:ascii="Consolas" w:hAnsi="Consolas" w:cs="Consolas"/>
          <w:color w:val="5FB3B3"/>
        </w:rPr>
        <w:t>()</w:t>
      </w:r>
      <w:r w:rsidRPr="05A967FA">
        <w:rPr>
          <w:rStyle w:val="HTMLCode"/>
          <w:rFonts w:ascii="Consolas" w:hAnsi="Consolas" w:cs="Consolas"/>
          <w:color w:val="FFFFFF" w:themeColor="background1"/>
        </w:rPr>
        <w:t xml:space="preserve"> </w:t>
      </w:r>
      <w:r w:rsidRPr="05A967FA">
        <w:rPr>
          <w:rStyle w:val="token"/>
          <w:rFonts w:ascii="Consolas" w:hAnsi="Consolas" w:cs="Consolas"/>
          <w:color w:val="5FB3B3"/>
        </w:rPr>
        <w:t>{</w:t>
      </w:r>
    </w:p>
    <w:p w14:paraId="3B55486C" w14:textId="77777777" w:rsidR="000D35B4" w:rsidRPr="00F9726E" w:rsidRDefault="000D35B4" w:rsidP="000D35B4">
      <w:pPr>
        <w:pStyle w:val="HTMLPreformatted"/>
        <w:shd w:val="clear" w:color="auto" w:fill="282C34"/>
        <w:spacing w:line="300" w:lineRule="atLeast"/>
        <w:rPr>
          <w:rStyle w:val="HTMLCode"/>
          <w:rFonts w:ascii="Consolas" w:hAnsi="Consolas" w:cs="Consolas"/>
          <w:color w:val="FFFFFF" w:themeColor="background1"/>
        </w:rPr>
      </w:pPr>
      <w:r w:rsidRPr="05A967FA">
        <w:rPr>
          <w:rStyle w:val="HTMLCode"/>
          <w:rFonts w:ascii="Consolas" w:hAnsi="Consolas" w:cs="Consolas"/>
          <w:color w:val="FFFFFF" w:themeColor="background1"/>
        </w:rPr>
        <w:t xml:space="preserve">    </w:t>
      </w:r>
      <w:r w:rsidRPr="05A967FA">
        <w:rPr>
          <w:rStyle w:val="token"/>
          <w:rFonts w:ascii="Consolas" w:hAnsi="Consolas" w:cs="Consolas"/>
          <w:color w:val="C5A5C5"/>
        </w:rPr>
        <w:t>return</w:t>
      </w:r>
      <w:r w:rsidRPr="05A967FA">
        <w:rPr>
          <w:rStyle w:val="HTMLCode"/>
          <w:rFonts w:ascii="Consolas" w:hAnsi="Consolas" w:cs="Consolas"/>
          <w:color w:val="FFFFFF" w:themeColor="background1"/>
        </w:rPr>
        <w:t xml:space="preserve"> </w:t>
      </w:r>
      <w:r w:rsidRPr="05A967FA">
        <w:rPr>
          <w:rStyle w:val="token"/>
          <w:rFonts w:ascii="Consolas" w:hAnsi="Consolas" w:cs="Consolas"/>
          <w:color w:val="5FB3B3"/>
        </w:rPr>
        <w:t>&lt;</w:t>
      </w:r>
      <w:r w:rsidRPr="05A967FA">
        <w:rPr>
          <w:rStyle w:val="token"/>
          <w:rFonts w:ascii="Consolas" w:hAnsi="Consolas" w:cs="Consolas"/>
          <w:color w:val="FC929E"/>
        </w:rPr>
        <w:t>h1</w:t>
      </w:r>
      <w:r w:rsidRPr="05A967FA">
        <w:rPr>
          <w:rStyle w:val="token"/>
          <w:rFonts w:ascii="Consolas" w:hAnsi="Consolas" w:cs="Consolas"/>
          <w:color w:val="5FB3B3"/>
        </w:rPr>
        <w:t>&gt;</w:t>
      </w:r>
      <w:r w:rsidRPr="05A967FA">
        <w:rPr>
          <w:rStyle w:val="HTMLCode"/>
          <w:rFonts w:ascii="Consolas" w:hAnsi="Consolas" w:cs="Consolas"/>
          <w:color w:val="FFFFFF" w:themeColor="background1"/>
        </w:rPr>
        <w:t>Hello</w:t>
      </w:r>
      <w:r w:rsidRPr="05A967FA">
        <w:rPr>
          <w:rStyle w:val="token"/>
          <w:rFonts w:ascii="Consolas" w:hAnsi="Consolas" w:cs="Consolas"/>
          <w:color w:val="5FB3B3"/>
        </w:rPr>
        <w:t>,</w:t>
      </w:r>
      <w:r w:rsidRPr="05A967FA">
        <w:rPr>
          <w:rStyle w:val="HTMLCode"/>
          <w:rFonts w:ascii="Consolas" w:hAnsi="Consolas" w:cs="Consolas"/>
          <w:color w:val="FFFFFF" w:themeColor="background1"/>
        </w:rPr>
        <w:t xml:space="preserve"> </w:t>
      </w:r>
      <w:r w:rsidRPr="05A967FA">
        <w:rPr>
          <w:rStyle w:val="token"/>
          <w:rFonts w:ascii="Consolas" w:hAnsi="Consolas" w:cs="Consolas"/>
          <w:color w:val="5FB3B3"/>
        </w:rPr>
        <w:t>{</w:t>
      </w:r>
      <w:r w:rsidRPr="05A967FA">
        <w:rPr>
          <w:rStyle w:val="token"/>
          <w:rFonts w:ascii="Consolas" w:hAnsi="Consolas" w:cs="Consolas"/>
          <w:color w:val="C5A5C5"/>
        </w:rPr>
        <w:t>this</w:t>
      </w:r>
      <w:r w:rsidRPr="05A967FA">
        <w:rPr>
          <w:rStyle w:val="token"/>
          <w:rFonts w:ascii="Consolas" w:hAnsi="Consolas" w:cs="Consolas"/>
          <w:color w:val="5FB3B3"/>
        </w:rPr>
        <w:t>.</w:t>
      </w:r>
      <w:r w:rsidRPr="05A967FA">
        <w:rPr>
          <w:rStyle w:val="HTMLCode"/>
          <w:rFonts w:ascii="Consolas" w:hAnsi="Consolas" w:cs="Consolas"/>
          <w:color w:val="FFFFFF" w:themeColor="background1"/>
        </w:rPr>
        <w:t>props</w:t>
      </w:r>
      <w:r w:rsidRPr="05A967FA">
        <w:rPr>
          <w:rStyle w:val="token"/>
          <w:rFonts w:ascii="Consolas" w:hAnsi="Consolas" w:cs="Consolas"/>
          <w:color w:val="5FB3B3"/>
        </w:rPr>
        <w:t>.</w:t>
      </w:r>
      <w:r w:rsidRPr="05A967FA">
        <w:rPr>
          <w:rStyle w:val="HTMLCode"/>
          <w:rFonts w:ascii="Consolas" w:hAnsi="Consolas" w:cs="Consolas"/>
          <w:color w:val="FFFFFF" w:themeColor="background1"/>
        </w:rPr>
        <w:t>name</w:t>
      </w:r>
      <w:r w:rsidRPr="05A967FA">
        <w:rPr>
          <w:rStyle w:val="token"/>
          <w:rFonts w:ascii="Consolas" w:hAnsi="Consolas" w:cs="Consolas"/>
          <w:color w:val="5FB3B3"/>
        </w:rPr>
        <w:t>}&lt;/</w:t>
      </w:r>
      <w:r w:rsidRPr="05A967FA">
        <w:rPr>
          <w:rStyle w:val="token"/>
          <w:rFonts w:ascii="Consolas" w:hAnsi="Consolas" w:cs="Consolas"/>
          <w:color w:val="FC929E"/>
        </w:rPr>
        <w:t>h1</w:t>
      </w:r>
      <w:r w:rsidRPr="05A967FA">
        <w:rPr>
          <w:rStyle w:val="token"/>
          <w:rFonts w:ascii="Consolas" w:hAnsi="Consolas" w:cs="Consolas"/>
          <w:color w:val="5FB3B3"/>
        </w:rPr>
        <w:t>&gt;;</w:t>
      </w:r>
    </w:p>
    <w:p w14:paraId="51C82516" w14:textId="77777777" w:rsidR="000D35B4" w:rsidRPr="00F9726E" w:rsidRDefault="000D35B4" w:rsidP="000D35B4">
      <w:pPr>
        <w:pStyle w:val="HTMLPreformatted"/>
        <w:shd w:val="clear" w:color="auto" w:fill="282C34"/>
        <w:spacing w:line="300" w:lineRule="atLeast"/>
        <w:rPr>
          <w:rStyle w:val="HTMLCode"/>
          <w:rFonts w:ascii="Consolas" w:hAnsi="Consolas" w:cs="Consolas"/>
          <w:color w:val="FFFFFF" w:themeColor="background1"/>
        </w:rPr>
      </w:pPr>
      <w:r w:rsidRPr="05A967FA">
        <w:rPr>
          <w:rStyle w:val="HTMLCode"/>
          <w:rFonts w:ascii="Consolas" w:hAnsi="Consolas" w:cs="Consolas"/>
          <w:color w:val="FFFFFF" w:themeColor="background1"/>
        </w:rPr>
        <w:t xml:space="preserve">  </w:t>
      </w:r>
      <w:r w:rsidRPr="05A967FA">
        <w:rPr>
          <w:rStyle w:val="token"/>
          <w:rFonts w:ascii="Consolas" w:hAnsi="Consolas" w:cs="Consolas"/>
          <w:color w:val="5FB3B3"/>
        </w:rPr>
        <w:t>}</w:t>
      </w:r>
    </w:p>
    <w:p w14:paraId="06438C45" w14:textId="77777777" w:rsidR="000D35B4" w:rsidRPr="00F9726E" w:rsidRDefault="000D35B4" w:rsidP="000D35B4">
      <w:pPr>
        <w:pStyle w:val="HTMLPreformatted"/>
        <w:shd w:val="clear" w:color="auto" w:fill="282C34"/>
        <w:spacing w:line="300" w:lineRule="atLeast"/>
        <w:rPr>
          <w:rStyle w:val="HTMLCode"/>
          <w:rFonts w:ascii="Consolas" w:hAnsi="Consolas" w:cs="Consolas"/>
          <w:color w:val="FFFFFF" w:themeColor="background1"/>
        </w:rPr>
      </w:pPr>
      <w:r w:rsidRPr="05A967FA">
        <w:rPr>
          <w:rStyle w:val="token"/>
          <w:rFonts w:ascii="Consolas" w:hAnsi="Consolas" w:cs="Consolas"/>
          <w:color w:val="5FB3B3"/>
        </w:rPr>
        <w:t>}</w:t>
      </w:r>
    </w:p>
    <w:p w14:paraId="6868ED49" w14:textId="77777777" w:rsidR="000D35B4" w:rsidRDefault="000D35B4" w:rsidP="000D35B4">
      <w:pPr>
        <w:ind w:firstLine="720"/>
      </w:pPr>
    </w:p>
    <w:p w14:paraId="1C63E888" w14:textId="77777777" w:rsidR="000D35B4" w:rsidRPr="00F9726E" w:rsidRDefault="000D35B4" w:rsidP="000D35B4">
      <w:pPr>
        <w:ind w:firstLine="720"/>
      </w:pPr>
      <w:r>
        <w:t>If you don’t use ES6 yet, you may use the create-react-class module instead. Take a look at </w:t>
      </w:r>
      <w:hyperlink r:id="rId20">
        <w:r>
          <w:t>Using React without ES6</w:t>
        </w:r>
      </w:hyperlink>
      <w:r>
        <w:t> to learn more.</w:t>
      </w:r>
    </w:p>
    <w:p w14:paraId="3FDC692C" w14:textId="35D001E0" w:rsidR="000D35B4" w:rsidRDefault="000D35B4" w:rsidP="000D35B4">
      <w:pPr>
        <w:ind w:firstLine="720"/>
      </w:pPr>
      <w:r>
        <w:t>Note that </w:t>
      </w:r>
      <w:r w:rsidRPr="05A967FA">
        <w:rPr>
          <w:b/>
          <w:bCs/>
        </w:rPr>
        <w:t>we don’t recommend creating your own base component classes</w:t>
      </w:r>
      <w:r>
        <w:t>. Code reuse is primarily achieved through composition ra</w:t>
      </w:r>
      <w:r w:rsidR="0061112F">
        <w:t>ther than inheritance in React.</w:t>
      </w:r>
    </w:p>
    <w:p w14:paraId="05BB8691" w14:textId="77777777" w:rsidR="000D35B4" w:rsidRPr="00F9726E" w:rsidRDefault="000D35B4" w:rsidP="000D35B4">
      <w:pPr>
        <w:ind w:firstLine="720"/>
        <w:rPr>
          <w:b/>
          <w:bCs/>
        </w:rPr>
      </w:pPr>
      <w:r w:rsidRPr="05A967FA">
        <w:rPr>
          <w:b/>
          <w:bCs/>
        </w:rPr>
        <w:t xml:space="preserve">The Component Lifecycle: </w:t>
      </w:r>
    </w:p>
    <w:p w14:paraId="06262A64" w14:textId="77777777" w:rsidR="000D35B4" w:rsidRPr="00F9726E" w:rsidRDefault="000D35B4" w:rsidP="000D35B4">
      <w:pPr>
        <w:ind w:firstLine="720"/>
      </w:pPr>
      <w:r>
        <w:t>Each component has several “lifecycle methods” that you can override to run code at particular times in the process. Methods prefixed with will are called right before something happens, and methods prefixed with did are called right after something happens.</w:t>
      </w:r>
    </w:p>
    <w:p w14:paraId="0134FD46" w14:textId="77777777" w:rsidR="000D35B4" w:rsidRDefault="000D35B4" w:rsidP="000D35B4">
      <w:r w:rsidRPr="00F9726E">
        <w:rPr>
          <w:noProof/>
        </w:rPr>
        <w:lastRenderedPageBreak/>
        <w:drawing>
          <wp:inline distT="0" distB="0" distL="0" distR="0" wp14:anchorId="0165A600" wp14:editId="339DFABC">
            <wp:extent cx="5943600" cy="3255843"/>
            <wp:effectExtent l="0" t="0" r="0" b="1905"/>
            <wp:docPr id="2" name="Picture 2" descr="C:\Users\479782\Desktop\ReactComponent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79782\Desktop\ReactComponentLifeCycl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55843"/>
                    </a:xfrm>
                    <a:prstGeom prst="rect">
                      <a:avLst/>
                    </a:prstGeom>
                    <a:noFill/>
                    <a:ln>
                      <a:noFill/>
                    </a:ln>
                  </pic:spPr>
                </pic:pic>
              </a:graphicData>
            </a:graphic>
          </wp:inline>
        </w:drawing>
      </w:r>
    </w:p>
    <w:p w14:paraId="708B44B0" w14:textId="274D3CCA" w:rsidR="00C74D89" w:rsidRPr="00C74D89" w:rsidRDefault="000D35B4" w:rsidP="00C74D89">
      <w:pPr>
        <w:pStyle w:val="Heading2"/>
        <w:rPr>
          <w:rFonts w:asciiTheme="minorHAnsi" w:hAnsiTheme="minorHAnsi"/>
        </w:rPr>
      </w:pPr>
      <w:r w:rsidRPr="05A967FA">
        <w:rPr>
          <w:rFonts w:asciiTheme="minorHAnsi" w:hAnsiTheme="minorHAnsi"/>
        </w:rPr>
        <w:t>State Management</w:t>
      </w:r>
    </w:p>
    <w:p w14:paraId="35B2C6E4" w14:textId="77777777" w:rsidR="000D35B4" w:rsidRDefault="000D35B4" w:rsidP="000D35B4">
      <w:pPr>
        <w:pStyle w:val="ListParagraph"/>
        <w:numPr>
          <w:ilvl w:val="0"/>
          <w:numId w:val="2"/>
        </w:numPr>
      </w:pPr>
      <w:r w:rsidRPr="05A967FA">
        <w:t>The problem with traditional MVC Architecture</w:t>
      </w:r>
    </w:p>
    <w:p w14:paraId="2684DF1D" w14:textId="11DD9CEC" w:rsidR="000D35B4" w:rsidRDefault="000D35B4" w:rsidP="000D35B4">
      <w:pPr>
        <w:ind w:firstLine="720"/>
        <w:jc w:val="left"/>
      </w:pPr>
      <w:r w:rsidRPr="5348A678">
        <w:t>Before diving deeper into the concepts of Redux let’s first focus on the problems it solves. The Model-View-Controller (MVC) pattern is familiar to most front-end web developers nowadays. This pattern describes a separation between the data (model), the presentation (view) and the application logic (controller). This ensures that your application is built in a structured way an</w:t>
      </w:r>
      <w:r>
        <w:t xml:space="preserve">d that you achieve a separation </w:t>
      </w:r>
      <w:r w:rsidRPr="5348A678">
        <w:t xml:space="preserve">of concerns. </w:t>
      </w:r>
      <w:r>
        <w:br/>
      </w:r>
      <w:r w:rsidRPr="5348A678">
        <w:t xml:space="preserve"> </w:t>
      </w:r>
      <w:r>
        <w:br/>
      </w:r>
      <w:r w:rsidRPr="5348A678">
        <w:t xml:space="preserve"> However, the disadvantage is that you’re loosing control of your data flow. In general, the data flow is bi-directional. The user input in one component can affect other components and vice versa. Controlling the flow of data and making sure that all user interface components update accordingly is an error-prone task.</w:t>
      </w:r>
    </w:p>
    <w:p w14:paraId="52701D8C" w14:textId="77777777" w:rsidR="000D35B4" w:rsidRDefault="000D35B4" w:rsidP="000D35B4">
      <w:pPr>
        <w:pStyle w:val="ListParagraph"/>
        <w:numPr>
          <w:ilvl w:val="0"/>
          <w:numId w:val="1"/>
        </w:numPr>
        <w:rPr>
          <w:color w:val="000000" w:themeColor="text1"/>
        </w:rPr>
      </w:pPr>
      <w:r w:rsidRPr="08B5BB77">
        <w:t>How State Management solves the problem</w:t>
      </w:r>
    </w:p>
    <w:p w14:paraId="322A5EAC" w14:textId="282F1B54" w:rsidR="000D35B4" w:rsidRDefault="000D35B4" w:rsidP="000D35B4">
      <w:pPr>
        <w:ind w:firstLine="720"/>
        <w:jc w:val="left"/>
      </w:pPr>
      <w:r w:rsidRPr="15C6AF01">
        <w:t>By using Redux we’re solving this problem by introducing a central data store in our application. The store contains the state of the application and is the source of truth for components. By using the store concept, you do not need to synchronize state between components manually. Instead you can fully rely on the Redux store at any time.</w:t>
      </w:r>
    </w:p>
    <w:p w14:paraId="58365F3A" w14:textId="003955B6" w:rsidR="00C74D89" w:rsidRPr="00C74D89" w:rsidRDefault="00D94929" w:rsidP="00C74D89">
      <w:pPr>
        <w:pStyle w:val="Heading2"/>
        <w:rPr>
          <w:rFonts w:asciiTheme="minorHAnsi" w:hAnsiTheme="minorHAnsi"/>
        </w:rPr>
      </w:pPr>
      <w:r>
        <w:rPr>
          <w:rFonts w:asciiTheme="minorHAnsi" w:hAnsiTheme="minorHAnsi"/>
        </w:rPr>
        <w:t xml:space="preserve">Virtual DOM </w:t>
      </w:r>
    </w:p>
    <w:p w14:paraId="7B576704" w14:textId="77777777" w:rsidR="00D94929" w:rsidRPr="00D94929" w:rsidRDefault="00D94929" w:rsidP="00D94929">
      <w:pPr>
        <w:pStyle w:val="ListParagraph"/>
        <w:numPr>
          <w:ilvl w:val="0"/>
          <w:numId w:val="19"/>
        </w:numPr>
        <w:jc w:val="left"/>
      </w:pPr>
      <w:r w:rsidRPr="00D94929">
        <w:t>What is the Virtual DOM?</w:t>
      </w:r>
    </w:p>
    <w:p w14:paraId="7008F5E5" w14:textId="0D5503E0" w:rsidR="00D94929" w:rsidRPr="00D94929" w:rsidRDefault="00D94929" w:rsidP="00F438BB">
      <w:pPr>
        <w:ind w:firstLine="720"/>
        <w:jc w:val="left"/>
      </w:pPr>
      <w:r w:rsidRPr="00D94929">
        <w:t>The virtual DOM (VDOM) is a programming concept where an ideal, or “virtual”, representation of a UI is kept in memory and synced with the “real” DOM by a library such as ReactDOM. This process is called </w:t>
      </w:r>
      <w:hyperlink r:id="rId22" w:history="1">
        <w:r w:rsidRPr="00D94929">
          <w:t>reconciliation</w:t>
        </w:r>
      </w:hyperlink>
      <w:r w:rsidRPr="00D94929">
        <w:t>.</w:t>
      </w:r>
      <w:r w:rsidR="00F438BB">
        <w:t xml:space="preserve"> </w:t>
      </w:r>
      <w:r>
        <w:t xml:space="preserve">More on Reconciliation: </w:t>
      </w:r>
      <w:hyperlink r:id="rId23" w:history="1">
        <w:r w:rsidRPr="007E6BF2">
          <w:rPr>
            <w:rStyle w:val="Hyperlink"/>
          </w:rPr>
          <w:t>https://reactjs.org/docs/reconciliation.html</w:t>
        </w:r>
      </w:hyperlink>
      <w:r>
        <w:t xml:space="preserve"> </w:t>
      </w:r>
    </w:p>
    <w:p w14:paraId="2C4F0928" w14:textId="77777777" w:rsidR="00D94929" w:rsidRPr="00D94929" w:rsidRDefault="00D94929" w:rsidP="00D94929">
      <w:pPr>
        <w:ind w:firstLine="720"/>
        <w:jc w:val="left"/>
      </w:pPr>
      <w:r w:rsidRPr="00D94929">
        <w:lastRenderedPageBreak/>
        <w:t>This approach enables the declarative API of React: You tell React what state you want the UI to be in, and it makes sure the DOM matches that state. This abstracts out the attribute manipulation, event handling, and manual DOM updating that you would otherwise have to use to build your app.</w:t>
      </w:r>
    </w:p>
    <w:p w14:paraId="6F1F0252" w14:textId="4A334F02" w:rsidR="00D94929" w:rsidRPr="00D94929" w:rsidRDefault="00556809" w:rsidP="00D94929">
      <w:pPr>
        <w:ind w:firstLine="720"/>
        <w:jc w:val="left"/>
      </w:pPr>
      <w:r>
        <w:t>Since “virtual DOM”</w:t>
      </w:r>
      <w:r w:rsidR="00D94929" w:rsidRPr="00D94929">
        <w:t xml:space="preserve"> is more of a pattern than a specific technology, people sometimes say it to mean different things. In React world, the term “virtual DOM” is usually associated with </w:t>
      </w:r>
      <w:hyperlink r:id="rId24" w:history="1">
        <w:r w:rsidR="00D94929" w:rsidRPr="00D94929">
          <w:t>React elements</w:t>
        </w:r>
      </w:hyperlink>
      <w:r w:rsidR="00D94929" w:rsidRPr="00D94929">
        <w:t> since they are the objects representing the user interface. React, however, also uses internal objects called “fibers” to hold additional information about the component tree. They may also be considered a part of “virtual DOM” implementation in React.</w:t>
      </w:r>
    </w:p>
    <w:p w14:paraId="13A8E5E0" w14:textId="77777777" w:rsidR="00D94929" w:rsidRPr="00D94929" w:rsidRDefault="00D94929" w:rsidP="00D94929">
      <w:pPr>
        <w:pStyle w:val="ListParagraph"/>
        <w:numPr>
          <w:ilvl w:val="0"/>
          <w:numId w:val="18"/>
        </w:numPr>
        <w:jc w:val="left"/>
      </w:pPr>
      <w:r w:rsidRPr="00D94929">
        <w:t>Is the Shadow DOM the same as the Virtual DOM?</w:t>
      </w:r>
    </w:p>
    <w:p w14:paraId="51876D02" w14:textId="77777777" w:rsidR="00D94929" w:rsidRPr="00D94929" w:rsidRDefault="00D94929" w:rsidP="00D94929">
      <w:pPr>
        <w:ind w:firstLine="720"/>
        <w:jc w:val="left"/>
      </w:pPr>
      <w:r w:rsidRPr="00D94929">
        <w:t>No, they are different. The Shadow DOM is a browser technology designed primarily for scoping variables and CSS in web components. The virtual DOM is a concept implemented by libraries in JavaScript on top of browser APIs.</w:t>
      </w:r>
    </w:p>
    <w:p w14:paraId="536DCD20" w14:textId="77777777" w:rsidR="00D94929" w:rsidRPr="00D94929" w:rsidRDefault="00D94929" w:rsidP="00D94929">
      <w:pPr>
        <w:pStyle w:val="ListParagraph"/>
        <w:numPr>
          <w:ilvl w:val="0"/>
          <w:numId w:val="18"/>
        </w:numPr>
        <w:jc w:val="left"/>
      </w:pPr>
      <w:r w:rsidRPr="00D94929">
        <w:t>What is “React Fiber”?</w:t>
      </w:r>
    </w:p>
    <w:p w14:paraId="366337F1" w14:textId="61CA1005" w:rsidR="00D94929" w:rsidRPr="00D94929" w:rsidRDefault="00D94929" w:rsidP="00D94929">
      <w:pPr>
        <w:ind w:firstLine="720"/>
        <w:jc w:val="left"/>
      </w:pPr>
      <w:r w:rsidRPr="00D94929">
        <w:t>Fiber is the new reconciliation engine in React 16. Its main goal is to enable increment</w:t>
      </w:r>
      <w:r>
        <w:t>al rendering of the virtual DOM</w:t>
      </w:r>
      <w:r w:rsidRPr="00D94929">
        <w:t>.</w:t>
      </w:r>
    </w:p>
    <w:p w14:paraId="18C11ECE" w14:textId="209F0A31" w:rsidR="000D35B4" w:rsidRDefault="00C74D89" w:rsidP="00C74D89">
      <w:pPr>
        <w:jc w:val="left"/>
      </w:pPr>
      <w:r>
        <w:t xml:space="preserve">More on React Fiber: </w:t>
      </w:r>
      <w:hyperlink r:id="rId25" w:history="1">
        <w:r w:rsidRPr="007E6BF2">
          <w:rPr>
            <w:rStyle w:val="Hyperlink"/>
          </w:rPr>
          <w:t>https://github.com/acdlite/react-fiber-architecture</w:t>
        </w:r>
      </w:hyperlink>
      <w:r>
        <w:t xml:space="preserve"> </w:t>
      </w:r>
    </w:p>
    <w:p w14:paraId="675BB935" w14:textId="77777777" w:rsidR="008E0DF1" w:rsidRDefault="008E0DF1" w:rsidP="008E0DF1">
      <w:pPr>
        <w:jc w:val="left"/>
      </w:pPr>
    </w:p>
    <w:p w14:paraId="139BD019" w14:textId="6F0B76DC" w:rsidR="008E0DF1" w:rsidRDefault="008E0DF1" w:rsidP="008E0DF1">
      <w:pPr>
        <w:jc w:val="left"/>
      </w:pPr>
      <w:r w:rsidRPr="008E0DF1">
        <w:t>Below are the few practices recommended as part of a react app based on requirement:</w:t>
      </w:r>
    </w:p>
    <w:p w14:paraId="763E658E" w14:textId="0B41801A" w:rsidR="008E0DF1" w:rsidRPr="008E0DF1" w:rsidRDefault="008E0DF1" w:rsidP="008E0DF1">
      <w:pPr>
        <w:ind w:firstLine="720"/>
        <w:jc w:val="left"/>
      </w:pPr>
      <w:r w:rsidRPr="008E0DF1">
        <w:rPr>
          <w:b/>
        </w:rPr>
        <w:t>Authentication</w:t>
      </w:r>
      <w:r w:rsidRPr="008E0DF1">
        <w:t>: JWT is probably the best way to handle authentication for SPAs built using react (or any other framework for that matter). Have to figure out how we will tie authentication to route transitions, how will you handle authentication failures or session expiry.</w:t>
      </w:r>
    </w:p>
    <w:p w14:paraId="4D10CDA6" w14:textId="1A80D2B7" w:rsidR="008E0DF1" w:rsidRPr="008E0DF1" w:rsidRDefault="008E0DF1" w:rsidP="008E0DF1">
      <w:pPr>
        <w:ind w:firstLine="720"/>
        <w:jc w:val="left"/>
      </w:pPr>
      <w:r w:rsidRPr="008E0DF1">
        <w:rPr>
          <w:b/>
        </w:rPr>
        <w:t>Server Side Rendering</w:t>
      </w:r>
      <w:r w:rsidRPr="008E0DF1">
        <w:t>: I think this is a mandatory requirement for any new web app. It is fairly straightforward to implement it.</w:t>
      </w:r>
    </w:p>
    <w:p w14:paraId="70EC6195" w14:textId="06A41723" w:rsidR="008E0DF1" w:rsidRPr="008E0DF1" w:rsidRDefault="008E0DF1" w:rsidP="008E0DF1">
      <w:pPr>
        <w:ind w:firstLine="720"/>
        <w:jc w:val="left"/>
      </w:pPr>
      <w:r w:rsidRPr="00C028D6">
        <w:rPr>
          <w:b/>
        </w:rPr>
        <w:t>Animations</w:t>
      </w:r>
      <w:r w:rsidRPr="008E0DF1">
        <w:t>: ReactM</w:t>
      </w:r>
      <w:r w:rsidR="0091060E">
        <w:t>otion is very popular but GreenS</w:t>
      </w:r>
      <w:r w:rsidRPr="008E0DF1">
        <w:t>ock is really powerful.</w:t>
      </w:r>
    </w:p>
    <w:p w14:paraId="2006E6BE" w14:textId="6085B283" w:rsidR="008E0DF1" w:rsidRDefault="008E0DF1" w:rsidP="00C028D6">
      <w:pPr>
        <w:ind w:firstLine="720"/>
        <w:jc w:val="left"/>
      </w:pPr>
      <w:r w:rsidRPr="00C028D6">
        <w:rPr>
          <w:b/>
        </w:rPr>
        <w:t>Error Recovery &amp; Reporting</w:t>
      </w:r>
      <w:r w:rsidRPr="008E0DF1">
        <w:t>: How will you report unexpect</w:t>
      </w:r>
      <w:r w:rsidR="00C028D6">
        <w:t>ed errors and recover from them?</w:t>
      </w:r>
      <w:r w:rsidRPr="008E0DF1">
        <w:t xml:space="preserve"> This depends a lot on the other architectural choices you would’ve made. </w:t>
      </w:r>
      <w:r w:rsidRPr="00C028D6">
        <w:rPr>
          <w:b/>
        </w:rPr>
        <w:t>Sentry</w:t>
      </w:r>
      <w:r w:rsidRPr="008E0DF1">
        <w:t xml:space="preserve"> is a popular choice for error reporting.</w:t>
      </w:r>
    </w:p>
    <w:p w14:paraId="7C2384E7" w14:textId="50251044" w:rsidR="00C74D89" w:rsidRPr="00C74D89" w:rsidRDefault="05A967FA" w:rsidP="00C74D89">
      <w:pPr>
        <w:pStyle w:val="Heading1"/>
        <w:rPr>
          <w:rFonts w:asciiTheme="minorHAnsi" w:hAnsiTheme="minorHAnsi"/>
        </w:rPr>
      </w:pPr>
      <w:r w:rsidRPr="05A967FA">
        <w:rPr>
          <w:rFonts w:asciiTheme="minorHAnsi" w:hAnsiTheme="minorHAnsi"/>
        </w:rPr>
        <w:t>Coding Standards</w:t>
      </w:r>
    </w:p>
    <w:p w14:paraId="78FCB490" w14:textId="77777777" w:rsidR="00BA16C3" w:rsidRPr="00E94AE6" w:rsidRDefault="00BA16C3" w:rsidP="08B5BB77">
      <w:pPr>
        <w:ind w:firstLine="720"/>
      </w:pPr>
      <w:r w:rsidRPr="00E94AE6">
        <w:t>A good piece of code should be easy to understand and tell us what is going on — not more and not less. This can be achieved by writing sensible code by following the simple Universal Standards.</w:t>
      </w:r>
    </w:p>
    <w:p w14:paraId="65852A5E" w14:textId="77777777" w:rsidR="00BA16C3" w:rsidRPr="00E94AE6" w:rsidRDefault="05A967FA" w:rsidP="00E10F76">
      <w:pPr>
        <w:ind w:firstLine="720"/>
      </w:pPr>
      <w:r>
        <w:t>Each developer should feel accountable for his/her piece of code and deliver a good chunk of code on each day of the project that ultimately leads to a Quality Product at the end.</w:t>
      </w:r>
    </w:p>
    <w:p w14:paraId="107CF546" w14:textId="77777777" w:rsidR="00BA16C3" w:rsidRPr="00E94AE6" w:rsidRDefault="05A967FA" w:rsidP="00BA16C3">
      <w:r>
        <w:t>Coding Standards benefit both the developers and the application in the following ways.</w:t>
      </w:r>
    </w:p>
    <w:p w14:paraId="573F2525" w14:textId="77777777" w:rsidR="00BA16C3" w:rsidRPr="002E6755" w:rsidRDefault="05A967FA" w:rsidP="002E6755">
      <w:pPr>
        <w:pStyle w:val="ListParagraph"/>
        <w:numPr>
          <w:ilvl w:val="0"/>
          <w:numId w:val="9"/>
        </w:numPr>
      </w:pPr>
      <w:r>
        <w:t>Suggests Syntax, Naming Conventions, Definition &amp; Declaration of the Variables and Methods, Application Structure of the project, etc.</w:t>
      </w:r>
    </w:p>
    <w:p w14:paraId="22C3285D" w14:textId="77777777" w:rsidR="00BA16C3" w:rsidRPr="002E6755" w:rsidRDefault="05A967FA" w:rsidP="002E6755">
      <w:pPr>
        <w:pStyle w:val="ListParagraph"/>
        <w:numPr>
          <w:ilvl w:val="0"/>
          <w:numId w:val="9"/>
        </w:numPr>
      </w:pPr>
      <w:r>
        <w:lastRenderedPageBreak/>
        <w:t>Guides all the developers to follow the same set of standards across the application that keeps the code more maintainable and consistent throughout Development, Testing and Maintenance phases.</w:t>
      </w:r>
    </w:p>
    <w:p w14:paraId="2E479809" w14:textId="1370D685" w:rsidR="08B5BB77" w:rsidRPr="00203C95" w:rsidRDefault="05A967FA" w:rsidP="08B5BB77">
      <w:pPr>
        <w:pStyle w:val="ListParagraph"/>
        <w:numPr>
          <w:ilvl w:val="0"/>
          <w:numId w:val="9"/>
        </w:numPr>
      </w:pPr>
      <w:r>
        <w:t xml:space="preserve">Increases </w:t>
      </w:r>
      <w:r w:rsidRPr="007C7DDC">
        <w:rPr>
          <w:b/>
        </w:rPr>
        <w:t>Readability</w:t>
      </w:r>
      <w:r>
        <w:t xml:space="preserve">, </w:t>
      </w:r>
      <w:r w:rsidRPr="007C7DDC">
        <w:rPr>
          <w:b/>
        </w:rPr>
        <w:t>Maintainability</w:t>
      </w:r>
      <w:r>
        <w:t xml:space="preserve"> and </w:t>
      </w:r>
      <w:r w:rsidRPr="007C7DDC">
        <w:rPr>
          <w:b/>
        </w:rPr>
        <w:t>Quality</w:t>
      </w:r>
      <w:r>
        <w:t xml:space="preserve"> of the code</w:t>
      </w:r>
      <w:r w:rsidRPr="05A967FA">
        <w:rPr>
          <w:rFonts w:ascii="MS Gothic" w:eastAsia="MS Gothic" w:hAnsi="MS Gothic" w:cs="MS Gothic"/>
        </w:rPr>
        <w:t>.</w:t>
      </w:r>
    </w:p>
    <w:p w14:paraId="6AE27884" w14:textId="0D36613F" w:rsidR="00203C95" w:rsidRDefault="00203C95" w:rsidP="00203C95">
      <w:pPr>
        <w:pStyle w:val="ListParagraph"/>
        <w:rPr>
          <w:rFonts w:ascii="MS Gothic" w:eastAsia="MS Gothic" w:hAnsi="MS Gothic" w:cs="MS Gothic"/>
        </w:rPr>
      </w:pPr>
    </w:p>
    <w:bookmarkStart w:id="0" w:name="_MON_1591798713"/>
    <w:bookmarkEnd w:id="0"/>
    <w:p w14:paraId="7A3D5E5D" w14:textId="57CFC66F" w:rsidR="00203C95" w:rsidRDefault="002B34B5" w:rsidP="00203C95">
      <w:pPr>
        <w:pStyle w:val="ListParagraph"/>
      </w:pPr>
      <w:r>
        <w:object w:dxaOrig="1534" w:dyaOrig="991" w14:anchorId="58FC6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6" o:title=""/>
          </v:shape>
          <o:OLEObject Type="Embed" ProgID="Word.Document.12" ShapeID="_x0000_i1025" DrawAspect="Icon" ObjectID="_1608139004" r:id="rId27">
            <o:FieldCodes>\s</o:FieldCodes>
          </o:OLEObject>
        </w:object>
      </w:r>
    </w:p>
    <w:p w14:paraId="37C9D0C9" w14:textId="1A3E9D24" w:rsidR="00C74D89" w:rsidRPr="00C74D89" w:rsidRDefault="05A967FA" w:rsidP="00C74D89">
      <w:pPr>
        <w:pStyle w:val="Heading1"/>
        <w:rPr>
          <w:rFonts w:asciiTheme="minorHAnsi" w:hAnsiTheme="minorHAnsi"/>
        </w:rPr>
      </w:pPr>
      <w:r w:rsidRPr="05A967FA">
        <w:rPr>
          <w:rFonts w:asciiTheme="minorHAnsi" w:hAnsiTheme="minorHAnsi"/>
        </w:rPr>
        <w:t>Code Reference Slice</w:t>
      </w:r>
    </w:p>
    <w:p w14:paraId="6BB9E253" w14:textId="0E2D02B7" w:rsidR="00BA16C3" w:rsidRPr="00C87E23" w:rsidRDefault="00BF0517" w:rsidP="08B5BB77">
      <w:pPr>
        <w:ind w:firstLine="720"/>
        <w:rPr>
          <w:rFonts w:asciiTheme="majorHAnsi" w:hAnsiTheme="majorHAnsi"/>
        </w:rPr>
      </w:pPr>
      <w:hyperlink r:id="rId28">
        <w:r w:rsidR="08B5BB77" w:rsidRPr="08B5BB77">
          <w:rPr>
            <w:rStyle w:val="Hyperlink"/>
          </w:rPr>
          <w:t>https://reactjs.org/versions</w:t>
        </w:r>
      </w:hyperlink>
      <w:r w:rsidR="08B5BB77">
        <w:t xml:space="preserve"> site provides the latest updates about the React related to the versions, fixes, tutorials, etc.. Each topic of React is explained conceptually with an example in this site. We can start with the </w:t>
      </w:r>
      <w:hyperlink r:id="rId29">
        <w:r w:rsidR="08B5BB77" w:rsidRPr="08B5BB77">
          <w:rPr>
            <w:rStyle w:val="Hyperlink"/>
          </w:rPr>
          <w:t>Create React app</w:t>
        </w:r>
      </w:hyperlink>
      <w:r w:rsidR="08B5BB77" w:rsidRPr="08B5BB77">
        <w:rPr>
          <w:rFonts w:asciiTheme="majorHAnsi" w:hAnsiTheme="majorHAnsi"/>
        </w:rPr>
        <w:t xml:space="preserve"> </w:t>
      </w:r>
      <w:r w:rsidR="08B5BB77">
        <w:t>and develop it by eventually implementing the concepts as we learn. Beginners can start with this web site and each concept is walkthrough in the simplest manner.</w:t>
      </w:r>
    </w:p>
    <w:p w14:paraId="5D3C4A8F" w14:textId="1B6D92B2" w:rsidR="00C74D89" w:rsidRPr="00C74D89" w:rsidRDefault="08B5BB77" w:rsidP="00C74D89">
      <w:pPr>
        <w:pStyle w:val="Heading1"/>
        <w:rPr>
          <w:rFonts w:asciiTheme="minorHAnsi" w:hAnsiTheme="minorHAnsi"/>
        </w:rPr>
      </w:pPr>
      <w:r w:rsidRPr="08B5BB77">
        <w:rPr>
          <w:rFonts w:asciiTheme="minorHAnsi" w:hAnsiTheme="minorHAnsi"/>
        </w:rPr>
        <w:t>Unit Testing</w:t>
      </w:r>
    </w:p>
    <w:p w14:paraId="3A1E1AE9" w14:textId="77777777" w:rsidR="00BA16C3" w:rsidRPr="00CD3121" w:rsidRDefault="05A967FA" w:rsidP="00E10F76">
      <w:pPr>
        <w:ind w:firstLine="720"/>
      </w:pPr>
      <w:r>
        <w:t>We need to write at least basic unit tests to make sure regressions don't spring up because some new developer doesn't understand what's going on. The core units of the application should be verified with accompanying unit tests. In JavaScript apps, the smallest units of code we can test are usually individual functions.</w:t>
      </w:r>
    </w:p>
    <w:p w14:paraId="15BA26CF" w14:textId="77777777" w:rsidR="00BA16C3" w:rsidRPr="00CD3121" w:rsidRDefault="05A967FA" w:rsidP="00BA16C3">
      <w:r>
        <w:t>Each developer has to verify and make sure his/her chunk of code works perfectly as intended. So, when all the small chunks of code are joined together, they have a good chance of working as a whole.</w:t>
      </w:r>
    </w:p>
    <w:p w14:paraId="00A432DA" w14:textId="199896C9" w:rsidR="05A967FA" w:rsidRDefault="08B5BB77" w:rsidP="08B5BB77">
      <w:pPr>
        <w:rPr>
          <w:rFonts w:asciiTheme="majorHAnsi" w:hAnsiTheme="majorHAnsi"/>
        </w:rPr>
      </w:pPr>
      <w:r w:rsidRPr="08B5BB77">
        <w:rPr>
          <w:b/>
          <w:bCs/>
        </w:rPr>
        <w:t>Jest</w:t>
      </w:r>
      <w:r>
        <w:t xml:space="preserve"> is preferred to do the Unit Testing.</w:t>
      </w:r>
      <w:r w:rsidRPr="08B5BB77">
        <w:rPr>
          <w:rFonts w:asciiTheme="majorHAnsi" w:hAnsiTheme="majorHAnsi"/>
        </w:rPr>
        <w:t xml:space="preserve"> </w:t>
      </w:r>
      <w:hyperlink r:id="rId30">
        <w:r w:rsidRPr="08B5BB77">
          <w:rPr>
            <w:rStyle w:val="Hyperlink"/>
          </w:rPr>
          <w:t>Facebook's Jest</w:t>
        </w:r>
      </w:hyperlink>
      <w:r>
        <w:t xml:space="preserve"> hand walks the developer by explaining its implementation.</w:t>
      </w:r>
    </w:p>
    <w:p w14:paraId="07547A01" w14:textId="4254CC75" w:rsidR="00BA16C3" w:rsidRPr="003A6DAD" w:rsidRDefault="08B5BB77" w:rsidP="08B5BB77">
      <w:pPr>
        <w:pStyle w:val="Heading2"/>
        <w:rPr>
          <w:rFonts w:asciiTheme="minorHAnsi" w:hAnsiTheme="minorHAnsi"/>
        </w:rPr>
      </w:pPr>
      <w:r w:rsidRPr="08B5BB77">
        <w:rPr>
          <w:rFonts w:asciiTheme="minorHAnsi" w:hAnsiTheme="minorHAnsi"/>
        </w:rPr>
        <w:t>Important References for Unit Testing</w:t>
      </w:r>
    </w:p>
    <w:p w14:paraId="742C874B" w14:textId="45BB4E68" w:rsidR="08B5BB77" w:rsidRDefault="08B5BB77" w:rsidP="08B5BB77"/>
    <w:tbl>
      <w:tblPr>
        <w:tblStyle w:val="TableGrid"/>
        <w:tblW w:w="9630" w:type="dxa"/>
        <w:tblInd w:w="-5" w:type="dxa"/>
        <w:tblLayout w:type="fixed"/>
        <w:tblLook w:val="04A0" w:firstRow="1" w:lastRow="0" w:firstColumn="1" w:lastColumn="0" w:noHBand="0" w:noVBand="1"/>
      </w:tblPr>
      <w:tblGrid>
        <w:gridCol w:w="3370"/>
        <w:gridCol w:w="6260"/>
      </w:tblGrid>
      <w:tr w:rsidR="00BA16C3" w:rsidRPr="00C87E23" w14:paraId="1F0E9341" w14:textId="77777777" w:rsidTr="05A967FA">
        <w:tc>
          <w:tcPr>
            <w:tcW w:w="3370" w:type="dxa"/>
          </w:tcPr>
          <w:p w14:paraId="5043CB0F" w14:textId="77777777" w:rsidR="00BA16C3" w:rsidRDefault="00BA16C3" w:rsidP="009A730F">
            <w:pPr>
              <w:pStyle w:val="ListParagraph"/>
              <w:ind w:left="405"/>
              <w:rPr>
                <w:rFonts w:asciiTheme="majorHAnsi" w:hAnsiTheme="majorHAnsi"/>
              </w:rPr>
            </w:pPr>
          </w:p>
          <w:p w14:paraId="54B54F31" w14:textId="77777777" w:rsidR="00BA16C3" w:rsidRPr="00CE65E7" w:rsidRDefault="05A967FA" w:rsidP="05A967FA">
            <w:pPr>
              <w:pStyle w:val="ListParagraph"/>
              <w:ind w:left="405"/>
              <w:rPr>
                <w:rFonts w:asciiTheme="majorHAnsi" w:hAnsiTheme="majorHAnsi"/>
                <w:b/>
                <w:bCs/>
              </w:rPr>
            </w:pPr>
            <w:r w:rsidRPr="05A967FA">
              <w:rPr>
                <w:rFonts w:asciiTheme="majorHAnsi" w:hAnsiTheme="majorHAnsi"/>
                <w:b/>
                <w:bCs/>
              </w:rPr>
              <w:t>Jest Unit Testing</w:t>
            </w:r>
          </w:p>
        </w:tc>
        <w:tc>
          <w:tcPr>
            <w:tcW w:w="6260" w:type="dxa"/>
          </w:tcPr>
          <w:p w14:paraId="07459315" w14:textId="77777777" w:rsidR="00BA16C3" w:rsidRDefault="00BA16C3" w:rsidP="009A730F">
            <w:pPr>
              <w:pStyle w:val="ListParagraph"/>
              <w:ind w:left="405"/>
              <w:rPr>
                <w:rFonts w:asciiTheme="majorHAnsi" w:hAnsiTheme="majorHAnsi"/>
              </w:rPr>
            </w:pPr>
          </w:p>
          <w:p w14:paraId="1FEF3BAB" w14:textId="77777777" w:rsidR="00BA16C3" w:rsidRDefault="00BF0517" w:rsidP="009A730F">
            <w:pPr>
              <w:pStyle w:val="ListParagraph"/>
              <w:ind w:left="405"/>
            </w:pPr>
            <w:hyperlink r:id="rId31" w:history="1">
              <w:r w:rsidR="00CD3121" w:rsidRPr="00F80580">
                <w:rPr>
                  <w:rStyle w:val="Hyperlink"/>
                </w:rPr>
                <w:t>https://facebook.github.io/jest/docs/en/tutorial-react.html</w:t>
              </w:r>
            </w:hyperlink>
            <w:r w:rsidR="00CD3121">
              <w:t xml:space="preserve"> </w:t>
            </w:r>
          </w:p>
          <w:p w14:paraId="6537F28F" w14:textId="77777777" w:rsidR="00CD3121" w:rsidRPr="00C87E23" w:rsidRDefault="00CD3121" w:rsidP="009A730F">
            <w:pPr>
              <w:pStyle w:val="ListParagraph"/>
              <w:ind w:left="405"/>
              <w:rPr>
                <w:rFonts w:asciiTheme="majorHAnsi" w:hAnsiTheme="majorHAnsi"/>
              </w:rPr>
            </w:pPr>
          </w:p>
        </w:tc>
      </w:tr>
      <w:tr w:rsidR="00BA16C3" w:rsidRPr="00C87E23" w14:paraId="73397322" w14:textId="77777777" w:rsidTr="05A967FA">
        <w:tc>
          <w:tcPr>
            <w:tcW w:w="3370" w:type="dxa"/>
          </w:tcPr>
          <w:p w14:paraId="6DFB9E20" w14:textId="77777777" w:rsidR="00BA16C3" w:rsidRDefault="00BA16C3" w:rsidP="009A730F">
            <w:pPr>
              <w:pStyle w:val="ListParagraph"/>
              <w:ind w:left="405"/>
              <w:rPr>
                <w:rFonts w:asciiTheme="majorHAnsi" w:hAnsiTheme="majorHAnsi"/>
              </w:rPr>
            </w:pPr>
          </w:p>
          <w:p w14:paraId="3D1F8467" w14:textId="77777777" w:rsidR="00BA16C3" w:rsidRDefault="05A967FA" w:rsidP="05A967FA">
            <w:pPr>
              <w:pStyle w:val="ListParagraph"/>
              <w:ind w:left="405"/>
              <w:rPr>
                <w:rFonts w:asciiTheme="majorHAnsi" w:hAnsiTheme="majorHAnsi"/>
                <w:b/>
                <w:bCs/>
              </w:rPr>
            </w:pPr>
            <w:r w:rsidRPr="05A967FA">
              <w:rPr>
                <w:rFonts w:asciiTheme="majorHAnsi" w:hAnsiTheme="majorHAnsi"/>
                <w:b/>
                <w:bCs/>
              </w:rPr>
              <w:t>Jest Unit Testing</w:t>
            </w:r>
          </w:p>
          <w:p w14:paraId="1AA2B917" w14:textId="77777777" w:rsidR="00BA16C3" w:rsidRPr="00CE65E7" w:rsidRDefault="05A967FA" w:rsidP="05A967FA">
            <w:pPr>
              <w:pStyle w:val="ListParagraph"/>
              <w:ind w:left="405"/>
              <w:rPr>
                <w:rFonts w:asciiTheme="majorHAnsi" w:hAnsiTheme="majorHAnsi"/>
                <w:b/>
                <w:bCs/>
              </w:rPr>
            </w:pPr>
            <w:r w:rsidRPr="05A967FA">
              <w:rPr>
                <w:rFonts w:asciiTheme="majorHAnsi" w:hAnsiTheme="majorHAnsi"/>
                <w:b/>
                <w:bCs/>
              </w:rPr>
              <w:t>Best Practices</w:t>
            </w:r>
          </w:p>
          <w:p w14:paraId="70DF9E56" w14:textId="77777777" w:rsidR="00BA16C3" w:rsidRPr="00C87E23" w:rsidRDefault="00BA16C3" w:rsidP="009A730F">
            <w:pPr>
              <w:pStyle w:val="ListParagraph"/>
              <w:ind w:left="405"/>
              <w:rPr>
                <w:rFonts w:asciiTheme="majorHAnsi" w:hAnsiTheme="majorHAnsi"/>
              </w:rPr>
            </w:pPr>
          </w:p>
        </w:tc>
        <w:tc>
          <w:tcPr>
            <w:tcW w:w="6260" w:type="dxa"/>
          </w:tcPr>
          <w:p w14:paraId="44E871BC" w14:textId="77777777" w:rsidR="00BA16C3" w:rsidRDefault="00BA16C3" w:rsidP="009A730F">
            <w:pPr>
              <w:pStyle w:val="ListParagraph"/>
              <w:ind w:left="405"/>
              <w:rPr>
                <w:rFonts w:asciiTheme="majorHAnsi" w:hAnsiTheme="majorHAnsi"/>
              </w:rPr>
            </w:pPr>
          </w:p>
          <w:p w14:paraId="5997DA57" w14:textId="77777777" w:rsidR="00BA16C3" w:rsidRPr="00C87E23" w:rsidRDefault="00BF0517" w:rsidP="009A730F">
            <w:pPr>
              <w:pStyle w:val="ListParagraph"/>
              <w:ind w:left="405"/>
              <w:rPr>
                <w:rFonts w:asciiTheme="majorHAnsi" w:hAnsiTheme="majorHAnsi"/>
              </w:rPr>
            </w:pPr>
            <w:hyperlink r:id="rId32" w:history="1">
              <w:r w:rsidR="00CD3121" w:rsidRPr="00F80580">
                <w:rPr>
                  <w:rStyle w:val="Hyperlink"/>
                </w:rPr>
                <w:t>https://facebook.github.io/jest/docs/en/tutorial-react.html</w:t>
              </w:r>
            </w:hyperlink>
            <w:r w:rsidR="00CD3121">
              <w:t xml:space="preserve"> </w:t>
            </w:r>
          </w:p>
        </w:tc>
      </w:tr>
    </w:tbl>
    <w:p w14:paraId="144A5D23" w14:textId="77777777" w:rsidR="00BA16C3" w:rsidRDefault="00BA16C3" w:rsidP="00BA16C3">
      <w:pPr>
        <w:rPr>
          <w:rFonts w:asciiTheme="majorHAnsi" w:hAnsiTheme="majorHAnsi"/>
        </w:rPr>
      </w:pPr>
    </w:p>
    <w:p w14:paraId="7B3AAA1B" w14:textId="2F06DB02" w:rsidR="00C74D89" w:rsidRPr="00C74D89" w:rsidRDefault="08B5BB77" w:rsidP="00C74D89">
      <w:pPr>
        <w:pStyle w:val="Heading1"/>
        <w:rPr>
          <w:rFonts w:asciiTheme="minorHAnsi" w:hAnsiTheme="minorHAnsi"/>
        </w:rPr>
      </w:pPr>
      <w:r w:rsidRPr="08B5BB77">
        <w:rPr>
          <w:rFonts w:asciiTheme="minorHAnsi" w:hAnsiTheme="minorHAnsi"/>
        </w:rPr>
        <w:t>Code Coverage</w:t>
      </w:r>
    </w:p>
    <w:p w14:paraId="5B00B462" w14:textId="77777777" w:rsidR="00BA16C3" w:rsidRPr="00E108E9" w:rsidRDefault="05A967FA" w:rsidP="00E10F76">
      <w:pPr>
        <w:ind w:firstLine="720"/>
      </w:pPr>
      <w:r>
        <w:t>One of the important things in the phase of Unit Testing is Code Coverage. It is a measure used to describe the degree to which the source code of a program is executed when a particular test suite runs. A program with high code coverage, measured as a percentage, has had more of its source code executed during testing which suggests it has a lower chance of containing undetected software bugs compared to a program with low code coverage.</w:t>
      </w:r>
    </w:p>
    <w:p w14:paraId="564F1ADB" w14:textId="34500F83" w:rsidR="08B5BB77" w:rsidRDefault="08B5BB77" w:rsidP="000D35B4">
      <w:pPr>
        <w:ind w:firstLine="720"/>
      </w:pPr>
      <w:r>
        <w:lastRenderedPageBreak/>
        <w:t>Jest’s Built-in code coverage reports: Easily create code coverage reports using </w:t>
      </w:r>
      <w:hyperlink r:id="rId33">
        <w:r w:rsidRPr="08B5BB77">
          <w:rPr>
            <w:rStyle w:val="Hyperlink"/>
          </w:rPr>
          <w:t>--coverage</w:t>
        </w:r>
      </w:hyperlink>
      <w:r>
        <w:t>. No additional setup or libraries needed! Jest can collect code coverage information from entire projects, including untested files.</w:t>
      </w:r>
    </w:p>
    <w:p w14:paraId="69B18507" w14:textId="77777777" w:rsidR="00BA16C3" w:rsidRDefault="05A967FA" w:rsidP="05A967FA">
      <w:pPr>
        <w:pStyle w:val="Heading1"/>
        <w:rPr>
          <w:rFonts w:asciiTheme="minorHAnsi" w:hAnsiTheme="minorHAnsi"/>
        </w:rPr>
      </w:pPr>
      <w:r w:rsidRPr="05A967FA">
        <w:rPr>
          <w:rFonts w:asciiTheme="minorHAnsi" w:hAnsiTheme="minorHAnsi"/>
        </w:rPr>
        <w:t>Code Analysis</w:t>
      </w:r>
    </w:p>
    <w:p w14:paraId="7BE942E5" w14:textId="3ACBC157" w:rsidR="00BA16C3" w:rsidRPr="00E91397" w:rsidRDefault="08B5BB77" w:rsidP="08B5BB77">
      <w:pPr>
        <w:ind w:firstLine="720"/>
      </w:pPr>
      <w:r>
        <w:t>Static Code Analysis is a method of computer program debugging that is done by examining the code without executing the program. It is a collection of algorithms and techniques used to analyze source code in order to automatically find potential errors or poor coding practices. The process provides an understanding of the code structure, and can help to ensure that the code adheres to industry standards.</w:t>
      </w:r>
    </w:p>
    <w:p w14:paraId="5256BECC" w14:textId="77777777" w:rsidR="00BA16C3" w:rsidRPr="00E91397" w:rsidRDefault="05A967FA" w:rsidP="00BA16C3">
      <w:r>
        <w:t>It commonly refers to the running of Static Code Analysis tools that attempt to highlight possible vulnerabilities like syntax errors within static source code.</w:t>
      </w:r>
    </w:p>
    <w:p w14:paraId="3374C9CF" w14:textId="23CDA9A8" w:rsidR="08B5BB77" w:rsidRDefault="08B5BB77" w:rsidP="08B5BB77">
      <w:r>
        <w:t>It is performed as part of a Code Review that happens without the manual intervention. It is advised to carry out continuously thorough out the development of the project</w:t>
      </w:r>
    </w:p>
    <w:p w14:paraId="02915BF1" w14:textId="2DBDFC1E" w:rsidR="00BA16C3" w:rsidRDefault="5348A678" w:rsidP="5348A678">
      <w:pPr>
        <w:pStyle w:val="Heading2"/>
        <w:rPr>
          <w:rFonts w:asciiTheme="minorHAnsi" w:hAnsiTheme="minorHAnsi"/>
        </w:rPr>
      </w:pPr>
      <w:r w:rsidRPr="5348A678">
        <w:rPr>
          <w:rFonts w:asciiTheme="minorHAnsi" w:hAnsiTheme="minorHAnsi"/>
        </w:rPr>
        <w:t>ESLint</w:t>
      </w:r>
    </w:p>
    <w:p w14:paraId="3C4963EF" w14:textId="70F4AFAD" w:rsidR="324174D7" w:rsidRDefault="08B5BB77" w:rsidP="08B5BB77">
      <w:pPr>
        <w:ind w:firstLine="720"/>
      </w:pPr>
      <w:r w:rsidRPr="08B5BB77">
        <w:t xml:space="preserve">ESLint is an open source JavaScript linting utility originally created by Nicholas C. Zakas in June 2013. Code </w:t>
      </w:r>
      <w:hyperlink r:id="rId34">
        <w:r w:rsidRPr="08B5BB77">
          <w:t>linting</w:t>
        </w:r>
      </w:hyperlink>
      <w:r w:rsidRPr="08B5BB77">
        <w:t xml:space="preserve"> is a type of static analysis that is frequently used to find problematic patterns or code that doesn’t adhere to certain style guidelines. There are code linters for most programming languages, and compilers sometimes incorporate linting into the compilation process.</w:t>
      </w:r>
    </w:p>
    <w:p w14:paraId="3A0FF5F2" w14:textId="718829BA" w:rsidR="00BA16C3" w:rsidRPr="00D9543B" w:rsidRDefault="08B5BB77" w:rsidP="08B5BB77">
      <w:pPr>
        <w:ind w:firstLine="720"/>
      </w:pPr>
      <w:r w:rsidRPr="08B5BB77">
        <w:t>JavaScript, being a dynamic and loosely-typed language, is especially prone to developer error. Without the benefit of a compilation process, JavaScript code is typically executed in order to find syntax or other errors. Linting tools like ESLint allow developers to discover problems with their JavaScript code without executing it.</w:t>
      </w:r>
    </w:p>
    <w:tbl>
      <w:tblPr>
        <w:tblStyle w:val="TableGrid"/>
        <w:tblW w:w="9630" w:type="dxa"/>
        <w:tblInd w:w="-5" w:type="dxa"/>
        <w:tblLayout w:type="fixed"/>
        <w:tblLook w:val="04A0" w:firstRow="1" w:lastRow="0" w:firstColumn="1" w:lastColumn="0" w:noHBand="0" w:noVBand="1"/>
      </w:tblPr>
      <w:tblGrid>
        <w:gridCol w:w="3370"/>
        <w:gridCol w:w="6260"/>
      </w:tblGrid>
      <w:tr w:rsidR="00BA16C3" w:rsidRPr="00C87E23" w14:paraId="14112049" w14:textId="77777777" w:rsidTr="08B5BB77">
        <w:tc>
          <w:tcPr>
            <w:tcW w:w="3370" w:type="dxa"/>
          </w:tcPr>
          <w:p w14:paraId="5630AD66" w14:textId="77777777" w:rsidR="00BA16C3" w:rsidRDefault="00BA16C3" w:rsidP="009A730F">
            <w:pPr>
              <w:pStyle w:val="ListParagraph"/>
              <w:ind w:left="405"/>
              <w:rPr>
                <w:rFonts w:asciiTheme="majorHAnsi" w:hAnsiTheme="majorHAnsi"/>
              </w:rPr>
            </w:pPr>
          </w:p>
          <w:p w14:paraId="4B4DA3E3" w14:textId="5643E173" w:rsidR="00BA16C3" w:rsidRPr="00CE65E7" w:rsidRDefault="5348A678" w:rsidP="5348A678">
            <w:pPr>
              <w:pStyle w:val="ListParagraph"/>
              <w:ind w:left="405"/>
              <w:rPr>
                <w:rFonts w:asciiTheme="majorHAnsi" w:hAnsiTheme="majorHAnsi"/>
                <w:b/>
                <w:bCs/>
              </w:rPr>
            </w:pPr>
            <w:r w:rsidRPr="5348A678">
              <w:rPr>
                <w:rFonts w:asciiTheme="majorHAnsi" w:hAnsiTheme="majorHAnsi"/>
                <w:b/>
                <w:bCs/>
              </w:rPr>
              <w:t>ESLint</w:t>
            </w:r>
          </w:p>
        </w:tc>
        <w:tc>
          <w:tcPr>
            <w:tcW w:w="6260" w:type="dxa"/>
          </w:tcPr>
          <w:p w14:paraId="61829076" w14:textId="77777777" w:rsidR="00BA16C3" w:rsidRDefault="00BA16C3" w:rsidP="009A730F">
            <w:pPr>
              <w:pStyle w:val="ListParagraph"/>
              <w:ind w:left="405"/>
              <w:rPr>
                <w:rFonts w:asciiTheme="majorHAnsi" w:hAnsiTheme="majorHAnsi"/>
              </w:rPr>
            </w:pPr>
          </w:p>
          <w:p w14:paraId="16C913AD" w14:textId="42E4D8F1" w:rsidR="00BA16C3" w:rsidRPr="00C87E23" w:rsidRDefault="00BF0517" w:rsidP="009A730F">
            <w:hyperlink r:id="rId35" w:history="1"/>
            <w:hyperlink r:id="rId36">
              <w:r w:rsidR="324174D7" w:rsidRPr="324174D7">
                <w:rPr>
                  <w:rStyle w:val="Hyperlink"/>
                </w:rPr>
                <w:t>https://eslint.org</w:t>
              </w:r>
            </w:hyperlink>
          </w:p>
          <w:p w14:paraId="2BA226A1" w14:textId="47F98953" w:rsidR="00BA16C3" w:rsidRPr="00C87E23" w:rsidRDefault="00BA16C3" w:rsidP="009A730F">
            <w:pPr>
              <w:pStyle w:val="ListParagraph"/>
              <w:ind w:left="405"/>
              <w:rPr>
                <w:rFonts w:asciiTheme="majorHAnsi" w:hAnsiTheme="majorHAnsi"/>
              </w:rPr>
            </w:pPr>
          </w:p>
        </w:tc>
      </w:tr>
      <w:tr w:rsidR="00BA16C3" w:rsidRPr="00C87E23" w14:paraId="6DE80702" w14:textId="77777777" w:rsidTr="08B5BB77">
        <w:tc>
          <w:tcPr>
            <w:tcW w:w="3370" w:type="dxa"/>
          </w:tcPr>
          <w:p w14:paraId="17AD93B2" w14:textId="77777777" w:rsidR="00BA16C3" w:rsidRDefault="00BA16C3" w:rsidP="009A730F">
            <w:pPr>
              <w:pStyle w:val="ListParagraph"/>
              <w:ind w:left="405"/>
              <w:rPr>
                <w:rFonts w:asciiTheme="majorHAnsi" w:hAnsiTheme="majorHAnsi"/>
              </w:rPr>
            </w:pPr>
          </w:p>
          <w:p w14:paraId="5F355B93" w14:textId="17BDE30C" w:rsidR="00BA16C3" w:rsidRPr="00CE65E7" w:rsidRDefault="5348A678" w:rsidP="5348A678">
            <w:pPr>
              <w:pStyle w:val="ListParagraph"/>
              <w:ind w:left="405"/>
              <w:rPr>
                <w:rFonts w:asciiTheme="majorHAnsi" w:hAnsiTheme="majorHAnsi"/>
                <w:b/>
                <w:bCs/>
              </w:rPr>
            </w:pPr>
            <w:r w:rsidRPr="5348A678">
              <w:rPr>
                <w:rFonts w:asciiTheme="majorHAnsi" w:hAnsiTheme="majorHAnsi"/>
                <w:b/>
                <w:bCs/>
              </w:rPr>
              <w:t>ESLint Rules Explained</w:t>
            </w:r>
          </w:p>
          <w:p w14:paraId="0DE4B5B7" w14:textId="77777777" w:rsidR="00BA16C3" w:rsidRPr="00C87E23" w:rsidRDefault="00BA16C3" w:rsidP="009A730F">
            <w:pPr>
              <w:pStyle w:val="ListParagraph"/>
              <w:ind w:left="405"/>
              <w:rPr>
                <w:rFonts w:asciiTheme="majorHAnsi" w:hAnsiTheme="majorHAnsi"/>
              </w:rPr>
            </w:pPr>
          </w:p>
        </w:tc>
        <w:tc>
          <w:tcPr>
            <w:tcW w:w="6260" w:type="dxa"/>
          </w:tcPr>
          <w:p w14:paraId="66204FF1" w14:textId="77777777" w:rsidR="00BA16C3" w:rsidRDefault="00BA16C3" w:rsidP="009A730F">
            <w:pPr>
              <w:pStyle w:val="ListParagraph"/>
              <w:ind w:left="405"/>
              <w:rPr>
                <w:rFonts w:asciiTheme="majorHAnsi" w:hAnsiTheme="majorHAnsi"/>
              </w:rPr>
            </w:pPr>
          </w:p>
          <w:p w14:paraId="00C22393" w14:textId="6710DE75" w:rsidR="00BA16C3" w:rsidRPr="00C87E23" w:rsidRDefault="00BF0517" w:rsidP="324174D7">
            <w:pPr>
              <w:pStyle w:val="ListParagraph"/>
              <w:ind w:left="405"/>
              <w:rPr>
                <w:rFonts w:asciiTheme="majorHAnsi" w:hAnsiTheme="majorHAnsi"/>
              </w:rPr>
            </w:pPr>
            <w:hyperlink r:id="rId37">
              <w:r w:rsidR="324174D7" w:rsidRPr="324174D7">
                <w:rPr>
                  <w:rStyle w:val="Hyperlink"/>
                </w:rPr>
                <w:t>https://eslint.org/docs/rules/</w:t>
              </w:r>
            </w:hyperlink>
          </w:p>
        </w:tc>
      </w:tr>
      <w:tr w:rsidR="00BA16C3" w:rsidRPr="00C87E23" w14:paraId="393C0E71" w14:textId="77777777" w:rsidTr="08B5BB77">
        <w:tc>
          <w:tcPr>
            <w:tcW w:w="9630" w:type="dxa"/>
            <w:gridSpan w:val="2"/>
          </w:tcPr>
          <w:p w14:paraId="2DBF0D7D" w14:textId="77777777" w:rsidR="00BA16C3" w:rsidRDefault="00BA16C3" w:rsidP="009A730F">
            <w:pPr>
              <w:rPr>
                <w:b/>
              </w:rPr>
            </w:pPr>
          </w:p>
          <w:p w14:paraId="5BA3F06F" w14:textId="1605076C" w:rsidR="00BA16C3" w:rsidRPr="00E90614" w:rsidRDefault="5348A678" w:rsidP="00F03C52">
            <w:pPr>
              <w:spacing w:after="160" w:line="259" w:lineRule="auto"/>
              <w:ind w:firstLine="720"/>
            </w:pPr>
            <w:r>
              <w:t>ESLint can be configured as a plugin in Microsoft Visual Code, WebStorm, Sublime, and Spring Eclipse IDEs to get the errors during the development.</w:t>
            </w:r>
          </w:p>
          <w:p w14:paraId="6B62F1B3" w14:textId="77777777" w:rsidR="00BA16C3" w:rsidRDefault="00BA16C3" w:rsidP="009A730F">
            <w:pPr>
              <w:pStyle w:val="ListParagraph"/>
              <w:ind w:left="405"/>
              <w:rPr>
                <w:rFonts w:asciiTheme="majorHAnsi" w:hAnsiTheme="majorHAnsi"/>
              </w:rPr>
            </w:pPr>
          </w:p>
        </w:tc>
      </w:tr>
    </w:tbl>
    <w:p w14:paraId="25D1F0F6" w14:textId="77777777" w:rsidR="00C74D89" w:rsidRDefault="00C74D89" w:rsidP="00C74D89">
      <w:pPr>
        <w:ind w:firstLine="720"/>
      </w:pPr>
    </w:p>
    <w:p w14:paraId="098709B2" w14:textId="3F7C7CF1" w:rsidR="08B5BB77" w:rsidRDefault="5348A678" w:rsidP="00C74D89">
      <w:pPr>
        <w:ind w:firstLine="720"/>
      </w:pPr>
      <w:r>
        <w:t>Please do configure all the rules that are recommended in the ESLint website for the better quality of the static code.</w:t>
      </w:r>
    </w:p>
    <w:p w14:paraId="098282AA" w14:textId="67FD41FD" w:rsidR="324174D7" w:rsidRPr="0055466A" w:rsidRDefault="6180D42E" w:rsidP="0055466A">
      <w:pPr>
        <w:pStyle w:val="Heading1"/>
        <w:rPr>
          <w:rFonts w:asciiTheme="minorHAnsi" w:hAnsiTheme="minorHAnsi"/>
        </w:rPr>
      </w:pPr>
      <w:r w:rsidRPr="6180D42E">
        <w:rPr>
          <w:rFonts w:asciiTheme="minorHAnsi" w:hAnsiTheme="minorHAnsi"/>
        </w:rPr>
        <w:t>File Structure</w:t>
      </w:r>
    </w:p>
    <w:p w14:paraId="0E68FC26" w14:textId="6E9FA772" w:rsidR="324174D7" w:rsidRDefault="324174D7" w:rsidP="00134574">
      <w:pPr>
        <w:ind w:firstLine="720"/>
      </w:pPr>
      <w:r w:rsidRPr="324174D7">
        <w:t>Is there a recommended way to structure React projects?</w:t>
      </w:r>
    </w:p>
    <w:p w14:paraId="36C130B7" w14:textId="3E2126EB" w:rsidR="324174D7" w:rsidRDefault="324174D7" w:rsidP="00134574">
      <w:pPr>
        <w:ind w:firstLine="720"/>
      </w:pPr>
      <w:r w:rsidRPr="324174D7">
        <w:t>React doesn’t have opinions on how you put files into folders. That said there are a few common approaches popular in the ecosystem you may want to consider.</w:t>
      </w:r>
    </w:p>
    <w:p w14:paraId="1A4E3FD3" w14:textId="01B6689C" w:rsidR="324174D7" w:rsidRDefault="324174D7" w:rsidP="00134574">
      <w:pPr>
        <w:pStyle w:val="ListParagraph"/>
        <w:numPr>
          <w:ilvl w:val="0"/>
          <w:numId w:val="4"/>
        </w:numPr>
      </w:pPr>
      <w:r w:rsidRPr="324174D7">
        <w:lastRenderedPageBreak/>
        <w:t>Grouping by features or routes</w:t>
      </w:r>
    </w:p>
    <w:p w14:paraId="07FD1AB2" w14:textId="77777777" w:rsidR="00C74D89" w:rsidRDefault="324174D7" w:rsidP="00C74D89">
      <w:r w:rsidRPr="324174D7">
        <w:t xml:space="preserve">One common way to structure projects is </w:t>
      </w:r>
      <w:r w:rsidR="0055466A" w:rsidRPr="324174D7">
        <w:t>locating</w:t>
      </w:r>
      <w:r w:rsidRPr="324174D7">
        <w:t xml:space="preserve"> CSS, JS, and tests together inside folders grouped by feature or route.</w:t>
      </w:r>
    </w:p>
    <w:p w14:paraId="572FB066" w14:textId="77777777" w:rsidR="00C74D89" w:rsidRDefault="00C74D89" w:rsidP="00C74D89">
      <w:pPr>
        <w:ind w:left="360"/>
      </w:pPr>
    </w:p>
    <w:p w14:paraId="2617A7A6" w14:textId="1AC08DC5" w:rsidR="05A967FA" w:rsidRPr="00C74D89" w:rsidRDefault="05A967FA" w:rsidP="00C74D89">
      <w:pPr>
        <w:ind w:left="360" w:firstLine="360"/>
      </w:pPr>
      <w:r>
        <w:rPr>
          <w:noProof/>
        </w:rPr>
        <w:drawing>
          <wp:inline distT="0" distB="0" distL="0" distR="0" wp14:anchorId="50BDEB0A" wp14:editId="5FDF3C9C">
            <wp:extent cx="5660390" cy="3000375"/>
            <wp:effectExtent l="0" t="0" r="0" b="9525"/>
            <wp:docPr id="19872047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685568" cy="3013721"/>
                    </a:xfrm>
                    <a:prstGeom prst="rect">
                      <a:avLst/>
                    </a:prstGeom>
                  </pic:spPr>
                </pic:pic>
              </a:graphicData>
            </a:graphic>
          </wp:inline>
        </w:drawing>
      </w:r>
    </w:p>
    <w:p w14:paraId="12B0597D" w14:textId="6C71E018" w:rsidR="324174D7" w:rsidRDefault="5348A678" w:rsidP="00134574">
      <w:pPr>
        <w:ind w:left="720"/>
      </w:pPr>
      <w:r w:rsidRPr="5348A678">
        <w:t>The definition of a “feature” is not universal, and it is up to you to choose the granularity. If you can’t come up with a list of top-level folders, you can ask the users of your product what major parts it consists of, and use their mental model as a blueprint.</w:t>
      </w:r>
    </w:p>
    <w:p w14:paraId="56BE6878" w14:textId="645A527B" w:rsidR="324174D7" w:rsidRDefault="324174D7" w:rsidP="00134574">
      <w:pPr>
        <w:pStyle w:val="ListParagraph"/>
        <w:numPr>
          <w:ilvl w:val="0"/>
          <w:numId w:val="3"/>
        </w:numPr>
      </w:pPr>
      <w:r w:rsidRPr="324174D7">
        <w:t>Grouping by file type</w:t>
      </w:r>
    </w:p>
    <w:p w14:paraId="1D444771" w14:textId="7AD482A9" w:rsidR="324174D7" w:rsidRDefault="08B5BB77" w:rsidP="00134574">
      <w:pPr>
        <w:ind w:left="720"/>
      </w:pPr>
      <w:r w:rsidRPr="08B5BB77">
        <w:t>Another popular way to structure projects is to group similar files together, for example:</w:t>
      </w:r>
    </w:p>
    <w:p w14:paraId="45E3117B" w14:textId="0F74C95E" w:rsidR="324174D7" w:rsidRDefault="324174D7" w:rsidP="00134574">
      <w:pPr>
        <w:ind w:left="720"/>
      </w:pPr>
      <w:r>
        <w:rPr>
          <w:noProof/>
        </w:rPr>
        <w:drawing>
          <wp:inline distT="0" distB="0" distL="0" distR="0" wp14:anchorId="79FCCA83" wp14:editId="64C5F2CD">
            <wp:extent cx="5705476" cy="2222758"/>
            <wp:effectExtent l="0" t="0" r="0" b="0"/>
            <wp:docPr id="75187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705476" cy="2222758"/>
                    </a:xfrm>
                    <a:prstGeom prst="rect">
                      <a:avLst/>
                    </a:prstGeom>
                  </pic:spPr>
                </pic:pic>
              </a:graphicData>
            </a:graphic>
          </wp:inline>
        </w:drawing>
      </w:r>
    </w:p>
    <w:p w14:paraId="0C85039C" w14:textId="50BD716B" w:rsidR="08B5BB77" w:rsidRDefault="08B5BB77" w:rsidP="0055466A">
      <w:pPr>
        <w:ind w:firstLine="720"/>
      </w:pPr>
      <w:r w:rsidRPr="08B5BB77">
        <w:t xml:space="preserve">Some people also prefer to go further, and separate components into different folders depending on their role in the application. For example, </w:t>
      </w:r>
      <w:hyperlink r:id="rId40">
        <w:r w:rsidRPr="08B5BB77">
          <w:t>Atomic Design</w:t>
        </w:r>
      </w:hyperlink>
      <w:r w:rsidRPr="08B5BB77">
        <w:t xml:space="preserve"> is a design methodology built on this principle. </w:t>
      </w:r>
      <w:r w:rsidRPr="08B5BB77">
        <w:lastRenderedPageBreak/>
        <w:t>Remember that it’s often more productive to treat such methodologies as helpful examples rather than strict rules to follow.</w:t>
      </w:r>
    </w:p>
    <w:p w14:paraId="0EB508D0" w14:textId="77777777" w:rsidR="0055466A" w:rsidRDefault="0055466A" w:rsidP="0055466A">
      <w:pPr>
        <w:ind w:firstLine="720"/>
      </w:pPr>
    </w:p>
    <w:p w14:paraId="0D35AE1C" w14:textId="77777777" w:rsidR="00C911AE" w:rsidRPr="00E10F76" w:rsidRDefault="00C911AE" w:rsidP="00C06A08">
      <w:pPr>
        <w:pStyle w:val="Heading2"/>
        <w:rPr>
          <w:rFonts w:asciiTheme="minorHAnsi" w:hAnsiTheme="minorHAnsi"/>
        </w:rPr>
      </w:pPr>
      <w:r w:rsidRPr="5348A678">
        <w:rPr>
          <w:rFonts w:asciiTheme="minorHAnsi" w:hAnsiTheme="minorHAnsi"/>
        </w:rPr>
        <w:t>SonarQube – Continuous Code Quality</w:t>
      </w:r>
    </w:p>
    <w:p w14:paraId="5F65199F" w14:textId="77777777" w:rsidR="00C911AE" w:rsidRPr="00F03C52" w:rsidRDefault="00C911AE" w:rsidP="00C911AE">
      <w:pPr>
        <w:ind w:firstLine="720"/>
      </w:pPr>
      <w:r>
        <w:t xml:space="preserve">SonarQube collects and analyzes source code, measuring quality and providing reports for our projects. It combines static and dynamic analysis tools and enables quality to be measured continuously over time.  </w:t>
      </w:r>
    </w:p>
    <w:p w14:paraId="4494E478" w14:textId="77777777" w:rsidR="00C911AE" w:rsidRPr="00F03C52" w:rsidRDefault="00C911AE" w:rsidP="00C911AE">
      <w:pPr>
        <w:ind w:firstLine="720"/>
      </w:pPr>
      <w:r>
        <w:t>Everything that affects our code base, from minor styling details to critical design errors, is inspected and evaluated by SonarQube, thereby enabling developers to access and track code analysis data ranging from styling errors, potential bugs, and code defects to design inefficiencies, code duplication, lack of test coverage, and excess complexity.</w:t>
      </w:r>
    </w:p>
    <w:p w14:paraId="1F0DA52A" w14:textId="77777777" w:rsidR="00C911AE" w:rsidRPr="00F03C52" w:rsidRDefault="00C911AE" w:rsidP="00C911AE">
      <w:pPr>
        <w:ind w:firstLine="720"/>
      </w:pPr>
      <w:r>
        <w:t>The Sonar platform analyzes source code from different aspects and hence it drills down to our code layer by layer, moving from the module level down to the class level. At each level, SonarQube produces metric values and statistics, revealing problematic areas in the source that require inspection or improvement.</w:t>
      </w:r>
    </w:p>
    <w:bookmarkStart w:id="1" w:name="_MON_1585657602"/>
    <w:bookmarkEnd w:id="1"/>
    <w:p w14:paraId="6986005E" w14:textId="77777777" w:rsidR="00C911AE" w:rsidRDefault="00C911AE" w:rsidP="00C911AE">
      <w:pPr>
        <w:rPr>
          <w:rFonts w:asciiTheme="majorHAnsi" w:hAnsiTheme="majorHAnsi"/>
        </w:rPr>
      </w:pPr>
      <w:r>
        <w:rPr>
          <w:rFonts w:asciiTheme="majorHAnsi" w:hAnsiTheme="majorHAnsi"/>
        </w:rPr>
        <w:object w:dxaOrig="1534" w:dyaOrig="991" w14:anchorId="5F8505A0">
          <v:shape id="_x0000_i1026" type="#_x0000_t75" style="width:76.5pt;height:49.5pt" o:ole="">
            <v:imagedata r:id="rId41" o:title=""/>
          </v:shape>
          <o:OLEObject Type="Embed" ProgID="Word.Document.12" ShapeID="_x0000_i1026" DrawAspect="Icon" ObjectID="_1608139005" r:id="rId42">
            <o:FieldCodes>\s</o:FieldCodes>
          </o:OLEObject>
        </w:object>
      </w:r>
      <w:bookmarkStart w:id="2" w:name="_GoBack"/>
      <w:bookmarkEnd w:id="2"/>
    </w:p>
    <w:p w14:paraId="54C8F442" w14:textId="77777777" w:rsidR="00C911AE" w:rsidRDefault="00C911AE" w:rsidP="00C911AE"/>
    <w:tbl>
      <w:tblPr>
        <w:tblStyle w:val="TableGrid"/>
        <w:tblW w:w="9630" w:type="dxa"/>
        <w:tblInd w:w="-5" w:type="dxa"/>
        <w:tblLayout w:type="fixed"/>
        <w:tblLook w:val="04A0" w:firstRow="1" w:lastRow="0" w:firstColumn="1" w:lastColumn="0" w:noHBand="0" w:noVBand="1"/>
      </w:tblPr>
      <w:tblGrid>
        <w:gridCol w:w="3370"/>
        <w:gridCol w:w="6260"/>
      </w:tblGrid>
      <w:tr w:rsidR="00C911AE" w:rsidRPr="00C87E23" w14:paraId="687FD0C1" w14:textId="77777777" w:rsidTr="00890805">
        <w:tc>
          <w:tcPr>
            <w:tcW w:w="3370" w:type="dxa"/>
          </w:tcPr>
          <w:p w14:paraId="3C4F6736" w14:textId="77777777" w:rsidR="00C911AE" w:rsidRDefault="00C911AE" w:rsidP="00890805">
            <w:pPr>
              <w:pStyle w:val="ListParagraph"/>
              <w:ind w:left="405"/>
              <w:rPr>
                <w:rFonts w:asciiTheme="majorHAnsi" w:hAnsiTheme="majorHAnsi"/>
              </w:rPr>
            </w:pPr>
          </w:p>
          <w:p w14:paraId="4D375749" w14:textId="77777777" w:rsidR="00C911AE" w:rsidRPr="00CE65E7" w:rsidRDefault="00C911AE" w:rsidP="00890805">
            <w:pPr>
              <w:pStyle w:val="ListParagraph"/>
              <w:ind w:left="405"/>
              <w:rPr>
                <w:rFonts w:asciiTheme="majorHAnsi" w:hAnsiTheme="majorHAnsi"/>
                <w:b/>
                <w:bCs/>
              </w:rPr>
            </w:pPr>
            <w:r w:rsidRPr="5348A678">
              <w:rPr>
                <w:rFonts w:asciiTheme="majorHAnsi" w:hAnsiTheme="majorHAnsi"/>
                <w:b/>
                <w:bCs/>
              </w:rPr>
              <w:t>SonarQube</w:t>
            </w:r>
          </w:p>
        </w:tc>
        <w:tc>
          <w:tcPr>
            <w:tcW w:w="6260" w:type="dxa"/>
          </w:tcPr>
          <w:p w14:paraId="5F1C6F19" w14:textId="77777777" w:rsidR="00C911AE" w:rsidRDefault="00C911AE" w:rsidP="00890805">
            <w:pPr>
              <w:pStyle w:val="ListParagraph"/>
              <w:ind w:left="405"/>
              <w:rPr>
                <w:rFonts w:asciiTheme="majorHAnsi" w:hAnsiTheme="majorHAnsi"/>
              </w:rPr>
            </w:pPr>
          </w:p>
          <w:p w14:paraId="60DEFB48" w14:textId="77777777" w:rsidR="00C911AE" w:rsidRDefault="00BF0517" w:rsidP="00890805">
            <w:pPr>
              <w:pStyle w:val="ListParagraph"/>
              <w:ind w:left="405"/>
            </w:pPr>
            <w:hyperlink r:id="rId43" w:history="1">
              <w:r w:rsidR="00C911AE" w:rsidRPr="00CF11D8">
                <w:rPr>
                  <w:rStyle w:val="Hyperlink"/>
                </w:rPr>
                <w:t>https://www.sonarqube.org/</w:t>
              </w:r>
            </w:hyperlink>
          </w:p>
          <w:p w14:paraId="655AD3E4" w14:textId="77777777" w:rsidR="00C911AE" w:rsidRPr="00C87E23" w:rsidRDefault="00C911AE" w:rsidP="00890805">
            <w:pPr>
              <w:pStyle w:val="ListParagraph"/>
              <w:ind w:left="405"/>
              <w:rPr>
                <w:rFonts w:asciiTheme="majorHAnsi" w:hAnsiTheme="majorHAnsi"/>
              </w:rPr>
            </w:pPr>
          </w:p>
        </w:tc>
      </w:tr>
      <w:tr w:rsidR="00C911AE" w:rsidRPr="00C87E23" w14:paraId="0CBC5405" w14:textId="77777777" w:rsidTr="00890805">
        <w:tc>
          <w:tcPr>
            <w:tcW w:w="3370" w:type="dxa"/>
          </w:tcPr>
          <w:p w14:paraId="0A7870C8" w14:textId="77777777" w:rsidR="00C911AE" w:rsidRDefault="00C911AE" w:rsidP="00890805">
            <w:pPr>
              <w:pStyle w:val="ListParagraph"/>
              <w:ind w:left="405"/>
              <w:rPr>
                <w:rFonts w:asciiTheme="majorHAnsi" w:hAnsiTheme="majorHAnsi"/>
              </w:rPr>
            </w:pPr>
          </w:p>
          <w:p w14:paraId="498B5503" w14:textId="77777777" w:rsidR="00C911AE" w:rsidRPr="00CE65E7" w:rsidRDefault="00C911AE" w:rsidP="00890805">
            <w:pPr>
              <w:pStyle w:val="ListParagraph"/>
              <w:ind w:left="405"/>
              <w:rPr>
                <w:rFonts w:asciiTheme="majorHAnsi" w:hAnsiTheme="majorHAnsi"/>
                <w:b/>
                <w:bCs/>
              </w:rPr>
            </w:pPr>
            <w:r w:rsidRPr="5348A678">
              <w:rPr>
                <w:rFonts w:asciiTheme="majorHAnsi" w:hAnsiTheme="majorHAnsi"/>
                <w:b/>
                <w:bCs/>
              </w:rPr>
              <w:t>SonarQube Configuration</w:t>
            </w:r>
          </w:p>
        </w:tc>
        <w:tc>
          <w:tcPr>
            <w:tcW w:w="6260" w:type="dxa"/>
          </w:tcPr>
          <w:p w14:paraId="01494250" w14:textId="77777777" w:rsidR="00C911AE" w:rsidRDefault="00C911AE" w:rsidP="00890805">
            <w:pPr>
              <w:pStyle w:val="ListParagraph"/>
              <w:ind w:left="405"/>
              <w:rPr>
                <w:rFonts w:asciiTheme="majorHAnsi" w:hAnsiTheme="majorHAnsi"/>
              </w:rPr>
            </w:pPr>
          </w:p>
          <w:p w14:paraId="7281B1F4" w14:textId="629EF287" w:rsidR="00C911AE" w:rsidRDefault="00BF0517" w:rsidP="00890805">
            <w:pPr>
              <w:pStyle w:val="ListParagraph"/>
              <w:ind w:left="405"/>
            </w:pPr>
            <w:hyperlink r:id="rId44" w:history="1">
              <w:r w:rsidR="00C911AE">
                <w:rPr>
                  <w:rStyle w:val="Hyperlink"/>
                </w:rPr>
                <w:t>Configuration</w:t>
              </w:r>
            </w:hyperlink>
          </w:p>
          <w:p w14:paraId="7494D500" w14:textId="77777777" w:rsidR="00C911AE" w:rsidRPr="00C87E23" w:rsidRDefault="00C911AE" w:rsidP="00890805">
            <w:pPr>
              <w:pStyle w:val="ListParagraph"/>
              <w:ind w:left="405"/>
              <w:rPr>
                <w:rFonts w:asciiTheme="majorHAnsi" w:hAnsiTheme="majorHAnsi"/>
              </w:rPr>
            </w:pPr>
          </w:p>
        </w:tc>
      </w:tr>
    </w:tbl>
    <w:p w14:paraId="06D498B1" w14:textId="25D52989" w:rsidR="00BA16C3" w:rsidRDefault="08B5BB77" w:rsidP="08B5BB77">
      <w:pPr>
        <w:pStyle w:val="Heading1"/>
        <w:rPr>
          <w:rFonts w:asciiTheme="minorHAnsi" w:hAnsiTheme="minorHAnsi"/>
        </w:rPr>
      </w:pPr>
      <w:r w:rsidRPr="08B5BB77">
        <w:rPr>
          <w:rFonts w:asciiTheme="minorHAnsi" w:hAnsiTheme="minorHAnsi"/>
        </w:rPr>
        <w:t>Code Profiling</w:t>
      </w:r>
    </w:p>
    <w:p w14:paraId="5AD2F096" w14:textId="77777777" w:rsidR="00BA16C3" w:rsidRPr="00496F01" w:rsidRDefault="05A967FA" w:rsidP="00496F01">
      <w:pPr>
        <w:ind w:firstLine="720"/>
      </w:pPr>
      <w:r>
        <w:t>In general, Browser Developer Tools are used to profile JavaScript and Typescript.</w:t>
      </w:r>
    </w:p>
    <w:p w14:paraId="6235A53F" w14:textId="77777777" w:rsidR="00BA16C3" w:rsidRPr="00E10F76" w:rsidRDefault="05A967FA" w:rsidP="00E10F76">
      <w:pPr>
        <w:ind w:firstLine="720"/>
      </w:pPr>
      <w:r>
        <w:t xml:space="preserve">React Developer Tools is the most used Google Chrome Developer Tool extension for debugging and profiling React applications. </w:t>
      </w:r>
      <w:hyperlink r:id="rId45">
        <w:r w:rsidRPr="05A967FA">
          <w:rPr>
            <w:rStyle w:val="Hyperlink"/>
          </w:rPr>
          <w:t>React Dev Tools</w:t>
        </w:r>
      </w:hyperlink>
      <w:r>
        <w:t xml:space="preserve"> helps React developers visualize the application through component trees, and visual debugging tools. Developers get immediate insight into their application structure, change detection and performance characteristics.</w:t>
      </w:r>
    </w:p>
    <w:tbl>
      <w:tblPr>
        <w:tblStyle w:val="TableGrid"/>
        <w:tblW w:w="9630" w:type="dxa"/>
        <w:tblInd w:w="-5" w:type="dxa"/>
        <w:tblLayout w:type="fixed"/>
        <w:tblLook w:val="04A0" w:firstRow="1" w:lastRow="0" w:firstColumn="1" w:lastColumn="0" w:noHBand="0" w:noVBand="1"/>
      </w:tblPr>
      <w:tblGrid>
        <w:gridCol w:w="3370"/>
        <w:gridCol w:w="6260"/>
      </w:tblGrid>
      <w:tr w:rsidR="00BA16C3" w:rsidRPr="00C87E23" w14:paraId="76E8DF6B" w14:textId="77777777" w:rsidTr="05A967FA">
        <w:tc>
          <w:tcPr>
            <w:tcW w:w="3370" w:type="dxa"/>
          </w:tcPr>
          <w:p w14:paraId="6D072C0D" w14:textId="77777777" w:rsidR="00BA16C3" w:rsidRDefault="00BA16C3" w:rsidP="009A730F">
            <w:pPr>
              <w:pStyle w:val="ListParagraph"/>
              <w:ind w:left="405"/>
              <w:rPr>
                <w:rFonts w:asciiTheme="majorHAnsi" w:hAnsiTheme="majorHAnsi"/>
              </w:rPr>
            </w:pPr>
          </w:p>
          <w:p w14:paraId="661BD4A9" w14:textId="77777777" w:rsidR="009C4700" w:rsidRDefault="05A967FA" w:rsidP="05A967FA">
            <w:pPr>
              <w:pStyle w:val="ListParagraph"/>
              <w:ind w:left="405"/>
              <w:rPr>
                <w:rFonts w:asciiTheme="majorHAnsi" w:hAnsiTheme="majorHAnsi"/>
                <w:b/>
                <w:bCs/>
              </w:rPr>
            </w:pPr>
            <w:r w:rsidRPr="05A967FA">
              <w:rPr>
                <w:rFonts w:asciiTheme="majorHAnsi" w:hAnsiTheme="majorHAnsi"/>
                <w:b/>
                <w:bCs/>
              </w:rPr>
              <w:t xml:space="preserve">New React </w:t>
            </w:r>
          </w:p>
          <w:p w14:paraId="78530F8F" w14:textId="77777777" w:rsidR="00BA16C3" w:rsidRPr="009C4700" w:rsidRDefault="05A967FA" w:rsidP="05A967FA">
            <w:pPr>
              <w:pStyle w:val="ListParagraph"/>
              <w:ind w:left="405"/>
              <w:rPr>
                <w:rFonts w:asciiTheme="majorHAnsi" w:hAnsiTheme="majorHAnsi"/>
                <w:b/>
                <w:bCs/>
              </w:rPr>
            </w:pPr>
            <w:r w:rsidRPr="05A967FA">
              <w:rPr>
                <w:rFonts w:asciiTheme="majorHAnsi" w:hAnsiTheme="majorHAnsi"/>
                <w:b/>
                <w:bCs/>
              </w:rPr>
              <w:t>Developer Tools</w:t>
            </w:r>
          </w:p>
        </w:tc>
        <w:tc>
          <w:tcPr>
            <w:tcW w:w="6260" w:type="dxa"/>
          </w:tcPr>
          <w:p w14:paraId="48A21919" w14:textId="77777777" w:rsidR="00BA16C3" w:rsidRDefault="00BA16C3" w:rsidP="009A730F">
            <w:pPr>
              <w:pStyle w:val="ListParagraph"/>
              <w:ind w:left="405"/>
              <w:rPr>
                <w:rFonts w:asciiTheme="majorHAnsi" w:hAnsiTheme="majorHAnsi"/>
              </w:rPr>
            </w:pPr>
          </w:p>
          <w:p w14:paraId="5C822A6B" w14:textId="77777777" w:rsidR="00BA16C3" w:rsidRDefault="009C4700" w:rsidP="009A730F">
            <w:pPr>
              <w:pStyle w:val="ListParagraph"/>
              <w:ind w:left="405"/>
              <w:rPr>
                <w:rFonts w:asciiTheme="majorHAnsi" w:hAnsiTheme="majorHAnsi"/>
              </w:rPr>
            </w:pPr>
            <w:r w:rsidRPr="009C4700">
              <w:t xml:space="preserve"> </w:t>
            </w:r>
            <w:hyperlink r:id="rId46" w:history="1">
              <w:r w:rsidRPr="009C4700">
                <w:rPr>
                  <w:rStyle w:val="Hyperlink"/>
                  <w:rFonts w:asciiTheme="majorHAnsi" w:hAnsiTheme="majorHAnsi"/>
                </w:rPr>
                <w:t>https://reactjs.org/blog/2015/09/02/new-react-developer-tools.html</w:t>
              </w:r>
            </w:hyperlink>
            <w:r>
              <w:rPr>
                <w:rFonts w:asciiTheme="majorHAnsi" w:hAnsiTheme="majorHAnsi"/>
              </w:rPr>
              <w:t xml:space="preserve"> </w:t>
            </w:r>
          </w:p>
          <w:p w14:paraId="6BD18F9B" w14:textId="77777777" w:rsidR="00BA16C3" w:rsidRDefault="00BA16C3" w:rsidP="009A730F">
            <w:pPr>
              <w:pStyle w:val="ListParagraph"/>
              <w:ind w:left="405"/>
              <w:rPr>
                <w:rFonts w:asciiTheme="majorHAnsi" w:hAnsiTheme="majorHAnsi"/>
              </w:rPr>
            </w:pPr>
          </w:p>
        </w:tc>
      </w:tr>
      <w:tr w:rsidR="00BA16C3" w:rsidRPr="00C87E23" w14:paraId="392F8A00" w14:textId="77777777" w:rsidTr="05A967FA">
        <w:tc>
          <w:tcPr>
            <w:tcW w:w="3370" w:type="dxa"/>
          </w:tcPr>
          <w:p w14:paraId="238601FE" w14:textId="77777777" w:rsidR="00BA16C3" w:rsidRDefault="00BA16C3" w:rsidP="009A730F">
            <w:pPr>
              <w:pStyle w:val="ListParagraph"/>
              <w:ind w:left="405"/>
              <w:rPr>
                <w:rFonts w:asciiTheme="majorHAnsi" w:hAnsiTheme="majorHAnsi"/>
              </w:rPr>
            </w:pPr>
          </w:p>
          <w:p w14:paraId="1DF6A159" w14:textId="77777777" w:rsidR="00BA16C3" w:rsidRPr="00CE65E7" w:rsidRDefault="05A967FA" w:rsidP="05A967FA">
            <w:pPr>
              <w:pStyle w:val="ListParagraph"/>
              <w:ind w:left="405"/>
              <w:rPr>
                <w:rFonts w:asciiTheme="majorHAnsi" w:hAnsiTheme="majorHAnsi"/>
                <w:b/>
                <w:bCs/>
              </w:rPr>
            </w:pPr>
            <w:r w:rsidRPr="05A967FA">
              <w:rPr>
                <w:rFonts w:asciiTheme="majorHAnsi" w:hAnsiTheme="majorHAnsi"/>
                <w:b/>
                <w:bCs/>
              </w:rPr>
              <w:t xml:space="preserve">React Dev Tools </w:t>
            </w:r>
          </w:p>
        </w:tc>
        <w:tc>
          <w:tcPr>
            <w:tcW w:w="6260" w:type="dxa"/>
          </w:tcPr>
          <w:p w14:paraId="0F3CABC7" w14:textId="77777777" w:rsidR="00BA16C3" w:rsidRDefault="00BA16C3" w:rsidP="009A730F">
            <w:pPr>
              <w:pStyle w:val="ListParagraph"/>
              <w:ind w:left="405"/>
              <w:rPr>
                <w:rFonts w:asciiTheme="majorHAnsi" w:hAnsiTheme="majorHAnsi"/>
              </w:rPr>
            </w:pPr>
          </w:p>
          <w:p w14:paraId="2475D96A" w14:textId="77777777" w:rsidR="00BA16C3" w:rsidRDefault="009C4700" w:rsidP="009A730F">
            <w:pPr>
              <w:pStyle w:val="ListParagraph"/>
              <w:ind w:left="405"/>
              <w:rPr>
                <w:rFonts w:asciiTheme="majorHAnsi" w:hAnsiTheme="majorHAnsi"/>
              </w:rPr>
            </w:pPr>
            <w:r w:rsidRPr="009C4700">
              <w:t xml:space="preserve"> </w:t>
            </w:r>
            <w:hyperlink r:id="rId47" w:history="1">
              <w:r w:rsidRPr="009C4700">
                <w:rPr>
                  <w:rStyle w:val="Hyperlink"/>
                  <w:rFonts w:asciiTheme="majorHAnsi" w:hAnsiTheme="majorHAnsi"/>
                </w:rPr>
                <w:t>https://github.com/facebook/react-devtools</w:t>
              </w:r>
            </w:hyperlink>
          </w:p>
          <w:p w14:paraId="5B08B5D1" w14:textId="77777777" w:rsidR="00BA16C3" w:rsidRPr="00C87E23" w:rsidRDefault="00BA16C3" w:rsidP="009A730F">
            <w:pPr>
              <w:pStyle w:val="ListParagraph"/>
              <w:ind w:left="405"/>
              <w:rPr>
                <w:rFonts w:asciiTheme="majorHAnsi" w:hAnsiTheme="majorHAnsi"/>
              </w:rPr>
            </w:pPr>
          </w:p>
        </w:tc>
      </w:tr>
    </w:tbl>
    <w:p w14:paraId="16DEB4AB" w14:textId="77777777" w:rsidR="00BA16C3" w:rsidRDefault="00BA16C3" w:rsidP="00BA16C3">
      <w:pPr>
        <w:rPr>
          <w:rFonts w:asciiTheme="majorHAnsi" w:hAnsiTheme="majorHAnsi"/>
        </w:rPr>
      </w:pPr>
    </w:p>
    <w:p w14:paraId="03D225E5" w14:textId="77777777" w:rsidR="00BA16C3" w:rsidRPr="00D432D1" w:rsidRDefault="05A967FA" w:rsidP="05A967FA">
      <w:pPr>
        <w:pStyle w:val="Heading1"/>
        <w:rPr>
          <w:rFonts w:asciiTheme="minorHAnsi" w:hAnsiTheme="minorHAnsi"/>
        </w:rPr>
      </w:pPr>
      <w:r w:rsidRPr="05A967FA">
        <w:rPr>
          <w:rFonts w:asciiTheme="minorHAnsi" w:hAnsiTheme="minorHAnsi"/>
        </w:rPr>
        <w:t>Build Process</w:t>
      </w:r>
    </w:p>
    <w:p w14:paraId="3353A038" w14:textId="61D19025" w:rsidR="00BA16C3" w:rsidRPr="00D432D1" w:rsidRDefault="324174D7" w:rsidP="00D432D1">
      <w:pPr>
        <w:ind w:firstLine="720"/>
      </w:pPr>
      <w:r>
        <w:t xml:space="preserve"> Builds are created when a certain point in development has been reached or the code has been deemed ready for implementation, either for testing or for production.</w:t>
      </w:r>
    </w:p>
    <w:p w14:paraId="53817FA6" w14:textId="77777777" w:rsidR="00BA16C3" w:rsidRPr="00D432D1" w:rsidRDefault="05A967FA" w:rsidP="00D432D1">
      <w:pPr>
        <w:ind w:firstLine="720"/>
      </w:pPr>
      <w:r>
        <w:t>The following multiple tasks are to be combined into a single command and configured as part of the Build process for Production.</w:t>
      </w:r>
    </w:p>
    <w:p w14:paraId="6C2B6CE4" w14:textId="77777777" w:rsidR="00BA16C3" w:rsidRPr="002D6AAE" w:rsidRDefault="05A967FA" w:rsidP="002D6AAE">
      <w:pPr>
        <w:pStyle w:val="ListParagraph"/>
        <w:numPr>
          <w:ilvl w:val="0"/>
          <w:numId w:val="10"/>
        </w:numPr>
      </w:pPr>
      <w:r>
        <w:t>SASS Preprocessor (Compile SASS/SCSS/LESS to CSS)</w:t>
      </w:r>
    </w:p>
    <w:p w14:paraId="64A9371B" w14:textId="77777777" w:rsidR="00BA16C3" w:rsidRPr="002D6AAE" w:rsidRDefault="5348A678" w:rsidP="002D6AAE">
      <w:pPr>
        <w:pStyle w:val="ListParagraph"/>
        <w:numPr>
          <w:ilvl w:val="0"/>
          <w:numId w:val="10"/>
        </w:numPr>
      </w:pPr>
      <w:r>
        <w:t>Autoprefix CSS with PostCSS (Automatically add vendor prefixes)</w:t>
      </w:r>
    </w:p>
    <w:p w14:paraId="3398F95F" w14:textId="7828C6E6" w:rsidR="00BA16C3" w:rsidRPr="002D6AAE" w:rsidRDefault="5348A678" w:rsidP="002D6AAE">
      <w:pPr>
        <w:pStyle w:val="ListParagraph"/>
        <w:numPr>
          <w:ilvl w:val="0"/>
          <w:numId w:val="10"/>
        </w:numPr>
      </w:pPr>
      <w:r>
        <w:t>Linting (Using ESLint)</w:t>
      </w:r>
    </w:p>
    <w:p w14:paraId="5C5B45FB" w14:textId="445E87D9" w:rsidR="324174D7" w:rsidRDefault="5348A678" w:rsidP="5348A678">
      <w:pPr>
        <w:pStyle w:val="ListParagraph"/>
        <w:numPr>
          <w:ilvl w:val="0"/>
          <w:numId w:val="10"/>
        </w:numPr>
      </w:pPr>
      <w:r>
        <w:t>Babel Transpiler (T</w:t>
      </w:r>
      <w:r w:rsidRPr="5348A678">
        <w:t>ranspile the code</w:t>
      </w:r>
      <w:r>
        <w:t>)</w:t>
      </w:r>
    </w:p>
    <w:p w14:paraId="567B0D7B" w14:textId="77777777" w:rsidR="00BA16C3" w:rsidRPr="002D6AAE" w:rsidRDefault="5348A678" w:rsidP="5348A678">
      <w:pPr>
        <w:pStyle w:val="ListParagraph"/>
        <w:numPr>
          <w:ilvl w:val="0"/>
          <w:numId w:val="10"/>
        </w:numPr>
      </w:pPr>
      <w:r>
        <w:t>Uglifying JavaScript files (Minification)</w:t>
      </w:r>
    </w:p>
    <w:p w14:paraId="74E58C2C" w14:textId="2CDC399F" w:rsidR="324174D7" w:rsidRDefault="324174D7" w:rsidP="324174D7">
      <w:pPr>
        <w:pStyle w:val="ListParagraph"/>
        <w:numPr>
          <w:ilvl w:val="0"/>
          <w:numId w:val="10"/>
        </w:numPr>
        <w:rPr>
          <w:color w:val="1F497D"/>
        </w:rPr>
      </w:pPr>
      <w:r w:rsidRPr="324174D7">
        <w:t>Chunking or Code splitting (lazy loading modules)</w:t>
      </w:r>
    </w:p>
    <w:p w14:paraId="2D4B9C05" w14:textId="77777777" w:rsidR="00BA16C3" w:rsidRPr="002D6AAE" w:rsidRDefault="05A967FA" w:rsidP="002D6AAE">
      <w:pPr>
        <w:pStyle w:val="ListParagraph"/>
        <w:numPr>
          <w:ilvl w:val="0"/>
          <w:numId w:val="10"/>
        </w:numPr>
      </w:pPr>
      <w:r>
        <w:t>Unit Testing</w:t>
      </w:r>
    </w:p>
    <w:p w14:paraId="192149AC" w14:textId="77777777" w:rsidR="00BA16C3" w:rsidRPr="002D6AAE" w:rsidRDefault="05A967FA" w:rsidP="002D6AAE">
      <w:pPr>
        <w:pStyle w:val="ListParagraph"/>
        <w:numPr>
          <w:ilvl w:val="0"/>
          <w:numId w:val="10"/>
        </w:numPr>
      </w:pPr>
      <w:r>
        <w:t>Bundling</w:t>
      </w:r>
    </w:p>
    <w:p w14:paraId="426332DF" w14:textId="77777777" w:rsidR="00BA16C3" w:rsidRPr="003B5292" w:rsidRDefault="05A967FA" w:rsidP="003B5292">
      <w:pPr>
        <w:ind w:firstLine="720"/>
      </w:pPr>
      <w:r>
        <w:t xml:space="preserve">Following are the build and automation tools: </w:t>
      </w:r>
    </w:p>
    <w:p w14:paraId="5FDFD935" w14:textId="77777777" w:rsidR="003B5292" w:rsidRPr="003B5292" w:rsidRDefault="5348A678" w:rsidP="003B5292">
      <w:pPr>
        <w:pStyle w:val="ListParagraph"/>
        <w:numPr>
          <w:ilvl w:val="0"/>
          <w:numId w:val="13"/>
        </w:numPr>
      </w:pPr>
      <w:r>
        <w:t>Webpack</w:t>
      </w:r>
    </w:p>
    <w:p w14:paraId="63446C9B" w14:textId="77777777" w:rsidR="003B5292" w:rsidRPr="003B5292" w:rsidRDefault="05A967FA" w:rsidP="003B5292">
      <w:pPr>
        <w:pStyle w:val="ListParagraph"/>
        <w:numPr>
          <w:ilvl w:val="0"/>
          <w:numId w:val="13"/>
        </w:numPr>
      </w:pPr>
      <w:r>
        <w:t>Grunt</w:t>
      </w:r>
    </w:p>
    <w:p w14:paraId="26BF9685" w14:textId="77777777" w:rsidR="003B5292" w:rsidRPr="003B5292" w:rsidRDefault="05A967FA" w:rsidP="003B5292">
      <w:pPr>
        <w:pStyle w:val="ListParagraph"/>
        <w:numPr>
          <w:ilvl w:val="0"/>
          <w:numId w:val="13"/>
        </w:numPr>
      </w:pPr>
      <w:r>
        <w:t>Gulp</w:t>
      </w:r>
    </w:p>
    <w:p w14:paraId="68B56699" w14:textId="77777777" w:rsidR="003B5292" w:rsidRPr="003B5292" w:rsidRDefault="08B5BB77" w:rsidP="003B5292">
      <w:pPr>
        <w:pStyle w:val="ListParagraph"/>
        <w:numPr>
          <w:ilvl w:val="0"/>
          <w:numId w:val="13"/>
        </w:numPr>
      </w:pPr>
      <w:r>
        <w:t>Browserify</w:t>
      </w:r>
    </w:p>
    <w:p w14:paraId="499C5A97" w14:textId="521FDF77" w:rsidR="00DA0022" w:rsidRDefault="4DCBC626" w:rsidP="00DA0022">
      <w:pPr>
        <w:pStyle w:val="ListParagraph"/>
        <w:numPr>
          <w:ilvl w:val="0"/>
          <w:numId w:val="13"/>
        </w:numPr>
      </w:pPr>
      <w:r>
        <w:t>Yeoman</w:t>
      </w:r>
    </w:p>
    <w:p w14:paraId="2BCCB225" w14:textId="0834360D" w:rsidR="0055466A" w:rsidRDefault="0055466A" w:rsidP="0055466A"/>
    <w:p w14:paraId="560A5402" w14:textId="3B2F6D3B" w:rsidR="0055466A" w:rsidRDefault="0055466A" w:rsidP="0055466A"/>
    <w:p w14:paraId="257E49E6" w14:textId="78E5D1BF" w:rsidR="00C74D89" w:rsidRDefault="00C74D89" w:rsidP="0055466A"/>
    <w:p w14:paraId="23AC7A62" w14:textId="2ADFCDF5" w:rsidR="00C74D89" w:rsidRDefault="00C74D89" w:rsidP="0055466A"/>
    <w:p w14:paraId="66ECE700" w14:textId="2966D147" w:rsidR="00C74D89" w:rsidRDefault="00C74D89" w:rsidP="0055466A"/>
    <w:p w14:paraId="6877684F" w14:textId="47E97E88" w:rsidR="00C74D89" w:rsidRDefault="00C74D89" w:rsidP="0055466A"/>
    <w:p w14:paraId="63A80D75" w14:textId="41192A7B" w:rsidR="00C74D89" w:rsidRDefault="00C74D89" w:rsidP="0055466A"/>
    <w:p w14:paraId="7D7F7683" w14:textId="1DF28AE2" w:rsidR="00C74D89" w:rsidRDefault="00C74D89" w:rsidP="0055466A"/>
    <w:p w14:paraId="7CC6CD59" w14:textId="71C0D9F2" w:rsidR="00C74D89" w:rsidRDefault="00C74D89" w:rsidP="0055466A"/>
    <w:p w14:paraId="0E761A9E" w14:textId="63E7E30F" w:rsidR="00C74D89" w:rsidRDefault="00C74D89" w:rsidP="0055466A"/>
    <w:p w14:paraId="51FE911D" w14:textId="2E11D722" w:rsidR="00C74D89" w:rsidRDefault="00C74D89" w:rsidP="0055466A"/>
    <w:p w14:paraId="7D7705C5" w14:textId="5A254F46" w:rsidR="00C74D89" w:rsidRDefault="00C74D89" w:rsidP="0055466A"/>
    <w:p w14:paraId="645F223E" w14:textId="30B1A15B" w:rsidR="00C74D89" w:rsidRDefault="00C74D89" w:rsidP="0055466A"/>
    <w:p w14:paraId="2987EB10" w14:textId="77777777" w:rsidR="00C74D89" w:rsidRPr="00DA0022" w:rsidRDefault="00C74D89" w:rsidP="0055466A"/>
    <w:p w14:paraId="0AD9C6F4" w14:textId="31E013F4" w:rsidR="0063335E" w:rsidRPr="00E10F76" w:rsidRDefault="0A08DDB9" w:rsidP="0A08DDB9">
      <w:pPr>
        <w:pStyle w:val="Heading1"/>
        <w:rPr>
          <w:rFonts w:asciiTheme="minorHAnsi" w:hAnsiTheme="minorHAnsi"/>
        </w:rPr>
      </w:pPr>
      <w:r w:rsidRPr="0A08DDB9">
        <w:rPr>
          <w:rFonts w:asciiTheme="minorHAnsi" w:hAnsiTheme="minorHAnsi"/>
        </w:rPr>
        <w:t>Continuous Integration</w:t>
      </w:r>
    </w:p>
    <w:p w14:paraId="6528DB3C" w14:textId="77777777" w:rsidR="0063335E" w:rsidRPr="0063335E" w:rsidRDefault="05A967FA" w:rsidP="0063335E">
      <w:pPr>
        <w:ind w:firstLine="720"/>
      </w:pPr>
      <w:r>
        <w:t>Continuous Integration(CI) is a software development methodology in which a build, unit tests and integration tests are performed, or triggered, whenever code is committed to the repository, to ensure that new changes integrate well into the existing code base. Integration builds provide early 'fail fast' feedback on the quality of new changes.</w:t>
      </w:r>
    </w:p>
    <w:p w14:paraId="2ABFAAEE" w14:textId="77777777" w:rsidR="0063335E" w:rsidRPr="0063335E" w:rsidRDefault="05A967FA" w:rsidP="0063335E">
      <w:pPr>
        <w:ind w:firstLine="720"/>
      </w:pPr>
      <w:r>
        <w:t>Release management describes the steps that are typically performed to release a software application, including building and functional testing, tagging releases, assigning versions, and deploying and activating the new version in production.</w:t>
      </w:r>
    </w:p>
    <w:p w14:paraId="4B1F511A" w14:textId="77777777" w:rsidR="00BA16C3" w:rsidRDefault="000A38DF" w:rsidP="00BA16C3">
      <w:pPr>
        <w:rPr>
          <w:rFonts w:asciiTheme="majorHAnsi" w:hAnsiTheme="majorHAnsi"/>
        </w:rPr>
      </w:pPr>
      <w:r w:rsidRPr="000A38DF">
        <w:rPr>
          <w:rFonts w:asciiTheme="majorHAnsi" w:hAnsiTheme="majorHAnsi"/>
          <w:noProof/>
        </w:rPr>
        <w:drawing>
          <wp:inline distT="0" distB="0" distL="0" distR="0" wp14:anchorId="2067B62D" wp14:editId="07777777">
            <wp:extent cx="5943600" cy="3643993"/>
            <wp:effectExtent l="0" t="0" r="0" b="0"/>
            <wp:docPr id="1" name="Picture 1" descr="C:\Users\479782\Desktop\C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79782\Desktop\CI+over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43993"/>
                    </a:xfrm>
                    <a:prstGeom prst="rect">
                      <a:avLst/>
                    </a:prstGeom>
                    <a:noFill/>
                    <a:ln>
                      <a:noFill/>
                    </a:ln>
                  </pic:spPr>
                </pic:pic>
              </a:graphicData>
            </a:graphic>
          </wp:inline>
        </w:drawing>
      </w:r>
    </w:p>
    <w:p w14:paraId="65F9C3DC" w14:textId="77777777" w:rsidR="00BA16C3" w:rsidRPr="00C87E23" w:rsidRDefault="00BA16C3" w:rsidP="00BA16C3">
      <w:pPr>
        <w:rPr>
          <w:rFonts w:asciiTheme="majorHAnsi" w:hAnsiTheme="majorHAnsi"/>
        </w:rPr>
      </w:pPr>
    </w:p>
    <w:p w14:paraId="148B597F" w14:textId="77777777" w:rsidR="00483ECD" w:rsidRPr="00483ECD" w:rsidRDefault="05A967FA">
      <w:r>
        <w:t xml:space="preserve">Below are the tools for Continuous Integration: </w:t>
      </w:r>
    </w:p>
    <w:p w14:paraId="7CD0E333" w14:textId="77777777" w:rsidR="00634A40" w:rsidRDefault="00634A40" w:rsidP="05A967FA">
      <w:pPr>
        <w:rPr>
          <w:rFonts w:ascii="Segoe UI" w:hAnsi="Segoe UI" w:cs="Segoe UI"/>
          <w:color w:val="172B4D"/>
          <w:sz w:val="21"/>
          <w:szCs w:val="21"/>
        </w:rPr>
      </w:pPr>
      <w:r w:rsidRPr="05A967FA">
        <w:rPr>
          <w:b/>
          <w:bCs/>
        </w:rPr>
        <w:t>Bamboo CI server</w:t>
      </w:r>
      <w:r>
        <w:t xml:space="preserve">: </w:t>
      </w:r>
      <w:r w:rsidRPr="00634A40">
        <w:t>Bamboo is a continuous integration (CI) server that can be used to automate the release management for a software application, creating a continuous delivery pipeline.</w:t>
      </w:r>
      <w:r>
        <w:rPr>
          <w:rFonts w:ascii="Segoe UI" w:hAnsi="Segoe UI" w:cs="Segoe UI"/>
          <w:color w:val="172B4D"/>
          <w:spacing w:val="-1"/>
          <w:sz w:val="21"/>
          <w:szCs w:val="21"/>
          <w:shd w:val="clear" w:color="auto" w:fill="FFFFFF"/>
        </w:rPr>
        <w:t xml:space="preserve"> </w:t>
      </w:r>
    </w:p>
    <w:p w14:paraId="733F4F0F" w14:textId="77777777" w:rsidR="00634A40" w:rsidRPr="00634A40" w:rsidRDefault="05A967FA" w:rsidP="00634A40">
      <w:r w:rsidRPr="05A967FA">
        <w:rPr>
          <w:b/>
          <w:bCs/>
        </w:rPr>
        <w:t>Jenkins</w:t>
      </w:r>
      <w:r>
        <w:t>: Jenkins is a self-contained, open source automation server which can be used to automate all sorts of tasks related to building, testing, and delivering or deploying software.</w:t>
      </w:r>
    </w:p>
    <w:p w14:paraId="10A285CC" w14:textId="632A0DE2" w:rsidR="00634A40" w:rsidRDefault="05A967FA" w:rsidP="00634A40">
      <w:r>
        <w:t>Jenkins can be installed through native system packages, Docker, or even run standalone by any machine with a Java Runtime Environment (JRE) installed.</w:t>
      </w:r>
    </w:p>
    <w:p w14:paraId="5F63756F" w14:textId="4F8F18B1" w:rsidR="00A4445E" w:rsidRDefault="00A4445E" w:rsidP="00634A40"/>
    <w:p w14:paraId="3FB32554" w14:textId="56ABD7FD" w:rsidR="00A4445E" w:rsidRDefault="00A4445E" w:rsidP="00634A40"/>
    <w:p w14:paraId="0BE0847A" w14:textId="77777777" w:rsidR="00A4445E" w:rsidRDefault="00A4445E" w:rsidP="00A4445E">
      <w:pPr>
        <w:rPr>
          <w:rFonts w:asciiTheme="majorHAnsi" w:hAnsiTheme="majorHAnsi"/>
        </w:rPr>
      </w:pPr>
      <w:r>
        <w:rPr>
          <w:rFonts w:asciiTheme="majorHAnsi" w:hAnsiTheme="majorHAnsi"/>
        </w:rPr>
        <w:t>The architecture and design guidelines are attached below:</w:t>
      </w:r>
    </w:p>
    <w:bookmarkStart w:id="3" w:name="_MON_1590915972"/>
    <w:bookmarkEnd w:id="3"/>
    <w:p w14:paraId="6AEBF124" w14:textId="6650EB5A" w:rsidR="008155FE" w:rsidRDefault="004037E1">
      <w:r>
        <w:object w:dxaOrig="1534" w:dyaOrig="991" w14:anchorId="7414928D">
          <v:shape id="_x0000_i1027" type="#_x0000_t75" style="width:76.5pt;height:49.5pt" o:ole="">
            <v:imagedata r:id="rId49" o:title=""/>
          </v:shape>
          <o:OLEObject Type="Embed" ProgID="Word.Document.12" ShapeID="_x0000_i1027" DrawAspect="Icon" ObjectID="_1608139006" r:id="rId50">
            <o:FieldCodes>\s</o:FieldCodes>
          </o:OLEObject>
        </w:object>
      </w:r>
      <w:bookmarkStart w:id="4" w:name="_MON_1591798257"/>
      <w:bookmarkEnd w:id="4"/>
      <w:r w:rsidR="00643CE8">
        <w:object w:dxaOrig="1534" w:dyaOrig="991" w14:anchorId="6453B151">
          <v:shape id="_x0000_i1028" type="#_x0000_t75" style="width:76.5pt;height:49.5pt" o:ole="">
            <v:imagedata r:id="rId51" o:title=""/>
          </v:shape>
          <o:OLEObject Type="Embed" ProgID="Word.Document.8" ShapeID="_x0000_i1028" DrawAspect="Icon" ObjectID="_1608139007" r:id="rId52">
            <o:FieldCodes>\s</o:FieldCodes>
          </o:OLEObject>
        </w:object>
      </w:r>
      <w:bookmarkStart w:id="5" w:name="_MON_1591798287"/>
      <w:bookmarkEnd w:id="5"/>
      <w:r w:rsidR="00805327">
        <w:object w:dxaOrig="1311" w:dyaOrig="849" w14:anchorId="54FA6A5C">
          <v:shape id="_x0000_i1031" type="#_x0000_t75" style="width:65.25pt;height:42.75pt" o:ole="">
            <v:imagedata r:id="rId53" o:title=""/>
          </v:shape>
          <o:OLEObject Type="Embed" ProgID="Word.Document.8" ShapeID="_x0000_i1031" DrawAspect="Icon" ObjectID="_1608139008" r:id="rId54">
            <o:FieldCodes>\s</o:FieldCodes>
          </o:OLEObject>
        </w:object>
      </w:r>
    </w:p>
    <w:sectPr w:rsidR="008155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6EC6E" w14:textId="77777777" w:rsidR="00BF0517" w:rsidRDefault="00BF0517" w:rsidP="00025A34">
      <w:pPr>
        <w:spacing w:after="0" w:line="240" w:lineRule="auto"/>
      </w:pPr>
      <w:r>
        <w:separator/>
      </w:r>
    </w:p>
  </w:endnote>
  <w:endnote w:type="continuationSeparator" w:id="0">
    <w:p w14:paraId="1746D20C" w14:textId="77777777" w:rsidR="00BF0517" w:rsidRDefault="00BF0517" w:rsidP="0002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D33FD" w14:textId="77777777" w:rsidR="00BF0517" w:rsidRDefault="00BF0517" w:rsidP="00025A34">
      <w:pPr>
        <w:spacing w:after="0" w:line="240" w:lineRule="auto"/>
      </w:pPr>
      <w:r>
        <w:separator/>
      </w:r>
    </w:p>
  </w:footnote>
  <w:footnote w:type="continuationSeparator" w:id="0">
    <w:p w14:paraId="3FD23B2D" w14:textId="77777777" w:rsidR="00BF0517" w:rsidRDefault="00BF0517" w:rsidP="0002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56B8"/>
    <w:multiLevelType w:val="hybridMultilevel"/>
    <w:tmpl w:val="4CDC2BB8"/>
    <w:lvl w:ilvl="0" w:tplc="8BA02170">
      <w:start w:val="1"/>
      <w:numFmt w:val="bullet"/>
      <w:lvlText w:val=""/>
      <w:lvlJc w:val="left"/>
      <w:pPr>
        <w:ind w:left="720" w:hanging="360"/>
      </w:pPr>
      <w:rPr>
        <w:rFonts w:ascii="Symbol" w:hAnsi="Symbol" w:hint="default"/>
      </w:rPr>
    </w:lvl>
    <w:lvl w:ilvl="1" w:tplc="12A6DBB4">
      <w:start w:val="1"/>
      <w:numFmt w:val="bullet"/>
      <w:lvlText w:val="o"/>
      <w:lvlJc w:val="left"/>
      <w:pPr>
        <w:ind w:left="1440" w:hanging="360"/>
      </w:pPr>
      <w:rPr>
        <w:rFonts w:ascii="Courier New" w:hAnsi="Courier New" w:hint="default"/>
      </w:rPr>
    </w:lvl>
    <w:lvl w:ilvl="2" w:tplc="3C6C8F58">
      <w:start w:val="1"/>
      <w:numFmt w:val="bullet"/>
      <w:lvlText w:val=""/>
      <w:lvlJc w:val="left"/>
      <w:pPr>
        <w:ind w:left="2160" w:hanging="360"/>
      </w:pPr>
      <w:rPr>
        <w:rFonts w:ascii="Wingdings" w:hAnsi="Wingdings" w:hint="default"/>
      </w:rPr>
    </w:lvl>
    <w:lvl w:ilvl="3" w:tplc="D0528526">
      <w:start w:val="1"/>
      <w:numFmt w:val="bullet"/>
      <w:lvlText w:val=""/>
      <w:lvlJc w:val="left"/>
      <w:pPr>
        <w:ind w:left="2880" w:hanging="360"/>
      </w:pPr>
      <w:rPr>
        <w:rFonts w:ascii="Symbol" w:hAnsi="Symbol" w:hint="default"/>
      </w:rPr>
    </w:lvl>
    <w:lvl w:ilvl="4" w:tplc="AC8E36DE">
      <w:start w:val="1"/>
      <w:numFmt w:val="bullet"/>
      <w:lvlText w:val="o"/>
      <w:lvlJc w:val="left"/>
      <w:pPr>
        <w:ind w:left="3600" w:hanging="360"/>
      </w:pPr>
      <w:rPr>
        <w:rFonts w:ascii="Courier New" w:hAnsi="Courier New" w:hint="default"/>
      </w:rPr>
    </w:lvl>
    <w:lvl w:ilvl="5" w:tplc="7506FE88">
      <w:start w:val="1"/>
      <w:numFmt w:val="bullet"/>
      <w:lvlText w:val=""/>
      <w:lvlJc w:val="left"/>
      <w:pPr>
        <w:ind w:left="4320" w:hanging="360"/>
      </w:pPr>
      <w:rPr>
        <w:rFonts w:ascii="Wingdings" w:hAnsi="Wingdings" w:hint="default"/>
      </w:rPr>
    </w:lvl>
    <w:lvl w:ilvl="6" w:tplc="42BA546C">
      <w:start w:val="1"/>
      <w:numFmt w:val="bullet"/>
      <w:lvlText w:val=""/>
      <w:lvlJc w:val="left"/>
      <w:pPr>
        <w:ind w:left="5040" w:hanging="360"/>
      </w:pPr>
      <w:rPr>
        <w:rFonts w:ascii="Symbol" w:hAnsi="Symbol" w:hint="default"/>
      </w:rPr>
    </w:lvl>
    <w:lvl w:ilvl="7" w:tplc="0B8C5CCC">
      <w:start w:val="1"/>
      <w:numFmt w:val="bullet"/>
      <w:lvlText w:val="o"/>
      <w:lvlJc w:val="left"/>
      <w:pPr>
        <w:ind w:left="5760" w:hanging="360"/>
      </w:pPr>
      <w:rPr>
        <w:rFonts w:ascii="Courier New" w:hAnsi="Courier New" w:hint="default"/>
      </w:rPr>
    </w:lvl>
    <w:lvl w:ilvl="8" w:tplc="61E89EC6">
      <w:start w:val="1"/>
      <w:numFmt w:val="bullet"/>
      <w:lvlText w:val=""/>
      <w:lvlJc w:val="left"/>
      <w:pPr>
        <w:ind w:left="6480" w:hanging="360"/>
      </w:pPr>
      <w:rPr>
        <w:rFonts w:ascii="Wingdings" w:hAnsi="Wingdings" w:hint="default"/>
      </w:rPr>
    </w:lvl>
  </w:abstractNum>
  <w:abstractNum w:abstractNumId="1" w15:restartNumberingAfterBreak="0">
    <w:nsid w:val="1634021B"/>
    <w:multiLevelType w:val="multilevel"/>
    <w:tmpl w:val="E466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974B0"/>
    <w:multiLevelType w:val="hybridMultilevel"/>
    <w:tmpl w:val="AFA004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55DE2"/>
    <w:multiLevelType w:val="hybridMultilevel"/>
    <w:tmpl w:val="F21EE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B306FB"/>
    <w:multiLevelType w:val="hybridMultilevel"/>
    <w:tmpl w:val="F9887A5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E6DFE"/>
    <w:multiLevelType w:val="hybridMultilevel"/>
    <w:tmpl w:val="0010E0FE"/>
    <w:lvl w:ilvl="0" w:tplc="F0D60C74">
      <w:start w:val="1"/>
      <w:numFmt w:val="bullet"/>
      <w:lvlText w:val=""/>
      <w:lvlJc w:val="left"/>
      <w:pPr>
        <w:ind w:left="720" w:hanging="360"/>
      </w:pPr>
      <w:rPr>
        <w:rFonts w:ascii="Symbol" w:hAnsi="Symbol" w:hint="default"/>
      </w:rPr>
    </w:lvl>
    <w:lvl w:ilvl="1" w:tplc="2CCE340E">
      <w:start w:val="1"/>
      <w:numFmt w:val="bullet"/>
      <w:lvlText w:val="o"/>
      <w:lvlJc w:val="left"/>
      <w:pPr>
        <w:ind w:left="1440" w:hanging="360"/>
      </w:pPr>
      <w:rPr>
        <w:rFonts w:ascii="Courier New" w:hAnsi="Courier New" w:hint="default"/>
      </w:rPr>
    </w:lvl>
    <w:lvl w:ilvl="2" w:tplc="88DAB970">
      <w:start w:val="1"/>
      <w:numFmt w:val="bullet"/>
      <w:lvlText w:val=""/>
      <w:lvlJc w:val="left"/>
      <w:pPr>
        <w:ind w:left="2160" w:hanging="360"/>
      </w:pPr>
      <w:rPr>
        <w:rFonts w:ascii="Wingdings" w:hAnsi="Wingdings" w:hint="default"/>
      </w:rPr>
    </w:lvl>
    <w:lvl w:ilvl="3" w:tplc="71461A20">
      <w:start w:val="1"/>
      <w:numFmt w:val="bullet"/>
      <w:lvlText w:val=""/>
      <w:lvlJc w:val="left"/>
      <w:pPr>
        <w:ind w:left="2880" w:hanging="360"/>
      </w:pPr>
      <w:rPr>
        <w:rFonts w:ascii="Symbol" w:hAnsi="Symbol" w:hint="default"/>
      </w:rPr>
    </w:lvl>
    <w:lvl w:ilvl="4" w:tplc="C188EFD2">
      <w:start w:val="1"/>
      <w:numFmt w:val="bullet"/>
      <w:lvlText w:val="o"/>
      <w:lvlJc w:val="left"/>
      <w:pPr>
        <w:ind w:left="3600" w:hanging="360"/>
      </w:pPr>
      <w:rPr>
        <w:rFonts w:ascii="Courier New" w:hAnsi="Courier New" w:hint="default"/>
      </w:rPr>
    </w:lvl>
    <w:lvl w:ilvl="5" w:tplc="0EA2E3D0">
      <w:start w:val="1"/>
      <w:numFmt w:val="bullet"/>
      <w:lvlText w:val=""/>
      <w:lvlJc w:val="left"/>
      <w:pPr>
        <w:ind w:left="4320" w:hanging="360"/>
      </w:pPr>
      <w:rPr>
        <w:rFonts w:ascii="Wingdings" w:hAnsi="Wingdings" w:hint="default"/>
      </w:rPr>
    </w:lvl>
    <w:lvl w:ilvl="6" w:tplc="27486812">
      <w:start w:val="1"/>
      <w:numFmt w:val="bullet"/>
      <w:lvlText w:val=""/>
      <w:lvlJc w:val="left"/>
      <w:pPr>
        <w:ind w:left="5040" w:hanging="360"/>
      </w:pPr>
      <w:rPr>
        <w:rFonts w:ascii="Symbol" w:hAnsi="Symbol" w:hint="default"/>
      </w:rPr>
    </w:lvl>
    <w:lvl w:ilvl="7" w:tplc="0B20480E">
      <w:start w:val="1"/>
      <w:numFmt w:val="bullet"/>
      <w:lvlText w:val="o"/>
      <w:lvlJc w:val="left"/>
      <w:pPr>
        <w:ind w:left="5760" w:hanging="360"/>
      </w:pPr>
      <w:rPr>
        <w:rFonts w:ascii="Courier New" w:hAnsi="Courier New" w:hint="default"/>
      </w:rPr>
    </w:lvl>
    <w:lvl w:ilvl="8" w:tplc="A97801AC">
      <w:start w:val="1"/>
      <w:numFmt w:val="bullet"/>
      <w:lvlText w:val=""/>
      <w:lvlJc w:val="left"/>
      <w:pPr>
        <w:ind w:left="6480" w:hanging="360"/>
      </w:pPr>
      <w:rPr>
        <w:rFonts w:ascii="Wingdings" w:hAnsi="Wingdings" w:hint="default"/>
      </w:rPr>
    </w:lvl>
  </w:abstractNum>
  <w:abstractNum w:abstractNumId="6" w15:restartNumberingAfterBreak="0">
    <w:nsid w:val="294F7524"/>
    <w:multiLevelType w:val="hybridMultilevel"/>
    <w:tmpl w:val="59ACB3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017C16"/>
    <w:multiLevelType w:val="hybridMultilevel"/>
    <w:tmpl w:val="5F92B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F676D0"/>
    <w:multiLevelType w:val="hybridMultilevel"/>
    <w:tmpl w:val="A5E0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F17207"/>
    <w:multiLevelType w:val="hybridMultilevel"/>
    <w:tmpl w:val="B262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DE6F66"/>
    <w:multiLevelType w:val="hybridMultilevel"/>
    <w:tmpl w:val="EDB4C5F6"/>
    <w:lvl w:ilvl="0" w:tplc="19505B56">
      <w:start w:val="1"/>
      <w:numFmt w:val="bullet"/>
      <w:lvlText w:val=""/>
      <w:lvlJc w:val="left"/>
      <w:pPr>
        <w:ind w:left="720" w:hanging="360"/>
      </w:pPr>
      <w:rPr>
        <w:rFonts w:ascii="Symbol" w:hAnsi="Symbol" w:hint="default"/>
      </w:rPr>
    </w:lvl>
    <w:lvl w:ilvl="1" w:tplc="4A868330">
      <w:start w:val="1"/>
      <w:numFmt w:val="bullet"/>
      <w:lvlText w:val="o"/>
      <w:lvlJc w:val="left"/>
      <w:pPr>
        <w:ind w:left="1440" w:hanging="360"/>
      </w:pPr>
      <w:rPr>
        <w:rFonts w:ascii="Courier New" w:hAnsi="Courier New" w:hint="default"/>
      </w:rPr>
    </w:lvl>
    <w:lvl w:ilvl="2" w:tplc="6CF8FBBC">
      <w:start w:val="1"/>
      <w:numFmt w:val="bullet"/>
      <w:lvlText w:val=""/>
      <w:lvlJc w:val="left"/>
      <w:pPr>
        <w:ind w:left="2160" w:hanging="360"/>
      </w:pPr>
      <w:rPr>
        <w:rFonts w:ascii="Wingdings" w:hAnsi="Wingdings" w:hint="default"/>
      </w:rPr>
    </w:lvl>
    <w:lvl w:ilvl="3" w:tplc="F2CE79AC">
      <w:start w:val="1"/>
      <w:numFmt w:val="bullet"/>
      <w:lvlText w:val=""/>
      <w:lvlJc w:val="left"/>
      <w:pPr>
        <w:ind w:left="2880" w:hanging="360"/>
      </w:pPr>
      <w:rPr>
        <w:rFonts w:ascii="Symbol" w:hAnsi="Symbol" w:hint="default"/>
      </w:rPr>
    </w:lvl>
    <w:lvl w:ilvl="4" w:tplc="22E0773C">
      <w:start w:val="1"/>
      <w:numFmt w:val="bullet"/>
      <w:lvlText w:val="o"/>
      <w:lvlJc w:val="left"/>
      <w:pPr>
        <w:ind w:left="3600" w:hanging="360"/>
      </w:pPr>
      <w:rPr>
        <w:rFonts w:ascii="Courier New" w:hAnsi="Courier New" w:hint="default"/>
      </w:rPr>
    </w:lvl>
    <w:lvl w:ilvl="5" w:tplc="B2585A7C">
      <w:start w:val="1"/>
      <w:numFmt w:val="bullet"/>
      <w:lvlText w:val=""/>
      <w:lvlJc w:val="left"/>
      <w:pPr>
        <w:ind w:left="4320" w:hanging="360"/>
      </w:pPr>
      <w:rPr>
        <w:rFonts w:ascii="Wingdings" w:hAnsi="Wingdings" w:hint="default"/>
      </w:rPr>
    </w:lvl>
    <w:lvl w:ilvl="6" w:tplc="B0A41796">
      <w:start w:val="1"/>
      <w:numFmt w:val="bullet"/>
      <w:lvlText w:val=""/>
      <w:lvlJc w:val="left"/>
      <w:pPr>
        <w:ind w:left="5040" w:hanging="360"/>
      </w:pPr>
      <w:rPr>
        <w:rFonts w:ascii="Symbol" w:hAnsi="Symbol" w:hint="default"/>
      </w:rPr>
    </w:lvl>
    <w:lvl w:ilvl="7" w:tplc="2F485DC4">
      <w:start w:val="1"/>
      <w:numFmt w:val="bullet"/>
      <w:lvlText w:val="o"/>
      <w:lvlJc w:val="left"/>
      <w:pPr>
        <w:ind w:left="5760" w:hanging="360"/>
      </w:pPr>
      <w:rPr>
        <w:rFonts w:ascii="Courier New" w:hAnsi="Courier New" w:hint="default"/>
      </w:rPr>
    </w:lvl>
    <w:lvl w:ilvl="8" w:tplc="C51C3B16">
      <w:start w:val="1"/>
      <w:numFmt w:val="bullet"/>
      <w:lvlText w:val=""/>
      <w:lvlJc w:val="left"/>
      <w:pPr>
        <w:ind w:left="6480" w:hanging="360"/>
      </w:pPr>
      <w:rPr>
        <w:rFonts w:ascii="Wingdings" w:hAnsi="Wingdings" w:hint="default"/>
      </w:rPr>
    </w:lvl>
  </w:abstractNum>
  <w:abstractNum w:abstractNumId="11" w15:restartNumberingAfterBreak="0">
    <w:nsid w:val="44757031"/>
    <w:multiLevelType w:val="hybridMultilevel"/>
    <w:tmpl w:val="8E76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E6E0F"/>
    <w:multiLevelType w:val="hybridMultilevel"/>
    <w:tmpl w:val="017079EC"/>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9A4869"/>
    <w:multiLevelType w:val="hybridMultilevel"/>
    <w:tmpl w:val="47DC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214C4"/>
    <w:multiLevelType w:val="hybridMultilevel"/>
    <w:tmpl w:val="A2AC1E7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0F0B6D"/>
    <w:multiLevelType w:val="hybridMultilevel"/>
    <w:tmpl w:val="2D0C887A"/>
    <w:lvl w:ilvl="0" w:tplc="4F80693A">
      <w:start w:val="1"/>
      <w:numFmt w:val="bullet"/>
      <w:lvlText w:val=""/>
      <w:lvlJc w:val="left"/>
      <w:pPr>
        <w:ind w:left="720" w:hanging="360"/>
      </w:pPr>
      <w:rPr>
        <w:rFonts w:ascii="Symbol" w:hAnsi="Symbol" w:hint="default"/>
      </w:rPr>
    </w:lvl>
    <w:lvl w:ilvl="1" w:tplc="46D4A9E2">
      <w:start w:val="1"/>
      <w:numFmt w:val="bullet"/>
      <w:lvlText w:val="o"/>
      <w:lvlJc w:val="left"/>
      <w:pPr>
        <w:ind w:left="1440" w:hanging="360"/>
      </w:pPr>
      <w:rPr>
        <w:rFonts w:ascii="Courier New" w:hAnsi="Courier New" w:hint="default"/>
      </w:rPr>
    </w:lvl>
    <w:lvl w:ilvl="2" w:tplc="B35A1DCC">
      <w:start w:val="1"/>
      <w:numFmt w:val="bullet"/>
      <w:lvlText w:val=""/>
      <w:lvlJc w:val="left"/>
      <w:pPr>
        <w:ind w:left="2160" w:hanging="360"/>
      </w:pPr>
      <w:rPr>
        <w:rFonts w:ascii="Wingdings" w:hAnsi="Wingdings" w:hint="default"/>
      </w:rPr>
    </w:lvl>
    <w:lvl w:ilvl="3" w:tplc="96A4BF6C">
      <w:start w:val="1"/>
      <w:numFmt w:val="bullet"/>
      <w:lvlText w:val=""/>
      <w:lvlJc w:val="left"/>
      <w:pPr>
        <w:ind w:left="2880" w:hanging="360"/>
      </w:pPr>
      <w:rPr>
        <w:rFonts w:ascii="Symbol" w:hAnsi="Symbol" w:hint="default"/>
      </w:rPr>
    </w:lvl>
    <w:lvl w:ilvl="4" w:tplc="0B5E86AE">
      <w:start w:val="1"/>
      <w:numFmt w:val="bullet"/>
      <w:lvlText w:val="o"/>
      <w:lvlJc w:val="left"/>
      <w:pPr>
        <w:ind w:left="3600" w:hanging="360"/>
      </w:pPr>
      <w:rPr>
        <w:rFonts w:ascii="Courier New" w:hAnsi="Courier New" w:hint="default"/>
      </w:rPr>
    </w:lvl>
    <w:lvl w:ilvl="5" w:tplc="39605FA6">
      <w:start w:val="1"/>
      <w:numFmt w:val="bullet"/>
      <w:lvlText w:val=""/>
      <w:lvlJc w:val="left"/>
      <w:pPr>
        <w:ind w:left="4320" w:hanging="360"/>
      </w:pPr>
      <w:rPr>
        <w:rFonts w:ascii="Wingdings" w:hAnsi="Wingdings" w:hint="default"/>
      </w:rPr>
    </w:lvl>
    <w:lvl w:ilvl="6" w:tplc="C56E89B8">
      <w:start w:val="1"/>
      <w:numFmt w:val="bullet"/>
      <w:lvlText w:val=""/>
      <w:lvlJc w:val="left"/>
      <w:pPr>
        <w:ind w:left="5040" w:hanging="360"/>
      </w:pPr>
      <w:rPr>
        <w:rFonts w:ascii="Symbol" w:hAnsi="Symbol" w:hint="default"/>
      </w:rPr>
    </w:lvl>
    <w:lvl w:ilvl="7" w:tplc="E74CCDAC">
      <w:start w:val="1"/>
      <w:numFmt w:val="bullet"/>
      <w:lvlText w:val="o"/>
      <w:lvlJc w:val="left"/>
      <w:pPr>
        <w:ind w:left="5760" w:hanging="360"/>
      </w:pPr>
      <w:rPr>
        <w:rFonts w:ascii="Courier New" w:hAnsi="Courier New" w:hint="default"/>
      </w:rPr>
    </w:lvl>
    <w:lvl w:ilvl="8" w:tplc="F33E4B46">
      <w:start w:val="1"/>
      <w:numFmt w:val="bullet"/>
      <w:lvlText w:val=""/>
      <w:lvlJc w:val="left"/>
      <w:pPr>
        <w:ind w:left="6480" w:hanging="360"/>
      </w:pPr>
      <w:rPr>
        <w:rFonts w:ascii="Wingdings" w:hAnsi="Wingdings" w:hint="default"/>
      </w:rPr>
    </w:lvl>
  </w:abstractNum>
  <w:abstractNum w:abstractNumId="16" w15:restartNumberingAfterBreak="0">
    <w:nsid w:val="6AB73D46"/>
    <w:multiLevelType w:val="hybridMultilevel"/>
    <w:tmpl w:val="1D52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D6001"/>
    <w:multiLevelType w:val="hybridMultilevel"/>
    <w:tmpl w:val="AFD06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B503B8"/>
    <w:multiLevelType w:val="multilevel"/>
    <w:tmpl w:val="BF72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413ECA"/>
    <w:multiLevelType w:val="hybridMultilevel"/>
    <w:tmpl w:val="19AC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D73F9"/>
    <w:multiLevelType w:val="multilevel"/>
    <w:tmpl w:val="E0D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10"/>
  </w:num>
  <w:num w:numId="4">
    <w:abstractNumId w:val="0"/>
  </w:num>
  <w:num w:numId="5">
    <w:abstractNumId w:val="13"/>
  </w:num>
  <w:num w:numId="6">
    <w:abstractNumId w:val="6"/>
  </w:num>
  <w:num w:numId="7">
    <w:abstractNumId w:val="2"/>
  </w:num>
  <w:num w:numId="8">
    <w:abstractNumId w:val="4"/>
  </w:num>
  <w:num w:numId="9">
    <w:abstractNumId w:val="19"/>
  </w:num>
  <w:num w:numId="10">
    <w:abstractNumId w:val="12"/>
  </w:num>
  <w:num w:numId="11">
    <w:abstractNumId w:val="14"/>
  </w:num>
  <w:num w:numId="12">
    <w:abstractNumId w:val="1"/>
  </w:num>
  <w:num w:numId="13">
    <w:abstractNumId w:val="17"/>
  </w:num>
  <w:num w:numId="14">
    <w:abstractNumId w:val="18"/>
  </w:num>
  <w:num w:numId="15">
    <w:abstractNumId w:val="20"/>
  </w:num>
  <w:num w:numId="16">
    <w:abstractNumId w:val="8"/>
  </w:num>
  <w:num w:numId="17">
    <w:abstractNumId w:val="3"/>
  </w:num>
  <w:num w:numId="18">
    <w:abstractNumId w:val="16"/>
  </w:num>
  <w:num w:numId="19">
    <w:abstractNumId w:val="11"/>
  </w:num>
  <w:num w:numId="20">
    <w:abstractNumId w:val="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90"/>
    <w:rsid w:val="0000108E"/>
    <w:rsid w:val="00025A34"/>
    <w:rsid w:val="000528AA"/>
    <w:rsid w:val="00073983"/>
    <w:rsid w:val="00073E14"/>
    <w:rsid w:val="000A38DF"/>
    <w:rsid w:val="000D35B4"/>
    <w:rsid w:val="000F0B73"/>
    <w:rsid w:val="00134574"/>
    <w:rsid w:val="00196700"/>
    <w:rsid w:val="001C5A08"/>
    <w:rsid w:val="00203C95"/>
    <w:rsid w:val="00212C4D"/>
    <w:rsid w:val="002273CE"/>
    <w:rsid w:val="0023389A"/>
    <w:rsid w:val="00242047"/>
    <w:rsid w:val="00266F1B"/>
    <w:rsid w:val="002B34B5"/>
    <w:rsid w:val="002D6AAE"/>
    <w:rsid w:val="002E4BA9"/>
    <w:rsid w:val="002E628B"/>
    <w:rsid w:val="002E6755"/>
    <w:rsid w:val="003038AC"/>
    <w:rsid w:val="003939CC"/>
    <w:rsid w:val="003B5292"/>
    <w:rsid w:val="004037E1"/>
    <w:rsid w:val="00483ECD"/>
    <w:rsid w:val="00483EED"/>
    <w:rsid w:val="004930CC"/>
    <w:rsid w:val="00496F01"/>
    <w:rsid w:val="004C3590"/>
    <w:rsid w:val="0055466A"/>
    <w:rsid w:val="00556809"/>
    <w:rsid w:val="00556863"/>
    <w:rsid w:val="0061112F"/>
    <w:rsid w:val="0063335E"/>
    <w:rsid w:val="00634A40"/>
    <w:rsid w:val="006362AC"/>
    <w:rsid w:val="00643CE8"/>
    <w:rsid w:val="00650C03"/>
    <w:rsid w:val="006F6967"/>
    <w:rsid w:val="0074414D"/>
    <w:rsid w:val="007C7DDC"/>
    <w:rsid w:val="007E145A"/>
    <w:rsid w:val="00805327"/>
    <w:rsid w:val="008155FE"/>
    <w:rsid w:val="00834C78"/>
    <w:rsid w:val="008C0585"/>
    <w:rsid w:val="008C4CB3"/>
    <w:rsid w:val="008C4D99"/>
    <w:rsid w:val="008E0DF1"/>
    <w:rsid w:val="008E0FD8"/>
    <w:rsid w:val="0091060E"/>
    <w:rsid w:val="009865FD"/>
    <w:rsid w:val="00995BA0"/>
    <w:rsid w:val="009B24EC"/>
    <w:rsid w:val="009C34DD"/>
    <w:rsid w:val="009C4700"/>
    <w:rsid w:val="00A4445E"/>
    <w:rsid w:val="00A54ACE"/>
    <w:rsid w:val="00AC0EC6"/>
    <w:rsid w:val="00B67719"/>
    <w:rsid w:val="00B72631"/>
    <w:rsid w:val="00BA16C3"/>
    <w:rsid w:val="00BC5DAA"/>
    <w:rsid w:val="00BF0517"/>
    <w:rsid w:val="00C028D6"/>
    <w:rsid w:val="00C06A08"/>
    <w:rsid w:val="00C430A7"/>
    <w:rsid w:val="00C723B7"/>
    <w:rsid w:val="00C74D89"/>
    <w:rsid w:val="00C911AE"/>
    <w:rsid w:val="00CB11E5"/>
    <w:rsid w:val="00CC180A"/>
    <w:rsid w:val="00CD3121"/>
    <w:rsid w:val="00D22D28"/>
    <w:rsid w:val="00D407C8"/>
    <w:rsid w:val="00D432D1"/>
    <w:rsid w:val="00D4478E"/>
    <w:rsid w:val="00D54A45"/>
    <w:rsid w:val="00D870A7"/>
    <w:rsid w:val="00D94929"/>
    <w:rsid w:val="00DA0022"/>
    <w:rsid w:val="00E10659"/>
    <w:rsid w:val="00E108E9"/>
    <w:rsid w:val="00E10F76"/>
    <w:rsid w:val="00E44911"/>
    <w:rsid w:val="00E63002"/>
    <w:rsid w:val="00E63EA3"/>
    <w:rsid w:val="00E91397"/>
    <w:rsid w:val="00E94AE6"/>
    <w:rsid w:val="00EB5942"/>
    <w:rsid w:val="00F03C52"/>
    <w:rsid w:val="00F438BB"/>
    <w:rsid w:val="00F46AA2"/>
    <w:rsid w:val="00F9726E"/>
    <w:rsid w:val="00FC42B3"/>
    <w:rsid w:val="00FD6250"/>
    <w:rsid w:val="05A967FA"/>
    <w:rsid w:val="08B5BB77"/>
    <w:rsid w:val="0A08DDB9"/>
    <w:rsid w:val="15C6AF01"/>
    <w:rsid w:val="324174D7"/>
    <w:rsid w:val="4DCBC626"/>
    <w:rsid w:val="5348A678"/>
    <w:rsid w:val="6180D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CA020"/>
  <w15:chartTrackingRefBased/>
  <w15:docId w15:val="{ACB3702D-6C7F-475F-A437-FA01C295D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6C3"/>
    <w:pPr>
      <w:jc w:val="both"/>
    </w:pPr>
  </w:style>
  <w:style w:type="paragraph" w:styleId="Heading1">
    <w:name w:val="heading 1"/>
    <w:basedOn w:val="Normal"/>
    <w:next w:val="Normal"/>
    <w:link w:val="Heading1Char"/>
    <w:uiPriority w:val="9"/>
    <w:qFormat/>
    <w:rsid w:val="00BA16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16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72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45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6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16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A16C3"/>
    <w:pPr>
      <w:ind w:left="720"/>
      <w:contextualSpacing/>
    </w:pPr>
  </w:style>
  <w:style w:type="table" w:styleId="TableGrid">
    <w:name w:val="Table Grid"/>
    <w:basedOn w:val="TableNormal"/>
    <w:uiPriority w:val="39"/>
    <w:rsid w:val="00BA1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16C3"/>
    <w:rPr>
      <w:color w:val="0563C1" w:themeColor="hyperlink"/>
      <w:u w:val="single"/>
    </w:rPr>
  </w:style>
  <w:style w:type="character" w:customStyle="1" w:styleId="apple-converted-space">
    <w:name w:val="apple-converted-space"/>
    <w:basedOn w:val="DefaultParagraphFont"/>
    <w:rsid w:val="00BA16C3"/>
  </w:style>
  <w:style w:type="character" w:styleId="FollowedHyperlink">
    <w:name w:val="FollowedHyperlink"/>
    <w:basedOn w:val="DefaultParagraphFont"/>
    <w:uiPriority w:val="99"/>
    <w:semiHidden/>
    <w:unhideWhenUsed/>
    <w:rsid w:val="00483EED"/>
    <w:rPr>
      <w:color w:val="954F72" w:themeColor="followedHyperlink"/>
      <w:u w:val="single"/>
    </w:rPr>
  </w:style>
  <w:style w:type="character" w:styleId="HTMLCode">
    <w:name w:val="HTML Code"/>
    <w:basedOn w:val="DefaultParagraphFont"/>
    <w:uiPriority w:val="99"/>
    <w:semiHidden/>
    <w:unhideWhenUsed/>
    <w:rsid w:val="00E108E9"/>
    <w:rPr>
      <w:rFonts w:ascii="Courier New" w:eastAsia="Times New Roman" w:hAnsi="Courier New" w:cs="Courier New"/>
      <w:sz w:val="20"/>
      <w:szCs w:val="20"/>
    </w:rPr>
  </w:style>
  <w:style w:type="paragraph" w:styleId="NormalWeb">
    <w:name w:val="Normal (Web)"/>
    <w:basedOn w:val="Normal"/>
    <w:uiPriority w:val="99"/>
    <w:semiHidden/>
    <w:unhideWhenUsed/>
    <w:rsid w:val="00CC180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CC180A"/>
    <w:rPr>
      <w:i/>
      <w:iCs/>
    </w:rPr>
  </w:style>
  <w:style w:type="paragraph" w:styleId="HTMLPreformatted">
    <w:name w:val="HTML Preformatted"/>
    <w:basedOn w:val="Normal"/>
    <w:link w:val="HTMLPreformattedChar"/>
    <w:uiPriority w:val="99"/>
    <w:semiHidden/>
    <w:unhideWhenUsed/>
    <w:rsid w:val="00CC1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80A"/>
    <w:rPr>
      <w:rFonts w:ascii="Courier New" w:eastAsia="Times New Roman" w:hAnsi="Courier New" w:cs="Courier New"/>
      <w:sz w:val="20"/>
      <w:szCs w:val="20"/>
    </w:rPr>
  </w:style>
  <w:style w:type="character" w:customStyle="1" w:styleId="token">
    <w:name w:val="token"/>
    <w:basedOn w:val="DefaultParagraphFont"/>
    <w:rsid w:val="00F9726E"/>
  </w:style>
  <w:style w:type="character" w:styleId="Strong">
    <w:name w:val="Strong"/>
    <w:basedOn w:val="DefaultParagraphFont"/>
    <w:uiPriority w:val="22"/>
    <w:qFormat/>
    <w:rsid w:val="00F9726E"/>
    <w:rPr>
      <w:b/>
      <w:bCs/>
    </w:rPr>
  </w:style>
  <w:style w:type="character" w:customStyle="1" w:styleId="Heading3Char">
    <w:name w:val="Heading 3 Char"/>
    <w:basedOn w:val="DefaultParagraphFont"/>
    <w:link w:val="Heading3"/>
    <w:uiPriority w:val="9"/>
    <w:rsid w:val="00F972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34574"/>
    <w:rPr>
      <w:rFonts w:asciiTheme="majorHAnsi" w:eastAsiaTheme="majorEastAsia" w:hAnsiTheme="majorHAnsi" w:cstheme="majorBidi"/>
      <w:i/>
      <w:iCs/>
      <w:color w:val="2E74B5" w:themeColor="accent1" w:themeShade="BF"/>
    </w:rPr>
  </w:style>
  <w:style w:type="paragraph" w:customStyle="1" w:styleId="graf">
    <w:name w:val="graf"/>
    <w:basedOn w:val="Normal"/>
    <w:rsid w:val="008155F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arkup--quote">
    <w:name w:val="markup--quote"/>
    <w:basedOn w:val="DefaultParagraphFont"/>
    <w:rsid w:val="00815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1643">
      <w:bodyDiv w:val="1"/>
      <w:marLeft w:val="0"/>
      <w:marRight w:val="0"/>
      <w:marTop w:val="0"/>
      <w:marBottom w:val="0"/>
      <w:divBdr>
        <w:top w:val="none" w:sz="0" w:space="0" w:color="auto"/>
        <w:left w:val="none" w:sz="0" w:space="0" w:color="auto"/>
        <w:bottom w:val="none" w:sz="0" w:space="0" w:color="auto"/>
        <w:right w:val="none" w:sz="0" w:space="0" w:color="auto"/>
      </w:divBdr>
    </w:div>
    <w:div w:id="71128433">
      <w:bodyDiv w:val="1"/>
      <w:marLeft w:val="0"/>
      <w:marRight w:val="0"/>
      <w:marTop w:val="0"/>
      <w:marBottom w:val="0"/>
      <w:divBdr>
        <w:top w:val="none" w:sz="0" w:space="0" w:color="auto"/>
        <w:left w:val="none" w:sz="0" w:space="0" w:color="auto"/>
        <w:bottom w:val="none" w:sz="0" w:space="0" w:color="auto"/>
        <w:right w:val="none" w:sz="0" w:space="0" w:color="auto"/>
      </w:divBdr>
    </w:div>
    <w:div w:id="554656216">
      <w:bodyDiv w:val="1"/>
      <w:marLeft w:val="0"/>
      <w:marRight w:val="0"/>
      <w:marTop w:val="0"/>
      <w:marBottom w:val="0"/>
      <w:divBdr>
        <w:top w:val="none" w:sz="0" w:space="0" w:color="auto"/>
        <w:left w:val="none" w:sz="0" w:space="0" w:color="auto"/>
        <w:bottom w:val="none" w:sz="0" w:space="0" w:color="auto"/>
        <w:right w:val="none" w:sz="0" w:space="0" w:color="auto"/>
      </w:divBdr>
    </w:div>
    <w:div w:id="1012493853">
      <w:bodyDiv w:val="1"/>
      <w:marLeft w:val="0"/>
      <w:marRight w:val="0"/>
      <w:marTop w:val="0"/>
      <w:marBottom w:val="0"/>
      <w:divBdr>
        <w:top w:val="none" w:sz="0" w:space="0" w:color="auto"/>
        <w:left w:val="none" w:sz="0" w:space="0" w:color="auto"/>
        <w:bottom w:val="none" w:sz="0" w:space="0" w:color="auto"/>
        <w:right w:val="none" w:sz="0" w:space="0" w:color="auto"/>
      </w:divBdr>
    </w:div>
    <w:div w:id="1034500597">
      <w:bodyDiv w:val="1"/>
      <w:marLeft w:val="0"/>
      <w:marRight w:val="0"/>
      <w:marTop w:val="0"/>
      <w:marBottom w:val="0"/>
      <w:divBdr>
        <w:top w:val="none" w:sz="0" w:space="0" w:color="auto"/>
        <w:left w:val="none" w:sz="0" w:space="0" w:color="auto"/>
        <w:bottom w:val="none" w:sz="0" w:space="0" w:color="auto"/>
        <w:right w:val="none" w:sz="0" w:space="0" w:color="auto"/>
      </w:divBdr>
    </w:div>
    <w:div w:id="1334652174">
      <w:bodyDiv w:val="1"/>
      <w:marLeft w:val="0"/>
      <w:marRight w:val="0"/>
      <w:marTop w:val="0"/>
      <w:marBottom w:val="0"/>
      <w:divBdr>
        <w:top w:val="none" w:sz="0" w:space="0" w:color="auto"/>
        <w:left w:val="none" w:sz="0" w:space="0" w:color="auto"/>
        <w:bottom w:val="none" w:sz="0" w:space="0" w:color="auto"/>
        <w:right w:val="none" w:sz="0" w:space="0" w:color="auto"/>
      </w:divBdr>
    </w:div>
    <w:div w:id="1545829275">
      <w:bodyDiv w:val="1"/>
      <w:marLeft w:val="0"/>
      <w:marRight w:val="0"/>
      <w:marTop w:val="0"/>
      <w:marBottom w:val="0"/>
      <w:divBdr>
        <w:top w:val="none" w:sz="0" w:space="0" w:color="auto"/>
        <w:left w:val="none" w:sz="0" w:space="0" w:color="auto"/>
        <w:bottom w:val="none" w:sz="0" w:space="0" w:color="auto"/>
        <w:right w:val="none" w:sz="0" w:space="0" w:color="auto"/>
      </w:divBdr>
    </w:div>
    <w:div w:id="1768039607">
      <w:bodyDiv w:val="1"/>
      <w:marLeft w:val="0"/>
      <w:marRight w:val="0"/>
      <w:marTop w:val="0"/>
      <w:marBottom w:val="0"/>
      <w:divBdr>
        <w:top w:val="none" w:sz="0" w:space="0" w:color="auto"/>
        <w:left w:val="none" w:sz="0" w:space="0" w:color="auto"/>
        <w:bottom w:val="none" w:sz="0" w:space="0" w:color="auto"/>
        <w:right w:val="none" w:sz="0" w:space="0" w:color="auto"/>
      </w:divBdr>
    </w:div>
    <w:div w:id="1778869154">
      <w:bodyDiv w:val="1"/>
      <w:marLeft w:val="0"/>
      <w:marRight w:val="0"/>
      <w:marTop w:val="0"/>
      <w:marBottom w:val="0"/>
      <w:divBdr>
        <w:top w:val="none" w:sz="0" w:space="0" w:color="auto"/>
        <w:left w:val="none" w:sz="0" w:space="0" w:color="auto"/>
        <w:bottom w:val="none" w:sz="0" w:space="0" w:color="auto"/>
        <w:right w:val="none" w:sz="0" w:space="0" w:color="auto"/>
      </w:divBdr>
      <w:divsChild>
        <w:div w:id="1141072148">
          <w:marLeft w:val="-450"/>
          <w:marRight w:val="-450"/>
          <w:marTop w:val="375"/>
          <w:marBottom w:val="375"/>
          <w:divBdr>
            <w:top w:val="none" w:sz="0" w:space="0" w:color="auto"/>
            <w:left w:val="none" w:sz="0" w:space="0" w:color="auto"/>
            <w:bottom w:val="none" w:sz="0" w:space="0" w:color="auto"/>
            <w:right w:val="none" w:sz="0" w:space="0" w:color="auto"/>
          </w:divBdr>
        </w:div>
      </w:divsChild>
    </w:div>
    <w:div w:id="1803116194">
      <w:bodyDiv w:val="1"/>
      <w:marLeft w:val="0"/>
      <w:marRight w:val="0"/>
      <w:marTop w:val="0"/>
      <w:marBottom w:val="0"/>
      <w:divBdr>
        <w:top w:val="none" w:sz="0" w:space="0" w:color="auto"/>
        <w:left w:val="none" w:sz="0" w:space="0" w:color="auto"/>
        <w:bottom w:val="none" w:sz="0" w:space="0" w:color="auto"/>
        <w:right w:val="none" w:sz="0" w:space="0" w:color="auto"/>
      </w:divBdr>
      <w:divsChild>
        <w:div w:id="592008285">
          <w:marLeft w:val="0"/>
          <w:marRight w:val="0"/>
          <w:marTop w:val="0"/>
          <w:marBottom w:val="0"/>
          <w:divBdr>
            <w:top w:val="none" w:sz="0" w:space="0" w:color="auto"/>
            <w:left w:val="none" w:sz="0" w:space="0" w:color="auto"/>
            <w:bottom w:val="none" w:sz="0" w:space="0" w:color="auto"/>
            <w:right w:val="none" w:sz="0" w:space="0" w:color="auto"/>
          </w:divBdr>
        </w:div>
        <w:div w:id="554466499">
          <w:marLeft w:val="0"/>
          <w:marRight w:val="0"/>
          <w:marTop w:val="0"/>
          <w:marBottom w:val="0"/>
          <w:divBdr>
            <w:top w:val="none" w:sz="0" w:space="0" w:color="auto"/>
            <w:left w:val="none" w:sz="0" w:space="0" w:color="auto"/>
            <w:bottom w:val="none" w:sz="0" w:space="0" w:color="auto"/>
            <w:right w:val="none" w:sz="0" w:space="0" w:color="auto"/>
          </w:divBdr>
        </w:div>
      </w:divsChild>
    </w:div>
    <w:div w:id="1817256496">
      <w:bodyDiv w:val="1"/>
      <w:marLeft w:val="0"/>
      <w:marRight w:val="0"/>
      <w:marTop w:val="0"/>
      <w:marBottom w:val="0"/>
      <w:divBdr>
        <w:top w:val="none" w:sz="0" w:space="0" w:color="auto"/>
        <w:left w:val="none" w:sz="0" w:space="0" w:color="auto"/>
        <w:bottom w:val="none" w:sz="0" w:space="0" w:color="auto"/>
        <w:right w:val="none" w:sz="0" w:space="0" w:color="auto"/>
      </w:divBdr>
    </w:div>
    <w:div w:id="188220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ctjs.org/" TargetMode="External"/><Relationship Id="rId18" Type="http://schemas.openxmlformats.org/officeDocument/2006/relationships/hyperlink" Target="https://reactjs.org/docs/react-component.html" TargetMode="External"/><Relationship Id="rId26" Type="http://schemas.openxmlformats.org/officeDocument/2006/relationships/image" Target="media/image2.emf"/><Relationship Id="rId39" Type="http://schemas.openxmlformats.org/officeDocument/2006/relationships/image" Target="media/image4.png"/><Relationship Id="rId21" Type="http://schemas.openxmlformats.org/officeDocument/2006/relationships/image" Target="media/image1.jpeg"/><Relationship Id="rId34" Type="http://schemas.openxmlformats.org/officeDocument/2006/relationships/hyperlink" Target="https://en.wikipedia.org/wiki/Lint_(software)" TargetMode="External"/><Relationship Id="rId42" Type="http://schemas.openxmlformats.org/officeDocument/2006/relationships/package" Target="embeddings/Microsoft_Word_Document1.docx"/><Relationship Id="rId47" Type="http://schemas.openxmlformats.org/officeDocument/2006/relationships/hyperlink" Target="https://github.com/facebook/react-devtools" TargetMode="External"/><Relationship Id="rId50" Type="http://schemas.openxmlformats.org/officeDocument/2006/relationships/package" Target="embeddings/Microsoft_Word_Document2.docx"/><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cebook/create-react-app" TargetMode="External"/><Relationship Id="rId29" Type="http://schemas.openxmlformats.org/officeDocument/2006/relationships/hyperlink" Target="https://github.com/facebook/create-react-app" TargetMode="External"/><Relationship Id="rId11" Type="http://schemas.openxmlformats.org/officeDocument/2006/relationships/hyperlink" Target="http://gulpjs.com/" TargetMode="External"/><Relationship Id="rId24" Type="http://schemas.openxmlformats.org/officeDocument/2006/relationships/hyperlink" Target="https://reactjs.org/docs/rendering-elements.html" TargetMode="External"/><Relationship Id="rId32" Type="http://schemas.openxmlformats.org/officeDocument/2006/relationships/hyperlink" Target="https://facebook.github.io/jest/docs/en/tutorial-react.html" TargetMode="External"/><Relationship Id="rId37" Type="http://schemas.openxmlformats.org/officeDocument/2006/relationships/hyperlink" Target="https://eslint.org/docs/rules/" TargetMode="External"/><Relationship Id="rId40" Type="http://schemas.openxmlformats.org/officeDocument/2006/relationships/hyperlink" Target="http://bradfrost.com/blog/post/atomic-web-design/" TargetMode="External"/><Relationship Id="rId45" Type="http://schemas.openxmlformats.org/officeDocument/2006/relationships/hyperlink" Target="https://github.com/facebook/react-devtools" TargetMode="External"/><Relationship Id="rId53" Type="http://schemas.openxmlformats.org/officeDocument/2006/relationships/image" Target="media/image9.emf"/><Relationship Id="rId5" Type="http://schemas.openxmlformats.org/officeDocument/2006/relationships/webSettings" Target="webSettings.xml"/><Relationship Id="rId10" Type="http://schemas.openxmlformats.org/officeDocument/2006/relationships/hyperlink" Target="https://webpack.js.org" TargetMode="External"/><Relationship Id="rId19" Type="http://schemas.openxmlformats.org/officeDocument/2006/relationships/hyperlink" Target="https://developer.mozilla.org/en/docs/Web/JavaScript/Reference/Classes" TargetMode="External"/><Relationship Id="rId31" Type="http://schemas.openxmlformats.org/officeDocument/2006/relationships/hyperlink" Target="https://facebook.github.io/jest/docs/en/tutorial-react.html" TargetMode="External"/><Relationship Id="rId44" Type="http://schemas.openxmlformats.org/officeDocument/2006/relationships/hyperlink" Target="file:///D:\Kondal_data\C&amp;DS\AdvJS\Seed\React\Sonar%20Plugin%20for%20the%20Code%20Analysis%20Dashboard%20for%20Angular.docx" TargetMode="External"/><Relationship Id="rId52" Type="http://schemas.openxmlformats.org/officeDocument/2006/relationships/oleObject" Target="embeddings/Microsoft_Word_97_-_2003_Document.doc"/><Relationship Id="rId4" Type="http://schemas.openxmlformats.org/officeDocument/2006/relationships/settings" Target="settings.xml"/><Relationship Id="rId9" Type="http://schemas.openxmlformats.org/officeDocument/2006/relationships/hyperlink" Target="https://www.npmjs.com/" TargetMode="External"/><Relationship Id="rId14" Type="http://schemas.openxmlformats.org/officeDocument/2006/relationships/hyperlink" Target="https://reactjs.org/docs/hello-world.html" TargetMode="External"/><Relationship Id="rId22" Type="http://schemas.openxmlformats.org/officeDocument/2006/relationships/hyperlink" Target="https://reactjs.org/docs/reconciliation.html" TargetMode="External"/><Relationship Id="rId27" Type="http://schemas.openxmlformats.org/officeDocument/2006/relationships/package" Target="embeddings/Microsoft_Word_Document.docx"/><Relationship Id="rId30" Type="http://schemas.openxmlformats.org/officeDocument/2006/relationships/hyperlink" Target="https://facebook.github.io/jest/docs/en/tutorial-react.html" TargetMode="External"/><Relationship Id="rId35" Type="http://schemas.openxmlformats.org/officeDocument/2006/relationships/hyperlink" Target="https://palantir.github.io/tslint/usage/cli/" TargetMode="External"/><Relationship Id="rId43" Type="http://schemas.openxmlformats.org/officeDocument/2006/relationships/hyperlink" Target="https://www.sonarqube.org/" TargetMode="External"/><Relationship Id="rId48" Type="http://schemas.openxmlformats.org/officeDocument/2006/relationships/image" Target="media/image6.png"/><Relationship Id="rId56" Type="http://schemas.openxmlformats.org/officeDocument/2006/relationships/theme" Target="theme/theme1.xml"/><Relationship Id="rId8" Type="http://schemas.openxmlformats.org/officeDocument/2006/relationships/hyperlink" Target="https://nodejs.org/en/download/" TargetMode="External"/><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hyperlink" Target="https://gruntjs.com/" TargetMode="External"/><Relationship Id="rId17" Type="http://schemas.openxmlformats.org/officeDocument/2006/relationships/hyperlink" Target="https://reactjs.org/docs/react-api.html" TargetMode="External"/><Relationship Id="rId25" Type="http://schemas.openxmlformats.org/officeDocument/2006/relationships/hyperlink" Target="https://github.com/acdlite/react-fiber-architecture" TargetMode="External"/><Relationship Id="rId33" Type="http://schemas.openxmlformats.org/officeDocument/2006/relationships/hyperlink" Target="https://facebook.github.io/jest/docs/en/cli.html" TargetMode="External"/><Relationship Id="rId38" Type="http://schemas.openxmlformats.org/officeDocument/2006/relationships/image" Target="media/image3.png"/><Relationship Id="rId46" Type="http://schemas.openxmlformats.org/officeDocument/2006/relationships/hyperlink" Target="https://reactjs.org/blog/2015/09/02/new-react-developer-tools.html" TargetMode="External"/><Relationship Id="rId20" Type="http://schemas.openxmlformats.org/officeDocument/2006/relationships/hyperlink" Target="https://reactjs.org/docs/react-without-es6.html" TargetMode="External"/><Relationship Id="rId41" Type="http://schemas.openxmlformats.org/officeDocument/2006/relationships/image" Target="media/image5.emf"/><Relationship Id="rId54" Type="http://schemas.openxmlformats.org/officeDocument/2006/relationships/oleObject" Target="embeddings/Microsoft_Word_97_-_2003_Document1.doc"/><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ctjs.org/tutorial/tutorial.html" TargetMode="External"/><Relationship Id="rId23" Type="http://schemas.openxmlformats.org/officeDocument/2006/relationships/hyperlink" Target="https://reactjs.org/docs/reconciliation.html" TargetMode="External"/><Relationship Id="rId28" Type="http://schemas.openxmlformats.org/officeDocument/2006/relationships/hyperlink" Target="https://reactjs.org/versions" TargetMode="External"/><Relationship Id="rId36" Type="http://schemas.openxmlformats.org/officeDocument/2006/relationships/hyperlink" Target="https://eslint.org/docs/rules/" TargetMode="External"/><Relationship Id="rId4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6C7C2-DBB6-483F-9D22-A70063D0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2704</Words>
  <Characters>15415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 Prince Antony (Cognizant)</cp:lastModifiedBy>
  <cp:revision>11</cp:revision>
  <dcterms:created xsi:type="dcterms:W3CDTF">2018-06-19T06:03:00Z</dcterms:created>
  <dcterms:modified xsi:type="dcterms:W3CDTF">2019-01-04T14:59:00Z</dcterms:modified>
</cp:coreProperties>
</file>