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Title of Project:</w:t>
      </w:r>
    </w:p>
    <w:p>
      <w:r>
        <w:t>Mobile Money Bus for Rural Financial Access</w:t>
      </w:r>
    </w:p>
    <w:p>
      <w:pPr>
        <w:pStyle w:val="Heading2"/>
      </w:pPr>
      <w:r>
        <w:t>Name of the Innovator:</w:t>
      </w:r>
    </w:p>
    <w:p>
      <w:r>
        <w:t>J Prince Chellam</w:t>
      </w:r>
    </w:p>
    <w:p>
      <w:pPr>
        <w:pStyle w:val="Heading2"/>
      </w:pPr>
      <w:r>
        <w:t>Start Date:</w:t>
      </w:r>
    </w:p>
    <w:p>
      <w:r>
        <w:t>01/12/2025</w:t>
      </w:r>
    </w:p>
    <w:p>
      <w:pPr>
        <w:pStyle w:val="Heading2"/>
      </w:pPr>
      <w:r>
        <w:t>End Date:</w:t>
      </w:r>
    </w:p>
    <w:p>
      <w:r>
        <w:t>05/12/2025</w:t>
      </w:r>
    </w:p>
    <w:p>
      <w:pPr>
        <w:pStyle w:val="Heading1"/>
      </w:pPr>
      <w:r>
        <w:t>Day 1: Empathise &amp; Define</w:t>
      </w:r>
    </w:p>
    <w:p>
      <w:pPr>
        <w:pStyle w:val="Heading2"/>
      </w:pPr>
      <w:r>
        <w:t>Step 1: Understanding the Need</w:t>
      </w:r>
    </w:p>
    <w:p>
      <w:r>
        <w:t>The problem being solved: Lack of easy access to banking services in rural areas of Tirunelveli.</w:t>
      </w:r>
    </w:p>
    <w:p>
      <w:r>
        <w:t>Who is affected: Villagers, elderly people, farmers, daily wage workers.</w:t>
      </w:r>
    </w:p>
    <w:p>
      <w:r>
        <w:t>How the problem was identified: Observation, interviews, and research.</w:t>
      </w:r>
    </w:p>
    <w:p>
      <w:pPr>
        <w:pStyle w:val="Heading2"/>
      </w:pPr>
      <w:r>
        <w:t>Step 2: What is the problem?</w:t>
      </w:r>
    </w:p>
    <w:p>
      <w:r>
        <w:t>People in rural Tirunelveli struggle to access financial services due to long distances to banks.</w:t>
      </w:r>
    </w:p>
    <w:p>
      <w:r>
        <w:t>Importance: Financial inclusion is crucial for savings, loans, pension access, and government schemes.</w:t>
      </w:r>
    </w:p>
    <w:p>
      <w:pPr>
        <w:pStyle w:val="Heading1"/>
      </w:pPr>
      <w:r>
        <w:t>Day 2: Ideate</w:t>
      </w:r>
    </w:p>
    <w:p>
      <w:pPr>
        <w:pStyle w:val="Heading2"/>
      </w:pPr>
      <w:r>
        <w:t>Step 3: Brainstorming solutions</w:t>
      </w:r>
    </w:p>
    <w:p>
      <w:r>
        <w:t>- Mobile Money Bus with banking services</w:t>
      </w:r>
    </w:p>
    <w:p>
      <w:r>
        <w:t>- Village ATM kiosk</w:t>
      </w:r>
    </w:p>
    <w:p>
      <w:r>
        <w:t>- Door-to-door banking volunteer system</w:t>
      </w:r>
    </w:p>
    <w:p>
      <w:r>
        <w:t>- Banking awareness mobile app</w:t>
      </w:r>
    </w:p>
    <w:p>
      <w:r>
        <w:t>- Solar-powered banking help desk</w:t>
      </w:r>
    </w:p>
    <w:p>
      <w:pPr>
        <w:pStyle w:val="Heading2"/>
      </w:pPr>
      <w:r>
        <w:t>Step 4: My favourite solution:</w:t>
      </w:r>
    </w:p>
    <w:p>
      <w:r>
        <w:t>Mobile Money Bus providing doorstep financial services.</w:t>
      </w:r>
    </w:p>
    <w:p>
      <w:pPr>
        <w:pStyle w:val="Heading2"/>
      </w:pPr>
      <w:r>
        <w:t>Step 5: Why I am choosing this solution:</w:t>
      </w:r>
    </w:p>
    <w:p>
      <w:r>
        <w:t>It is highly practical and solves the accessibility issue directly.</w:t>
      </w:r>
    </w:p>
    <w:p>
      <w:pPr>
        <w:pStyle w:val="Heading1"/>
      </w:pPr>
      <w:r>
        <w:t>Day 3: Prototype &amp; Test</w:t>
      </w:r>
    </w:p>
    <w:p>
      <w:pPr>
        <w:pStyle w:val="Heading2"/>
      </w:pPr>
      <w:r>
        <w:t>Step 6: Prototype</w:t>
      </w:r>
    </w:p>
    <w:p>
      <w:r>
        <w:t>The prototype includes a bus equipped with ATM machine, cash counter, and digital service desk.</w:t>
      </w:r>
    </w:p>
    <w:p>
      <w:pPr>
        <w:pStyle w:val="Heading2"/>
      </w:pPr>
      <w:r>
        <w:t>Tools Needed:</w:t>
      </w:r>
    </w:p>
    <w:p>
      <w:r>
        <w:t>ChatGPT, Canva AI, Perplexity AI.</w:t>
      </w:r>
    </w:p>
    <w:p>
      <w:pPr>
        <w:pStyle w:val="Heading2"/>
      </w:pPr>
      <w:r>
        <w:t>Step 7: Test – Feedback</w:t>
      </w:r>
    </w:p>
    <w:p>
      <w:r>
        <w:t>Feedback received from peers and AI has been positive, highlighting accessibility and convenience.</w:t>
      </w:r>
    </w:p>
    <w:p>
      <w:pPr>
        <w:pStyle w:val="Heading1"/>
      </w:pPr>
      <w:r>
        <w:t>Day 4: Showcase</w:t>
      </w:r>
    </w:p>
    <w:p>
      <w:pPr>
        <w:pStyle w:val="Heading2"/>
      </w:pPr>
      <w:r>
        <w:t>Step 8: Final Innovation &amp; Pitch</w:t>
      </w:r>
    </w:p>
    <w:p>
      <w:r>
        <w:t>Project focuses on bringing essential financial services to rural households.</w:t>
      </w:r>
    </w:p>
    <w:p>
      <w:pPr>
        <w:pStyle w:val="Heading2"/>
      </w:pPr>
      <w:r>
        <w:t>Step 9: Reflection</w:t>
      </w:r>
    </w:p>
    <w:p>
      <w:r>
        <w:t>I enjoyed designing a real-world impactful solution.</w:t>
      </w:r>
    </w:p>
    <w:p>
      <w:r>
        <w:t>The biggest challenge was structuring the prototype details.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