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8724A1" w:rsidRDefault="008724A1" w:rsidP="008724A1">
      <w:pPr>
        <w:jc w:val="center"/>
        <w:rPr>
          <w:rFonts w:ascii="Calibri" w:hAnsi="Calibri" w:cs="Calibri"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SOFTWARE ARCHITECT</w:t>
      </w:r>
    </w:p>
    <w:p w:rsidR="00EF49D7" w:rsidRPr="008724A1" w:rsidRDefault="00EF49D7" w:rsidP="008724A1">
      <w:pPr>
        <w:rPr>
          <w:rFonts w:ascii="Calibri" w:hAnsi="Calibri" w:cs="Calibri"/>
        </w:rPr>
      </w:pPr>
      <w:r w:rsidRPr="008724A1">
        <w:rPr>
          <w:rFonts w:ascii="Calibri" w:hAnsi="Calibri" w:cs="Calibri"/>
        </w:rPr>
        <w:t>A proven problem solver, game changer</w:t>
      </w:r>
      <w:r w:rsidR="00405A7B">
        <w:rPr>
          <w:rFonts w:ascii="Calibri" w:hAnsi="Calibri" w:cs="Calibri"/>
        </w:rPr>
        <w:t>, innovator</w:t>
      </w:r>
      <w:r w:rsidRPr="008724A1">
        <w:rPr>
          <w:rFonts w:ascii="Calibri" w:hAnsi="Calibri" w:cs="Calibri"/>
        </w:rPr>
        <w:t xml:space="preserve"> and leader in software industry.</w:t>
      </w:r>
      <w:r w:rsidR="008724A1" w:rsidRPr="008724A1">
        <w:rPr>
          <w:rFonts w:ascii="Calibri" w:hAnsi="Calibri" w:cs="Calibri"/>
        </w:rPr>
        <w:t xml:space="preserve"> Strong desire and quickness to learn. A teammate with a can-do attitude, high energy, detail-oriented. Stellar communication skills.</w:t>
      </w:r>
      <w:r w:rsidR="008724A1">
        <w:rPr>
          <w:rFonts w:ascii="Calibri" w:hAnsi="Calibri" w:cs="Calibri"/>
        </w:rPr>
        <w:t xml:space="preserve"> </w:t>
      </w:r>
      <w:r w:rsidR="008724A1" w:rsidRPr="008724A1">
        <w:rPr>
          <w:rFonts w:ascii="Calibri" w:hAnsi="Calibri" w:cs="Calibri"/>
        </w:rPr>
        <w:t>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r w:rsidRPr="008724A1">
        <w:rPr>
          <w:rFonts w:ascii="Calibri" w:hAnsi="Calibri" w:cs="Calibri"/>
        </w:rPr>
        <w:t xml:space="preserve">Accomplished five leading software products for two major consolidated IC design automation companies; part of the reasons </w:t>
      </w:r>
      <w:r w:rsidR="004E6049">
        <w:rPr>
          <w:rFonts w:ascii="Calibri" w:hAnsi="Calibri" w:cs="Calibri"/>
        </w:rPr>
        <w:t>led</w:t>
      </w:r>
      <w:r w:rsidRPr="008724A1">
        <w:rPr>
          <w:rFonts w:ascii="Calibri" w:hAnsi="Calibri" w:cs="Calibri"/>
        </w:rPr>
        <w:t xml:space="preserve"> into the top three acquisitions in design automation history.</w:t>
      </w:r>
      <w:r w:rsidR="008724A1">
        <w:rPr>
          <w:rFonts w:ascii="Calibri" w:hAnsi="Calibri" w:cs="Calibri"/>
        </w:rPr>
        <w:t xml:space="preserve">  Core competencies include: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Default="00EF49D7" w:rsidP="008724A1">
      <w:pPr>
        <w:jc w:val="center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8724A1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| Problem Solving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471FD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full-stack development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Ruby tools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node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GitLab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Gradle</w:t>
      </w:r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AWS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Kubernetes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r w:rsidR="00BC7493" w:rsidRPr="00471FDE">
        <w:rPr>
          <w:rFonts w:ascii="Calibri" w:hAnsi="Calibri" w:cs="Calibri"/>
        </w:rPr>
        <w:t>Tableau Cloud |</w:t>
      </w:r>
      <w:r w:rsidRPr="00471FDE">
        <w:rPr>
          <w:rFonts w:ascii="Calibri" w:hAnsi="Calibri" w:cs="Calibri"/>
        </w:rPr>
        <w:t xml:space="preserve"> Windows</w:t>
      </w:r>
      <w:r w:rsidR="008724A1" w:rsidRPr="00471FDE">
        <w:rPr>
          <w:rFonts w:ascii="Calibri" w:hAnsi="Calibri" w:cs="Calibri"/>
        </w:rPr>
        <w:t xml:space="preserve"> | </w:t>
      </w:r>
      <w:r w:rsidR="00BC7493" w:rsidRPr="00471FDE">
        <w:rPr>
          <w:rFonts w:ascii="Calibri" w:hAnsi="Calibri" w:cs="Calibri"/>
        </w:rPr>
        <w:t>Mac OS</w:t>
      </w:r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  <w:r w:rsidR="006D5F00">
        <w:rPr>
          <w:rFonts w:ascii="Calibri" w:hAnsi="Calibri" w:cs="Calibri"/>
        </w:rPr>
        <w:t xml:space="preserve"> | </w:t>
      </w:r>
      <w:proofErr w:type="spellStart"/>
      <w:r w:rsidR="006D5F00">
        <w:rPr>
          <w:rFonts w:ascii="Calibri" w:hAnsi="Calibri" w:cs="Calibri"/>
        </w:rPr>
        <w:t>rbt</w:t>
      </w:r>
      <w:proofErr w:type="spellEnd"/>
      <w:r w:rsidR="006D5F00">
        <w:rPr>
          <w:rFonts w:ascii="Calibri" w:hAnsi="Calibri" w:cs="Calibri"/>
        </w:rPr>
        <w:t xml:space="preserve"> | bug report/code review</w:t>
      </w:r>
    </w:p>
    <w:p w:rsidR="00EF49D7" w:rsidRPr="006D5F00" w:rsidRDefault="00EF49D7" w:rsidP="006D5F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Ruby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D718D1">
        <w:rPr>
          <w:rFonts w:ascii="Calibri" w:hAnsi="Calibri" w:cs="Calibri"/>
        </w:rPr>
        <w:t xml:space="preserve"> | boost |</w:t>
      </w:r>
      <w:r w:rsidRPr="006D5F00">
        <w:rPr>
          <w:rFonts w:ascii="Calibri" w:hAnsi="Calibri" w:cs="Calibri"/>
        </w:rPr>
        <w:t>Unix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Linux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Coverity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ccollab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</w:p>
    <w:p w:rsidR="00647B81" w:rsidRPr="002E3869" w:rsidRDefault="005D7951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Internet/concurrent</w:t>
      </w:r>
      <w:r w:rsidR="00385682" w:rsidRPr="002E3869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>programming</w:t>
      </w:r>
      <w:r w:rsidR="008724A1" w:rsidRPr="002E3869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Client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Server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Micro service</w:t>
      </w:r>
      <w:r>
        <w:rPr>
          <w:rFonts w:ascii="Calibri" w:hAnsi="Calibri" w:cs="Calibri"/>
        </w:rPr>
        <w:t>s</w:t>
      </w:r>
      <w:r w:rsidR="008724A1" w:rsidRPr="002E3869">
        <w:rPr>
          <w:rFonts w:ascii="Calibri" w:hAnsi="Calibri" w:cs="Calibri"/>
        </w:rPr>
        <w:t xml:space="preserve"> | </w:t>
      </w:r>
      <w:r w:rsidR="00086376" w:rsidRPr="002E3869">
        <w:rPr>
          <w:rFonts w:ascii="Calibri" w:hAnsi="Calibri" w:cs="Calibri"/>
        </w:rPr>
        <w:t xml:space="preserve">REST </w:t>
      </w:r>
      <w:proofErr w:type="spellStart"/>
      <w:r w:rsidR="00086376" w:rsidRPr="002E3869">
        <w:rPr>
          <w:rFonts w:ascii="Calibri" w:hAnsi="Calibri" w:cs="Calibri"/>
        </w:rPr>
        <w:t>api</w:t>
      </w:r>
      <w:proofErr w:type="spellEnd"/>
      <w:r w:rsidR="00086376" w:rsidRPr="002E3869">
        <w:rPr>
          <w:rFonts w:ascii="Calibri" w:hAnsi="Calibri" w:cs="Calibri"/>
        </w:rPr>
        <w:t xml:space="preserve"> |</w:t>
      </w:r>
      <w:r w:rsidR="00EF49D7" w:rsidRPr="002E3869">
        <w:rPr>
          <w:rFonts w:ascii="Calibri" w:hAnsi="Calibri" w:cs="Calibri"/>
        </w:rPr>
        <w:t xml:space="preserve"> IPC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HTTP</w:t>
      </w:r>
      <w:r w:rsidR="008724A1" w:rsidRPr="002E3869">
        <w:rPr>
          <w:rFonts w:ascii="Calibri" w:hAnsi="Calibri" w:cs="Calibri"/>
        </w:rPr>
        <w:t xml:space="preserve"> </w:t>
      </w:r>
      <w:r w:rsidR="00086376" w:rsidRPr="002E3869">
        <w:rPr>
          <w:rFonts w:ascii="Calibri" w:hAnsi="Calibri" w:cs="Calibri"/>
        </w:rPr>
        <w:t>| HTTPS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="00086376" w:rsidRPr="002E3869">
        <w:rPr>
          <w:rFonts w:ascii="Calibri" w:hAnsi="Calibri" w:cs="Calibri"/>
        </w:rPr>
        <w:t>gRPC</w:t>
      </w:r>
      <w:proofErr w:type="spellEnd"/>
      <w:r w:rsidR="00647B81" w:rsidRPr="002E3869">
        <w:rPr>
          <w:rFonts w:ascii="Calibri" w:hAnsi="Calibri" w:cs="Calibri"/>
        </w:rPr>
        <w:t xml:space="preserve"> </w:t>
      </w:r>
    </w:p>
    <w:p w:rsidR="00EF49D7" w:rsidRPr="002E3869" w:rsidRDefault="00647B81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Distributed processing: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multi-threading</w:t>
      </w:r>
      <w:r w:rsidR="008724A1" w:rsidRPr="002E3869">
        <w:rPr>
          <w:rFonts w:ascii="Calibri" w:hAnsi="Calibri" w:cs="Calibri"/>
        </w:rPr>
        <w:t xml:space="preserve"> | </w:t>
      </w:r>
      <w:r w:rsidR="005D7951">
        <w:rPr>
          <w:rFonts w:ascii="Calibri" w:hAnsi="Calibri" w:cs="Calibri"/>
        </w:rPr>
        <w:t xml:space="preserve">parallel </w:t>
      </w:r>
      <w:r w:rsidR="00471FDE">
        <w:rPr>
          <w:rFonts w:ascii="Calibri" w:hAnsi="Calibri" w:cs="Calibri"/>
        </w:rPr>
        <w:t>| concurrent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>SIMD C</w:t>
      </w:r>
      <w:r w:rsidR="00385682" w:rsidRPr="002E3869">
        <w:rPr>
          <w:rFonts w:ascii="Calibri" w:hAnsi="Calibri" w:cs="Calibri"/>
        </w:rPr>
        <w:t>UDA | asynchronous | embedded systems</w:t>
      </w:r>
    </w:p>
    <w:p w:rsidR="00EF49D7" w:rsidRPr="002E3869" w:rsidRDefault="00385682" w:rsidP="00385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Computational Algorithms:</w:t>
      </w:r>
      <w:r w:rsidR="00EF49D7" w:rsidRPr="002E3869">
        <w:rPr>
          <w:rFonts w:ascii="Calibri" w:hAnsi="Calibri" w:cs="Calibri"/>
        </w:rPr>
        <w:t xml:space="preserve"> constrained pre-conditioned large sparse matrix linear</w:t>
      </w:r>
      <w:r w:rsidR="008724A1" w:rsidRPr="002E3869">
        <w:rPr>
          <w:rFonts w:ascii="Calibri" w:hAnsi="Calibri" w:cs="Calibri"/>
        </w:rPr>
        <w:t xml:space="preserve"> | </w:t>
      </w:r>
      <w:r w:rsidR="00BC7493" w:rsidRPr="002E3869">
        <w:rPr>
          <w:rFonts w:ascii="Calibri" w:hAnsi="Calibri" w:cs="Calibri"/>
        </w:rPr>
        <w:t xml:space="preserve">non-linear optimization </w:t>
      </w:r>
      <w:r w:rsidRPr="002E3869">
        <w:rPr>
          <w:rFonts w:ascii="Calibri" w:hAnsi="Calibri" w:cs="Calibri"/>
        </w:rPr>
        <w:t xml:space="preserve">| </w:t>
      </w:r>
      <w:r w:rsidR="0048246A">
        <w:rPr>
          <w:rFonts w:ascii="Calibri" w:hAnsi="Calibri" w:cs="Calibri"/>
        </w:rPr>
        <w:t xml:space="preserve">computation geometry | </w:t>
      </w:r>
      <w:r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E61AAE" w:rsidRPr="002E3869">
        <w:rPr>
          <w:rFonts w:ascii="Calibri" w:hAnsi="Calibri" w:cs="Calibri"/>
        </w:rPr>
        <w:t>/BDD</w:t>
      </w:r>
      <w:r w:rsidR="00CA564D" w:rsidRPr="002E3869">
        <w:rPr>
          <w:rFonts w:ascii="Calibri" w:hAnsi="Calibri" w:cs="Calibri"/>
        </w:rPr>
        <w:t xml:space="preserve"> | </w:t>
      </w:r>
      <w:r w:rsidR="00BC7493" w:rsidRPr="002E3869">
        <w:rPr>
          <w:rFonts w:ascii="Calibri" w:hAnsi="Calibri" w:cs="Calibri"/>
        </w:rPr>
        <w:t>ML solvers</w:t>
      </w:r>
      <w:r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EF49D7" w:rsidP="00405A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Enterprise relational databases, clo</w:t>
      </w:r>
      <w:r w:rsidR="00637163" w:rsidRPr="002E3869">
        <w:rPr>
          <w:rFonts w:ascii="Calibri" w:hAnsi="Calibri" w:cs="Calibri"/>
        </w:rPr>
        <w:t>ud database and connectors, SQL/</w:t>
      </w:r>
      <w:r w:rsidR="007F23B9" w:rsidRPr="002E3869">
        <w:rPr>
          <w:rFonts w:ascii="Calibri" w:hAnsi="Calibri" w:cs="Calibri"/>
        </w:rPr>
        <w:t xml:space="preserve">non-SQL </w:t>
      </w:r>
      <w:r w:rsidRPr="002E3869">
        <w:rPr>
          <w:rFonts w:ascii="Calibri" w:hAnsi="Calibri" w:cs="Calibri"/>
        </w:rPr>
        <w:t>applications.</w:t>
      </w:r>
    </w:p>
    <w:p w:rsidR="00EF49D7" w:rsidRPr="002E3869" w:rsidRDefault="00EF49D7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Tableau tool</w:t>
      </w:r>
      <w:r w:rsidR="008724A1" w:rsidRPr="002E3869">
        <w:rPr>
          <w:rFonts w:ascii="Calibri" w:hAnsi="Calibri" w:cs="Calibri"/>
        </w:rPr>
        <w:t xml:space="preserve"> | </w:t>
      </w:r>
      <w:r w:rsidR="008264CC">
        <w:rPr>
          <w:rFonts w:ascii="Calibri" w:hAnsi="Calibri" w:cs="Calibri"/>
        </w:rPr>
        <w:t>flow development</w:t>
      </w:r>
      <w:r w:rsidR="007F46F8">
        <w:rPr>
          <w:rFonts w:ascii="Calibri" w:hAnsi="Calibri" w:cs="Calibri"/>
        </w:rPr>
        <w:t xml:space="preserve"> | </w:t>
      </w:r>
      <w:proofErr w:type="spellStart"/>
      <w:r w:rsidR="007F46F8">
        <w:rPr>
          <w:rFonts w:ascii="Calibri" w:hAnsi="Calibri" w:cs="Calibri"/>
        </w:rPr>
        <w:t>Splunk</w:t>
      </w:r>
      <w:proofErr w:type="spellEnd"/>
    </w:p>
    <w:p w:rsidR="00EF49D7" w:rsidRPr="002E3869" w:rsidRDefault="00EF49D7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GUI</w:t>
      </w:r>
      <w:r w:rsidR="00471FDE">
        <w:rPr>
          <w:rFonts w:ascii="Calibri" w:hAnsi="Calibri" w:cs="Calibri"/>
        </w:rPr>
        <w:t xml:space="preserve"> </w:t>
      </w:r>
      <w:r w:rsidR="0099016C" w:rsidRPr="002E3869">
        <w:rPr>
          <w:rFonts w:ascii="Calibri" w:hAnsi="Calibri" w:cs="Calibri"/>
        </w:rPr>
        <w:t xml:space="preserve">: QT | QML | OpenGL | </w:t>
      </w:r>
      <w:proofErr w:type="spellStart"/>
      <w:r w:rsidR="0099016C" w:rsidRPr="002E3869">
        <w:rPr>
          <w:rFonts w:ascii="Calibri" w:hAnsi="Calibri" w:cs="Calibri"/>
        </w:rPr>
        <w:t>OpenCV</w:t>
      </w:r>
      <w:proofErr w:type="spellEnd"/>
      <w:r w:rsidR="00E61AAE" w:rsidRPr="002E3869">
        <w:rPr>
          <w:rFonts w:ascii="Calibri" w:hAnsi="Calibri" w:cs="Calibri"/>
        </w:rPr>
        <w:t xml:space="preserve"> | undo/redo push and shove</w:t>
      </w:r>
      <w:r w:rsidR="00916DA1">
        <w:rPr>
          <w:rFonts w:ascii="Calibri" w:hAnsi="Calibri" w:cs="Calibri"/>
        </w:rPr>
        <w:t xml:space="preserve"> | widget app | MVC | MVVM</w:t>
      </w:r>
    </w:p>
    <w:p w:rsidR="00EF49D7" w:rsidRPr="002E3869" w:rsidRDefault="00EF49D7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IC design netlist translation, pre-processing, format exchange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flow integration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extraction between LEF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Verilog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database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internal netlist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constraint parsing and generation</w:t>
      </w:r>
      <w:r w:rsidR="008724A1" w:rsidRPr="002E3869">
        <w:rPr>
          <w:rFonts w:ascii="Calibri" w:hAnsi="Calibri" w:cs="Calibri"/>
        </w:rPr>
        <w:t xml:space="preserve"> | </w:t>
      </w:r>
      <w:r w:rsidR="006676EE">
        <w:rPr>
          <w:rFonts w:ascii="Calibri" w:hAnsi="Calibri" w:cs="Calibri"/>
        </w:rPr>
        <w:t>library mapping</w:t>
      </w:r>
    </w:p>
    <w:p w:rsidR="007F23B9" w:rsidRPr="002E3869" w:rsidRDefault="00EF49D7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Pr="002E3869">
        <w:rPr>
          <w:rFonts w:ascii="Calibri" w:hAnsi="Calibri" w:cs="Calibri"/>
        </w:rPr>
        <w:t>physical database cores</w:t>
      </w:r>
      <w:r w:rsidR="00471FDE">
        <w:rPr>
          <w:rFonts w:ascii="Calibri" w:hAnsi="Calibri" w:cs="Calibri"/>
        </w:rPr>
        <w:t>/interfaces 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proofErr w:type="spellStart"/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</w:t>
      </w:r>
      <w:proofErr w:type="spellEnd"/>
      <w:r w:rsidR="00A60AFC" w:rsidRPr="002E3869">
        <w:rPr>
          <w:rFonts w:ascii="Calibri" w:hAnsi="Calibri" w:cs="Calibri"/>
        </w:rPr>
        <w:t>, ACIS modeling, GDSII</w:t>
      </w:r>
    </w:p>
    <w:p w:rsidR="007F23B9" w:rsidRPr="002E3869" w:rsidRDefault="007F23B9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 xml:space="preserve">tools: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/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.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Pr="00EF49D7">
        <w:rPr>
          <w:rFonts w:ascii="Calibri" w:hAnsi="Calibri" w:cs="Calibri"/>
          <w:b/>
          <w:bCs/>
        </w:rPr>
        <w:t xml:space="preserve"> 2022 – Present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the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which uses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timachine architectures</w:t>
      </w:r>
      <w:r w:rsidRPr="00EF49D7">
        <w:rPr>
          <w:rFonts w:ascii="Calibri" w:hAnsi="Calibri" w:cs="Calibri"/>
        </w:rPr>
        <w:t xml:space="preserve"> to build a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proofErr w:type="spellStart"/>
      <w:r w:rsidR="00E2055E">
        <w:rPr>
          <w:rFonts w:ascii="Calibri" w:hAnsi="Calibri" w:cs="Calibri"/>
        </w:rPr>
        <w:t>cts</w:t>
      </w:r>
      <w:proofErr w:type="spellEnd"/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proofErr w:type="spellStart"/>
      <w:r w:rsidR="00EF49D7" w:rsidRPr="008724A1">
        <w:rPr>
          <w:rFonts w:ascii="Calibri" w:hAnsi="Calibri" w:cs="Calibri"/>
        </w:rPr>
        <w:t>csh</w:t>
      </w:r>
      <w:proofErr w:type="spellEnd"/>
      <w:r w:rsidR="00EF49D7" w:rsidRPr="008724A1">
        <w:rPr>
          <w:rFonts w:ascii="Calibri" w:hAnsi="Calibri" w:cs="Calibri"/>
        </w:rPr>
        <w:t xml:space="preserve"> </w:t>
      </w:r>
      <w:r w:rsidR="00CA564D">
        <w:rPr>
          <w:rFonts w:ascii="Calibri" w:hAnsi="Calibri" w:cs="Calibri"/>
        </w:rPr>
        <w:t xml:space="preserve">/ </w:t>
      </w:r>
      <w:proofErr w:type="spellStart"/>
      <w:r w:rsidR="00CA564D">
        <w:rPr>
          <w:rFonts w:ascii="Calibri" w:hAnsi="Calibri" w:cs="Calibri"/>
        </w:rPr>
        <w:t>lsf</w:t>
      </w:r>
      <w:proofErr w:type="spellEnd"/>
      <w:r w:rsidR="00CA564D">
        <w:rPr>
          <w:rFonts w:ascii="Calibri" w:hAnsi="Calibri" w:cs="Calibri"/>
        </w:rPr>
        <w:t xml:space="preserve">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EF49D7" w:rsidRPr="008724A1" w:rsidRDefault="00EF49D7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that few others can identify. Improved several key components’ performances by more than 30%, reduced the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Pr="00187C4C" w:rsidRDefault="007F23B9" w:rsidP="007F23B9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7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  <w:t>PAGE 2</w:t>
      </w: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Tableau</w:t>
      </w:r>
      <w:r w:rsidR="002269D7">
        <w:rPr>
          <w:rFonts w:ascii="Calibri" w:hAnsi="Calibri" w:cs="Calibri"/>
          <w:b/>
          <w:bCs/>
        </w:rPr>
        <w:t>,</w:t>
      </w:r>
      <w:r w:rsidR="001D51EB">
        <w:rPr>
          <w:rFonts w:ascii="Calibri" w:hAnsi="Calibri" w:cs="Calibri"/>
          <w:b/>
          <w:bCs/>
        </w:rPr>
        <w:t xml:space="preserve"> (acquired by </w:t>
      </w:r>
      <w:proofErr w:type="spellStart"/>
      <w:r w:rsidR="001D51EB">
        <w:rPr>
          <w:rFonts w:ascii="Calibri" w:hAnsi="Calibri" w:cs="Calibri"/>
          <w:b/>
          <w:bCs/>
        </w:rPr>
        <w:t>Salesforce</w:t>
      </w:r>
      <w:proofErr w:type="spellEnd"/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8724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IntelliJ platforms.</w:t>
      </w:r>
      <w:proofErr w:type="gramEnd"/>
      <w:r w:rsidR="00EF49D7" w:rsidRPr="008724A1">
        <w:rPr>
          <w:rFonts w:ascii="Calibri" w:hAnsi="Calibri" w:cs="Calibri"/>
        </w:rPr>
        <w:t xml:space="preserve">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stories by 100%, created new key features that cover the entire flow and significantly simplified usage model, welcomed by the customers right away. Quickly mastered modern software development skills in client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server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cloud environment.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the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 in a timely manner.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Masterful for various software testing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regressions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Pr="00EF49D7">
        <w:rPr>
          <w:rFonts w:ascii="Calibri" w:hAnsi="Calibri" w:cs="Calibri"/>
        </w:rPr>
        <w:t>JUnit</w:t>
      </w:r>
      <w:proofErr w:type="spellEnd"/>
      <w:r w:rsidRPr="00EF49D7">
        <w:rPr>
          <w:rFonts w:ascii="Calibri" w:hAnsi="Calibri" w:cs="Calibri"/>
        </w:rPr>
        <w:t xml:space="preserve">, </w:t>
      </w:r>
      <w:proofErr w:type="spellStart"/>
      <w:r w:rsidRPr="00EF49D7">
        <w:rPr>
          <w:rFonts w:ascii="Calibri" w:hAnsi="Calibri" w:cs="Calibri"/>
        </w:rPr>
        <w:t>Jsoup</w:t>
      </w:r>
      <w:proofErr w:type="spellEnd"/>
      <w:r w:rsidRPr="00EF49D7">
        <w:rPr>
          <w:rFonts w:ascii="Calibri" w:hAnsi="Calibri" w:cs="Calibri"/>
        </w:rPr>
        <w:t xml:space="preserve">; heavily involved in AWS </w:t>
      </w:r>
      <w:proofErr w:type="spellStart"/>
      <w:r w:rsidRPr="00EF49D7">
        <w:rPr>
          <w:rFonts w:ascii="Calibri" w:hAnsi="Calibri" w:cs="Calibri"/>
        </w:rPr>
        <w:t>kubernetes</w:t>
      </w:r>
      <w:proofErr w:type="spellEnd"/>
      <w:r w:rsidR="008724A1">
        <w:rPr>
          <w:rFonts w:ascii="Calibri" w:hAnsi="Calibri" w:cs="Calibri"/>
        </w:rPr>
        <w:t xml:space="preserve"> / </w:t>
      </w:r>
      <w:proofErr w:type="spellStart"/>
      <w:r w:rsidRPr="00EF49D7">
        <w:rPr>
          <w:rFonts w:ascii="Calibri" w:hAnsi="Calibri" w:cs="Calibri"/>
        </w:rPr>
        <w:t>docker</w:t>
      </w:r>
      <w:proofErr w:type="spellEnd"/>
      <w:r w:rsidRPr="00EF49D7">
        <w:rPr>
          <w:rFonts w:ascii="Calibri" w:hAnsi="Calibri" w:cs="Calibri"/>
        </w:rPr>
        <w:t xml:space="preserve">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Accomplished the Placement Assistant product in Custom Compiler 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flows from 4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>, evolved it into the core engine for Placement Assistant.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a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a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B76C1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B76C19">
        <w:rPr>
          <w:rFonts w:ascii="Calibri" w:hAnsi="Calibri" w:cs="Calibri"/>
          <w:b/>
          <w:i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CMOS, </w:t>
      </w:r>
      <w:r w:rsidR="00AD28C3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AD28C3">
        <w:rPr>
          <w:rFonts w:ascii="Calibri" w:hAnsi="Calibri" w:cs="Calibri"/>
        </w:rPr>
        <w:t>complex custom rules.</w:t>
      </w:r>
    </w:p>
    <w:p w:rsidR="007527CD" w:rsidRPr="001C6087" w:rsidRDefault="00B76C19" w:rsidP="001C608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1041ED" w:rsidRPr="00187C4C" w:rsidRDefault="001041ED" w:rsidP="007527CD">
      <w:pPr>
        <w:pStyle w:val="ListParagraph"/>
        <w:rPr>
          <w:rFonts w:ascii="Calibri" w:hAnsi="Calibri" w:cs="Calibri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883AAB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Cadence Design Systems, Inc.</w:t>
      </w:r>
      <w:r w:rsidR="0074579E" w:rsidRPr="002E3869">
        <w:rPr>
          <w:rFonts w:ascii="Calibri" w:hAnsi="Calibri" w:cs="Calibri"/>
          <w:b/>
          <w:bCs/>
        </w:rPr>
        <w:t>,</w:t>
      </w:r>
      <w:r w:rsidR="002269D7" w:rsidRPr="002E3869">
        <w:rPr>
          <w:rFonts w:ascii="Calibri" w:hAnsi="Calibri" w:cs="Calibri"/>
          <w:b/>
          <w:bCs/>
        </w:rPr>
        <w:t xml:space="preserve"> San Jose, CA</w:t>
      </w:r>
      <w:r w:rsidR="00277A15">
        <w:rPr>
          <w:rFonts w:ascii="Calibri" w:hAnsi="Calibri" w:cs="Calibri"/>
          <w:b/>
          <w:bCs/>
        </w:rPr>
        <w:t xml:space="preserve">   </w:t>
      </w:r>
      <w:r w:rsidR="00277A15">
        <w:rPr>
          <w:rFonts w:ascii="Calibri" w:hAnsi="Calibri" w:cs="Calibri"/>
          <w:b/>
          <w:bCs/>
        </w:rPr>
        <w:tab/>
        <w:t>August 1995 – April 2007</w:t>
      </w:r>
    </w:p>
    <w:p w:rsidR="00836E42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</w:t>
      </w:r>
      <w:r w:rsidR="008724A1" w:rsidRPr="002E3869">
        <w:rPr>
          <w:rFonts w:ascii="Calibri" w:hAnsi="Calibri" w:cs="Calibri"/>
          <w:b/>
          <w:bCs/>
        </w:rPr>
        <w:t xml:space="preserve"> | </w:t>
      </w:r>
      <w:r w:rsidRPr="002E3869">
        <w:rPr>
          <w:rFonts w:ascii="Calibri" w:hAnsi="Calibri" w:cs="Calibri"/>
          <w:b/>
          <w:bCs/>
        </w:rPr>
        <w:t xml:space="preserve">Senior Software Engineer, (Cooper </w:t>
      </w:r>
      <w:r w:rsidR="008724A1" w:rsidRPr="002E3869">
        <w:rPr>
          <w:rFonts w:ascii="Calibri" w:hAnsi="Calibri" w:cs="Calibri"/>
          <w:b/>
          <w:bCs/>
        </w:rPr>
        <w:t>and</w:t>
      </w:r>
      <w:r w:rsidRPr="002E3869">
        <w:rPr>
          <w:rFonts w:ascii="Calibri" w:hAnsi="Calibri" w:cs="Calibri"/>
          <w:b/>
          <w:bCs/>
        </w:rPr>
        <w:t xml:space="preserve"> </w:t>
      </w:r>
      <w:proofErr w:type="spellStart"/>
      <w:r w:rsidRPr="002E3869">
        <w:rPr>
          <w:rFonts w:ascii="Calibri" w:hAnsi="Calibri" w:cs="Calibri"/>
          <w:b/>
          <w:bCs/>
        </w:rPr>
        <w:t>Chyan</w:t>
      </w:r>
      <w:proofErr w:type="spellEnd"/>
      <w:r w:rsidRPr="002E3869">
        <w:rPr>
          <w:rFonts w:ascii="Calibri" w:hAnsi="Calibri" w:cs="Calibri"/>
          <w:b/>
          <w:bCs/>
        </w:rPr>
        <w:t xml:space="preserve"> Technology, acquired by Cadence)</w:t>
      </w:r>
    </w:p>
    <w:p w:rsidR="00277A15" w:rsidRDefault="00E9271F" w:rsidP="00836E42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 w:rsidR="007B4767" w:rsidRPr="002E3869">
        <w:rPr>
          <w:rFonts w:ascii="Calibri" w:hAnsi="Calibri" w:cs="Calibri"/>
          <w:bCs/>
        </w:rPr>
        <w:t xml:space="preserve">author for Virtuoso </w:t>
      </w:r>
      <w:r w:rsidR="00D9150E" w:rsidRPr="002E3869">
        <w:rPr>
          <w:rFonts w:ascii="Calibri" w:hAnsi="Calibri" w:cs="Calibri"/>
          <w:bCs/>
        </w:rPr>
        <w:t>VXL/</w:t>
      </w:r>
      <w:r w:rsidR="007B4767" w:rsidRPr="002E3869">
        <w:rPr>
          <w:rFonts w:ascii="Calibri" w:hAnsi="Calibri" w:cs="Calibri"/>
          <w:bCs/>
        </w:rPr>
        <w:t xml:space="preserve">VCP </w:t>
      </w:r>
      <w:proofErr w:type="gramStart"/>
      <w:r w:rsidR="007B4767" w:rsidRPr="002E3869">
        <w:rPr>
          <w:rFonts w:ascii="Calibri" w:hAnsi="Calibri" w:cs="Calibri"/>
          <w:bCs/>
        </w:rPr>
        <w:t>product,</w:t>
      </w:r>
      <w:proofErr w:type="gramEnd"/>
      <w:r w:rsidR="007B4767" w:rsidRPr="002E3869">
        <w:rPr>
          <w:rFonts w:ascii="Calibri" w:hAnsi="Calibri" w:cs="Calibri"/>
          <w:bCs/>
        </w:rPr>
        <w:t xml:space="preserve"> beat 5 internal/external teams and become</w:t>
      </w:r>
      <w:r w:rsidR="00027F08">
        <w:rPr>
          <w:rFonts w:ascii="Calibri" w:hAnsi="Calibri" w:cs="Calibri"/>
          <w:bCs/>
        </w:rPr>
        <w:t xml:space="preserve"> the Custom Placer for Virtuoso. Mentored teams in China/India to implement sub-features and fixing bugs.</w:t>
      </w:r>
    </w:p>
    <w:p w:rsidR="00883AAB" w:rsidRPr="002E3869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Synopsys</w:t>
      </w:r>
      <w:r w:rsidRPr="002E3869">
        <w:rPr>
          <w:rFonts w:ascii="Calibri" w:hAnsi="Calibri" w:cs="Calibri"/>
          <w:b/>
          <w:bCs/>
        </w:rPr>
        <w:t>, Inc.,</w:t>
      </w:r>
      <w:r>
        <w:rPr>
          <w:rFonts w:ascii="Calibri" w:hAnsi="Calibri" w:cs="Calibri"/>
          <w:b/>
          <w:bCs/>
        </w:rPr>
        <w:t xml:space="preserve"> Mountain View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1992 – April 1995</w:t>
      </w:r>
    </w:p>
    <w:p w:rsidR="00836E42" w:rsidRPr="002E3869" w:rsidRDefault="00836E42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Senior R&amp;D Engineer,</w:t>
      </w:r>
    </w:p>
    <w:p w:rsidR="007B4767" w:rsidRPr="002E3869" w:rsidRDefault="007B4767" w:rsidP="00836E42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</w:t>
      </w:r>
      <w:r w:rsidR="001041ED" w:rsidRPr="002E3869">
        <w:rPr>
          <w:rFonts w:ascii="Calibri" w:hAnsi="Calibri" w:cs="Calibri"/>
        </w:rPr>
        <w:t>ool using fast numerical placer, integrated it with Design Compiler/Prime Time.</w:t>
      </w:r>
    </w:p>
    <w:p w:rsid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Authored the first fixed-die detailed routing tool for</w:t>
      </w:r>
      <w:r w:rsidR="0057749C" w:rsidRPr="00263DBB">
        <w:rPr>
          <w:rFonts w:ascii="Calibri" w:hAnsi="Calibri" w:cs="Calibri"/>
        </w:rPr>
        <w:t xml:space="preserve"> </w:t>
      </w:r>
      <w:proofErr w:type="spellStart"/>
      <w:proofErr w:type="gramStart"/>
      <w:r w:rsidR="0057749C" w:rsidRPr="00263DBB">
        <w:rPr>
          <w:rFonts w:ascii="Calibri" w:hAnsi="Calibri" w:cs="Calibri"/>
        </w:rPr>
        <w:t>ArcSys</w:t>
      </w:r>
      <w:proofErr w:type="spellEnd"/>
      <w:r w:rsidRPr="00263DBB">
        <w:rPr>
          <w:rFonts w:ascii="Calibri" w:hAnsi="Calibri" w:cs="Calibri"/>
        </w:rPr>
        <w:t>(</w:t>
      </w:r>
      <w:proofErr w:type="gramEnd"/>
      <w:r w:rsidRPr="00263DBB">
        <w:rPr>
          <w:rFonts w:ascii="Calibri" w:hAnsi="Calibri" w:cs="Calibri"/>
        </w:rPr>
        <w:t xml:space="preserve">acquired by Synopsys through </w:t>
      </w:r>
      <w:proofErr w:type="spellStart"/>
      <w:r w:rsidRPr="00263DBB">
        <w:rPr>
          <w:rFonts w:ascii="Calibri" w:hAnsi="Calibri" w:cs="Calibri"/>
        </w:rPr>
        <w:t>Avant</w:t>
      </w:r>
      <w:proofErr w:type="spellEnd"/>
      <w:r w:rsidRPr="00263DBB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263DBB">
        <w:rPr>
          <w:rFonts w:ascii="Calibri" w:hAnsi="Calibri" w:cs="Calibri"/>
        </w:rPr>
        <w:t>ArcGate</w:t>
      </w:r>
      <w:proofErr w:type="spellEnd"/>
      <w:r w:rsidR="001041ED" w:rsidRPr="00263DBB">
        <w:rPr>
          <w:rFonts w:ascii="Calibri" w:hAnsi="Calibri" w:cs="Calibri"/>
        </w:rPr>
        <w:t xml:space="preserve"> from scratch</w:t>
      </w:r>
      <w:r w:rsidRPr="00263DBB">
        <w:rPr>
          <w:rFonts w:ascii="Calibri" w:hAnsi="Calibri" w:cs="Calibri"/>
        </w:rPr>
        <w:t xml:space="preserve">, which ran 100x faster than the traditional DRC/LVS checking. </w:t>
      </w:r>
    </w:p>
    <w:p w:rsidR="00AF319A" w:rsidRP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Invented dynamic rip-and-reroute, window-based algorithms to</w:t>
      </w:r>
      <w:r w:rsidR="00575086" w:rsidRPr="00263DBB">
        <w:rPr>
          <w:rFonts w:ascii="Calibri" w:hAnsi="Calibri" w:cs="Calibri"/>
        </w:rPr>
        <w:t xml:space="preserve"> </w:t>
      </w:r>
      <w:r w:rsidRPr="00263DBB">
        <w:rPr>
          <w:rFonts w:ascii="Calibri" w:hAnsi="Calibri" w:cs="Calibri"/>
        </w:rPr>
        <w:t>handle routing forests, track connectivity informati</w:t>
      </w:r>
      <w:r w:rsidR="006A419F">
        <w:rPr>
          <w:rFonts w:ascii="Calibri" w:hAnsi="Calibri" w:cs="Calibri"/>
        </w:rPr>
        <w:t>on and improve routing patterns/</w:t>
      </w:r>
      <w:r w:rsidR="0057749C" w:rsidRPr="00263DBB">
        <w:rPr>
          <w:rFonts w:ascii="Calibri" w:hAnsi="Calibri" w:cs="Calibri"/>
        </w:rPr>
        <w:t xml:space="preserve">fix antenna effects </w:t>
      </w:r>
      <w:r w:rsidRPr="00263DBB">
        <w:rPr>
          <w:rFonts w:ascii="Calibri" w:hAnsi="Calibri" w:cs="Calibri"/>
        </w:rPr>
        <w:t>in the most efficient ways.</w:t>
      </w:r>
      <w:r w:rsidR="00AF319A" w:rsidRPr="00263DBB">
        <w:rPr>
          <w:rFonts w:ascii="Calibri" w:hAnsi="Calibri" w:cs="Calibri"/>
        </w:rPr>
        <w:br w:type="page"/>
      </w:r>
    </w:p>
    <w:p w:rsidR="007B4767" w:rsidRPr="00726AB7" w:rsidRDefault="007B4767" w:rsidP="00726AB7">
      <w:pPr>
        <w:pStyle w:val="ListParagraph"/>
        <w:rPr>
          <w:rFonts w:ascii="Calibri" w:hAnsi="Calibri" w:cs="Calibri"/>
        </w:rPr>
      </w:pPr>
    </w:p>
    <w:p w:rsidR="0074579E" w:rsidRPr="00187C4C" w:rsidRDefault="0074579E" w:rsidP="0074579E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8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  <w:t>PAGE 3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277A15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LSI Logic Corp</w:t>
      </w:r>
      <w:r w:rsidRPr="002E3869">
        <w:rPr>
          <w:rFonts w:ascii="Calibri" w:hAnsi="Calibri" w:cs="Calibri"/>
          <w:b/>
          <w:bCs/>
        </w:rPr>
        <w:t>.,</w:t>
      </w:r>
      <w:r>
        <w:rPr>
          <w:rFonts w:ascii="Calibri" w:hAnsi="Calibri" w:cs="Calibri"/>
          <w:b/>
          <w:bCs/>
        </w:rPr>
        <w:t xml:space="preserve"> Milpitas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1990 – April 1992</w:t>
      </w:r>
    </w:p>
    <w:p w:rsidR="00800AB8" w:rsidRPr="002E3869" w:rsidRDefault="00800AB8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R&amp;D Engineer,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Obtained a patent for a Metal Utilization package to solve lonely wire problems in DFM.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Developed various utilities for IC layout designers, like boundary scan ring </w:t>
      </w:r>
      <w:r w:rsidR="00263DBB">
        <w:rPr>
          <w:rFonts w:ascii="Calibri" w:hAnsi="Calibri" w:cs="Calibri"/>
        </w:rPr>
        <w:t xml:space="preserve">placement, placement </w:t>
      </w:r>
      <w:proofErr w:type="spellStart"/>
      <w:r w:rsidR="00263DBB">
        <w:rPr>
          <w:rFonts w:ascii="Calibri" w:hAnsi="Calibri" w:cs="Calibri"/>
        </w:rPr>
        <w:t>legalizer</w:t>
      </w:r>
      <w:proofErr w:type="spellEnd"/>
      <w:r w:rsidR="00263DBB">
        <w:rPr>
          <w:rFonts w:ascii="Calibri" w:hAnsi="Calibri" w:cs="Calibri"/>
        </w:rPr>
        <w:t xml:space="preserve"> in C++; </w:t>
      </w:r>
      <w:r w:rsidRPr="002E3869">
        <w:rPr>
          <w:rFonts w:ascii="Calibri" w:hAnsi="Calibri" w:cs="Calibri"/>
        </w:rPr>
        <w:t xml:space="preserve">rectilinear hierarchical functional shape editing for top-level </w:t>
      </w:r>
      <w:proofErr w:type="spellStart"/>
      <w:r w:rsidRPr="002E3869">
        <w:rPr>
          <w:rFonts w:ascii="Calibri" w:hAnsi="Calibri" w:cs="Calibri"/>
        </w:rPr>
        <w:t>floorplans</w:t>
      </w:r>
      <w:proofErr w:type="spellEnd"/>
      <w:r w:rsidRPr="002E3869">
        <w:rPr>
          <w:rFonts w:ascii="Calibri" w:hAnsi="Calibri" w:cs="Calibri"/>
        </w:rPr>
        <w:t xml:space="preserve"> in </w:t>
      </w:r>
      <w:r w:rsidR="00263DBB">
        <w:rPr>
          <w:rFonts w:ascii="Calibri" w:hAnsi="Calibri" w:cs="Calibri"/>
        </w:rPr>
        <w:t>C++/</w:t>
      </w:r>
      <w:r w:rsidRPr="002E3869">
        <w:rPr>
          <w:rFonts w:ascii="Calibri" w:hAnsi="Calibri" w:cs="Calibri"/>
        </w:rPr>
        <w:t>QT.</w:t>
      </w: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016954" w:rsidRPr="000B4263" w:rsidRDefault="00C139C8" w:rsidP="000B4263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Science,</w:t>
      </w:r>
      <w:r w:rsidR="00D635E1">
        <w:rPr>
          <w:rFonts w:ascii="Calibri" w:hAnsi="Calibri" w:cs="Calibri"/>
          <w:b/>
          <w:bCs/>
        </w:rPr>
        <w:t xml:space="preserve"> MS,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8724A1">
        <w:rPr>
          <w:rFonts w:ascii="Calibri" w:hAnsi="Calibri" w:cs="Calibri"/>
          <w:b/>
          <w:bCs/>
        </w:rPr>
        <w:t>,</w:t>
      </w:r>
      <w:r w:rsidR="00016954">
        <w:rPr>
          <w:rFonts w:ascii="Calibri" w:hAnsi="Calibri" w:cs="Calibri"/>
          <w:b/>
          <w:bCs/>
        </w:rPr>
        <w:t xml:space="preserve"> Syracuse University, New York, </w:t>
      </w:r>
      <w:r w:rsidR="00016954">
        <w:rPr>
          <w:rFonts w:ascii="Calibri" w:hAnsi="Calibri" w:cs="Calibri"/>
          <w:b/>
          <w:bCs/>
        </w:rPr>
        <w:br/>
      </w:r>
      <w:r w:rsidR="00EF49D7" w:rsidRPr="00EF49D7">
        <w:rPr>
          <w:rFonts w:ascii="Calibri" w:hAnsi="Calibri" w:cs="Calibri"/>
        </w:rPr>
        <w:t>Member of Tau-Beta-Pi, honor society for international students.</w:t>
      </w:r>
      <w:r w:rsidR="00016954">
        <w:rPr>
          <w:rFonts w:ascii="Calibri" w:hAnsi="Calibri" w:cs="Calibri"/>
        </w:rPr>
        <w:br/>
      </w:r>
      <w:r w:rsidR="00016954" w:rsidRPr="000B4263">
        <w:rPr>
          <w:rFonts w:ascii="Calibri" w:eastAsia="Times New Roman" w:hAnsi="Calibri" w:cs="Calibri"/>
        </w:rPr>
        <w:t xml:space="preserve">Master Projects: 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Using perfect shuffle to parallelize</w:t>
      </w:r>
      <w:r w:rsidR="000B4263">
        <w:rPr>
          <w:rFonts w:ascii="Calibri" w:eastAsia="Times New Roman" w:hAnsi="Calibri" w:cs="Calibri"/>
        </w:rPr>
        <w:t xml:space="preserve"> FFT on a simulated scalable</w:t>
      </w:r>
      <w:r w:rsidRPr="000B4263">
        <w:rPr>
          <w:rFonts w:ascii="Calibri" w:eastAsia="Times New Roman" w:hAnsi="Calibri" w:cs="Calibri"/>
        </w:rPr>
        <w:t xml:space="preserve"> SIMD machine</w:t>
      </w:r>
      <w:r w:rsidR="000B4263">
        <w:rPr>
          <w:rFonts w:ascii="Calibri" w:eastAsia="Times New Roman" w:hAnsi="Calibri" w:cs="Calibri"/>
        </w:rPr>
        <w:t xml:space="preserve"> in C/Unix</w:t>
      </w:r>
      <w:proofErr w:type="gramStart"/>
      <w:r w:rsidRPr="000B4263">
        <w:rPr>
          <w:rFonts w:ascii="Calibri" w:eastAsia="Times New Roman" w:hAnsi="Calibri" w:cs="Calibri"/>
        </w:rPr>
        <w:t>;</w:t>
      </w:r>
      <w:proofErr w:type="gramEnd"/>
      <w:r w:rsidRPr="000B4263">
        <w:rPr>
          <w:rFonts w:ascii="Calibri" w:eastAsia="Times New Roman" w:hAnsi="Calibri" w:cs="Calibri"/>
        </w:rPr>
        <w:br/>
        <w:t>Automatic PLA synthesis/folding/routing system</w:t>
      </w:r>
      <w:r w:rsidR="000B4263">
        <w:rPr>
          <w:rFonts w:ascii="Calibri" w:eastAsia="Times New Roman" w:hAnsi="Calibri" w:cs="Calibri"/>
        </w:rPr>
        <w:t xml:space="preserve"> in C/Unix/Mentor GDT</w:t>
      </w:r>
      <w:r w:rsidRPr="000B4263">
        <w:rPr>
          <w:rFonts w:ascii="Calibri" w:eastAsia="Times New Roman" w:hAnsi="Calibri" w:cs="Calibri"/>
        </w:rPr>
        <w:t>;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Automated laryngeal recognition system using neural network</w:t>
      </w:r>
      <w:r w:rsidR="000B4263">
        <w:rPr>
          <w:rFonts w:ascii="Calibri" w:eastAsia="Times New Roman" w:hAnsi="Calibri" w:cs="Calibri"/>
        </w:rPr>
        <w:t xml:space="preserve"> in C/Unix</w:t>
      </w:r>
      <w:r w:rsidRPr="000B4263">
        <w:rPr>
          <w:rFonts w:ascii="Calibri" w:eastAsia="Times New Roman" w:hAnsi="Calibri" w:cs="Calibri"/>
        </w:rPr>
        <w:t>;</w:t>
      </w:r>
    </w:p>
    <w:p w:rsidR="00EF49D7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 xml:space="preserve">Lisp machine architecture designs/simulations in </w:t>
      </w:r>
      <w:r w:rsidR="000B4263">
        <w:rPr>
          <w:rFonts w:ascii="Calibri" w:eastAsia="Times New Roman" w:hAnsi="Calibri" w:cs="Calibri"/>
        </w:rPr>
        <w:t>C/Unix/</w:t>
      </w:r>
      <w:r w:rsidRPr="000B4263">
        <w:rPr>
          <w:rFonts w:ascii="Calibri" w:eastAsia="Times New Roman" w:hAnsi="Calibri" w:cs="Calibri"/>
        </w:rPr>
        <w:t>Mentor GDT.</w:t>
      </w:r>
    </w:p>
    <w:p w:rsidR="008555E6" w:rsidRDefault="00EF49D7" w:rsidP="008555E6">
      <w:pPr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8724A1">
        <w:rPr>
          <w:rFonts w:ascii="Calibri" w:hAnsi="Calibri" w:cs="Calibri"/>
          <w:b/>
          <w:bCs/>
        </w:rPr>
        <w:t xml:space="preserve">, </w:t>
      </w:r>
      <w:r w:rsidR="00D635E1">
        <w:rPr>
          <w:rFonts w:ascii="Calibri" w:hAnsi="Calibri" w:cs="Calibri"/>
          <w:b/>
          <w:bCs/>
        </w:rPr>
        <w:t xml:space="preserve">BS, </w:t>
      </w:r>
      <w:r w:rsidRPr="00EF49D7">
        <w:rPr>
          <w:rFonts w:ascii="Calibri" w:hAnsi="Calibri" w:cs="Calibri"/>
          <w:b/>
          <w:bCs/>
        </w:rPr>
        <w:t>Computer Engineering</w:t>
      </w:r>
      <w:r w:rsidR="008724A1" w:rsidRPr="00016954">
        <w:rPr>
          <w:rFonts w:ascii="Calibri" w:hAnsi="Calibri" w:cs="Calibri"/>
          <w:b/>
          <w:bCs/>
        </w:rPr>
        <w:t xml:space="preserve">,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 xml:space="preserve">-Tung University,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n,</w:t>
      </w:r>
    </w:p>
    <w:p w:rsidR="008555E6" w:rsidRDefault="000B4263" w:rsidP="008555E6">
      <w:pPr>
        <w:rPr>
          <w:rFonts w:ascii="Calibri" w:hAnsi="Calibri" w:cs="Calibri"/>
        </w:rPr>
      </w:pPr>
      <w:r w:rsidRPr="000B4263">
        <w:rPr>
          <w:rFonts w:ascii="Calibri" w:hAnsi="Calibri" w:cs="Calibri"/>
        </w:rPr>
        <w:t>Projects</w:t>
      </w:r>
      <w:r w:rsidR="00517211">
        <w:rPr>
          <w:rFonts w:ascii="Calibri" w:hAnsi="Calibri" w:cs="Calibri"/>
        </w:rPr>
        <w:t>/Interns</w:t>
      </w:r>
      <w:r w:rsidRPr="000B4263">
        <w:rPr>
          <w:rFonts w:ascii="Calibri" w:hAnsi="Calibri" w:cs="Calibri"/>
        </w:rPr>
        <w:t xml:space="preserve">: </w:t>
      </w:r>
    </w:p>
    <w:p w:rsidR="000B4263" w:rsidRPr="008555E6" w:rsidRDefault="008555E6" w:rsidP="008555E6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B4263" w:rsidRPr="000B4263">
        <w:rPr>
          <w:rFonts w:ascii="Calibri" w:hAnsi="Calibri" w:cs="Calibri"/>
        </w:rPr>
        <w:t>mbedded system controlled large scaled Chin</w:t>
      </w:r>
      <w:r w:rsidR="000B4263">
        <w:rPr>
          <w:rFonts w:ascii="Calibri" w:hAnsi="Calibri" w:cs="Calibri"/>
        </w:rPr>
        <w:t xml:space="preserve">ese LED display board; </w:t>
      </w:r>
      <w:r w:rsidR="00E730EF">
        <w:rPr>
          <w:rFonts w:ascii="Calibri" w:hAnsi="Calibri" w:cs="Calibri"/>
        </w:rPr>
        <w:t>Military p</w:t>
      </w:r>
      <w:r w:rsidR="000B4263">
        <w:rPr>
          <w:rFonts w:ascii="Calibri" w:hAnsi="Calibri" w:cs="Calibri"/>
        </w:rPr>
        <w:t>ersonn</w:t>
      </w:r>
      <w:r w:rsidR="0057749C">
        <w:rPr>
          <w:rFonts w:ascii="Calibri" w:hAnsi="Calibri" w:cs="Calibri"/>
        </w:rPr>
        <w:t>el/</w:t>
      </w:r>
      <w:r w:rsidR="001E4301">
        <w:rPr>
          <w:rFonts w:ascii="Calibri" w:hAnsi="Calibri" w:cs="Calibri"/>
        </w:rPr>
        <w:t xml:space="preserve">Golf </w:t>
      </w:r>
      <w:r w:rsidR="00E730EF">
        <w:rPr>
          <w:rFonts w:ascii="Calibri" w:hAnsi="Calibri" w:cs="Calibri"/>
        </w:rPr>
        <w:t>p</w:t>
      </w:r>
      <w:r w:rsidR="0057749C">
        <w:rPr>
          <w:rFonts w:ascii="Calibri" w:hAnsi="Calibri" w:cs="Calibri"/>
        </w:rPr>
        <w:t xml:space="preserve">layer </w:t>
      </w:r>
      <w:r w:rsidR="000B4263" w:rsidRPr="000B4263">
        <w:rPr>
          <w:rFonts w:ascii="Calibri" w:hAnsi="Calibri" w:cs="Calibri"/>
        </w:rPr>
        <w:t>database management system in COBOL/</w:t>
      </w:r>
      <w:r w:rsidR="000B4263">
        <w:rPr>
          <w:rFonts w:ascii="Calibri" w:hAnsi="Calibri" w:cs="Calibri"/>
        </w:rPr>
        <w:t>JCL/</w:t>
      </w:r>
      <w:r w:rsidR="000B4263" w:rsidRPr="000B4263">
        <w:rPr>
          <w:rFonts w:ascii="Calibri" w:hAnsi="Calibri" w:cs="Calibri"/>
        </w:rPr>
        <w:t>Dbase II; Assembler/loader/simulator</w:t>
      </w:r>
      <w:r w:rsidR="00517211">
        <w:rPr>
          <w:rFonts w:ascii="Calibri" w:hAnsi="Calibri" w:cs="Calibri"/>
        </w:rPr>
        <w:t xml:space="preserve"> for Pseudo stack machine; </w:t>
      </w:r>
      <w:r w:rsidR="00366341">
        <w:rPr>
          <w:rFonts w:ascii="Calibri" w:hAnsi="Calibri" w:cs="Calibri"/>
        </w:rPr>
        <w:t>Commercial i</w:t>
      </w:r>
      <w:r w:rsidR="00517211">
        <w:rPr>
          <w:rFonts w:ascii="Calibri" w:hAnsi="Calibri" w:cs="Calibri"/>
        </w:rPr>
        <w:t>nvoice/inventory control system in Dbase II.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="008724A1" w:rsidRPr="008724A1">
        <w:rPr>
          <w:rFonts w:ascii="Calibri" w:hAnsi="Calibri" w:cs="Calibri"/>
          <w:b/>
          <w:bCs/>
        </w:rPr>
        <w:t xml:space="preserve"> </w:t>
      </w:r>
      <w:r w:rsidR="008724A1" w:rsidRPr="00EF49D7">
        <w:rPr>
          <w:rFonts w:ascii="Calibri" w:hAnsi="Calibri" w:cs="Calibri"/>
          <w:b/>
          <w:bCs/>
        </w:rPr>
        <w:t>Date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October 6, 1998</w:t>
      </w:r>
    </w:p>
    <w:p w:rsidR="00EF49D7" w:rsidRPr="00EF49D7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August 5, 1997</w:t>
      </w:r>
    </w:p>
    <w:p w:rsidR="00E9271F" w:rsidRPr="007527CD" w:rsidRDefault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sectPr w:rsidR="00E9271F" w:rsidRPr="007527CD" w:rsidSect="00471B31">
      <w:head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224" w:rsidRDefault="00184224" w:rsidP="00E83361">
      <w:r>
        <w:separator/>
      </w:r>
    </w:p>
  </w:endnote>
  <w:endnote w:type="continuationSeparator" w:id="0">
    <w:p w:rsidR="00184224" w:rsidRDefault="00184224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224" w:rsidRDefault="00184224" w:rsidP="00E83361">
      <w:r>
        <w:separator/>
      </w:r>
    </w:p>
  </w:footnote>
  <w:footnote w:type="continuationSeparator" w:id="0">
    <w:p w:rsidR="00184224" w:rsidRDefault="00184224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7F08"/>
    <w:rsid w:val="00043CFE"/>
    <w:rsid w:val="000623FA"/>
    <w:rsid w:val="00086376"/>
    <w:rsid w:val="000B4263"/>
    <w:rsid w:val="000C0FA3"/>
    <w:rsid w:val="001041ED"/>
    <w:rsid w:val="001270E8"/>
    <w:rsid w:val="00177E1D"/>
    <w:rsid w:val="00184224"/>
    <w:rsid w:val="00187C4C"/>
    <w:rsid w:val="001C6087"/>
    <w:rsid w:val="001D51EB"/>
    <w:rsid w:val="001E4301"/>
    <w:rsid w:val="0020532C"/>
    <w:rsid w:val="002269D7"/>
    <w:rsid w:val="00263DBB"/>
    <w:rsid w:val="00277A15"/>
    <w:rsid w:val="002E20EB"/>
    <w:rsid w:val="002E3869"/>
    <w:rsid w:val="002E48D6"/>
    <w:rsid w:val="00317CD5"/>
    <w:rsid w:val="0032256B"/>
    <w:rsid w:val="00366341"/>
    <w:rsid w:val="00383FB7"/>
    <w:rsid w:val="00385682"/>
    <w:rsid w:val="003B4339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C4B09"/>
    <w:rsid w:val="004D699D"/>
    <w:rsid w:val="004E6049"/>
    <w:rsid w:val="005020FA"/>
    <w:rsid w:val="00517211"/>
    <w:rsid w:val="00533B4A"/>
    <w:rsid w:val="00547F86"/>
    <w:rsid w:val="00571D26"/>
    <w:rsid w:val="005742A8"/>
    <w:rsid w:val="00575086"/>
    <w:rsid w:val="0057749C"/>
    <w:rsid w:val="00596929"/>
    <w:rsid w:val="005A3EA5"/>
    <w:rsid w:val="005D7951"/>
    <w:rsid w:val="00637163"/>
    <w:rsid w:val="00647B81"/>
    <w:rsid w:val="006676EE"/>
    <w:rsid w:val="00680B05"/>
    <w:rsid w:val="006A419F"/>
    <w:rsid w:val="006B3A5E"/>
    <w:rsid w:val="006D3E8B"/>
    <w:rsid w:val="006D5F00"/>
    <w:rsid w:val="006F7BAF"/>
    <w:rsid w:val="00726AB7"/>
    <w:rsid w:val="0074579E"/>
    <w:rsid w:val="007527CD"/>
    <w:rsid w:val="007B4767"/>
    <w:rsid w:val="007D72A5"/>
    <w:rsid w:val="007F23B9"/>
    <w:rsid w:val="007F46F8"/>
    <w:rsid w:val="00800AB8"/>
    <w:rsid w:val="008134AA"/>
    <w:rsid w:val="008264CC"/>
    <w:rsid w:val="00836E42"/>
    <w:rsid w:val="00855405"/>
    <w:rsid w:val="008555E6"/>
    <w:rsid w:val="00871413"/>
    <w:rsid w:val="008724A1"/>
    <w:rsid w:val="0087732D"/>
    <w:rsid w:val="00883AAB"/>
    <w:rsid w:val="00884E29"/>
    <w:rsid w:val="008B389C"/>
    <w:rsid w:val="008E5964"/>
    <w:rsid w:val="008F3CEE"/>
    <w:rsid w:val="008F3D82"/>
    <w:rsid w:val="00916DA1"/>
    <w:rsid w:val="00936D78"/>
    <w:rsid w:val="0099016C"/>
    <w:rsid w:val="009A1AC2"/>
    <w:rsid w:val="009A413F"/>
    <w:rsid w:val="00A60AFC"/>
    <w:rsid w:val="00A93AAB"/>
    <w:rsid w:val="00A94A0C"/>
    <w:rsid w:val="00AD28C3"/>
    <w:rsid w:val="00AE0718"/>
    <w:rsid w:val="00AF319A"/>
    <w:rsid w:val="00B4636D"/>
    <w:rsid w:val="00B76C19"/>
    <w:rsid w:val="00B955C1"/>
    <w:rsid w:val="00BB4359"/>
    <w:rsid w:val="00BB7BAC"/>
    <w:rsid w:val="00BC7493"/>
    <w:rsid w:val="00BF7F59"/>
    <w:rsid w:val="00C00656"/>
    <w:rsid w:val="00C139C8"/>
    <w:rsid w:val="00C14880"/>
    <w:rsid w:val="00C26B10"/>
    <w:rsid w:val="00C72330"/>
    <w:rsid w:val="00CA1864"/>
    <w:rsid w:val="00CA2A8F"/>
    <w:rsid w:val="00CA564D"/>
    <w:rsid w:val="00CF20C7"/>
    <w:rsid w:val="00D61161"/>
    <w:rsid w:val="00D635E1"/>
    <w:rsid w:val="00D718D1"/>
    <w:rsid w:val="00D8623D"/>
    <w:rsid w:val="00D9150E"/>
    <w:rsid w:val="00E2055E"/>
    <w:rsid w:val="00E61AAE"/>
    <w:rsid w:val="00E730EF"/>
    <w:rsid w:val="00E83361"/>
    <w:rsid w:val="00E8356E"/>
    <w:rsid w:val="00E9271F"/>
    <w:rsid w:val="00EF49D7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361"/>
  </w:style>
  <w:style w:type="paragraph" w:styleId="Footer">
    <w:name w:val="footer"/>
    <w:basedOn w:val="Normal"/>
    <w:link w:val="Foot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CHOP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INCECHOP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2</cp:revision>
  <cp:lastPrinted>2024-05-29T15:47:00Z</cp:lastPrinted>
  <dcterms:created xsi:type="dcterms:W3CDTF">2024-06-03T23:38:00Z</dcterms:created>
  <dcterms:modified xsi:type="dcterms:W3CDTF">2024-06-03T23:38:00Z</dcterms:modified>
</cp:coreProperties>
</file>