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5242C" w14:textId="1DC3D351" w:rsidR="0099096E" w:rsidRPr="00FD03FB" w:rsidRDefault="00EF1BB1">
      <w:pPr>
        <w:rPr>
          <w:sz w:val="28"/>
          <w:szCs w:val="28"/>
        </w:rPr>
      </w:pPr>
      <w:hyperlink r:id="rId5" w:history="1">
        <w:r w:rsidRPr="00FD03FB">
          <w:rPr>
            <w:rStyle w:val="Hyperlink"/>
            <w:rFonts w:ascii="Avenir LT Std" w:hAnsi="Avenir LT Std"/>
            <w:color w:val="EC1C2D"/>
            <w:sz w:val="28"/>
            <w:szCs w:val="28"/>
            <w:bdr w:val="none" w:sz="0" w:space="0" w:color="auto" w:frame="1"/>
            <w:shd w:val="clear" w:color="auto" w:fill="FFFFFF"/>
          </w:rPr>
          <w:t>Pipeline Leak Detection</w:t>
        </w:r>
      </w:hyperlink>
    </w:p>
    <w:p w14:paraId="5E8D1A9F" w14:textId="77777777" w:rsidR="00EF1BB1" w:rsidRDefault="00EF1BB1"/>
    <w:p w14:paraId="0AFF692D" w14:textId="77777777" w:rsidR="00FD03FB" w:rsidRPr="008A3A71" w:rsidRDefault="00FD03FB" w:rsidP="00FD03FB">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304F43B8" w14:textId="77777777" w:rsidR="00EF1BB1" w:rsidRPr="00EF1BB1" w:rsidRDefault="00EF1BB1" w:rsidP="00EF1BB1">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Pipelines, given the tremendous quantity of transported products, are among the safest mode of commodity transport. However, unplanned commodity loss, due to breaches in pipeline integrity, does occur and is a very undesirable side effect of transporting oil and gas by pipeline.</w:t>
      </w:r>
    </w:p>
    <w:p w14:paraId="6BE5AE1A" w14:textId="77777777" w:rsidR="00EF1BB1" w:rsidRPr="00EF1BB1" w:rsidRDefault="00EF1BB1" w:rsidP="00EF1BB1">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This Pipeline Leak Detection training course mainly focuses on leak detection technology, so that operators can detect when pipeline failures occur so that these operators can respond in a timely manner. It also focuses on pipelines used by the petroleum industry. However, many aspects of this course are applicable to other pipeline infrastructures.</w:t>
      </w:r>
    </w:p>
    <w:p w14:paraId="6555077D" w14:textId="63946253" w:rsidR="00EF1BB1" w:rsidRPr="00EF1BB1" w:rsidRDefault="00EF1BB1" w:rsidP="00EF1BB1">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inherit" w:eastAsia="Times New Roman" w:hAnsi="inherit" w:cs="Times New Roman"/>
          <w:b/>
          <w:bCs/>
          <w:color w:val="363636"/>
          <w:kern w:val="0"/>
          <w:sz w:val="21"/>
          <w:szCs w:val="21"/>
          <w:bdr w:val="none" w:sz="0" w:space="0" w:color="auto" w:frame="1"/>
          <w:lang w:eastAsia="en-GB"/>
          <w14:ligatures w14:val="none"/>
        </w:rPr>
        <w:t xml:space="preserve">This </w:t>
      </w:r>
      <w:r w:rsidR="00FD03FB">
        <w:rPr>
          <w:rFonts w:ascii="inherit" w:eastAsia="Times New Roman" w:hAnsi="inherit" w:cs="Times New Roman"/>
          <w:b/>
          <w:bCs/>
          <w:color w:val="363636"/>
          <w:kern w:val="0"/>
          <w:sz w:val="21"/>
          <w:szCs w:val="21"/>
          <w:bdr w:val="none" w:sz="0" w:space="0" w:color="auto" w:frame="1"/>
          <w:lang w:eastAsia="en-GB"/>
          <w14:ligatures w14:val="none"/>
        </w:rPr>
        <w:t>SHALE</w:t>
      </w:r>
      <w:r w:rsidRPr="00EF1BB1">
        <w:rPr>
          <w:rFonts w:ascii="inherit" w:eastAsia="Times New Roman" w:hAnsi="inherit" w:cs="Times New Roman"/>
          <w:b/>
          <w:bCs/>
          <w:color w:val="363636"/>
          <w:kern w:val="0"/>
          <w:sz w:val="21"/>
          <w:szCs w:val="21"/>
          <w:bdr w:val="none" w:sz="0" w:space="0" w:color="auto" w:frame="1"/>
          <w:lang w:eastAsia="en-GB"/>
          <w14:ligatures w14:val="none"/>
        </w:rPr>
        <w:t xml:space="preserve"> Pipeline Leak Detection training course will highlight:</w:t>
      </w:r>
    </w:p>
    <w:p w14:paraId="0A0D43EB" w14:textId="77777777" w:rsidR="00EF1BB1" w:rsidRPr="00EF1BB1" w:rsidRDefault="00EF1BB1" w:rsidP="00EF1BB1">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Threats to pipelines that may cause leaks.</w:t>
      </w:r>
    </w:p>
    <w:p w14:paraId="39F34B5D" w14:textId="77777777" w:rsidR="00EF1BB1" w:rsidRPr="00EF1BB1" w:rsidRDefault="00EF1BB1" w:rsidP="00EF1BB1">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Pipeline leak detection methods.</w:t>
      </w:r>
    </w:p>
    <w:p w14:paraId="459F0314" w14:textId="77777777" w:rsidR="00EF1BB1" w:rsidRPr="00EF1BB1" w:rsidRDefault="00EF1BB1" w:rsidP="00EF1BB1">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Pipeline leak detection installation and testing.</w:t>
      </w:r>
    </w:p>
    <w:p w14:paraId="0045FD5F" w14:textId="77777777" w:rsidR="00EF1BB1" w:rsidRPr="00EF1BB1" w:rsidRDefault="00EF1BB1" w:rsidP="00EF1BB1">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Risk Based Integrity Management with links to pipeline leak.</w:t>
      </w:r>
    </w:p>
    <w:p w14:paraId="1815D698" w14:textId="77777777" w:rsidR="00EF1BB1" w:rsidRDefault="00EF1BB1" w:rsidP="00EF1BB1">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Case studies and some special cases.</w:t>
      </w:r>
    </w:p>
    <w:p w14:paraId="12808DBF" w14:textId="77777777" w:rsidR="00FD03FB" w:rsidRPr="00EF1BB1" w:rsidRDefault="00FD03FB" w:rsidP="00FD03FB">
      <w:pPr>
        <w:spacing w:before="75" w:after="0" w:line="315" w:lineRule="atLeast"/>
        <w:ind w:left="720"/>
        <w:textAlignment w:val="baseline"/>
        <w:rPr>
          <w:rFonts w:ascii="Avenir LT Std" w:eastAsia="Times New Roman" w:hAnsi="Avenir LT Std" w:cs="Times New Roman"/>
          <w:color w:val="363636"/>
          <w:kern w:val="0"/>
          <w:sz w:val="21"/>
          <w:szCs w:val="21"/>
          <w:lang w:eastAsia="en-GB"/>
          <w14:ligatures w14:val="none"/>
        </w:rPr>
      </w:pPr>
    </w:p>
    <w:p w14:paraId="0CC3D4B0" w14:textId="77777777" w:rsidR="00FD03FB" w:rsidRDefault="00FD03FB" w:rsidP="00FD03FB">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bookmarkEnd w:id="0"/>
    </w:p>
    <w:p w14:paraId="6D248662" w14:textId="77777777" w:rsidR="00EF1BB1" w:rsidRPr="00EF1BB1" w:rsidRDefault="00EF1BB1" w:rsidP="00EF1BB1">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This Pipeline Leak Detection training course will help participants understand the main problems that causing pipeline leaks and different technologies used to detect these leaks in whether for oil pipelines or gas pipelines.  Participants on this course will understand how these technologies are implemented.</w:t>
      </w:r>
    </w:p>
    <w:p w14:paraId="2D444942" w14:textId="77777777" w:rsidR="00EF1BB1" w:rsidRPr="00EF1BB1" w:rsidRDefault="00EF1BB1" w:rsidP="00EF1BB1">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inherit" w:eastAsia="Times New Roman" w:hAnsi="inherit" w:cs="Times New Roman"/>
          <w:b/>
          <w:bCs/>
          <w:color w:val="363636"/>
          <w:kern w:val="0"/>
          <w:sz w:val="21"/>
          <w:szCs w:val="21"/>
          <w:bdr w:val="none" w:sz="0" w:space="0" w:color="auto" w:frame="1"/>
          <w:lang w:eastAsia="en-GB"/>
          <w14:ligatures w14:val="none"/>
        </w:rPr>
        <w:t>By the end of this Pipeline Leak Detection training course, delegates will be able to:</w:t>
      </w:r>
    </w:p>
    <w:p w14:paraId="2FBB24FF" w14:textId="77777777" w:rsidR="00EF1BB1" w:rsidRPr="00EF1BB1" w:rsidRDefault="00EF1BB1" w:rsidP="00EF1BB1">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Understand the main problems causing pipeline leaks.</w:t>
      </w:r>
    </w:p>
    <w:p w14:paraId="39871112" w14:textId="77777777" w:rsidR="00EF1BB1" w:rsidRPr="00EF1BB1" w:rsidRDefault="00EF1BB1" w:rsidP="00EF1BB1">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Appreciate different techniques for pipeline leak detection.</w:t>
      </w:r>
    </w:p>
    <w:p w14:paraId="0DA6AF7E" w14:textId="77777777" w:rsidR="00EF1BB1" w:rsidRPr="00EF1BB1" w:rsidRDefault="00EF1BB1" w:rsidP="00EF1BB1">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Learn about some special cases and case studies of pipeline leak detection.</w:t>
      </w:r>
    </w:p>
    <w:p w14:paraId="4EA720FB" w14:textId="77777777" w:rsidR="00EF1BB1" w:rsidRPr="00EF1BB1" w:rsidRDefault="00EF1BB1" w:rsidP="00EF1BB1">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Understand the pipeline risk management and how to link this with pipeline leak.</w:t>
      </w:r>
    </w:p>
    <w:p w14:paraId="7CA91D77" w14:textId="77777777" w:rsidR="00EF1BB1" w:rsidRPr="00EF1BB1" w:rsidRDefault="00EF1BB1" w:rsidP="00EF1BB1">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Appreciate how to improve the monitoring systems of oil and gas pipelines.</w:t>
      </w:r>
    </w:p>
    <w:p w14:paraId="7EDC47BA" w14:textId="77777777" w:rsidR="00EF1BB1" w:rsidRPr="00EF1BB1" w:rsidRDefault="00EF1BB1" w:rsidP="00EF1BB1">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EF1BB1">
        <w:rPr>
          <w:rFonts w:ascii="Avenir LT Std" w:eastAsia="Times New Roman" w:hAnsi="Avenir LT Std" w:cs="Times New Roman"/>
          <w:color w:val="EC1C2D"/>
          <w:kern w:val="0"/>
          <w:sz w:val="30"/>
          <w:szCs w:val="30"/>
          <w:lang w:eastAsia="en-GB"/>
          <w14:ligatures w14:val="none"/>
        </w:rPr>
        <w:t>Who is this Training Course for?</w:t>
      </w:r>
    </w:p>
    <w:p w14:paraId="63B8A12E" w14:textId="77777777" w:rsidR="00EF1BB1" w:rsidRPr="00EF1BB1" w:rsidRDefault="00EF1BB1" w:rsidP="00EF1BB1">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inherit" w:eastAsia="Times New Roman" w:hAnsi="inherit" w:cs="Times New Roman"/>
          <w:b/>
          <w:bCs/>
          <w:color w:val="363636"/>
          <w:kern w:val="0"/>
          <w:sz w:val="21"/>
          <w:szCs w:val="21"/>
          <w:bdr w:val="none" w:sz="0" w:space="0" w:color="auto" w:frame="1"/>
          <w:lang w:eastAsia="en-GB"/>
          <w14:ligatures w14:val="none"/>
        </w:rPr>
        <w:t>This Pipeline Leak Detection training course is suitable for a wide range of professionals but will greatly benefit:</w:t>
      </w:r>
    </w:p>
    <w:p w14:paraId="3D0C503B" w14:textId="77777777" w:rsidR="00EF1BB1" w:rsidRPr="00EF1BB1" w:rsidRDefault="00EF1BB1" w:rsidP="00EF1BB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Pipeline Engineers who want to expand their knowledge in the pipeline industry</w:t>
      </w:r>
    </w:p>
    <w:p w14:paraId="1C6EBE34" w14:textId="77777777" w:rsidR="00EF1BB1" w:rsidRPr="00EF1BB1" w:rsidRDefault="00EF1BB1" w:rsidP="00EF1BB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Engineers working in oil &amp; gas integrity departments</w:t>
      </w:r>
    </w:p>
    <w:p w14:paraId="5F839167" w14:textId="77777777" w:rsidR="00EF1BB1" w:rsidRPr="00EF1BB1" w:rsidRDefault="00EF1BB1" w:rsidP="00EF1BB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lastRenderedPageBreak/>
        <w:t>Project Engineers</w:t>
      </w:r>
    </w:p>
    <w:p w14:paraId="556E0551" w14:textId="77777777" w:rsidR="00EF1BB1" w:rsidRPr="00EF1BB1" w:rsidRDefault="00EF1BB1" w:rsidP="00EF1BB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Operation and Maintenance Engineers and Technicians</w:t>
      </w:r>
    </w:p>
    <w:p w14:paraId="78CED9A7" w14:textId="77777777" w:rsidR="00EF1BB1" w:rsidRPr="00EF1BB1" w:rsidRDefault="00EF1BB1" w:rsidP="00EF1BB1">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Engineers from all disciplines who are new to the pipeline industry</w:t>
      </w:r>
    </w:p>
    <w:p w14:paraId="3280C4B8" w14:textId="77777777" w:rsidR="00EF1BB1" w:rsidRPr="00EF1BB1" w:rsidRDefault="00EF1BB1" w:rsidP="00EF1BB1">
      <w:pPr>
        <w:numPr>
          <w:ilvl w:val="0"/>
          <w:numId w:val="3"/>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Managers and executives who are new to the pipeline industry</w:t>
      </w:r>
    </w:p>
    <w:p w14:paraId="110793CC" w14:textId="77777777" w:rsidR="00EF1BB1" w:rsidRPr="00EF1BB1" w:rsidRDefault="00EF1BB1" w:rsidP="00EF1BB1">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EF1BB1">
        <w:rPr>
          <w:rFonts w:ascii="Avenir LT Std" w:eastAsia="Times New Roman" w:hAnsi="Avenir LT Std" w:cs="Times New Roman"/>
          <w:color w:val="EC1C2D"/>
          <w:kern w:val="0"/>
          <w:sz w:val="30"/>
          <w:szCs w:val="30"/>
          <w:lang w:eastAsia="en-GB"/>
          <w14:ligatures w14:val="none"/>
        </w:rPr>
        <w:t>How will this Training Course be Presented?</w:t>
      </w:r>
    </w:p>
    <w:p w14:paraId="6ABDC17D" w14:textId="77777777" w:rsidR="00EF1BB1" w:rsidRPr="00EF1BB1" w:rsidRDefault="00EF1BB1" w:rsidP="00EF1BB1">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This Pipeline Leak Detection training course will utilise a variety of proven adult learning techniques to ensure maximum understanding, comprehension and retention of the information presented including:</w:t>
      </w:r>
    </w:p>
    <w:p w14:paraId="0CB4C416" w14:textId="77777777" w:rsidR="00EF1BB1" w:rsidRPr="00EF1BB1" w:rsidRDefault="00EF1BB1" w:rsidP="00EF1BB1">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Course manual</w:t>
      </w:r>
    </w:p>
    <w:p w14:paraId="0DD33425" w14:textId="77777777" w:rsidR="00EF1BB1" w:rsidRPr="00EF1BB1" w:rsidRDefault="00EF1BB1" w:rsidP="00EF1BB1">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PowerPoint presentations,</w:t>
      </w:r>
    </w:p>
    <w:p w14:paraId="7A843319" w14:textId="77777777" w:rsidR="00EF1BB1" w:rsidRPr="00EF1BB1" w:rsidRDefault="00EF1BB1" w:rsidP="00EF1BB1">
      <w:pPr>
        <w:numPr>
          <w:ilvl w:val="0"/>
          <w:numId w:val="4"/>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Videos</w:t>
      </w:r>
    </w:p>
    <w:p w14:paraId="3CA9471C" w14:textId="77777777" w:rsidR="00EF1BB1" w:rsidRPr="00EF1BB1" w:rsidRDefault="00EF1BB1" w:rsidP="00EF1BB1">
      <w:pPr>
        <w:numPr>
          <w:ilvl w:val="0"/>
          <w:numId w:val="4"/>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Competency assurance tests including pre-assessment and post-assessment tests</w:t>
      </w:r>
    </w:p>
    <w:p w14:paraId="4519CEEB" w14:textId="77777777" w:rsidR="00EF1BB1" w:rsidRPr="00EF1BB1" w:rsidRDefault="00EF1BB1" w:rsidP="00EF1BB1">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The Pipeline Leak Detection training course will be highly interactive and participative. This involves regular discussion of applications as well as hands-on exposure to techniques using examples from case studies and real projects. Delegates are strongly encouraged to bring and share their own experiences and lessons learnt from the work domain. This adds greater relevancy to the content.</w:t>
      </w:r>
    </w:p>
    <w:p w14:paraId="0A23EDBC" w14:textId="77777777" w:rsidR="00EF1BB1" w:rsidRPr="00EF1BB1" w:rsidRDefault="00EF1BB1" w:rsidP="00EF1BB1">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EF1BB1">
        <w:rPr>
          <w:rFonts w:ascii="Avenir LT Std" w:eastAsia="Times New Roman" w:hAnsi="Avenir LT Std" w:cs="Times New Roman"/>
          <w:color w:val="EC1C2D"/>
          <w:kern w:val="0"/>
          <w:sz w:val="30"/>
          <w:szCs w:val="30"/>
          <w:lang w:eastAsia="en-GB"/>
          <w14:ligatures w14:val="none"/>
        </w:rPr>
        <w:t>Organisational Impact</w:t>
      </w:r>
    </w:p>
    <w:p w14:paraId="1F63E90A" w14:textId="77777777" w:rsidR="00EF1BB1" w:rsidRPr="00EF1BB1" w:rsidRDefault="00EF1BB1" w:rsidP="00EF1BB1">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This Pipeline Leak Detection training course will effectively impact the organization by understanding the different technologies of monitoring pipeline leakage and how to reduce the risks of leakage and improve the pipeline integrity. The course will further consolidate the following:</w:t>
      </w:r>
    </w:p>
    <w:p w14:paraId="56EFF0C2" w14:textId="77777777" w:rsidR="00EF1BB1" w:rsidRPr="00EF1BB1" w:rsidRDefault="00EF1BB1" w:rsidP="00EF1BB1">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Main problems that may affect pipelines and cause leakage</w:t>
      </w:r>
    </w:p>
    <w:p w14:paraId="4DF4314C" w14:textId="77777777" w:rsidR="00EF1BB1" w:rsidRPr="00EF1BB1" w:rsidRDefault="00EF1BB1" w:rsidP="00EF1BB1">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Different technologies used to detect leaks in oil and gas pipelines</w:t>
      </w:r>
    </w:p>
    <w:p w14:paraId="2C13FCE3" w14:textId="77777777" w:rsidR="00EF1BB1" w:rsidRPr="00EF1BB1" w:rsidRDefault="00EF1BB1" w:rsidP="00EF1BB1">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Main pipeline leak detection installation and testing aspects</w:t>
      </w:r>
    </w:p>
    <w:p w14:paraId="15D966DC" w14:textId="77777777" w:rsidR="00EF1BB1" w:rsidRPr="00EF1BB1" w:rsidRDefault="00EF1BB1" w:rsidP="00EF1BB1">
      <w:pPr>
        <w:numPr>
          <w:ilvl w:val="0"/>
          <w:numId w:val="5"/>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Overcoming difficulties in pipeline leak detection</w:t>
      </w:r>
    </w:p>
    <w:p w14:paraId="504BC9F5" w14:textId="77777777" w:rsidR="00EF1BB1" w:rsidRPr="00EF1BB1" w:rsidRDefault="00EF1BB1" w:rsidP="00EF1BB1">
      <w:pPr>
        <w:numPr>
          <w:ilvl w:val="0"/>
          <w:numId w:val="5"/>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Case studies illustrating some special conditions</w:t>
      </w:r>
    </w:p>
    <w:p w14:paraId="068F9326" w14:textId="77777777" w:rsidR="00EF1BB1" w:rsidRPr="00EF1BB1" w:rsidRDefault="00EF1BB1" w:rsidP="00EF1BB1">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EF1BB1">
        <w:rPr>
          <w:rFonts w:ascii="Avenir LT Std" w:eastAsia="Times New Roman" w:hAnsi="Avenir LT Std" w:cs="Times New Roman"/>
          <w:color w:val="EC1C2D"/>
          <w:kern w:val="0"/>
          <w:sz w:val="30"/>
          <w:szCs w:val="30"/>
          <w:lang w:eastAsia="en-GB"/>
          <w14:ligatures w14:val="none"/>
        </w:rPr>
        <w:t>Personal Impact</w:t>
      </w:r>
    </w:p>
    <w:p w14:paraId="4D0CD5CC" w14:textId="77777777" w:rsidR="00EF1BB1" w:rsidRPr="00EF1BB1" w:rsidRDefault="00EF1BB1" w:rsidP="00EF1BB1">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Upon successful completion of this training course, participants will be able to comprehend and effectively manage the risks of pipeline leaks during the development operation of pipeline projects within their organizations.</w:t>
      </w:r>
    </w:p>
    <w:p w14:paraId="0072C768" w14:textId="77777777" w:rsidR="00EF1BB1" w:rsidRPr="00EF1BB1" w:rsidRDefault="00EF1BB1" w:rsidP="00EF1BB1">
      <w:pPr>
        <w:spacing w:before="100"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EF1BB1">
        <w:rPr>
          <w:rFonts w:ascii="Avenir LT Std" w:eastAsia="Times New Roman" w:hAnsi="Avenir LT Std" w:cs="Times New Roman"/>
          <w:color w:val="363636"/>
          <w:kern w:val="0"/>
          <w:sz w:val="21"/>
          <w:szCs w:val="21"/>
          <w:lang w:eastAsia="en-GB"/>
          <w14:ligatures w14:val="none"/>
        </w:rPr>
        <w:t>The training course is very comprehensive and will address the technologies and techniques used to detect pipeline leakage so that participants of any engineering discipline will have a rounded knowledge about oil and gas pipeline risk, especially leakage.</w:t>
      </w:r>
    </w:p>
    <w:p w14:paraId="3C58F7FE" w14:textId="77777777" w:rsidR="00EF1BB1" w:rsidRDefault="00EF1BB1"/>
    <w:p w14:paraId="300F6D95" w14:textId="77777777" w:rsidR="00EF1BB1" w:rsidRDefault="00EF1BB1"/>
    <w:p w14:paraId="7C10286F" w14:textId="77777777" w:rsidR="00EF1BB1" w:rsidRDefault="00EF1BB1"/>
    <w:p w14:paraId="2BC04E73" w14:textId="77777777" w:rsidR="00EF1BB1" w:rsidRDefault="00EF1BB1" w:rsidP="00EF1BB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One: Threats to Pipeline Integrity Causing Leaks</w:t>
      </w:r>
    </w:p>
    <w:p w14:paraId="0B8E6B9F" w14:textId="77777777" w:rsidR="00EF1BB1" w:rsidRDefault="00EF1BB1" w:rsidP="00EF1BB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Threats to pipeline integrity and safety</w:t>
      </w:r>
    </w:p>
    <w:p w14:paraId="71C35E11" w14:textId="77777777" w:rsidR="00EF1BB1" w:rsidRDefault="00EF1BB1" w:rsidP="00EF1BB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External corrosion of pipelines in soil</w:t>
      </w:r>
    </w:p>
    <w:p w14:paraId="6EFCB1ED" w14:textId="77777777" w:rsidR="00EF1BB1" w:rsidRDefault="00EF1BB1" w:rsidP="00EF1BB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Evaluation and mitigation of mechanical damage in pipelines </w:t>
      </w:r>
    </w:p>
    <w:p w14:paraId="6F42C5C2" w14:textId="77777777" w:rsidR="00EF1BB1" w:rsidRDefault="00EF1BB1" w:rsidP="00EF1BB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Erosion-corrosion in oil and gas pipelines</w:t>
      </w:r>
    </w:p>
    <w:p w14:paraId="6FA99CA2" w14:textId="77777777" w:rsidR="00EF1BB1" w:rsidRDefault="00EF1BB1" w:rsidP="00EF1BB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Black powder in gas transmission pipelines</w:t>
      </w:r>
    </w:p>
    <w:p w14:paraId="58EAE81D" w14:textId="77777777" w:rsidR="00EF1BB1" w:rsidRDefault="00EF1BB1" w:rsidP="00EF1BB1">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Pipeline repair</w:t>
      </w:r>
    </w:p>
    <w:p w14:paraId="46D784B7" w14:textId="77777777" w:rsidR="00EF1BB1" w:rsidRDefault="00EF1BB1" w:rsidP="00EF1BB1">
      <w:pPr>
        <w:numPr>
          <w:ilvl w:val="0"/>
          <w:numId w:val="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Pipeline abandonment</w:t>
      </w:r>
    </w:p>
    <w:p w14:paraId="550B34B3" w14:textId="77777777" w:rsidR="00EF1BB1" w:rsidRDefault="00EF1BB1" w:rsidP="00EF1BB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Two: Pipeline Leak Detection Methods</w:t>
      </w:r>
    </w:p>
    <w:p w14:paraId="29F19729" w14:textId="77777777" w:rsidR="00EF1BB1" w:rsidRDefault="00EF1BB1" w:rsidP="00EF1BB1">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The history of pipeline leak detection  </w:t>
      </w:r>
    </w:p>
    <w:p w14:paraId="3440DB75" w14:textId="77777777" w:rsidR="00EF1BB1" w:rsidRDefault="00EF1BB1" w:rsidP="00EF1BB1">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Pipeline Leak Detection Basics </w:t>
      </w:r>
    </w:p>
    <w:p w14:paraId="372FEFFF" w14:textId="77777777" w:rsidR="00EF1BB1" w:rsidRDefault="00EF1BB1" w:rsidP="00EF1BB1">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Mass Balance Leak Detection</w:t>
      </w:r>
    </w:p>
    <w:p w14:paraId="4516D0F8" w14:textId="77777777" w:rsidR="00EF1BB1" w:rsidRDefault="00EF1BB1" w:rsidP="00EF1BB1">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Challenge of extracting a leak signature from a noisy signal</w:t>
      </w:r>
    </w:p>
    <w:p w14:paraId="175B90F0" w14:textId="77777777" w:rsidR="00EF1BB1" w:rsidRDefault="00EF1BB1" w:rsidP="00EF1BB1">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External leak detection systems  </w:t>
      </w:r>
    </w:p>
    <w:p w14:paraId="2ED40EAC" w14:textId="77777777" w:rsidR="00EF1BB1" w:rsidRDefault="00EF1BB1" w:rsidP="00EF1BB1">
      <w:pPr>
        <w:numPr>
          <w:ilvl w:val="0"/>
          <w:numId w:val="7"/>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Leak detection acoustic method for gas pipelines</w:t>
      </w:r>
    </w:p>
    <w:p w14:paraId="18439AE7" w14:textId="77777777" w:rsidR="00EF1BB1" w:rsidRDefault="00EF1BB1" w:rsidP="00EF1BB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Three: Pipeline Leak Detection Installation, Testing and Regulations</w:t>
      </w:r>
    </w:p>
    <w:p w14:paraId="749A4F28" w14:textId="77777777" w:rsidR="00EF1BB1" w:rsidRDefault="00EF1BB1" w:rsidP="00EF1BB1">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Leak detection system infrastructure</w:t>
      </w:r>
    </w:p>
    <w:p w14:paraId="5EDB970F" w14:textId="77777777" w:rsidR="00EF1BB1" w:rsidRDefault="00EF1BB1" w:rsidP="00EF1BB1">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Leak Detection Performance, Testing, and Tuning </w:t>
      </w:r>
    </w:p>
    <w:p w14:paraId="293EF916" w14:textId="77777777" w:rsidR="00EF1BB1" w:rsidRDefault="00EF1BB1" w:rsidP="00EF1BB1">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Human factors considerations     </w:t>
      </w:r>
    </w:p>
    <w:p w14:paraId="6FE68446" w14:textId="77777777" w:rsidR="00EF1BB1" w:rsidRDefault="00EF1BB1" w:rsidP="00EF1BB1">
      <w:pPr>
        <w:numPr>
          <w:ilvl w:val="0"/>
          <w:numId w:val="8"/>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Implementation and Installation </w:t>
      </w:r>
    </w:p>
    <w:p w14:paraId="796D75FA" w14:textId="77777777" w:rsidR="00EF1BB1" w:rsidRDefault="00EF1BB1" w:rsidP="00EF1BB1">
      <w:pPr>
        <w:numPr>
          <w:ilvl w:val="0"/>
          <w:numId w:val="8"/>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Regulatory requirements          </w:t>
      </w:r>
    </w:p>
    <w:p w14:paraId="7753DE18" w14:textId="77777777" w:rsidR="00EF1BB1" w:rsidRDefault="00EF1BB1" w:rsidP="00EF1BB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Four: Leak Detection and Risk Based Integrity Management</w:t>
      </w:r>
    </w:p>
    <w:p w14:paraId="677C3CAC" w14:textId="77777777" w:rsidR="00EF1BB1" w:rsidRDefault="00EF1BB1" w:rsidP="00EF1BB1">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Risk Based Inspection Methodologies (Qualitative and Quantitative)</w:t>
      </w:r>
    </w:p>
    <w:p w14:paraId="2430795D" w14:textId="77777777" w:rsidR="00EF1BB1" w:rsidRDefault="00EF1BB1" w:rsidP="00EF1BB1">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RBI Codes     </w:t>
      </w:r>
    </w:p>
    <w:p w14:paraId="72ACA752" w14:textId="77777777" w:rsidR="00EF1BB1" w:rsidRDefault="00EF1BB1" w:rsidP="00EF1BB1">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Risk Assessment and Project Risk Management</w:t>
      </w:r>
    </w:p>
    <w:p w14:paraId="649BDA04" w14:textId="77777777" w:rsidR="00EF1BB1" w:rsidRDefault="00EF1BB1" w:rsidP="00EF1BB1">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Incorrect operation index</w:t>
      </w:r>
    </w:p>
    <w:p w14:paraId="4A07B494" w14:textId="77777777" w:rsidR="00EF1BB1" w:rsidRDefault="00EF1BB1" w:rsidP="00EF1BB1">
      <w:pPr>
        <w:numPr>
          <w:ilvl w:val="0"/>
          <w:numId w:val="9"/>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Leak impact factor</w:t>
      </w:r>
    </w:p>
    <w:p w14:paraId="24A7658A" w14:textId="77777777" w:rsidR="00EF1BB1" w:rsidRDefault="00EF1BB1" w:rsidP="00EF1BB1">
      <w:pPr>
        <w:numPr>
          <w:ilvl w:val="0"/>
          <w:numId w:val="9"/>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Service interruption risks</w:t>
      </w:r>
    </w:p>
    <w:p w14:paraId="44EF1575" w14:textId="77777777" w:rsidR="00EF1BB1" w:rsidRDefault="00EF1BB1" w:rsidP="00EF1BB1">
      <w:pPr>
        <w:pStyle w:val="Heading3"/>
        <w:shd w:val="clear" w:color="auto" w:fill="FFFFFF"/>
        <w:spacing w:before="0" w:beforeAutospacing="0" w:after="0" w:afterAutospacing="0" w:line="420" w:lineRule="atLeast"/>
        <w:textAlignment w:val="baseline"/>
        <w:rPr>
          <w:rFonts w:ascii="Avenir LT Std" w:hAnsi="Avenir LT Std"/>
          <w:b w:val="0"/>
          <w:bCs w:val="0"/>
          <w:color w:val="EC1C2D"/>
          <w:sz w:val="30"/>
          <w:szCs w:val="30"/>
        </w:rPr>
      </w:pPr>
      <w:r>
        <w:rPr>
          <w:rStyle w:val="Strong"/>
          <w:rFonts w:ascii="inherit" w:hAnsi="inherit"/>
          <w:color w:val="EC1C2D"/>
          <w:bdr w:val="none" w:sz="0" w:space="0" w:color="auto" w:frame="1"/>
        </w:rPr>
        <w:t>Day Five:  Pipeline Leak Technology and Some Special Cases</w:t>
      </w:r>
    </w:p>
    <w:p w14:paraId="2316F76E" w14:textId="77777777" w:rsidR="00EF1BB1" w:rsidRDefault="00EF1BB1" w:rsidP="00EF1BB1">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lastRenderedPageBreak/>
        <w:t>Leak technology in large pipeline dimeters</w:t>
      </w:r>
    </w:p>
    <w:p w14:paraId="431F0D34" w14:textId="77777777" w:rsidR="00EF1BB1" w:rsidRDefault="00EF1BB1" w:rsidP="00EF1BB1">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Overcoming difficulties of pipeline leak detection</w:t>
      </w:r>
    </w:p>
    <w:p w14:paraId="194A605B" w14:textId="77777777" w:rsidR="00EF1BB1" w:rsidRDefault="00EF1BB1" w:rsidP="00EF1BB1">
      <w:pPr>
        <w:numPr>
          <w:ilvl w:val="0"/>
          <w:numId w:val="10"/>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Risk Assessment of Underground Gas Pipeline Leakage Incorporating Geographical Information System (GIS)</w:t>
      </w:r>
    </w:p>
    <w:p w14:paraId="555F3C14" w14:textId="77777777" w:rsidR="00EF1BB1" w:rsidRDefault="00EF1BB1" w:rsidP="00EF1BB1">
      <w:pPr>
        <w:numPr>
          <w:ilvl w:val="0"/>
          <w:numId w:val="10"/>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Pipeline leak detection using soil temperature and strain measurements</w:t>
      </w:r>
    </w:p>
    <w:p w14:paraId="1F1DCDB8" w14:textId="77777777" w:rsidR="00EF1BB1" w:rsidRDefault="00EF1BB1"/>
    <w:sectPr w:rsidR="00EF1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43F93"/>
    <w:multiLevelType w:val="multilevel"/>
    <w:tmpl w:val="371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54544"/>
    <w:multiLevelType w:val="multilevel"/>
    <w:tmpl w:val="E9A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F3D4F"/>
    <w:multiLevelType w:val="multilevel"/>
    <w:tmpl w:val="9A04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60D11"/>
    <w:multiLevelType w:val="multilevel"/>
    <w:tmpl w:val="10B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36BA2"/>
    <w:multiLevelType w:val="multilevel"/>
    <w:tmpl w:val="E9E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02C47"/>
    <w:multiLevelType w:val="multilevel"/>
    <w:tmpl w:val="BBC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83817"/>
    <w:multiLevelType w:val="multilevel"/>
    <w:tmpl w:val="160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1672E"/>
    <w:multiLevelType w:val="multilevel"/>
    <w:tmpl w:val="506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97B3D"/>
    <w:multiLevelType w:val="multilevel"/>
    <w:tmpl w:val="6CD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17589"/>
    <w:multiLevelType w:val="multilevel"/>
    <w:tmpl w:val="94B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404664">
    <w:abstractNumId w:val="0"/>
  </w:num>
  <w:num w:numId="2" w16cid:durableId="1690445212">
    <w:abstractNumId w:val="8"/>
  </w:num>
  <w:num w:numId="3" w16cid:durableId="282394729">
    <w:abstractNumId w:val="9"/>
  </w:num>
  <w:num w:numId="4" w16cid:durableId="2024897256">
    <w:abstractNumId w:val="4"/>
  </w:num>
  <w:num w:numId="5" w16cid:durableId="1634366265">
    <w:abstractNumId w:val="7"/>
  </w:num>
  <w:num w:numId="6" w16cid:durableId="1838694561">
    <w:abstractNumId w:val="1"/>
  </w:num>
  <w:num w:numId="7" w16cid:durableId="337468762">
    <w:abstractNumId w:val="2"/>
  </w:num>
  <w:num w:numId="8" w16cid:durableId="394086543">
    <w:abstractNumId w:val="6"/>
  </w:num>
  <w:num w:numId="9" w16cid:durableId="1449664146">
    <w:abstractNumId w:val="5"/>
  </w:num>
  <w:num w:numId="10" w16cid:durableId="2021421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F1BB1"/>
    <w:rsid w:val="000652F5"/>
    <w:rsid w:val="00564375"/>
    <w:rsid w:val="0099096E"/>
    <w:rsid w:val="00EF1BB1"/>
    <w:rsid w:val="00FD03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805AA"/>
  <w15:chartTrackingRefBased/>
  <w15:docId w15:val="{D120C081-961C-42E4-B061-279A4FE7C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F1BB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F1BB1"/>
    <w:rPr>
      <w:color w:val="0000FF"/>
      <w:u w:val="single"/>
    </w:rPr>
  </w:style>
  <w:style w:type="character" w:customStyle="1" w:styleId="Heading3Char">
    <w:name w:val="Heading 3 Char"/>
    <w:basedOn w:val="DefaultParagraphFont"/>
    <w:link w:val="Heading3"/>
    <w:uiPriority w:val="9"/>
    <w:rsid w:val="00EF1BB1"/>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EF1BB1"/>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EF1B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189726">
      <w:bodyDiv w:val="1"/>
      <w:marLeft w:val="0"/>
      <w:marRight w:val="0"/>
      <w:marTop w:val="0"/>
      <w:marBottom w:val="0"/>
      <w:divBdr>
        <w:top w:val="none" w:sz="0" w:space="0" w:color="auto"/>
        <w:left w:val="none" w:sz="0" w:space="0" w:color="auto"/>
        <w:bottom w:val="none" w:sz="0" w:space="0" w:color="auto"/>
        <w:right w:val="none" w:sz="0" w:space="0" w:color="auto"/>
      </w:divBdr>
      <w:divsChild>
        <w:div w:id="191385168">
          <w:marLeft w:val="0"/>
          <w:marRight w:val="0"/>
          <w:marTop w:val="0"/>
          <w:marBottom w:val="0"/>
          <w:divBdr>
            <w:top w:val="none" w:sz="0" w:space="15" w:color="auto"/>
            <w:left w:val="none" w:sz="0" w:space="0" w:color="auto"/>
            <w:bottom w:val="single" w:sz="6" w:space="15" w:color="ADADAD"/>
            <w:right w:val="none" w:sz="0" w:space="0" w:color="auto"/>
          </w:divBdr>
          <w:divsChild>
            <w:div w:id="1912883983">
              <w:marLeft w:val="0"/>
              <w:marRight w:val="0"/>
              <w:marTop w:val="0"/>
              <w:marBottom w:val="0"/>
              <w:divBdr>
                <w:top w:val="none" w:sz="0" w:space="0" w:color="auto"/>
                <w:left w:val="none" w:sz="0" w:space="0" w:color="auto"/>
                <w:bottom w:val="none" w:sz="0" w:space="0" w:color="auto"/>
                <w:right w:val="none" w:sz="0" w:space="0" w:color="auto"/>
              </w:divBdr>
            </w:div>
          </w:divsChild>
        </w:div>
        <w:div w:id="398091464">
          <w:marLeft w:val="0"/>
          <w:marRight w:val="0"/>
          <w:marTop w:val="0"/>
          <w:marBottom w:val="0"/>
          <w:divBdr>
            <w:top w:val="none" w:sz="0" w:space="15" w:color="auto"/>
            <w:left w:val="none" w:sz="0" w:space="0" w:color="auto"/>
            <w:bottom w:val="single" w:sz="6" w:space="15" w:color="ADADAD"/>
            <w:right w:val="none" w:sz="0" w:space="0" w:color="auto"/>
          </w:divBdr>
          <w:divsChild>
            <w:div w:id="887493654">
              <w:marLeft w:val="0"/>
              <w:marRight w:val="0"/>
              <w:marTop w:val="0"/>
              <w:marBottom w:val="0"/>
              <w:divBdr>
                <w:top w:val="none" w:sz="0" w:space="0" w:color="auto"/>
                <w:left w:val="none" w:sz="0" w:space="0" w:color="auto"/>
                <w:bottom w:val="none" w:sz="0" w:space="0" w:color="auto"/>
                <w:right w:val="none" w:sz="0" w:space="0" w:color="auto"/>
              </w:divBdr>
            </w:div>
          </w:divsChild>
        </w:div>
        <w:div w:id="1525090800">
          <w:marLeft w:val="0"/>
          <w:marRight w:val="0"/>
          <w:marTop w:val="0"/>
          <w:marBottom w:val="0"/>
          <w:divBdr>
            <w:top w:val="none" w:sz="0" w:space="15" w:color="auto"/>
            <w:left w:val="none" w:sz="0" w:space="0" w:color="auto"/>
            <w:bottom w:val="single" w:sz="6" w:space="15" w:color="ADADAD"/>
            <w:right w:val="none" w:sz="0" w:space="0" w:color="auto"/>
          </w:divBdr>
          <w:divsChild>
            <w:div w:id="2132891419">
              <w:marLeft w:val="0"/>
              <w:marRight w:val="0"/>
              <w:marTop w:val="0"/>
              <w:marBottom w:val="0"/>
              <w:divBdr>
                <w:top w:val="none" w:sz="0" w:space="0" w:color="auto"/>
                <w:left w:val="none" w:sz="0" w:space="0" w:color="auto"/>
                <w:bottom w:val="none" w:sz="0" w:space="0" w:color="auto"/>
                <w:right w:val="none" w:sz="0" w:space="0" w:color="auto"/>
              </w:divBdr>
            </w:div>
          </w:divsChild>
        </w:div>
        <w:div w:id="995646100">
          <w:marLeft w:val="0"/>
          <w:marRight w:val="0"/>
          <w:marTop w:val="0"/>
          <w:marBottom w:val="0"/>
          <w:divBdr>
            <w:top w:val="none" w:sz="0" w:space="15" w:color="auto"/>
            <w:left w:val="none" w:sz="0" w:space="0" w:color="auto"/>
            <w:bottom w:val="single" w:sz="6" w:space="15" w:color="ADADAD"/>
            <w:right w:val="none" w:sz="0" w:space="0" w:color="auto"/>
          </w:divBdr>
          <w:divsChild>
            <w:div w:id="1550918143">
              <w:marLeft w:val="0"/>
              <w:marRight w:val="0"/>
              <w:marTop w:val="0"/>
              <w:marBottom w:val="0"/>
              <w:divBdr>
                <w:top w:val="none" w:sz="0" w:space="0" w:color="auto"/>
                <w:left w:val="none" w:sz="0" w:space="0" w:color="auto"/>
                <w:bottom w:val="none" w:sz="0" w:space="0" w:color="auto"/>
                <w:right w:val="none" w:sz="0" w:space="0" w:color="auto"/>
              </w:divBdr>
            </w:div>
          </w:divsChild>
        </w:div>
        <w:div w:id="1468235549">
          <w:marLeft w:val="0"/>
          <w:marRight w:val="0"/>
          <w:marTop w:val="0"/>
          <w:marBottom w:val="0"/>
          <w:divBdr>
            <w:top w:val="none" w:sz="0" w:space="15" w:color="auto"/>
            <w:left w:val="none" w:sz="0" w:space="0" w:color="auto"/>
            <w:bottom w:val="single" w:sz="6" w:space="15" w:color="ADADAD"/>
            <w:right w:val="none" w:sz="0" w:space="0" w:color="auto"/>
          </w:divBdr>
          <w:divsChild>
            <w:div w:id="2070374039">
              <w:marLeft w:val="0"/>
              <w:marRight w:val="0"/>
              <w:marTop w:val="0"/>
              <w:marBottom w:val="0"/>
              <w:divBdr>
                <w:top w:val="none" w:sz="0" w:space="0" w:color="auto"/>
                <w:left w:val="none" w:sz="0" w:space="0" w:color="auto"/>
                <w:bottom w:val="none" w:sz="0" w:space="0" w:color="auto"/>
                <w:right w:val="none" w:sz="0" w:space="0" w:color="auto"/>
              </w:divBdr>
            </w:div>
          </w:divsChild>
        </w:div>
        <w:div w:id="17589476">
          <w:marLeft w:val="0"/>
          <w:marRight w:val="0"/>
          <w:marTop w:val="0"/>
          <w:marBottom w:val="0"/>
          <w:divBdr>
            <w:top w:val="none" w:sz="0" w:space="0" w:color="auto"/>
            <w:left w:val="none" w:sz="0" w:space="0" w:color="auto"/>
            <w:bottom w:val="none" w:sz="0" w:space="0" w:color="auto"/>
            <w:right w:val="none" w:sz="0" w:space="0" w:color="auto"/>
          </w:divBdr>
          <w:divsChild>
            <w:div w:id="8262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1645">
      <w:bodyDiv w:val="1"/>
      <w:marLeft w:val="0"/>
      <w:marRight w:val="0"/>
      <w:marTop w:val="0"/>
      <w:marBottom w:val="0"/>
      <w:divBdr>
        <w:top w:val="none" w:sz="0" w:space="0" w:color="auto"/>
        <w:left w:val="none" w:sz="0" w:space="0" w:color="auto"/>
        <w:bottom w:val="none" w:sz="0" w:space="0" w:color="auto"/>
        <w:right w:val="none" w:sz="0" w:space="0" w:color="auto"/>
      </w:divBdr>
    </w:div>
    <w:div w:id="115687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troknowledge.com/courses/pipeline-leak-dete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2024-02-05T20:16:00Z</dcterms:created>
  <dcterms:modified xsi:type="dcterms:W3CDTF">2024-03-25T17:48:00Z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2024-02-05T20:17:39Z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a2fa4bce-1e2b-477a-9018-b582e7cd03c6</vt:lpwstr>
  </property>
  <property fmtid="{D5CDD505-2E9C-101B-9397-08002B2CF9AE}" pid="8" name="MSIP_Label_1826fdd3-e0a8-4ebc-b3f1-bedc3856eef4_ContentBits">
    <vt:lpwstr>0</vt:lpwstr>
  </property>
</Properties>
</file>