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E1D2" w14:textId="400F9C69" w:rsidR="00C36424" w:rsidRDefault="00D929A8">
      <w:r>
        <w:t>Middleware is helpful here in following situations:</w:t>
      </w:r>
    </w:p>
    <w:p w14:paraId="4F4D994E" w14:textId="045AC84F" w:rsidR="00D929A8" w:rsidRDefault="00D929A8" w:rsidP="00D929A8">
      <w:pPr>
        <w:pStyle w:val="ListParagraph"/>
        <w:numPr>
          <w:ilvl w:val="0"/>
          <w:numId w:val="1"/>
        </w:numPr>
      </w:pPr>
      <w:r>
        <w:t xml:space="preserve">Once we delete a product, the reviews of it remain stored in database which is sheer waste of space as once product is deleted there is requirement for </w:t>
      </w:r>
      <w:proofErr w:type="gramStart"/>
      <w:r>
        <w:t>it’s</w:t>
      </w:r>
      <w:proofErr w:type="gramEnd"/>
      <w:r>
        <w:t xml:space="preserve"> reviews to remain stored in database</w:t>
      </w:r>
    </w:p>
    <w:p w14:paraId="3F466715" w14:textId="77777777" w:rsidR="00D929A8" w:rsidRDefault="00D929A8" w:rsidP="00D929A8">
      <w:pPr>
        <w:pStyle w:val="ListParagraph"/>
        <w:numPr>
          <w:ilvl w:val="0"/>
          <w:numId w:val="1"/>
        </w:numPr>
      </w:pPr>
    </w:p>
    <w:sectPr w:rsidR="00D9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6AA3"/>
    <w:multiLevelType w:val="hybridMultilevel"/>
    <w:tmpl w:val="3006B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1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E3"/>
    <w:rsid w:val="00BF2C21"/>
    <w:rsid w:val="00C36424"/>
    <w:rsid w:val="00D929A8"/>
    <w:rsid w:val="00D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83B0"/>
  <w15:chartTrackingRefBased/>
  <w15:docId w15:val="{F601F1E7-7909-4591-B80F-88118665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Gaur</dc:creator>
  <cp:keywords/>
  <dc:description/>
  <cp:lastModifiedBy>Prince Gaur</cp:lastModifiedBy>
  <cp:revision>3</cp:revision>
  <dcterms:created xsi:type="dcterms:W3CDTF">2024-01-24T06:36:00Z</dcterms:created>
  <dcterms:modified xsi:type="dcterms:W3CDTF">2024-01-24T19:54:00Z</dcterms:modified>
</cp:coreProperties>
</file>