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1"/>
        </w:rPr>
      </w:pPr>
    </w:p>
    <w:p>
      <w:pPr>
        <w:pStyle w:val="Title"/>
      </w:pPr>
      <w:r>
        <w:rPr/>
        <w:t>Bacterial Populations in the Surface Sediments</w:t>
      </w:r>
      <w:r>
        <w:rPr>
          <w:spacing w:val="-109"/>
        </w:rPr>
        <w:t> </w:t>
      </w:r>
      <w:r>
        <w:rPr/>
        <w:t>of</w:t>
      </w:r>
      <w:r>
        <w:rPr>
          <w:spacing w:val="-2"/>
        </w:rPr>
        <w:t> </w:t>
      </w:r>
      <w:r>
        <w:rPr/>
        <w:t>Lake Lanao</w:t>
      </w:r>
    </w:p>
    <w:p>
      <w:pPr>
        <w:pStyle w:val="BodyText"/>
        <w:rPr>
          <w:sz w:val="44"/>
        </w:rPr>
      </w:pPr>
    </w:p>
    <w:p>
      <w:pPr>
        <w:spacing w:before="322"/>
        <w:ind w:left="741" w:right="742" w:firstLine="0"/>
        <w:jc w:val="center"/>
        <w:rPr>
          <w:b/>
          <w:sz w:val="20"/>
        </w:rPr>
      </w:pPr>
      <w:r>
        <w:rPr>
          <w:b/>
          <w:sz w:val="20"/>
        </w:rPr>
        <w:t>ABSTRACT</w:t>
      </w:r>
    </w:p>
    <w:p>
      <w:pPr>
        <w:pStyle w:val="BodyText"/>
        <w:spacing w:before="3"/>
        <w:rPr>
          <w:b/>
          <w:sz w:val="20"/>
        </w:rPr>
      </w:pPr>
    </w:p>
    <w:p>
      <w:pPr>
        <w:spacing w:before="0"/>
        <w:ind w:left="112" w:right="106" w:firstLine="0"/>
        <w:jc w:val="both"/>
        <w:rPr>
          <w:sz w:val="20"/>
        </w:rPr>
      </w:pPr>
      <w:r>
        <w:rPr>
          <w:sz w:val="20"/>
        </w:rPr>
        <w:t>Bacteria are among the major decomposers that maintain stability of any ecosystem, thus this study was</w:t>
      </w:r>
      <w:r>
        <w:rPr>
          <w:spacing w:val="1"/>
          <w:sz w:val="20"/>
        </w:rPr>
        <w:t> </w:t>
      </w:r>
      <w:r>
        <w:rPr>
          <w:sz w:val="20"/>
        </w:rPr>
        <w:t>conducted to determine the abundance of bacteria in the surface sediments of Lake Lanao. Bacteria were</w:t>
      </w:r>
      <w:r>
        <w:rPr>
          <w:spacing w:val="1"/>
          <w:sz w:val="20"/>
        </w:rPr>
        <w:t> </w:t>
      </w:r>
      <w:r>
        <w:rPr>
          <w:sz w:val="20"/>
        </w:rPr>
        <w:t>grown and isolated in nutrient broth yeast extract agar using Spread Plate method. Results showed spatio-</w:t>
      </w:r>
      <w:r>
        <w:rPr>
          <w:spacing w:val="1"/>
          <w:sz w:val="20"/>
        </w:rPr>
        <w:t> </w:t>
      </w:r>
      <w:r>
        <w:rPr>
          <w:sz w:val="20"/>
        </w:rPr>
        <w:t>temporal variations in the abundance of bacteria being highest in the eastern side of Lake Lanao along</w:t>
      </w:r>
      <w:r>
        <w:rPr>
          <w:spacing w:val="1"/>
          <w:sz w:val="20"/>
        </w:rPr>
        <w:t> </w:t>
      </w:r>
      <w:r>
        <w:rPr>
          <w:sz w:val="20"/>
        </w:rPr>
        <w:t>Tampararan with mean CFUs of 5.33 x 10</w:t>
      </w:r>
      <w:r>
        <w:rPr>
          <w:position w:val="6"/>
          <w:sz w:val="13"/>
        </w:rPr>
        <w:t>4</w:t>
      </w:r>
      <w:r>
        <w:rPr>
          <w:spacing w:val="1"/>
          <w:position w:val="6"/>
          <w:sz w:val="13"/>
        </w:rPr>
        <w:t> </w:t>
      </w:r>
      <w:r>
        <w:rPr>
          <w:sz w:val="20"/>
        </w:rPr>
        <w:t>followed by 4.70 x 10</w:t>
      </w:r>
      <w:r>
        <w:rPr>
          <w:position w:val="6"/>
          <w:sz w:val="13"/>
        </w:rPr>
        <w:t>4</w:t>
      </w:r>
      <w:r>
        <w:rPr>
          <w:spacing w:val="1"/>
          <w:position w:val="6"/>
          <w:sz w:val="13"/>
        </w:rPr>
        <w:t> </w:t>
      </w:r>
      <w:r>
        <w:rPr>
          <w:sz w:val="20"/>
        </w:rPr>
        <w:t>in Taraka. Bacterial abundance in the</w:t>
      </w:r>
      <w:r>
        <w:rPr>
          <w:spacing w:val="1"/>
          <w:sz w:val="20"/>
        </w:rPr>
        <w:t> </w:t>
      </w:r>
      <w:r>
        <w:rPr>
          <w:sz w:val="20"/>
        </w:rPr>
        <w:t>western side of Lake Lanao was relatively lower at 4.45 x 10</w:t>
      </w:r>
      <w:r>
        <w:rPr>
          <w:position w:val="6"/>
          <w:sz w:val="13"/>
        </w:rPr>
        <w:t>4</w:t>
      </w:r>
      <w:r>
        <w:rPr>
          <w:sz w:val="20"/>
        </w:rPr>
        <w:t>, 4.11 x 10</w:t>
      </w:r>
      <w:r>
        <w:rPr>
          <w:position w:val="6"/>
          <w:sz w:val="13"/>
        </w:rPr>
        <w:t>4</w:t>
      </w:r>
      <w:r>
        <w:rPr>
          <w:sz w:val="20"/>
        </w:rPr>
        <w:t>, and 3.61 x 10</w:t>
      </w:r>
      <w:r>
        <w:rPr>
          <w:position w:val="6"/>
          <w:sz w:val="13"/>
        </w:rPr>
        <w:t>4 </w:t>
      </w:r>
      <w:r>
        <w:rPr>
          <w:sz w:val="20"/>
        </w:rPr>
        <w:t>CFUs in Tugaya,</w:t>
      </w:r>
      <w:r>
        <w:rPr>
          <w:spacing w:val="1"/>
          <w:sz w:val="20"/>
        </w:rPr>
        <w:t> </w:t>
      </w:r>
      <w:r>
        <w:rPr>
          <w:sz w:val="20"/>
        </w:rPr>
        <w:t>Wato-Balindong, and Bacolod-Kalawi, respectively. Abundance of bacteria showed a decrease from</w:t>
      </w:r>
      <w:r>
        <w:rPr>
          <w:spacing w:val="55"/>
          <w:sz w:val="20"/>
        </w:rPr>
        <w:t> </w:t>
      </w:r>
      <w:r>
        <w:rPr>
          <w:sz w:val="20"/>
        </w:rPr>
        <w:t>shore</w:t>
      </w:r>
      <w:r>
        <w:rPr>
          <w:spacing w:val="1"/>
          <w:sz w:val="20"/>
        </w:rPr>
        <w:t> </w:t>
      </w:r>
      <w:r>
        <w:rPr>
          <w:sz w:val="20"/>
        </w:rPr>
        <w:t>up to 25 meters lakeward direction. Bacteria were most abundant on January 2017 (5.29 x 10</w:t>
      </w:r>
      <w:r>
        <w:rPr>
          <w:position w:val="6"/>
          <w:sz w:val="13"/>
        </w:rPr>
        <w:t>4</w:t>
      </w:r>
      <w:r>
        <w:rPr>
          <w:sz w:val="20"/>
        </w:rPr>
        <w:t>), followed by</w:t>
      </w:r>
      <w:r>
        <w:rPr>
          <w:spacing w:val="1"/>
          <w:sz w:val="20"/>
        </w:rPr>
        <w:t> </w:t>
      </w:r>
      <w:r>
        <w:rPr>
          <w:sz w:val="20"/>
        </w:rPr>
        <w:t>March 2017 (5.14 x 10</w:t>
      </w:r>
      <w:r>
        <w:rPr>
          <w:position w:val="6"/>
          <w:sz w:val="13"/>
        </w:rPr>
        <w:t>4</w:t>
      </w:r>
      <w:r>
        <w:rPr>
          <w:sz w:val="20"/>
        </w:rPr>
        <w:t>),  </w:t>
      </w:r>
      <w:r>
        <w:rPr>
          <w:spacing w:val="1"/>
          <w:sz w:val="20"/>
        </w:rPr>
        <w:t> </w:t>
      </w:r>
      <w:r>
        <w:rPr>
          <w:sz w:val="20"/>
        </w:rPr>
        <w:t>June 2016 (4.67 x 10</w:t>
      </w:r>
      <w:r>
        <w:rPr>
          <w:position w:val="6"/>
          <w:sz w:val="13"/>
        </w:rPr>
        <w:t>4</w:t>
      </w:r>
      <w:r>
        <w:rPr>
          <w:sz w:val="20"/>
        </w:rPr>
        <w:t>),    September 2016 (3.30 x 10</w:t>
      </w:r>
      <w:r>
        <w:rPr>
          <w:position w:val="6"/>
          <w:sz w:val="13"/>
        </w:rPr>
        <w:t>4</w:t>
      </w:r>
      <w:r>
        <w:rPr>
          <w:sz w:val="20"/>
        </w:rPr>
        <w:t>), October 2016 (2.69 x</w:t>
      </w:r>
      <w:r>
        <w:rPr>
          <w:spacing w:val="1"/>
          <w:sz w:val="20"/>
        </w:rPr>
        <w:t> </w:t>
      </w:r>
      <w:r>
        <w:rPr>
          <w:sz w:val="20"/>
        </w:rPr>
        <w:t>10</w:t>
      </w:r>
      <w:r>
        <w:rPr>
          <w:position w:val="6"/>
          <w:sz w:val="13"/>
        </w:rPr>
        <w:t>4</w:t>
      </w:r>
      <w:r>
        <w:rPr>
          <w:sz w:val="20"/>
        </w:rPr>
        <w:t>),  </w:t>
      </w:r>
      <w:r>
        <w:rPr>
          <w:spacing w:val="1"/>
          <w:sz w:val="20"/>
        </w:rPr>
        <w:t> </w:t>
      </w:r>
      <w:r>
        <w:rPr>
          <w:sz w:val="20"/>
        </w:rPr>
        <w:t>and lowest on February 2017 (1.10 x 10</w:t>
      </w:r>
      <w:r>
        <w:rPr>
          <w:position w:val="6"/>
          <w:sz w:val="13"/>
        </w:rPr>
        <w:t>4</w:t>
      </w:r>
      <w:r>
        <w:rPr>
          <w:sz w:val="20"/>
        </w:rPr>
        <w:t>).   Most bacterial species were Gram-negative bacilli</w:t>
      </w:r>
      <w:r>
        <w:rPr>
          <w:spacing w:val="1"/>
          <w:sz w:val="20"/>
        </w:rPr>
        <w:t> </w:t>
      </w:r>
      <w:r>
        <w:rPr>
          <w:sz w:val="20"/>
        </w:rPr>
        <w:t>although Gram-negative cocci were also present. Gram-positive cocci and bacilli also formed a part of the</w:t>
      </w:r>
      <w:r>
        <w:rPr>
          <w:spacing w:val="1"/>
          <w:sz w:val="20"/>
        </w:rPr>
        <w:t> </w:t>
      </w:r>
      <w:r>
        <w:rPr>
          <w:sz w:val="20"/>
        </w:rPr>
        <w:t>bacterial</w:t>
      </w:r>
      <w:r>
        <w:rPr>
          <w:spacing w:val="-1"/>
          <w:sz w:val="20"/>
        </w:rPr>
        <w:t> </w:t>
      </w:r>
      <w:r>
        <w:rPr>
          <w:sz w:val="20"/>
        </w:rPr>
        <w:t>populations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surface</w:t>
      </w:r>
      <w:r>
        <w:rPr>
          <w:spacing w:val="-1"/>
          <w:sz w:val="20"/>
        </w:rPr>
        <w:t> </w:t>
      </w:r>
      <w:r>
        <w:rPr>
          <w:sz w:val="20"/>
        </w:rPr>
        <w:t>sediments of Lake</w:t>
      </w:r>
      <w:r>
        <w:rPr>
          <w:spacing w:val="-1"/>
          <w:sz w:val="20"/>
        </w:rPr>
        <w:t> </w:t>
      </w:r>
      <w:r>
        <w:rPr>
          <w:sz w:val="20"/>
        </w:rPr>
        <w:t>Lanao,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12" w:right="0" w:firstLine="0"/>
        <w:jc w:val="both"/>
        <w:rPr>
          <w:sz w:val="20"/>
        </w:rPr>
      </w:pPr>
      <w:r>
        <w:rPr>
          <w:sz w:val="20"/>
        </w:rPr>
        <w:t>Keywords:</w:t>
      </w:r>
      <w:r>
        <w:rPr>
          <w:spacing w:val="-4"/>
          <w:sz w:val="20"/>
        </w:rPr>
        <w:t> </w:t>
      </w:r>
      <w:r>
        <w:rPr>
          <w:sz w:val="20"/>
        </w:rPr>
        <w:t>Microbial</w:t>
      </w:r>
      <w:r>
        <w:rPr>
          <w:spacing w:val="-7"/>
          <w:sz w:val="20"/>
        </w:rPr>
        <w:t> </w:t>
      </w:r>
      <w:r>
        <w:rPr>
          <w:sz w:val="20"/>
        </w:rPr>
        <w:t>Ecology,</w:t>
      </w:r>
      <w:r>
        <w:rPr>
          <w:spacing w:val="-5"/>
          <w:sz w:val="20"/>
        </w:rPr>
        <w:t> </w:t>
      </w:r>
      <w:r>
        <w:rPr>
          <w:sz w:val="20"/>
        </w:rPr>
        <w:t>limnology,</w:t>
      </w:r>
      <w:r>
        <w:rPr>
          <w:spacing w:val="-1"/>
          <w:sz w:val="20"/>
        </w:rPr>
        <w:t> </w:t>
      </w:r>
      <w:r>
        <w:rPr>
          <w:sz w:val="20"/>
        </w:rPr>
        <w:t>Spread</w:t>
      </w:r>
      <w:r>
        <w:rPr>
          <w:spacing w:val="-4"/>
          <w:sz w:val="20"/>
        </w:rPr>
        <w:t> </w:t>
      </w:r>
      <w:r>
        <w:rPr>
          <w:sz w:val="20"/>
        </w:rPr>
        <w:t>Plate</w:t>
      </w:r>
      <w:r>
        <w:rPr>
          <w:spacing w:val="-5"/>
          <w:sz w:val="20"/>
        </w:rPr>
        <w:t> </w:t>
      </w:r>
      <w:r>
        <w:rPr>
          <w:sz w:val="20"/>
        </w:rPr>
        <w:t>method,</w:t>
      </w:r>
      <w:r>
        <w:rPr>
          <w:spacing w:val="-5"/>
          <w:sz w:val="20"/>
        </w:rPr>
        <w:t> </w:t>
      </w:r>
      <w:r>
        <w:rPr>
          <w:sz w:val="20"/>
        </w:rPr>
        <w:t>bacteria,</w:t>
      </w:r>
      <w:r>
        <w:rPr>
          <w:spacing w:val="-7"/>
          <w:sz w:val="20"/>
        </w:rPr>
        <w:t> </w:t>
      </w:r>
      <w:r>
        <w:rPr>
          <w:sz w:val="20"/>
        </w:rPr>
        <w:t>Gram-negative,</w:t>
      </w:r>
      <w:r>
        <w:rPr>
          <w:spacing w:val="-6"/>
          <w:sz w:val="20"/>
        </w:rPr>
        <w:t> </w:t>
      </w:r>
      <w:r>
        <w:rPr>
          <w:sz w:val="20"/>
        </w:rPr>
        <w:t>Lake</w:t>
      </w:r>
      <w:r>
        <w:rPr>
          <w:spacing w:val="-7"/>
          <w:sz w:val="20"/>
        </w:rPr>
        <w:t> </w:t>
      </w:r>
      <w:r>
        <w:rPr>
          <w:sz w:val="20"/>
        </w:rPr>
        <w:t>Lanao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ind w:left="112" w:right="104"/>
        <w:jc w:val="both"/>
      </w:pPr>
      <w:r>
        <w:rPr/>
        <w:t>Along with fungi, bacteria are among the important decomposers in the littoral zones in</w:t>
      </w:r>
      <w:r>
        <w:rPr>
          <w:spacing w:val="1"/>
        </w:rPr>
        <w:t> </w:t>
      </w:r>
      <w:r>
        <w:rPr/>
        <w:t>aquatic ecosystems such as Lake Lanao. The food web would be incomplete without</w:t>
      </w:r>
      <w:r>
        <w:rPr>
          <w:spacing w:val="1"/>
        </w:rPr>
        <w:t> </w:t>
      </w:r>
      <w:r>
        <w:rPr/>
        <w:t>microorganisms that decompose organic matter. Among the microorganisms with vital role</w:t>
      </w:r>
      <w:r>
        <w:rPr>
          <w:spacing w:val="-64"/>
        </w:rPr>
        <w:t> </w:t>
      </w:r>
      <w:r>
        <w:rPr/>
        <w:t>in decomposition are the bacteria, which include aerobic to facultative anaerobic species</w:t>
      </w:r>
      <w:r>
        <w:rPr>
          <w:spacing w:val="1"/>
        </w:rPr>
        <w:t> </w:t>
      </w:r>
      <w:r>
        <w:rPr/>
        <w:t>from the surface water to the deep sediments. There are multiple genera of bacteria found</w:t>
      </w:r>
      <w:r>
        <w:rPr>
          <w:spacing w:val="-64"/>
        </w:rPr>
        <w:t> </w:t>
      </w:r>
      <w:r>
        <w:rPr/>
        <w:t>ubiquitously in the aquatic environment where they feed saprophytically on dead and</w:t>
      </w:r>
      <w:r>
        <w:rPr>
          <w:spacing w:val="1"/>
        </w:rPr>
        <w:t> </w:t>
      </w:r>
      <w:r>
        <w:rPr/>
        <w:t>decaying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matter.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heterotrophs,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bacteria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evolved</w:t>
      </w:r>
      <w:r>
        <w:rPr>
          <w:spacing w:val="1"/>
        </w:rPr>
        <w:t> </w:t>
      </w:r>
      <w:r>
        <w:rPr/>
        <w:t>locomotory</w:t>
      </w:r>
      <w:r>
        <w:rPr>
          <w:spacing w:val="1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spores</w:t>
      </w:r>
      <w:r>
        <w:rPr>
          <w:spacing w:val="-6"/>
        </w:rPr>
        <w:t> </w:t>
      </w:r>
      <w:r>
        <w:rPr/>
        <w:t>for long-range dispersal</w:t>
      </w:r>
      <w:r>
        <w:rPr>
          <w:spacing w:val="-2"/>
        </w:rPr>
        <w:t> </w:t>
      </w:r>
      <w:r>
        <w:rPr/>
        <w:t>making</w:t>
      </w:r>
      <w:r>
        <w:rPr>
          <w:spacing w:val="-1"/>
        </w:rPr>
        <w:t> </w:t>
      </w:r>
      <w:r>
        <w:rPr/>
        <w:t>them</w:t>
      </w:r>
      <w:r>
        <w:rPr>
          <w:spacing w:val="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decomposers.</w:t>
      </w:r>
    </w:p>
    <w:p>
      <w:pPr>
        <w:pStyle w:val="BodyText"/>
      </w:pPr>
    </w:p>
    <w:p>
      <w:pPr>
        <w:pStyle w:val="BodyText"/>
        <w:ind w:left="112" w:right="106"/>
        <w:jc w:val="both"/>
      </w:pPr>
      <w:r>
        <w:rPr/>
        <w:t>Lake Lanao is not only a home for these microorganisms but primarily a</w:t>
      </w:r>
      <w:r>
        <w:rPr>
          <w:spacing w:val="66"/>
        </w:rPr>
        <w:t> </w:t>
      </w:r>
      <w:r>
        <w:rPr/>
        <w:t>traditional home</w:t>
      </w:r>
      <w:r>
        <w:rPr>
          <w:spacing w:val="1"/>
        </w:rPr>
        <w:t> </w:t>
      </w:r>
      <w:r>
        <w:rPr/>
        <w:t>of the Meranaw, one of several Muslim ethno-linguistic groups in Mindanao. The lake</w:t>
      </w:r>
      <w:r>
        <w:rPr>
          <w:spacing w:val="1"/>
        </w:rPr>
        <w:t> </w:t>
      </w:r>
      <w:r>
        <w:rPr/>
        <w:t>provides a valuable life support system to the communities that depend on the bounty of</w:t>
      </w:r>
      <w:r>
        <w:rPr>
          <w:spacing w:val="1"/>
        </w:rPr>
        <w:t> </w:t>
      </w:r>
      <w:r>
        <w:rPr/>
        <w:t>the Lake Lanao River Basin. It is surrounded by 19 municipalities of Lanao del Sur. Lake</w:t>
      </w:r>
      <w:r>
        <w:rPr>
          <w:spacing w:val="1"/>
        </w:rPr>
        <w:t> </w:t>
      </w:r>
      <w:r>
        <w:rPr/>
        <w:t>Lanao was proclaimed a watershed reserve by virtue of Proclamation 871 on February 26,</w:t>
      </w:r>
      <w:r>
        <w:rPr>
          <w:spacing w:val="-64"/>
        </w:rPr>
        <w:t> </w:t>
      </w:r>
      <w:r>
        <w:rPr/>
        <w:t>1992. Considered as an important biodiversity site</w:t>
      </w:r>
      <w:r>
        <w:rPr>
          <w:spacing w:val="66"/>
        </w:rPr>
        <w:t> </w:t>
      </w:r>
      <w:r>
        <w:rPr/>
        <w:t>in the Philippines, it is one of the</w:t>
      </w:r>
      <w:r>
        <w:rPr>
          <w:spacing w:val="1"/>
        </w:rPr>
        <w:t> </w:t>
      </w:r>
      <w:r>
        <w:rPr/>
        <w:t>priority</w:t>
      </w:r>
      <w:r>
        <w:rPr>
          <w:spacing w:val="1"/>
        </w:rPr>
        <w:t> </w:t>
      </w:r>
      <w:r>
        <w:rPr/>
        <w:t>sites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conservation</w:t>
      </w:r>
      <w:r>
        <w:rPr>
          <w:spacing w:val="1"/>
        </w:rPr>
        <w:t> </w:t>
      </w:r>
      <w:r>
        <w:rPr/>
        <w:t>[1].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conservation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unseen</w:t>
      </w:r>
      <w:r>
        <w:rPr>
          <w:spacing w:val="1"/>
        </w:rPr>
        <w:t> </w:t>
      </w:r>
      <w:r>
        <w:rPr/>
        <w:t>decomposers of the lake particularly the bacteria. As Lake Lanao is known as home for</w:t>
      </w:r>
      <w:r>
        <w:rPr>
          <w:spacing w:val="1"/>
        </w:rPr>
        <w:t> </w:t>
      </w:r>
      <w:r>
        <w:rPr/>
        <w:t>endemic</w:t>
      </w:r>
      <w:r>
        <w:rPr>
          <w:spacing w:val="1"/>
        </w:rPr>
        <w:t> </w:t>
      </w:r>
      <w:r>
        <w:rPr/>
        <w:t>fishes,</w:t>
      </w:r>
      <w:r>
        <w:rPr>
          <w:spacing w:val="1"/>
        </w:rPr>
        <w:t> </w:t>
      </w:r>
      <w:r>
        <w:rPr/>
        <w:t>mollusks,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crustaceans;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endemic</w:t>
      </w:r>
      <w:r>
        <w:rPr>
          <w:spacing w:val="1"/>
        </w:rPr>
        <w:t> </w:t>
      </w:r>
      <w:r>
        <w:rPr/>
        <w:t>microorganisms as well. For this reason, there is a possible discovery of new species of</w:t>
      </w:r>
      <w:r>
        <w:rPr>
          <w:spacing w:val="1"/>
        </w:rPr>
        <w:t> </w:t>
      </w:r>
      <w:r>
        <w:rPr/>
        <w:t>bacteria from Lake Lanao. As there is a continuing call for a responsive and responsible</w:t>
      </w:r>
      <w:r>
        <w:rPr>
          <w:spacing w:val="1"/>
        </w:rPr>
        <w:t> </w:t>
      </w:r>
      <w:r>
        <w:rPr/>
        <w:t>local</w:t>
      </w:r>
      <w:r>
        <w:rPr>
          <w:spacing w:val="-1"/>
        </w:rPr>
        <w:t> </w:t>
      </w:r>
      <w:r>
        <w:rPr/>
        <w:t>community, this study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simple response to such</w:t>
      </w:r>
      <w:r>
        <w:rPr>
          <w:spacing w:val="-1"/>
        </w:rPr>
        <w:t> </w:t>
      </w:r>
      <w:r>
        <w:rPr/>
        <w:t>call.</w:t>
      </w:r>
    </w:p>
    <w:p>
      <w:pPr>
        <w:spacing w:after="0"/>
        <w:jc w:val="both"/>
        <w:sectPr>
          <w:type w:val="continuous"/>
          <w:pgSz w:w="11910" w:h="16840"/>
          <w:pgMar w:top="1580" w:bottom="280" w:left="1040" w:right="104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3"/>
        <w:ind w:left="112" w:right="106"/>
        <w:jc w:val="both"/>
      </w:pPr>
      <w:r>
        <w:rPr/>
        <w:t>An inventory of bacteria is beneficial to the scientific community as it provides baseline</w:t>
      </w:r>
      <w:r>
        <w:rPr>
          <w:spacing w:val="1"/>
        </w:rPr>
        <w:t> </w:t>
      </w:r>
      <w:r>
        <w:rPr/>
        <w:t>information of these ecologically important biotic components of Lake Lanao. No single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bacterial</w:t>
      </w:r>
      <w:r>
        <w:rPr>
          <w:spacing w:val="1"/>
        </w:rPr>
        <w:t> </w:t>
      </w:r>
      <w:r>
        <w:rPr/>
        <w:t>populations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lake.</w:t>
      </w:r>
      <w:r>
        <w:rPr>
          <w:spacing w:val="66"/>
        </w:rPr>
        <w:t> </w:t>
      </w:r>
      <w:r>
        <w:rPr/>
        <w:t>Culture</w:t>
      </w:r>
      <w:r>
        <w:rPr>
          <w:spacing w:val="1"/>
        </w:rPr>
        <w:t> </w:t>
      </w:r>
      <w:r>
        <w:rPr/>
        <w:t>collection of bacteria will also provide a pool of microorganisms that can be screened for</w:t>
      </w:r>
      <w:r>
        <w:rPr>
          <w:spacing w:val="1"/>
        </w:rPr>
        <w:t> </w:t>
      </w:r>
      <w:r>
        <w:rPr/>
        <w:t>bioactive components, which</w:t>
      </w:r>
      <w:r>
        <w:rPr>
          <w:spacing w:val="66"/>
        </w:rPr>
        <w:t> </w:t>
      </w:r>
      <w:r>
        <w:rPr/>
        <w:t>may provide potential benefit in biotechnology. This study</w:t>
      </w:r>
      <w:r>
        <w:rPr>
          <w:spacing w:val="1"/>
        </w:rPr>
        <w:t> </w:t>
      </w:r>
      <w:r>
        <w:rPr/>
        <w:t>will also advance the knowledge-based of the science of tropical limnology as well as</w:t>
      </w:r>
      <w:r>
        <w:rPr>
          <w:spacing w:val="1"/>
        </w:rPr>
        <w:t> </w:t>
      </w:r>
      <w:r>
        <w:rPr/>
        <w:t>encourage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younger scientists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pursue</w:t>
      </w:r>
      <w:r>
        <w:rPr>
          <w:spacing w:val="-3"/>
        </w:rPr>
        <w:t> </w:t>
      </w:r>
      <w:r>
        <w:rPr/>
        <w:t>further</w:t>
      </w:r>
      <w:r>
        <w:rPr>
          <w:spacing w:val="-1"/>
        </w:rPr>
        <w:t> </w:t>
      </w:r>
      <w:r>
        <w:rPr/>
        <w:t>studies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Lake</w:t>
      </w:r>
      <w:r>
        <w:rPr>
          <w:spacing w:val="-4"/>
        </w:rPr>
        <w:t> </w:t>
      </w:r>
      <w:r>
        <w:rPr/>
        <w:t>Lanao.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jc w:val="left"/>
      </w:pPr>
      <w:r>
        <w:rPr/>
        <w:t>METHODOLOGY</w:t>
      </w:r>
    </w:p>
    <w:p>
      <w:pPr>
        <w:pStyle w:val="BodyText"/>
        <w:rPr>
          <w:b/>
        </w:rPr>
      </w:pPr>
    </w:p>
    <w:p>
      <w:pPr>
        <w:pStyle w:val="BodyText"/>
        <w:ind w:left="112" w:right="108"/>
        <w:jc w:val="both"/>
      </w:pPr>
      <w:r>
        <w:rPr/>
        <w:t>Five</w:t>
      </w:r>
      <w:r>
        <w:rPr>
          <w:spacing w:val="1"/>
        </w:rPr>
        <w:t> </w:t>
      </w:r>
      <w:r>
        <w:rPr/>
        <w:t>sampling sites</w:t>
      </w:r>
      <w:r>
        <w:rPr>
          <w:spacing w:val="1"/>
        </w:rPr>
        <w:t> </w:t>
      </w:r>
      <w:r>
        <w:rPr/>
        <w:t>(Figure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along the</w:t>
      </w:r>
      <w:r>
        <w:rPr>
          <w:spacing w:val="1"/>
        </w:rPr>
        <w:t> </w:t>
      </w:r>
      <w:r>
        <w:rPr/>
        <w:t>shorelines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particularly Bacolod-Kalawi (2388 ft</w:t>
      </w:r>
      <w:r>
        <w:rPr>
          <w:spacing w:val="1"/>
        </w:rPr>
        <w:t> </w:t>
      </w:r>
      <w:r>
        <w:rPr/>
        <w:t>E 124◦12.228' N 07◦53.281'), Tugaya (2360 ft E</w:t>
      </w:r>
      <w:r>
        <w:rPr>
          <w:spacing w:val="1"/>
        </w:rPr>
        <w:t> </w:t>
      </w:r>
      <w:r>
        <w:rPr/>
        <w:t>124◦10.639'</w:t>
      </w:r>
      <w:r>
        <w:rPr>
          <w:spacing w:val="38"/>
        </w:rPr>
        <w:t> </w:t>
      </w:r>
      <w:r>
        <w:rPr/>
        <w:t>N</w:t>
      </w:r>
      <w:r>
        <w:rPr>
          <w:spacing w:val="3"/>
        </w:rPr>
        <w:t> </w:t>
      </w:r>
      <w:r>
        <w:rPr/>
        <w:t>07◦52.795'),</w:t>
      </w:r>
      <w:r>
        <w:rPr>
          <w:spacing w:val="2"/>
        </w:rPr>
        <w:t> </w:t>
      </w:r>
      <w:r>
        <w:rPr/>
        <w:t>and</w:t>
      </w:r>
      <w:r>
        <w:rPr>
          <w:spacing w:val="65"/>
        </w:rPr>
        <w:t> </w:t>
      </w:r>
      <w:r>
        <w:rPr/>
        <w:t>Wato</w:t>
      </w:r>
      <w:r>
        <w:rPr>
          <w:spacing w:val="3"/>
        </w:rPr>
        <w:t> </w:t>
      </w:r>
      <w:r>
        <w:rPr/>
        <w:t>(2388</w:t>
      </w:r>
      <w:r>
        <w:rPr>
          <w:spacing w:val="2"/>
        </w:rPr>
        <w:t> </w:t>
      </w:r>
      <w:r>
        <w:rPr/>
        <w:t>ft.</w:t>
      </w:r>
      <w:r>
        <w:rPr>
          <w:spacing w:val="4"/>
        </w:rPr>
        <w:t> </w:t>
      </w:r>
      <w:r>
        <w:rPr/>
        <w:t>E</w:t>
      </w:r>
      <w:r>
        <w:rPr>
          <w:spacing w:val="2"/>
        </w:rPr>
        <w:t> </w:t>
      </w:r>
      <w:r>
        <w:rPr/>
        <w:t>124◦12.228'</w:t>
      </w:r>
      <w:r>
        <w:rPr>
          <w:spacing w:val="3"/>
        </w:rPr>
        <w:t> </w:t>
      </w:r>
      <w:r>
        <w:rPr/>
        <w:t>N</w:t>
      </w:r>
      <w:r>
        <w:rPr>
          <w:spacing w:val="3"/>
        </w:rPr>
        <w:t> </w:t>
      </w:r>
      <w:r>
        <w:rPr/>
        <w:t>07◦53.281')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</w:p>
    <w:p>
      <w:pPr>
        <w:pStyle w:val="BodyText"/>
        <w:spacing w:before="1"/>
        <w:ind w:left="112" w:right="107"/>
        <w:jc w:val="both"/>
      </w:pPr>
      <w:r>
        <w:rPr/>
        <w:t>western bank as well as Tamparan (2345 ft E124◦19.240' N 07◦52.097')   and Taraka</w:t>
      </w:r>
      <w:r>
        <w:rPr>
          <w:spacing w:val="1"/>
        </w:rPr>
        <w:t> </w:t>
      </w:r>
      <w:r>
        <w:rPr/>
        <w:t>(2382 ft E 124◦19.349' N 07◦53.963') on the eastern bank where river tributaries drain into</w:t>
      </w:r>
      <w:r>
        <w:rPr>
          <w:spacing w:val="1"/>
        </w:rPr>
        <w:t> </w:t>
      </w:r>
      <w:r>
        <w:rPr/>
        <w:t>the lake basin. Sampling</w:t>
      </w:r>
      <w:r>
        <w:rPr>
          <w:spacing w:val="1"/>
        </w:rPr>
        <w:t> </w:t>
      </w:r>
      <w:r>
        <w:rPr/>
        <w:t>was done on June, September and October 2016 and the</w:t>
      </w:r>
      <w:r>
        <w:rPr>
          <w:spacing w:val="1"/>
        </w:rPr>
        <w:t> </w:t>
      </w:r>
      <w:r>
        <w:rPr/>
        <w:t>following year on January,</w:t>
      </w:r>
      <w:r>
        <w:rPr>
          <w:spacing w:val="-1"/>
        </w:rPr>
        <w:t> </w:t>
      </w:r>
      <w:r>
        <w:rPr/>
        <w:t>February, and March 2017.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2" w:right="106"/>
        <w:jc w:val="both"/>
      </w:pPr>
      <w:r>
        <w:rPr/>
        <w:t>Samples were aseptically collected from surface sediments in Lake Lanao. Samples were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shoreline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lake.</w:t>
      </w:r>
      <w:r>
        <w:rPr>
          <w:spacing w:val="1"/>
        </w:rPr>
        <w:t> </w:t>
      </w:r>
      <w:r>
        <w:rPr/>
        <w:t>Station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was</w:t>
      </w:r>
      <w:r>
        <w:rPr>
          <w:spacing w:val="-64"/>
        </w:rPr>
        <w:t> </w:t>
      </w:r>
      <w:r>
        <w:rPr/>
        <w:t>established at the bank of Lake Lanao about five meters away from the shore, followed by</w:t>
      </w:r>
      <w:r>
        <w:rPr>
          <w:spacing w:val="1"/>
        </w:rPr>
        <w:t> </w:t>
      </w:r>
      <w:r>
        <w:rPr/>
        <w:t>Station 2 up to Station 5, which were five meters apart. About 100 grams of surface</w:t>
      </w:r>
      <w:r>
        <w:rPr>
          <w:spacing w:val="1"/>
        </w:rPr>
        <w:t> </w:t>
      </w:r>
      <w:r>
        <w:rPr/>
        <w:t>sediment</w:t>
      </w:r>
      <w:r>
        <w:rPr>
          <w:spacing w:val="20"/>
        </w:rPr>
        <w:t> </w:t>
      </w:r>
      <w:r>
        <w:rPr/>
        <w:t>samples</w:t>
      </w:r>
      <w:r>
        <w:rPr>
          <w:spacing w:val="20"/>
        </w:rPr>
        <w:t> </w:t>
      </w:r>
      <w:r>
        <w:rPr/>
        <w:t>were</w:t>
      </w:r>
      <w:r>
        <w:rPr>
          <w:spacing w:val="23"/>
        </w:rPr>
        <w:t> </w:t>
      </w:r>
      <w:r>
        <w:rPr/>
        <w:t>collected</w:t>
      </w:r>
      <w:r>
        <w:rPr>
          <w:spacing w:val="23"/>
        </w:rPr>
        <w:t> </w:t>
      </w:r>
      <w:r>
        <w:rPr/>
        <w:t>into</w:t>
      </w:r>
      <w:r>
        <w:rPr>
          <w:spacing w:val="21"/>
        </w:rPr>
        <w:t> </w:t>
      </w:r>
      <w:r>
        <w:rPr/>
        <w:t>sterile</w:t>
      </w:r>
      <w:r>
        <w:rPr>
          <w:spacing w:val="20"/>
        </w:rPr>
        <w:t> </w:t>
      </w:r>
      <w:r>
        <w:rPr/>
        <w:t>bags.</w:t>
      </w:r>
      <w:r>
        <w:rPr>
          <w:spacing w:val="22"/>
        </w:rPr>
        <w:t> </w:t>
      </w:r>
      <w:r>
        <w:rPr/>
        <w:t>Samples</w:t>
      </w:r>
      <w:r>
        <w:rPr>
          <w:spacing w:val="22"/>
        </w:rPr>
        <w:t> </w:t>
      </w:r>
      <w:r>
        <w:rPr/>
        <w:t>were</w:t>
      </w:r>
      <w:r>
        <w:rPr>
          <w:spacing w:val="20"/>
        </w:rPr>
        <w:t> </w:t>
      </w:r>
      <w:r>
        <w:rPr/>
        <w:t>kept</w:t>
      </w:r>
      <w:r>
        <w:rPr>
          <w:spacing w:val="22"/>
        </w:rPr>
        <w:t> </w:t>
      </w:r>
      <w:r>
        <w:rPr/>
        <w:t>in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/>
        <w:t>icebox</w:t>
      </w:r>
      <w:r>
        <w:rPr>
          <w:spacing w:val="19"/>
        </w:rPr>
        <w:t> </w:t>
      </w:r>
      <w:r>
        <w:rPr/>
        <w:t>with</w:t>
      </w:r>
      <w:r>
        <w:rPr>
          <w:spacing w:val="-65"/>
        </w:rPr>
        <w:t> </w:t>
      </w:r>
      <w:r>
        <w:rPr/>
        <w:t>ice and transported to the Microbiology Laboratory at Mindanao State University, Marawi</w:t>
      </w:r>
      <w:r>
        <w:rPr>
          <w:spacing w:val="1"/>
        </w:rPr>
        <w:t> </w:t>
      </w:r>
      <w:r>
        <w:rPr/>
        <w:t>City</w:t>
      </w:r>
      <w:r>
        <w:rPr>
          <w:spacing w:val="-3"/>
        </w:rPr>
        <w:t> </w:t>
      </w:r>
      <w:r>
        <w:rPr/>
        <w:t>for immediate processing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plating.</w:t>
      </w:r>
    </w:p>
    <w:p>
      <w:pPr>
        <w:pStyle w:val="BodyText"/>
        <w:spacing w:before="1"/>
      </w:pPr>
    </w:p>
    <w:p>
      <w:pPr>
        <w:pStyle w:val="BodyText"/>
        <w:ind w:left="112" w:right="108"/>
        <w:jc w:val="both"/>
      </w:pPr>
      <w:r>
        <w:rPr/>
        <w:t>For enumeration of bacteria from surface sediments of Lake Lanao, Nutrient Broth Yeast</w:t>
      </w:r>
      <w:r>
        <w:rPr>
          <w:spacing w:val="1"/>
        </w:rPr>
        <w:t> </w:t>
      </w:r>
      <w:r>
        <w:rPr/>
        <w:t>Extract (NBYE) Agar was used. NBYE agar was prepared by combining and dissolving</w:t>
      </w:r>
      <w:r>
        <w:rPr>
          <w:spacing w:val="1"/>
        </w:rPr>
        <w:t> </w:t>
      </w:r>
      <w:r>
        <w:rPr/>
        <w:t>eight grams nutrient broth, two grams yeast extract and 15 grams plain agar powder in</w:t>
      </w:r>
      <w:r>
        <w:rPr>
          <w:spacing w:val="1"/>
        </w:rPr>
        <w:t> </w:t>
      </w:r>
      <w:r>
        <w:rPr/>
        <w:t>1000 ml distilled water aided with the use of water bath. Prepared NBYE agar was then</w:t>
      </w:r>
      <w:r>
        <w:rPr>
          <w:spacing w:val="1"/>
        </w:rPr>
        <w:t> </w:t>
      </w:r>
      <w:r>
        <w:rPr/>
        <w:t>autoclaved at 121</w:t>
      </w:r>
      <w:r>
        <w:rPr>
          <w:position w:val="8"/>
          <w:sz w:val="16"/>
        </w:rPr>
        <w:t>o</w:t>
      </w:r>
      <w:r>
        <w:rPr/>
        <w:t>C, 15 psi for 30 minutes. After sterilization, it was allowed to cool to 55</w:t>
      </w:r>
      <w:r>
        <w:rPr>
          <w:spacing w:val="1"/>
        </w:rPr>
        <w:t> </w:t>
      </w:r>
      <w:r>
        <w:rPr/>
        <w:t>degrees Celsius, added with 0.04 microliter of an antifungal, Nystatin, then poured onto</w:t>
      </w:r>
      <w:r>
        <w:rPr>
          <w:spacing w:val="1"/>
        </w:rPr>
        <w:t> </w:t>
      </w:r>
      <w:r>
        <w:rPr/>
        <w:t>sterile</w:t>
      </w:r>
      <w:r>
        <w:rPr>
          <w:spacing w:val="-1"/>
        </w:rPr>
        <w:t> </w:t>
      </w:r>
      <w:r>
        <w:rPr/>
        <w:t>Petri</w:t>
      </w:r>
      <w:r>
        <w:rPr>
          <w:spacing w:val="-1"/>
        </w:rPr>
        <w:t> </w:t>
      </w:r>
      <w:r>
        <w:rPr/>
        <w:t>dishes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allowed to solidify.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12" w:right="105"/>
        <w:jc w:val="both"/>
      </w:pPr>
      <w:r>
        <w:rPr/>
        <w:t>Each of the sediment samples were diluted only once by transferring one gram of the</w:t>
      </w:r>
      <w:r>
        <w:rPr>
          <w:spacing w:val="1"/>
        </w:rPr>
        <w:t> </w:t>
      </w:r>
      <w:r>
        <w:rPr/>
        <w:t>sediment sample</w:t>
      </w:r>
      <w:r>
        <w:rPr>
          <w:spacing w:val="1"/>
        </w:rPr>
        <w:t> </w:t>
      </w:r>
      <w:r>
        <w:rPr/>
        <w:t>into a</w:t>
      </w:r>
      <w:r>
        <w:rPr>
          <w:spacing w:val="1"/>
        </w:rPr>
        <w:t> </w:t>
      </w:r>
      <w:r>
        <w:rPr/>
        <w:t>test tube containing 9 ml sterile</w:t>
      </w:r>
      <w:r>
        <w:rPr>
          <w:spacing w:val="1"/>
        </w:rPr>
        <w:t> </w:t>
      </w:r>
      <w:r>
        <w:rPr/>
        <w:t>0.9% saline</w:t>
      </w:r>
      <w:r>
        <w:rPr>
          <w:spacing w:val="66"/>
        </w:rPr>
        <w:t> </w:t>
      </w:r>
      <w:r>
        <w:rPr/>
        <w:t>solution. The tube</w:t>
      </w:r>
      <w:r>
        <w:rPr>
          <w:spacing w:val="1"/>
        </w:rPr>
        <w:t> </w:t>
      </w:r>
      <w:r>
        <w:rPr/>
        <w:t>was then rotated in between palms for even distribution of sample. From the 1:10 tube, 0.1</w:t>
      </w:r>
      <w:r>
        <w:rPr>
          <w:spacing w:val="-64"/>
        </w:rPr>
        <w:t> </w:t>
      </w:r>
      <w:r>
        <w:rPr/>
        <w:t>ml of diluted sample was pipetted onto previously prepared NBYE agar plate and spread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an L-rod.</w:t>
      </w:r>
      <w:r>
        <w:rPr>
          <w:spacing w:val="-7"/>
        </w:rPr>
        <w:t> </w:t>
      </w:r>
      <w:r>
        <w:rPr/>
        <w:t>This</w:t>
      </w:r>
      <w:r>
        <w:rPr>
          <w:spacing w:val="-1"/>
        </w:rPr>
        <w:t> </w:t>
      </w:r>
      <w:r>
        <w:rPr/>
        <w:t>set up was</w:t>
      </w:r>
      <w:r>
        <w:rPr>
          <w:spacing w:val="-1"/>
        </w:rPr>
        <w:t> </w:t>
      </w:r>
      <w:r>
        <w:rPr/>
        <w:t>prepared</w:t>
      </w:r>
      <w:r>
        <w:rPr>
          <w:spacing w:val="4"/>
        </w:rPr>
        <w:t> </w:t>
      </w:r>
      <w:r>
        <w:rPr/>
        <w:t>in</w:t>
      </w:r>
      <w:r>
        <w:rPr>
          <w:spacing w:val="-2"/>
        </w:rPr>
        <w:t> </w:t>
      </w:r>
      <w:r>
        <w:rPr/>
        <w:t>duplicates.</w:t>
      </w:r>
    </w:p>
    <w:p>
      <w:pPr>
        <w:pStyle w:val="BodyText"/>
        <w:spacing w:before="1"/>
      </w:pPr>
    </w:p>
    <w:p>
      <w:pPr>
        <w:pStyle w:val="BodyText"/>
        <w:ind w:left="112" w:right="107"/>
        <w:jc w:val="both"/>
      </w:pPr>
      <w:r>
        <w:rPr/>
        <w:t>Serial Dilution Spread Plate Method was employed to obtain data on bacterial abundance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sediment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was</w:t>
      </w:r>
      <w:r>
        <w:rPr>
          <w:spacing w:val="66"/>
        </w:rPr>
        <w:t> </w:t>
      </w:r>
      <w:r>
        <w:rPr/>
        <w:t>applied</w:t>
      </w:r>
      <w:r>
        <w:rPr>
          <w:spacing w:val="67"/>
        </w:rPr>
        <w:t> </w:t>
      </w:r>
      <w:r>
        <w:rPr/>
        <w:t>to</w:t>
      </w:r>
      <w:r>
        <w:rPr>
          <w:spacing w:val="1"/>
        </w:rPr>
        <w:t> </w:t>
      </w:r>
      <w:r>
        <w:rPr/>
        <w:t>quantify</w:t>
      </w:r>
      <w:r>
        <w:rPr>
          <w:spacing w:val="1"/>
        </w:rPr>
        <w:t> </w:t>
      </w:r>
      <w:r>
        <w:rPr/>
        <w:t>microorganisms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detachment</w:t>
      </w:r>
      <w:r>
        <w:rPr>
          <w:spacing w:val="66"/>
        </w:rPr>
        <w:t> </w:t>
      </w:r>
      <w:r>
        <w:rPr/>
        <w:t>and</w:t>
      </w:r>
      <w:r>
        <w:rPr>
          <w:spacing w:val="1"/>
        </w:rPr>
        <w:t> </w:t>
      </w:r>
      <w:r>
        <w:rPr/>
        <w:t>dispersion of cells from the sediment will give rise to discrete colonies when incubated in</w:t>
      </w:r>
      <w:r>
        <w:rPr>
          <w:spacing w:val="1"/>
        </w:rPr>
        <w:t> </w:t>
      </w:r>
      <w:r>
        <w:rPr/>
        <w:t>Petri</w:t>
      </w:r>
      <w:r>
        <w:rPr>
          <w:spacing w:val="11"/>
        </w:rPr>
        <w:t> </w:t>
      </w:r>
      <w:r>
        <w:rPr/>
        <w:t>plates</w:t>
      </w:r>
      <w:r>
        <w:rPr>
          <w:spacing w:val="12"/>
        </w:rPr>
        <w:t> </w:t>
      </w:r>
      <w:r>
        <w:rPr/>
        <w:t>containing</w:t>
      </w:r>
      <w:r>
        <w:rPr>
          <w:spacing w:val="8"/>
        </w:rPr>
        <w:t> </w:t>
      </w:r>
      <w:r>
        <w:rPr/>
        <w:t>appropriate</w:t>
      </w:r>
      <w:r>
        <w:rPr>
          <w:spacing w:val="13"/>
        </w:rPr>
        <w:t> </w:t>
      </w:r>
      <w:r>
        <w:rPr/>
        <w:t>culture</w:t>
      </w:r>
      <w:r>
        <w:rPr>
          <w:spacing w:val="10"/>
        </w:rPr>
        <w:t> </w:t>
      </w:r>
      <w:r>
        <w:rPr/>
        <w:t>medium.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inoculated</w:t>
      </w:r>
      <w:r>
        <w:rPr>
          <w:spacing w:val="12"/>
        </w:rPr>
        <w:t> </w:t>
      </w:r>
      <w:r>
        <w:rPr/>
        <w:t>plates</w:t>
      </w:r>
      <w:r>
        <w:rPr>
          <w:spacing w:val="13"/>
        </w:rPr>
        <w:t> </w:t>
      </w:r>
      <w:r>
        <w:rPr/>
        <w:t>were</w:t>
      </w:r>
      <w:r>
        <w:rPr>
          <w:spacing w:val="12"/>
        </w:rPr>
        <w:t> </w:t>
      </w:r>
      <w:r>
        <w:rPr/>
        <w:t>incubated</w:t>
      </w:r>
    </w:p>
    <w:p>
      <w:pPr>
        <w:spacing w:after="0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3"/>
        <w:ind w:left="112" w:right="117"/>
        <w:jc w:val="both"/>
      </w:pPr>
      <w:r>
        <w:rPr/>
        <w:t>for 24-72 hours at 28 degrees Celsius. After incubation, bacterial growth were counted,</w:t>
      </w:r>
      <w:r>
        <w:rPr>
          <w:spacing w:val="1"/>
        </w:rPr>
        <w:t> </w:t>
      </w:r>
      <w:r>
        <w:rPr/>
        <w:t>coded</w:t>
      </w:r>
      <w:r>
        <w:rPr>
          <w:spacing w:val="-1"/>
        </w:rPr>
        <w:t> </w:t>
      </w:r>
      <w:r>
        <w:rPr/>
        <w:t>and initially</w:t>
      </w:r>
      <w:r>
        <w:rPr>
          <w:spacing w:val="-3"/>
        </w:rPr>
        <w:t> </w:t>
      </w:r>
      <w:r>
        <w:rPr/>
        <w:t>characterized.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110.900002pt;margin-top:12.825386pt;width:372.75pt;height:272.25pt;mso-position-horizontal-relative:page;mso-position-vertical-relative:paragraph;z-index:-15728640;mso-wrap-distance-left:0;mso-wrap-distance-right:0" id="docshapegroup1" coordorigin="2218,257" coordsize="7455,5445">
            <v:shape style="position:absolute;left:2290;top:256;width:7383;height:4735" type="#_x0000_t75" id="docshape2" stroked="false">
              <v:imagedata r:id="rId5" o:title=""/>
            </v:shape>
            <v:rect style="position:absolute;left:2218;top:4953;width:7341;height:748" id="docshape3" filled="true" fillcolor="#ffffff" stroked="false">
              <v:fill type="solid"/>
            </v:rect>
            <v:shape style="position:absolute;left:2395;top:365;width:1500;height:1592" type="#_x0000_t75" id="docshape4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18;top:256;width:7455;height:5445" type="#_x0000_t202" id="docshape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498" w:right="0" w:hanging="2197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Figure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1.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Topographic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view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Lake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Lanao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Lanao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showing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five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sampling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sites (in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red)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[2].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12" w:right="116"/>
        <w:jc w:val="both"/>
      </w:pPr>
      <w:r>
        <w:rPr/>
        <w:t>After the incubation period,</w:t>
      </w:r>
      <w:r>
        <w:rPr>
          <w:spacing w:val="66"/>
        </w:rPr>
        <w:t> </w:t>
      </w:r>
      <w:r>
        <w:rPr/>
        <w:t>the number of bacterial colonies was counted. The mean of</w:t>
      </w:r>
      <w:r>
        <w:rPr>
          <w:spacing w:val="1"/>
        </w:rPr>
        <w:t> </w:t>
      </w:r>
      <w:r>
        <w:rPr/>
        <w:t>the CFUs was obtained. The colony forming units (CFU) of bacteria present per ml of the</w:t>
      </w:r>
      <w:r>
        <w:rPr>
          <w:spacing w:val="1"/>
        </w:rPr>
        <w:t> </w:t>
      </w:r>
      <w:r>
        <w:rPr/>
        <w:t>plated</w:t>
      </w:r>
      <w:r>
        <w:rPr>
          <w:spacing w:val="-1"/>
        </w:rPr>
        <w:t> </w:t>
      </w:r>
      <w:r>
        <w:rPr/>
        <w:t>sample</w:t>
      </w:r>
      <w:r>
        <w:rPr>
          <w:spacing w:val="-2"/>
        </w:rPr>
        <w:t> </w:t>
      </w:r>
      <w:r>
        <w:rPr/>
        <w:t>was calculated using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formula:</w:t>
      </w:r>
    </w:p>
    <w:p>
      <w:pPr>
        <w:pStyle w:val="BodyText"/>
      </w:pPr>
    </w:p>
    <w:p>
      <w:pPr>
        <w:pStyle w:val="BodyText"/>
        <w:ind w:left="112"/>
        <w:jc w:val="both"/>
      </w:pPr>
      <w:r>
        <w:rPr/>
        <w:t>CFU   </w:t>
      </w:r>
      <w:r>
        <w:rPr>
          <w:spacing w:val="66"/>
        </w:rPr>
        <w:t> </w:t>
      </w:r>
      <w:r>
        <w:rPr/>
        <w:t>=      </w:t>
      </w:r>
      <w:r>
        <w:rPr>
          <w:spacing w:val="66"/>
        </w:rPr>
        <w:t> </w:t>
      </w:r>
      <w:r>
        <w:rPr>
          <w:u w:val="single"/>
        </w:rPr>
        <w:t>average</w:t>
      </w:r>
      <w:r>
        <w:rPr>
          <w:spacing w:val="-3"/>
          <w:u w:val="single"/>
        </w:rPr>
        <w:t> </w:t>
      </w:r>
      <w:r>
        <w:rPr>
          <w:u w:val="single"/>
        </w:rPr>
        <w:t>no.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2"/>
          <w:u w:val="single"/>
        </w:rPr>
        <w:t> </w:t>
      </w:r>
      <w:r>
        <w:rPr>
          <w:u w:val="single"/>
        </w:rPr>
        <w:t>colonies</w:t>
      </w:r>
      <w:r>
        <w:rPr>
          <w:spacing w:val="-3"/>
          <w:u w:val="single"/>
        </w:rPr>
        <w:t> </w:t>
      </w:r>
      <w:r>
        <w:rPr>
          <w:u w:val="single"/>
        </w:rPr>
        <w:t>x</w:t>
      </w:r>
      <w:r>
        <w:rPr>
          <w:spacing w:val="-2"/>
          <w:u w:val="single"/>
        </w:rPr>
        <w:t> </w:t>
      </w:r>
      <w:r>
        <w:rPr>
          <w:u w:val="single"/>
        </w:rPr>
        <w:t>dilution</w:t>
      </w:r>
      <w:r>
        <w:rPr>
          <w:spacing w:val="-2"/>
          <w:u w:val="single"/>
        </w:rPr>
        <w:t> </w:t>
      </w:r>
      <w:r>
        <w:rPr>
          <w:u w:val="single"/>
        </w:rPr>
        <w:t>factor</w:t>
      </w:r>
    </w:p>
    <w:p>
      <w:pPr>
        <w:pStyle w:val="BodyText"/>
        <w:ind w:left="2272"/>
      </w:pPr>
      <w:r>
        <w:rPr/>
        <w:t>volume</w:t>
      </w:r>
      <w:r>
        <w:rPr>
          <w:spacing w:val="-1"/>
        </w:rPr>
        <w:t> </w:t>
      </w:r>
      <w:r>
        <w:rPr/>
        <w:t>plated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ml</w:t>
      </w:r>
    </w:p>
    <w:p>
      <w:pPr>
        <w:pStyle w:val="BodyText"/>
      </w:pPr>
    </w:p>
    <w:p>
      <w:pPr>
        <w:pStyle w:val="BodyText"/>
        <w:ind w:left="832"/>
        <w:jc w:val="both"/>
      </w:pPr>
      <w:r>
        <w:rPr/>
        <w:t>Where:</w:t>
      </w:r>
      <w:r>
        <w:rPr>
          <w:spacing w:val="132"/>
        </w:rPr>
        <w:t> </w:t>
      </w:r>
      <w:r>
        <w:rPr/>
        <w:t>CFU=</w:t>
      </w:r>
      <w:r>
        <w:rPr>
          <w:spacing w:val="-3"/>
        </w:rPr>
        <w:t> </w:t>
      </w:r>
      <w:r>
        <w:rPr/>
        <w:t>colony</w:t>
      </w:r>
      <w:r>
        <w:rPr>
          <w:spacing w:val="-4"/>
        </w:rPr>
        <w:t> </w:t>
      </w:r>
      <w:r>
        <w:rPr/>
        <w:t>forming</w:t>
      </w:r>
      <w:r>
        <w:rPr>
          <w:spacing w:val="-1"/>
        </w:rPr>
        <w:t> </w:t>
      </w:r>
      <w:r>
        <w:rPr/>
        <w:t>units</w:t>
      </w:r>
    </w:p>
    <w:p>
      <w:pPr>
        <w:pStyle w:val="BodyText"/>
        <w:ind w:left="1902"/>
        <w:jc w:val="both"/>
      </w:pPr>
      <w:r>
        <w:rPr/>
        <w:t>Dilution</w:t>
      </w:r>
      <w:r>
        <w:rPr>
          <w:spacing w:val="-4"/>
        </w:rPr>
        <w:t> </w:t>
      </w:r>
      <w:r>
        <w:rPr/>
        <w:t>factor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reciprocal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1"/>
        </w:rPr>
        <w:t> </w:t>
      </w:r>
      <w:r>
        <w:rPr/>
        <w:t>dilution</w:t>
      </w:r>
    </w:p>
    <w:p>
      <w:pPr>
        <w:pStyle w:val="BodyText"/>
        <w:ind w:left="112" w:right="105"/>
        <w:jc w:val="both"/>
      </w:pPr>
      <w:r>
        <w:rPr/>
        <w:t>Characterization of bacterial isolates followed the conventional standard methods. The</w:t>
      </w:r>
      <w:r>
        <w:rPr>
          <w:spacing w:val="1"/>
        </w:rPr>
        <w:t> </w:t>
      </w:r>
      <w:r>
        <w:rPr/>
        <w:t>bacterial colonies grown on plates were initially characterized and coded based on the</w:t>
      </w:r>
      <w:r>
        <w:rPr>
          <w:spacing w:val="1"/>
        </w:rPr>
        <w:t> </w:t>
      </w:r>
      <w:r>
        <w:rPr/>
        <w:t>colony characteristics. Colonies were aseptically streaked from the mixed culture and into</w:t>
      </w:r>
      <w:r>
        <w:rPr>
          <w:spacing w:val="1"/>
        </w:rPr>
        <w:t> </w:t>
      </w:r>
      <w:r>
        <w:rPr/>
        <w:t>sterile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plates.</w:t>
      </w:r>
      <w:r>
        <w:rPr>
          <w:spacing w:val="1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bacterial</w:t>
      </w:r>
      <w:r>
        <w:rPr>
          <w:spacing w:val="1"/>
        </w:rPr>
        <w:t> </w:t>
      </w:r>
      <w:r>
        <w:rPr/>
        <w:t>colonies</w:t>
      </w:r>
      <w:r>
        <w:rPr>
          <w:spacing w:val="1"/>
        </w:rPr>
        <w:t> </w:t>
      </w:r>
      <w:r>
        <w:rPr/>
        <w:t>grown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NBYEA</w:t>
      </w:r>
      <w:r>
        <w:rPr>
          <w:spacing w:val="1"/>
        </w:rPr>
        <w:t> </w:t>
      </w:r>
      <w:r>
        <w:rPr/>
        <w:t>plates</w:t>
      </w:r>
      <w:r>
        <w:rPr>
          <w:spacing w:val="1"/>
        </w:rPr>
        <w:t> </w:t>
      </w:r>
      <w:r>
        <w:rPr/>
        <w:t>included observation of their colony form, color, shape, margin, texture, and size. Gram</w:t>
      </w:r>
      <w:r>
        <w:rPr>
          <w:spacing w:val="1"/>
        </w:rPr>
        <w:t> </w:t>
      </w:r>
      <w:r>
        <w:rPr/>
        <w:t>staining and microscopic examination was also done to confirm growth of pure culture and</w:t>
      </w:r>
      <w:r>
        <w:rPr>
          <w:spacing w:val="-64"/>
        </w:rPr>
        <w:t> </w:t>
      </w:r>
      <w:r>
        <w:rPr/>
        <w:t>to classify the isolates as either Gram positive or Gram negative and as to cocci, bacilli or</w:t>
      </w:r>
      <w:r>
        <w:rPr>
          <w:spacing w:val="1"/>
        </w:rPr>
        <w:t> </w:t>
      </w:r>
      <w:r>
        <w:rPr/>
        <w:t>vibrio.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2" w:right="102"/>
        <w:jc w:val="both"/>
      </w:pPr>
      <w:r>
        <w:rPr/>
        <w:t>Data on the CFUs of bacteria among the stations in the five selected sites during the six</w:t>
      </w:r>
      <w:r>
        <w:rPr>
          <w:spacing w:val="1"/>
        </w:rPr>
        <w:t> </w:t>
      </w:r>
      <w:r>
        <w:rPr/>
        <w:t>sampling periods were subjected to Multiple Analysis of Variance (MANOVA) and post hoc</w:t>
      </w:r>
      <w:r>
        <w:rPr>
          <w:spacing w:val="-64"/>
        </w:rPr>
        <w:t> </w:t>
      </w:r>
      <w:r>
        <w:rPr/>
        <w:t>test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analyze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differences</w:t>
      </w:r>
      <w:r>
        <w:rPr>
          <w:spacing w:val="19"/>
        </w:rPr>
        <w:t> </w:t>
      </w:r>
      <w:r>
        <w:rPr/>
        <w:t>among</w:t>
      </w:r>
      <w:r>
        <w:rPr>
          <w:spacing w:val="20"/>
        </w:rPr>
        <w:t> </w:t>
      </w:r>
      <w:r>
        <w:rPr/>
        <w:t>group</w:t>
      </w:r>
      <w:r>
        <w:rPr>
          <w:spacing w:val="20"/>
        </w:rPr>
        <w:t> </w:t>
      </w:r>
      <w:r>
        <w:rPr/>
        <w:t>means</w:t>
      </w:r>
      <w:r>
        <w:rPr>
          <w:spacing w:val="27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data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bacterial</w:t>
      </w:r>
      <w:r>
        <w:rPr>
          <w:spacing w:val="21"/>
        </w:rPr>
        <w:t> </w:t>
      </w:r>
      <w:r>
        <w:rPr/>
        <w:t>abundance.</w:t>
      </w:r>
    </w:p>
    <w:p>
      <w:pPr>
        <w:spacing w:after="0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3"/>
        <w:ind w:left="112" w:right="106"/>
        <w:jc w:val="both"/>
      </w:pPr>
      <w:r>
        <w:rPr/>
        <w:t>Photographs were taken for documentation. Each bacterial isolate was examined using a</w:t>
      </w:r>
      <w:r>
        <w:rPr>
          <w:spacing w:val="1"/>
        </w:rPr>
        <w:t> </w:t>
      </w:r>
      <w:r>
        <w:rPr/>
        <w:t>Phase</w:t>
      </w:r>
      <w:r>
        <w:rPr>
          <w:spacing w:val="-4"/>
        </w:rPr>
        <w:t> </w:t>
      </w:r>
      <w:r>
        <w:rPr/>
        <w:t>Contrast</w:t>
      </w:r>
      <w:r>
        <w:rPr>
          <w:spacing w:val="-3"/>
        </w:rPr>
        <w:t> </w:t>
      </w:r>
      <w:r>
        <w:rPr/>
        <w:t>microscope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built-in</w:t>
      </w:r>
      <w:r>
        <w:rPr>
          <w:spacing w:val="-1"/>
        </w:rPr>
        <w:t> </w:t>
      </w:r>
      <w:r>
        <w:rPr/>
        <w:t>camera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projects images</w:t>
      </w:r>
      <w:r>
        <w:rPr>
          <w:spacing w:val="-2"/>
        </w:rPr>
        <w:t> </w:t>
      </w:r>
      <w:r>
        <w:rPr/>
        <w:t>to a</w:t>
      </w:r>
      <w:r>
        <w:rPr>
          <w:spacing w:val="-4"/>
        </w:rPr>
        <w:t> </w:t>
      </w:r>
      <w:r>
        <w:rPr/>
        <w:t>linked</w:t>
      </w:r>
      <w:r>
        <w:rPr>
          <w:spacing w:val="-3"/>
        </w:rPr>
        <w:t> </w:t>
      </w:r>
      <w:r>
        <w:rPr/>
        <w:t>computer.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jc w:val="both"/>
      </w:pPr>
      <w:r>
        <w:rPr/>
        <w:t>RESULTS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</w:pPr>
      <w:r>
        <w:rPr/>
        <w:t>Abundance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Bacterial Populations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Five</w:t>
      </w:r>
      <w:r>
        <w:rPr>
          <w:spacing w:val="-1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Sites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37" w:lineRule="auto"/>
        <w:ind w:left="112" w:right="106"/>
        <w:jc w:val="both"/>
      </w:pPr>
      <w:r>
        <w:rPr/>
        <w:t>Bacteria</w:t>
      </w:r>
      <w:r>
        <w:rPr>
          <w:spacing w:val="14"/>
        </w:rPr>
        <w:t> </w:t>
      </w:r>
      <w:r>
        <w:rPr/>
        <w:t>are</w:t>
      </w:r>
      <w:r>
        <w:rPr>
          <w:spacing w:val="12"/>
        </w:rPr>
        <w:t> </w:t>
      </w:r>
      <w:r>
        <w:rPr/>
        <w:t>ubiquitous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distribution</w:t>
      </w:r>
      <w:r>
        <w:rPr>
          <w:spacing w:val="13"/>
        </w:rPr>
        <w:t> </w:t>
      </w:r>
      <w:r>
        <w:rPr/>
        <w:t>yet</w:t>
      </w:r>
      <w:r>
        <w:rPr>
          <w:spacing w:val="15"/>
        </w:rPr>
        <w:t> </w:t>
      </w:r>
      <w:r>
        <w:rPr/>
        <w:t>they</w:t>
      </w:r>
      <w:r>
        <w:rPr>
          <w:spacing w:val="15"/>
        </w:rPr>
        <w:t> </w:t>
      </w:r>
      <w:r>
        <w:rPr/>
        <w:t>vary</w:t>
      </w:r>
      <w:r>
        <w:rPr>
          <w:spacing w:val="11"/>
        </w:rPr>
        <w:t> </w:t>
      </w:r>
      <w:r>
        <w:rPr/>
        <w:t>in</w:t>
      </w:r>
      <w:r>
        <w:rPr>
          <w:spacing w:val="16"/>
        </w:rPr>
        <w:t> </w:t>
      </w:r>
      <w:r>
        <w:rPr/>
        <w:t>density</w:t>
      </w:r>
      <w:r>
        <w:rPr>
          <w:spacing w:val="12"/>
        </w:rPr>
        <w:t> </w:t>
      </w:r>
      <w:r>
        <w:rPr/>
        <w:t>as</w:t>
      </w:r>
      <w:r>
        <w:rPr>
          <w:spacing w:val="15"/>
        </w:rPr>
        <w:t> </w:t>
      </w:r>
      <w:r>
        <w:rPr/>
        <w:t>affected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interplay</w:t>
      </w:r>
      <w:r>
        <w:rPr>
          <w:spacing w:val="-64"/>
        </w:rPr>
        <w:t> </w:t>
      </w:r>
      <w:r>
        <w:rPr/>
        <w:t>of the environmental factors in their microhabitat. Figure 2 shows the mean abundance of</w:t>
      </w:r>
      <w:r>
        <w:rPr>
          <w:spacing w:val="1"/>
        </w:rPr>
        <w:t> </w:t>
      </w:r>
      <w:r>
        <w:rPr/>
        <w:t>bacteria in the surface sediments of Lake Lanao along five selected sites. Results show</w:t>
      </w:r>
      <w:r>
        <w:rPr>
          <w:spacing w:val="1"/>
        </w:rPr>
        <w:t> </w:t>
      </w:r>
      <w:r>
        <w:rPr/>
        <w:t>that there were more bacteria in the relatively disturbed surface sediments of the western</w:t>
      </w:r>
      <w:r>
        <w:rPr>
          <w:spacing w:val="1"/>
        </w:rPr>
        <w:t> </w:t>
      </w:r>
      <w:r>
        <w:rPr/>
        <w:t>side of Lake Lanao particularly along Tamparan and Taraka with mean CFUs of 5.33 x 10</w:t>
      </w:r>
      <w:r>
        <w:rPr>
          <w:position w:val="8"/>
          <w:sz w:val="16"/>
        </w:rPr>
        <w:t>4</w:t>
      </w:r>
      <w:r>
        <w:rPr>
          <w:spacing w:val="-42"/>
          <w:position w:val="8"/>
          <w:sz w:val="16"/>
        </w:rPr>
        <w:t> </w:t>
      </w:r>
      <w:r>
        <w:rPr/>
        <w:t>and 4.70</w:t>
      </w:r>
      <w:r>
        <w:rPr>
          <w:spacing w:val="1"/>
        </w:rPr>
        <w:t> </w:t>
      </w:r>
      <w:r>
        <w:rPr/>
        <w:t>x 10</w:t>
      </w:r>
      <w:r>
        <w:rPr>
          <w:position w:val="8"/>
          <w:sz w:val="16"/>
        </w:rPr>
        <w:t>4</w:t>
      </w:r>
      <w:r>
        <w:rPr/>
        <w:t>,</w:t>
      </w:r>
      <w:r>
        <w:rPr>
          <w:spacing w:val="1"/>
        </w:rPr>
        <w:t> </w:t>
      </w:r>
      <w:r>
        <w:rPr/>
        <w:t>respectively. Tugaya, Wato,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Bacolod,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other hand,</w:t>
      </w:r>
      <w:r>
        <w:rPr>
          <w:spacing w:val="66"/>
        </w:rPr>
        <w:t> </w:t>
      </w:r>
      <w:r>
        <w:rPr/>
        <w:t>showed</w:t>
      </w:r>
      <w:r>
        <w:rPr>
          <w:spacing w:val="1"/>
        </w:rPr>
        <w:t> </w:t>
      </w:r>
      <w:r>
        <w:rPr/>
        <w:t>lower</w:t>
      </w:r>
      <w:r>
        <w:rPr>
          <w:spacing w:val="-2"/>
        </w:rPr>
        <w:t> </w:t>
      </w:r>
      <w:r>
        <w:rPr/>
        <w:t>mean</w:t>
      </w:r>
      <w:r>
        <w:rPr>
          <w:spacing w:val="-3"/>
        </w:rPr>
        <w:t> </w:t>
      </w:r>
      <w:r>
        <w:rPr/>
        <w:t>bacterial</w:t>
      </w:r>
      <w:r>
        <w:rPr>
          <w:spacing w:val="-1"/>
        </w:rPr>
        <w:t> </w:t>
      </w:r>
      <w:r>
        <w:rPr/>
        <w:t>CFUs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4.45</w:t>
      </w:r>
      <w:r>
        <w:rPr>
          <w:spacing w:val="-1"/>
        </w:rPr>
        <w:t> </w:t>
      </w:r>
      <w:r>
        <w:rPr/>
        <w:t>x</w:t>
      </w:r>
      <w:r>
        <w:rPr>
          <w:spacing w:val="-4"/>
        </w:rPr>
        <w:t> </w:t>
      </w:r>
      <w:r>
        <w:rPr/>
        <w:t>10</w:t>
      </w:r>
      <w:r>
        <w:rPr>
          <w:position w:val="8"/>
          <w:sz w:val="16"/>
        </w:rPr>
        <w:t>4</w:t>
      </w:r>
      <w:r>
        <w:rPr/>
        <w:t>,</w:t>
      </w:r>
      <w:r>
        <w:rPr>
          <w:spacing w:val="-3"/>
        </w:rPr>
        <w:t> </w:t>
      </w:r>
      <w:r>
        <w:rPr/>
        <w:t>4.11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10</w:t>
      </w:r>
      <w:r>
        <w:rPr>
          <w:position w:val="8"/>
          <w:sz w:val="16"/>
        </w:rPr>
        <w:t>4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3.61 x</w:t>
      </w:r>
      <w:r>
        <w:rPr>
          <w:spacing w:val="-5"/>
        </w:rPr>
        <w:t> </w:t>
      </w:r>
      <w:r>
        <w:rPr/>
        <w:t>10</w:t>
      </w:r>
      <w:r>
        <w:rPr>
          <w:position w:val="8"/>
          <w:sz w:val="16"/>
        </w:rPr>
        <w:t>4</w:t>
      </w:r>
      <w:r>
        <w:rPr/>
        <w:t>,</w:t>
      </w:r>
      <w:r>
        <w:rPr>
          <w:spacing w:val="-4"/>
        </w:rPr>
        <w:t> </w:t>
      </w:r>
      <w:r>
        <w:rPr/>
        <w:t>respectively.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1580" w:bottom="0" w:left="1040" w:right="1040"/>
        </w:sectPr>
      </w:pPr>
    </w:p>
    <w:p>
      <w:pPr>
        <w:pStyle w:val="BodyText"/>
        <w:spacing w:before="10"/>
      </w:pPr>
    </w:p>
    <w:p>
      <w:pPr>
        <w:pStyle w:val="BodyText"/>
        <w:ind w:left="112" w:right="25"/>
      </w:pPr>
      <w:r>
        <w:rPr/>
        <w:t>The</w:t>
      </w:r>
      <w:r>
        <w:rPr>
          <w:spacing w:val="1"/>
        </w:rPr>
        <w:t> </w:t>
      </w:r>
      <w:r>
        <w:rPr/>
        <w:t>hi</w:t>
      </w:r>
      <w:r>
        <w:rPr>
          <w:spacing w:val="-64"/>
        </w:rPr>
        <w:t> </w:t>
      </w:r>
      <w:r>
        <w:rPr>
          <w:spacing w:val="-1"/>
        </w:rPr>
        <w:t>(Figure</w:t>
      </w:r>
    </w:p>
    <w:p>
      <w:pPr>
        <w:spacing w:line="276" w:lineRule="auto" w:before="93"/>
        <w:ind w:left="112" w:right="38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Figure</w:t>
      </w:r>
      <w:r>
        <w:rPr>
          <w:spacing w:val="-1"/>
          <w:sz w:val="20"/>
        </w:rPr>
        <w:t> </w:t>
      </w:r>
      <w:r>
        <w:rPr>
          <w:sz w:val="20"/>
        </w:rPr>
        <w:t>2.</w:t>
      </w:r>
      <w:r>
        <w:rPr>
          <w:spacing w:val="-3"/>
          <w:sz w:val="20"/>
        </w:rPr>
        <w:t> </w:t>
      </w:r>
      <w:r>
        <w:rPr>
          <w:sz w:val="20"/>
        </w:rPr>
        <w:t>Mean</w:t>
      </w:r>
      <w:r>
        <w:rPr>
          <w:spacing w:val="-3"/>
          <w:sz w:val="20"/>
        </w:rPr>
        <w:t> </w:t>
      </w:r>
      <w:r>
        <w:rPr>
          <w:sz w:val="20"/>
        </w:rPr>
        <w:t>abundance</w:t>
      </w:r>
      <w:r>
        <w:rPr>
          <w:spacing w:val="-1"/>
          <w:sz w:val="20"/>
        </w:rPr>
        <w:t> </w:t>
      </w:r>
      <w:r>
        <w:rPr>
          <w:sz w:val="20"/>
        </w:rPr>
        <w:t>of bacteria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surface</w:t>
      </w:r>
      <w:r>
        <w:rPr>
          <w:spacing w:val="-3"/>
          <w:sz w:val="20"/>
        </w:rPr>
        <w:t> </w:t>
      </w:r>
      <w:r>
        <w:rPr>
          <w:sz w:val="20"/>
        </w:rPr>
        <w:t>sediments</w:t>
      </w:r>
      <w:r>
        <w:rPr>
          <w:spacing w:val="-2"/>
          <w:sz w:val="20"/>
        </w:rPr>
        <w:t> </w:t>
      </w:r>
      <w:r>
        <w:rPr>
          <w:sz w:val="20"/>
        </w:rPr>
        <w:t>of Lake</w:t>
      </w:r>
      <w:r>
        <w:rPr>
          <w:spacing w:val="-53"/>
          <w:sz w:val="20"/>
        </w:rPr>
        <w:t> </w:t>
      </w:r>
      <w:r>
        <w:rPr>
          <w:sz w:val="20"/>
        </w:rPr>
        <w:t>Lanao</w:t>
      </w:r>
      <w:r>
        <w:rPr>
          <w:spacing w:val="-1"/>
          <w:sz w:val="20"/>
        </w:rPr>
        <w:t> </w:t>
      </w:r>
      <w:r>
        <w:rPr>
          <w:sz w:val="20"/>
        </w:rPr>
        <w:t>along</w:t>
      </w:r>
      <w:r>
        <w:rPr>
          <w:spacing w:val="-1"/>
          <w:sz w:val="20"/>
        </w:rPr>
        <w:t> </w:t>
      </w:r>
      <w:r>
        <w:rPr>
          <w:sz w:val="20"/>
        </w:rPr>
        <w:t>five</w:t>
      </w:r>
      <w:r>
        <w:rPr>
          <w:spacing w:val="-2"/>
          <w:sz w:val="20"/>
        </w:rPr>
        <w:t> </w:t>
      </w:r>
      <w:r>
        <w:rPr>
          <w:sz w:val="20"/>
        </w:rPr>
        <w:t>selected</w:t>
      </w:r>
      <w:r>
        <w:rPr>
          <w:spacing w:val="-1"/>
          <w:sz w:val="20"/>
        </w:rPr>
        <w:t> </w:t>
      </w:r>
      <w:r>
        <w:rPr>
          <w:sz w:val="20"/>
        </w:rPr>
        <w:t>sites</w:t>
      </w:r>
      <w:r>
        <w:rPr>
          <w:spacing w:val="-1"/>
          <w:sz w:val="20"/>
        </w:rPr>
        <w:t> </w:t>
      </w:r>
      <w:r>
        <w:rPr>
          <w:sz w:val="20"/>
        </w:rPr>
        <w:t>expressed</w:t>
      </w:r>
      <w:r>
        <w:rPr>
          <w:spacing w:val="1"/>
          <w:sz w:val="20"/>
        </w:rPr>
        <w:t> </w:t>
      </w:r>
      <w:r>
        <w:rPr>
          <w:sz w:val="20"/>
        </w:rPr>
        <w:t>in colony-</w:t>
      </w:r>
    </w:p>
    <w:p>
      <w:pPr>
        <w:spacing w:line="224" w:lineRule="exact" w:before="0"/>
        <w:ind w:left="109" w:right="38" w:firstLine="0"/>
        <w:jc w:val="center"/>
        <w:rPr>
          <w:sz w:val="20"/>
        </w:rPr>
      </w:pPr>
      <w:r>
        <w:rPr/>
        <w:pict>
          <v:shape style="position:absolute;margin-left:92.760002pt;margin-top:-16.411161pt;width:344.6pt;height:27.25pt;mso-position-horizontal-relative:page;mso-position-vertical-relative:paragraph;z-index:-15973376" type="#_x0000_t202" id="docshape6" filled="false" stroked="false">
            <v:textbox inset="0,0,0,0">
              <w:txbxContent>
                <w:p>
                  <w:pPr>
                    <w:pStyle w:val="BodyText"/>
                    <w:ind w:left="204" w:hanging="204"/>
                  </w:pPr>
                  <w:r>
                    <w:rPr/>
                    <w:t>gher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bacterial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populations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Lake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Lanao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along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Tamparan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(Fig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2)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could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attributed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presence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dense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local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co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7.199997pt;margin-top:-228.737885pt;width:342.75pt;height:239.95pt;mso-position-horizontal-relative:page;mso-position-vertical-relative:paragraph;z-index:-15972864" id="docshapegroup7" coordorigin="1944,-4575" coordsize="6855,4799">
            <v:rect style="position:absolute;left:1944;top:-530;width:6855;height:754" id="docshape8" filled="true" fillcolor="#ffffff" stroked="false">
              <v:fill type="solid"/>
            </v:rect>
            <v:shape style="position:absolute;left:2184;top:-4575;width:6534;height:4045" type="#_x0000_t75" id="docshape9" stroked="false">
              <v:imagedata r:id="rId7" o:title=""/>
            </v:shape>
            <w10:wrap type="none"/>
          </v:group>
        </w:pict>
      </w:r>
      <w:r>
        <w:rPr>
          <w:sz w:val="20"/>
        </w:rPr>
        <w:t>forming</w:t>
      </w:r>
      <w:r>
        <w:rPr>
          <w:spacing w:val="-3"/>
          <w:sz w:val="20"/>
        </w:rPr>
        <w:t> </w:t>
      </w:r>
      <w:r>
        <w:rPr>
          <w:sz w:val="20"/>
        </w:rPr>
        <w:t>units</w:t>
      </w:r>
      <w:r>
        <w:rPr>
          <w:spacing w:val="-2"/>
          <w:sz w:val="20"/>
        </w:rPr>
        <w:t> </w:t>
      </w:r>
      <w:r>
        <w:rPr>
          <w:sz w:val="20"/>
        </w:rPr>
        <w:t>(CFUs).</w:t>
      </w:r>
    </w:p>
    <w:p>
      <w:pPr>
        <w:spacing w:line="240" w:lineRule="auto" w:before="1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12" w:firstLine="17"/>
      </w:pPr>
      <w:r>
        <w:rPr/>
        <w:t>ure</w:t>
      </w:r>
      <w:r>
        <w:rPr>
          <w:spacing w:val="29"/>
        </w:rPr>
        <w:t> </w:t>
      </w:r>
      <w:r>
        <w:rPr/>
        <w:t>2)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Taraka</w:t>
      </w:r>
      <w:r>
        <w:rPr>
          <w:spacing w:val="-64"/>
        </w:rPr>
        <w:t> </w:t>
      </w:r>
      <w:r>
        <w:rPr/>
        <w:t>mmunity</w:t>
      </w:r>
      <w:r>
        <w:rPr>
          <w:spacing w:val="7"/>
        </w:rPr>
        <w:t> </w:t>
      </w:r>
      <w:r>
        <w:rPr/>
        <w:t>along</w:t>
      </w:r>
      <w:r>
        <w:rPr>
          <w:spacing w:val="7"/>
        </w:rPr>
        <w:t> </w:t>
      </w:r>
      <w:r>
        <w:rPr/>
        <w:t>its</w:t>
      </w:r>
    </w:p>
    <w:p>
      <w:pPr>
        <w:spacing w:after="0"/>
        <w:sectPr>
          <w:type w:val="continuous"/>
          <w:pgSz w:w="11910" w:h="16840"/>
          <w:pgMar w:top="1580" w:bottom="280" w:left="1040" w:right="1040"/>
          <w:cols w:num="3" w:equalWidth="0">
            <w:col w:w="911" w:space="318"/>
            <w:col w:w="6132" w:space="214"/>
            <w:col w:w="2255"/>
          </w:cols>
        </w:sectPr>
      </w:pPr>
    </w:p>
    <w:p>
      <w:pPr>
        <w:pStyle w:val="BodyText"/>
        <w:ind w:left="112" w:right="107"/>
        <w:jc w:val="both"/>
      </w:pPr>
      <w:r>
        <w:rPr/>
        <w:pict>
          <v:group style="position:absolute;margin-left:119.290001pt;margin-top:64.859856pt;width:355.55pt;height:213pt;mso-position-horizontal-relative:page;mso-position-vertical-relative:paragraph;z-index:15730176" id="docshapegroup10" coordorigin="2386,1297" coordsize="7111,4260">
            <v:shape style="position:absolute;left:2543;top:1319;width:6662;height:4228" type="#_x0000_t75" id="docshape11" stroked="false">
              <v:imagedata r:id="rId8" o:title=""/>
            </v:shape>
            <v:shape style="position:absolute;left:2395;top:1307;width:7091;height:4240" id="docshape12" coordorigin="2396,1307" coordsize="7091,4240" path="m9486,5547l9486,1307,2396,1307,2396,5547e" filled="false" stroked="true" strokeweight="1pt" strokecolor="#000000">
              <v:path arrowok="t"/>
              <v:stroke dashstyle="solid"/>
            </v:shape>
            <v:shape style="position:absolute;left:4835;top:3708;width:232;height:195" type="#_x0000_t75" id="docshape13" stroked="false">
              <v:imagedata r:id="rId9" o:title=""/>
            </v:shape>
            <v:shape style="position:absolute;left:4438;top:3948;width:232;height:195" type="#_x0000_t75" id="docshape14" stroked="false">
              <v:imagedata r:id="rId9" o:title=""/>
            </v:shape>
            <v:shape style="position:absolute;left:5517;top:3129;width:232;height:195" type="#_x0000_t75" id="docshape15" stroked="false">
              <v:imagedata r:id="rId10" o:title=""/>
            </v:shape>
            <v:shape style="position:absolute;left:7805;top:3220;width:232;height:195" type="#_x0000_t75" id="docshape16" stroked="false">
              <v:imagedata r:id="rId10" o:title=""/>
            </v:shape>
            <v:shape style="position:absolute;left:7593;top:3773;width:232;height:195" type="#_x0000_t75" id="docshape17" stroked="false">
              <v:imagedata r:id="rId9" o:title=""/>
            </v:shape>
            <v:shape style="position:absolute;left:7953;top:1967;width:1056;height:3056" id="docshape18" coordorigin="7953,1967" coordsize="1056,3056" path="m8005,4710l7985,4714,7968,4726,7957,4742,7953,4762,7953,4971,7957,4991,7968,5008,7985,5019,8005,5023,8678,5023,8698,5019,8715,5008,8726,4991,8730,4971,8730,4762,8726,4742,8715,4726,8698,4714,8678,4710,8005,4710xm8005,4272l7985,4276,7968,4288,7957,4304,7953,4324,7953,4533,7957,4553,7968,4570,7985,4581,8005,4585,8678,4585,8698,4581,8715,4570,8726,4553,8730,4533,8730,4324,8726,4304,8715,4288,8698,4276,8678,4272,8005,4272xm8005,3470l7985,3474,7968,3486,7957,3502,7953,3523,7953,3731,7957,3751,7968,3768,7985,3779,8005,3783,8678,3783,8698,3779,8715,3768,8726,3751,8730,3731,8730,3523,8726,3502,8715,3486,8698,3474,8678,3470,8005,3470xm8284,1967l8264,1971,8247,1983,8236,1999,8232,2020,8232,2228,8236,2248,8247,2265,8264,2276,8284,2280,8957,2280,8977,2276,8994,2265,9005,2248,9009,2228,9009,2020,9005,1999,8994,1983,8977,1971,8957,1967,8284,1967xe" filled="false" stroked="true" strokeweight="1pt" strokecolor="#ff3300">
              <v:path arrowok="t"/>
              <v:stroke dashstyle="solid"/>
            </v:shape>
            <w10:wrap type="none"/>
          </v:group>
        </w:pict>
      </w:r>
      <w:r>
        <w:rPr/>
        <w:t>lakeshore. In addition, river tributaries such as Gata, Masiu, Ramain, and Taraka rivers</w:t>
      </w:r>
      <w:r>
        <w:rPr>
          <w:spacing w:val="1"/>
        </w:rPr>
        <w:t> </w:t>
      </w:r>
      <w:r>
        <w:rPr/>
        <w:t>(Figure 3) drain water and other allochthonous materials (both biotic and abiotic) from</w:t>
      </w:r>
      <w:r>
        <w:rPr>
          <w:spacing w:val="1"/>
        </w:rPr>
        <w:t> </w:t>
      </w:r>
      <w:r>
        <w:rPr/>
        <w:t>upstream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lake</w:t>
      </w:r>
      <w:r>
        <w:rPr>
          <w:spacing w:val="3"/>
        </w:rPr>
        <w:t> </w:t>
      </w:r>
      <w:r>
        <w:rPr/>
        <w:t>[3].</w:t>
      </w:r>
    </w:p>
    <w:p>
      <w:pPr>
        <w:spacing w:after="0"/>
        <w:jc w:val="both"/>
        <w:sectPr>
          <w:type w:val="continuous"/>
          <w:pgSz w:w="11910" w:h="16840"/>
          <w:pgMar w:top="1580" w:bottom="28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92"/>
        <w:ind w:left="112" w:right="109"/>
        <w:jc w:val="both"/>
      </w:pPr>
      <w:r>
        <w:rPr/>
        <w:pict>
          <v:group style="position:absolute;margin-left:113.949997pt;margin-top:70.395828pt;width:363.85pt;height:214.3pt;mso-position-horizontal-relative:page;mso-position-vertical-relative:paragraph;z-index:-15971840" id="docshapegroup19" coordorigin="2279,1408" coordsize="7277,4286">
            <v:shape style="position:absolute;left:2310;top:3214;width:2372;height:1835" type="#_x0000_t75" id="docshape20" stroked="false">
              <v:imagedata r:id="rId11" o:title=""/>
            </v:shape>
            <v:rect style="position:absolute;left:2298;top:3202;width:2394;height:1857" id="docshape21" filled="false" stroked="true" strokeweight="1pt" strokecolor="#17365d">
              <v:stroke dashstyle="solid"/>
            </v:rect>
            <v:shape style="position:absolute;left:4677;top:3303;width:2550;height:1746" type="#_x0000_t75" id="docshape22" stroked="false">
              <v:imagedata r:id="rId12" o:title=""/>
            </v:shape>
            <v:rect style="position:absolute;left:4665;top:3291;width:2572;height:1768" id="docshape23" filled="false" stroked="true" strokeweight="1pt" strokecolor="#17365d">
              <v:stroke dashstyle="solid"/>
            </v:rect>
            <v:shape style="position:absolute;left:7049;top:1429;width:2484;height:1974" type="#_x0000_t75" id="docshape24" stroked="false">
              <v:imagedata r:id="rId13" o:title=""/>
            </v:shape>
            <v:rect style="position:absolute;left:7037;top:1417;width:2506;height:1996" id="docshape25" filled="false" stroked="true" strokeweight="1pt" strokecolor="#17365d">
              <v:stroke dashstyle="solid"/>
            </v:rect>
            <v:shape style="position:absolute;left:7163;top:3407;width:2370;height:1642" type="#_x0000_t75" id="docshape26" stroked="false">
              <v:imagedata r:id="rId14" o:title=""/>
            </v:shape>
            <v:rect style="position:absolute;left:7151;top:3395;width:2392;height:1664" id="docshape27" filled="false" stroked="true" strokeweight="1pt" strokecolor="#17365d">
              <v:stroke dashstyle="solid"/>
            </v:rect>
            <v:shape style="position:absolute;left:2310;top:1431;width:2604;height:1893" type="#_x0000_t75" id="docshape28" stroked="false">
              <v:imagedata r:id="rId15" o:title=""/>
            </v:shape>
            <v:rect style="position:absolute;left:2298;top:1419;width:2626;height:1915" id="docshape29" filled="false" stroked="true" strokeweight="1.0pt" strokecolor="#17365d">
              <v:stroke dashstyle="solid"/>
            </v:rect>
            <v:shape style="position:absolute;left:4682;top:1429;width:2367;height:1905" type="#_x0000_t75" id="docshape30" stroked="false">
              <v:imagedata r:id="rId16" o:title=""/>
            </v:shape>
            <v:rect style="position:absolute;left:4670;top:1417;width:2389;height:1927" id="docshape31" filled="false" stroked="true" strokeweight="1pt" strokecolor="#17365d">
              <v:stroke dashstyle="solid"/>
            </v:rect>
            <v:rect style="position:absolute;left:2279;top:5124;width:7263;height:569" id="docshape32" filled="true" fillcolor="#ffffff" stroked="false">
              <v:fill type="solid"/>
            </v:rect>
            <v:shape style="position:absolute;left:2348;top:3096;width:210;height:202" type="#_x0000_t202" id="docshape33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0"/>
                        <w:spacing w:val="-8"/>
                        <w:w w:val="100"/>
                        <w:sz w:val="18"/>
                        <w:shd w:fill="FFFFFF" w:color="auto" w:val="clear"/>
                      </w:rPr>
                      <w:t> </w:t>
                    </w:r>
                    <w:r>
                      <w:rPr>
                        <w:color w:val="000000"/>
                        <w:sz w:val="18"/>
                        <w:shd w:fill="FFFFFF" w:color="auto" w:val="clear"/>
                      </w:rPr>
                      <w:t>a</w:t>
                    </w:r>
                    <w:r>
                      <w:rPr>
                        <w:color w:val="000000"/>
                        <w:spacing w:val="-3"/>
                        <w:sz w:val="1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390;top:5131;width:7165;height:451" type="#_x0000_t202" id="docshape34" filled="false" stroked="false">
              <v:textbox inset="0,0,0,0">
                <w:txbxContent>
                  <w:p>
                    <w:pPr>
                      <w:spacing w:line="237" w:lineRule="auto" w:before="0"/>
                      <w:ind w:left="1056" w:right="17" w:hanging="1056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Figure</w:t>
                    </w:r>
                    <w:r>
                      <w:rPr>
                        <w:spacing w:val="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4.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Grab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sampling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Lake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Lanao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surface</w:t>
                    </w:r>
                    <w:r>
                      <w:rPr>
                        <w:spacing w:val="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sediments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(a)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Tamparan</w:t>
                    </w:r>
                    <w:r>
                      <w:rPr>
                        <w:spacing w:val="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(b),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Taraka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(c),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Tugaya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(d),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Bacolod-Grande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(e),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Wato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(f).</w:t>
                    </w:r>
                  </w:p>
                </w:txbxContent>
              </v:textbox>
              <w10:wrap type="none"/>
            </v:shape>
            <v:shape style="position:absolute;left:7194;top:4805;width:209;height:202" type="#_x0000_t202" id="docshape35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0"/>
                        <w:w w:val="100"/>
                        <w:sz w:val="18"/>
                        <w:shd w:fill="FFFFFF" w:color="auto" w:val="clear"/>
                      </w:rPr>
                      <w:t> </w:t>
                    </w:r>
                    <w:r>
                      <w:rPr>
                        <w:color w:val="000000"/>
                        <w:spacing w:val="-31"/>
                        <w:sz w:val="18"/>
                        <w:shd w:fill="FFFFFF" w:color="auto" w:val="clear"/>
                      </w:rPr>
                      <w:t> </w:t>
                    </w:r>
                    <w:r>
                      <w:rPr>
                        <w:color w:val="000000"/>
                        <w:sz w:val="18"/>
                        <w:shd w:fill="FFFFFF" w:color="auto" w:val="clear"/>
                      </w:rPr>
                      <w:t>f</w:t>
                    </w:r>
                    <w:r>
                      <w:rPr>
                        <w:color w:val="000000"/>
                        <w:spacing w:val="19"/>
                        <w:sz w:val="1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731;top:4796;width:209;height:202" type="#_x0000_t202" id="docshape36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0"/>
                        <w:spacing w:val="-7"/>
                        <w:w w:val="100"/>
                        <w:sz w:val="18"/>
                        <w:shd w:fill="FFFFFF" w:color="auto" w:val="clear"/>
                      </w:rPr>
                      <w:t> </w:t>
                    </w:r>
                    <w:r>
                      <w:rPr>
                        <w:color w:val="000000"/>
                        <w:sz w:val="18"/>
                        <w:shd w:fill="FFFFFF" w:color="auto" w:val="clear"/>
                      </w:rPr>
                      <w:t>d</w:t>
                    </w:r>
                    <w:r>
                      <w:rPr>
                        <w:color w:val="000000"/>
                        <w:spacing w:val="-5"/>
                        <w:sz w:val="1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366;top:4805;width:210;height:202" type="#_x0000_t202" id="docshape37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0"/>
                        <w:spacing w:val="-7"/>
                        <w:w w:val="100"/>
                        <w:sz w:val="18"/>
                        <w:shd w:fill="FFFFFF" w:color="auto" w:val="clear"/>
                      </w:rPr>
                      <w:t> </w:t>
                    </w:r>
                    <w:r>
                      <w:rPr>
                        <w:color w:val="000000"/>
                        <w:sz w:val="18"/>
                        <w:shd w:fill="FFFFFF" w:color="auto" w:val="clear"/>
                      </w:rPr>
                      <w:t>b</w:t>
                    </w:r>
                    <w:r>
                      <w:rPr>
                        <w:color w:val="000000"/>
                        <w:spacing w:val="-5"/>
                        <w:sz w:val="1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162;top:3122;width:210;height:202" type="#_x0000_t202" id="docshape38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0"/>
                        <w:spacing w:val="-6"/>
                        <w:w w:val="100"/>
                        <w:sz w:val="18"/>
                        <w:shd w:fill="FFFFFF" w:color="auto" w:val="clear"/>
                      </w:rPr>
                      <w:t> </w:t>
                    </w:r>
                    <w:r>
                      <w:rPr>
                        <w:color w:val="000000"/>
                        <w:sz w:val="18"/>
                        <w:shd w:fill="FFFFFF" w:color="auto" w:val="clear"/>
                      </w:rPr>
                      <w:t>e</w:t>
                    </w:r>
                    <w:r>
                      <w:rPr>
                        <w:color w:val="000000"/>
                        <w:spacing w:val="-5"/>
                        <w:sz w:val="1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731;top:3100;width:189;height:208" type="#_x0000_t202" id="docshape39" filled="true" fillcolor="#ffffff" stroked="false">
              <v:textbox inset="0,0,0,0">
                <w:txbxContent>
                  <w:p>
                    <w:pPr>
                      <w:spacing w:line="206" w:lineRule="exact" w:before="0"/>
                      <w:ind w:left="48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c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Bacterial populations, however, were lower in density in Lake Lanao along the western</w:t>
      </w:r>
      <w:r>
        <w:rPr>
          <w:spacing w:val="1"/>
        </w:rPr>
        <w:t> </w:t>
      </w:r>
      <w:r>
        <w:rPr/>
        <w:t>side of Tugaya, Wato, and Bacolod</w:t>
      </w:r>
      <w:r>
        <w:rPr>
          <w:spacing w:val="66"/>
        </w:rPr>
        <w:t> </w:t>
      </w:r>
      <w:r>
        <w:rPr/>
        <w:t>(Figure 3). These lakeshore areas were observed to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relatively</w:t>
      </w:r>
      <w:r>
        <w:rPr>
          <w:spacing w:val="-4"/>
        </w:rPr>
        <w:t> </w:t>
      </w:r>
      <w:r>
        <w:rPr/>
        <w:t>less</w:t>
      </w:r>
      <w:r>
        <w:rPr>
          <w:spacing w:val="-1"/>
        </w:rPr>
        <w:t> </w:t>
      </w:r>
      <w:r>
        <w:rPr/>
        <w:t>disturbed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remote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residences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communities.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08"/>
      </w:pPr>
      <w:r>
        <w:rPr/>
        <w:t>Abundance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Bacterial</w:t>
      </w:r>
      <w:r>
        <w:rPr>
          <w:spacing w:val="-2"/>
        </w:rPr>
        <w:t> </w:t>
      </w:r>
      <w:r>
        <w:rPr/>
        <w:t>Populations</w:t>
      </w:r>
      <w:r>
        <w:rPr>
          <w:spacing w:val="2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Five</w:t>
      </w:r>
      <w:r>
        <w:rPr>
          <w:spacing w:val="-2"/>
        </w:rPr>
        <w:t> </w:t>
      </w:r>
      <w:r>
        <w:rPr/>
        <w:t>Stations in</w:t>
      </w:r>
      <w:r>
        <w:rPr>
          <w:spacing w:val="-2"/>
        </w:rPr>
        <w:t> </w:t>
      </w:r>
      <w:r>
        <w:rPr/>
        <w:t>the Littoral</w:t>
      </w:r>
      <w:r>
        <w:rPr>
          <w:spacing w:val="-2"/>
        </w:rPr>
        <w:t> </w:t>
      </w:r>
      <w:r>
        <w:rPr/>
        <w:t>Zone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12" w:right="105"/>
        <w:jc w:val="both"/>
      </w:pPr>
      <w:r>
        <w:rPr/>
        <w:t>Comparison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bacteria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sediments</w:t>
      </w:r>
      <w:r>
        <w:rPr>
          <w:spacing w:val="1"/>
        </w:rPr>
        <w:t> </w:t>
      </w:r>
      <w:r>
        <w:rPr/>
        <w:t>shows</w:t>
      </w:r>
      <w:r>
        <w:rPr>
          <w:spacing w:val="66"/>
        </w:rPr>
        <w:t> </w:t>
      </w:r>
      <w:r>
        <w:rPr/>
        <w:t>a</w:t>
      </w:r>
      <w:r>
        <w:rPr>
          <w:spacing w:val="1"/>
        </w:rPr>
        <w:t> </w:t>
      </w:r>
      <w:r>
        <w:rPr/>
        <w:t>decreasing abundance from the</w:t>
      </w:r>
      <w:r>
        <w:rPr>
          <w:spacing w:val="1"/>
        </w:rPr>
        <w:t> </w:t>
      </w:r>
      <w:r>
        <w:rPr/>
        <w:t>shore up to</w:t>
      </w:r>
      <w:r>
        <w:rPr>
          <w:spacing w:val="1"/>
        </w:rPr>
        <w:t> </w:t>
      </w:r>
      <w:r>
        <w:rPr/>
        <w:t>25 meters lakeward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(Figure</w:t>
      </w:r>
      <w:r>
        <w:rPr>
          <w:spacing w:val="66"/>
        </w:rPr>
        <w:t> </w:t>
      </w:r>
      <w:r>
        <w:rPr/>
        <w:t>5),</w:t>
      </w:r>
      <w:r>
        <w:rPr>
          <w:spacing w:val="1"/>
        </w:rPr>
        <w:t> </w:t>
      </w:r>
      <w:r>
        <w:rPr/>
        <w:t>which was established as the five stations. Bacteria dominate next to fungi in the shallow</w:t>
      </w:r>
      <w:r>
        <w:rPr>
          <w:spacing w:val="1"/>
        </w:rPr>
        <w:t> </w:t>
      </w:r>
      <w:r>
        <w:rPr/>
        <w:t>portions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sediment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particulate</w:t>
      </w:r>
      <w:r>
        <w:rPr>
          <w:spacing w:val="1"/>
        </w:rPr>
        <w:t> </w:t>
      </w:r>
      <w:r>
        <w:rPr/>
        <w:t>matters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abundant.</w:t>
      </w:r>
      <w:r>
        <w:rPr>
          <w:spacing w:val="-64"/>
        </w:rPr>
        <w:t> </w:t>
      </w:r>
      <w:r>
        <w:rPr/>
        <w:t>Bacteria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aerobic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facultative</w:t>
      </w:r>
      <w:r>
        <w:rPr>
          <w:spacing w:val="1"/>
        </w:rPr>
        <w:t> </w:t>
      </w:r>
      <w:r>
        <w:rPr/>
        <w:t>anaerobes,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66"/>
        </w:rPr>
        <w:t> </w:t>
      </w:r>
      <w:r>
        <w:rPr/>
        <w:t>littoral,</w:t>
      </w:r>
      <w:r>
        <w:rPr>
          <w:spacing w:val="1"/>
        </w:rPr>
        <w:t> </w:t>
      </w:r>
      <w:r>
        <w:rPr/>
        <w:t>pelagic, and deeper portions of lakes. Sediments serve as seedbanks for resting spores of</w:t>
      </w:r>
      <w:r>
        <w:rPr>
          <w:spacing w:val="-64"/>
        </w:rPr>
        <w:t> </w:t>
      </w:r>
      <w:r>
        <w:rPr/>
        <w:t>not only aquatic bacteria but also of various terrestrial species. Therefore, the abundance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bacteria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particulate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matter.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lower</w:t>
      </w:r>
      <w:r>
        <w:rPr>
          <w:spacing w:val="-64"/>
        </w:rPr>
        <w:t> </w:t>
      </w:r>
      <w:r>
        <w:rPr/>
        <w:t>abundance of bacteria in the lakeward area as compared to the lakeshore populations</w:t>
      </w:r>
      <w:r>
        <w:rPr>
          <w:spacing w:val="1"/>
        </w:rPr>
        <w:t> </w:t>
      </w:r>
      <w:r>
        <w:rPr/>
        <w:t>could be attributed to the lesser amount of particulate organic matter where they attach</w:t>
      </w:r>
      <w:r>
        <w:rPr>
          <w:spacing w:val="1"/>
        </w:rPr>
        <w:t> </w:t>
      </w:r>
      <w:r>
        <w:rPr/>
        <w:t>and</w:t>
      </w:r>
      <w:r>
        <w:rPr>
          <w:spacing w:val="11"/>
        </w:rPr>
        <w:t> </w:t>
      </w:r>
      <w:r>
        <w:rPr/>
        <w:t>obtain</w:t>
      </w:r>
      <w:r>
        <w:rPr>
          <w:spacing w:val="15"/>
        </w:rPr>
        <w:t> </w:t>
      </w:r>
      <w:r>
        <w:rPr/>
        <w:t>as</w:t>
      </w:r>
      <w:r>
        <w:rPr>
          <w:spacing w:val="9"/>
        </w:rPr>
        <w:t> </w:t>
      </w:r>
      <w:r>
        <w:rPr/>
        <w:t>food</w:t>
      </w:r>
      <w:r>
        <w:rPr>
          <w:spacing w:val="13"/>
        </w:rPr>
        <w:t> </w:t>
      </w:r>
      <w:r>
        <w:rPr/>
        <w:t>sources.</w:t>
      </w:r>
      <w:r>
        <w:rPr>
          <w:spacing w:val="10"/>
        </w:rPr>
        <w:t> </w:t>
      </w:r>
      <w:r>
        <w:rPr/>
        <w:t>These</w:t>
      </w:r>
      <w:r>
        <w:rPr>
          <w:spacing w:val="14"/>
        </w:rPr>
        <w:t> </w:t>
      </w:r>
      <w:r>
        <w:rPr/>
        <w:t>bacteria-particulate</w:t>
      </w:r>
      <w:r>
        <w:rPr>
          <w:spacing w:val="13"/>
        </w:rPr>
        <w:t> </w:t>
      </w:r>
      <w:r>
        <w:rPr/>
        <w:t>organic</w:t>
      </w:r>
      <w:r>
        <w:rPr>
          <w:spacing w:val="10"/>
        </w:rPr>
        <w:t> </w:t>
      </w:r>
      <w:r>
        <w:rPr/>
        <w:t>matter</w:t>
      </w:r>
      <w:r>
        <w:rPr>
          <w:spacing w:val="11"/>
        </w:rPr>
        <w:t> </w:t>
      </w:r>
      <w:r>
        <w:rPr/>
        <w:t>assemblies</w:t>
      </w:r>
      <w:r>
        <w:rPr>
          <w:spacing w:val="10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</w:p>
    <w:p>
      <w:pPr>
        <w:spacing w:after="0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3"/>
        <w:ind w:left="112" w:right="108"/>
        <w:jc w:val="both"/>
      </w:pPr>
      <w:r>
        <w:rPr/>
        <w:t>easily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pelagic</w:t>
      </w:r>
      <w:r>
        <w:rPr>
          <w:spacing w:val="1"/>
        </w:rPr>
        <w:t> </w:t>
      </w:r>
      <w:r>
        <w:rPr/>
        <w:t>zone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lake.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lesser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coarse</w:t>
      </w:r>
      <w:r>
        <w:rPr>
          <w:spacing w:val="-64"/>
        </w:rPr>
        <w:t> </w:t>
      </w:r>
      <w:r>
        <w:rPr/>
        <w:t>particulate organic matter in the deeper portion of a lake could be one primary factor of the</w:t>
      </w:r>
      <w:r>
        <w:rPr>
          <w:spacing w:val="-64"/>
        </w:rPr>
        <w:t> </w:t>
      </w:r>
      <w:r>
        <w:rPr/>
        <w:t>decreased</w:t>
      </w:r>
      <w:r>
        <w:rPr>
          <w:spacing w:val="-3"/>
        </w:rPr>
        <w:t> </w:t>
      </w:r>
      <w:r>
        <w:rPr/>
        <w:t>abundance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bacterial</w:t>
      </w:r>
      <w:r>
        <w:rPr>
          <w:spacing w:val="-3"/>
        </w:rPr>
        <w:t> </w:t>
      </w:r>
      <w:r>
        <w:rPr/>
        <w:t>populations</w:t>
      </w:r>
      <w:r>
        <w:rPr>
          <w:spacing w:val="6"/>
        </w:rPr>
        <w:t> </w:t>
      </w:r>
      <w:r>
        <w:rPr/>
        <w:t>[4].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1678304</wp:posOffset>
            </wp:positionH>
            <wp:positionV relativeFrom="paragraph">
              <wp:posOffset>127952</wp:posOffset>
            </wp:positionV>
            <wp:extent cx="4290300" cy="2581275"/>
            <wp:effectExtent l="0" t="0" r="0" b="0"/>
            <wp:wrapTopAndBottom/>
            <wp:docPr id="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1" w:lineRule="auto" w:before="68"/>
        <w:ind w:left="3288" w:right="1609" w:hanging="1407"/>
        <w:jc w:val="left"/>
        <w:rPr>
          <w:sz w:val="20"/>
        </w:rPr>
      </w:pPr>
      <w:r>
        <w:rPr>
          <w:sz w:val="20"/>
        </w:rPr>
        <w:t>Figure 5. Mean abundance of</w:t>
      </w:r>
      <w:r>
        <w:rPr>
          <w:spacing w:val="1"/>
          <w:sz w:val="20"/>
        </w:rPr>
        <w:t> </w:t>
      </w:r>
      <w:r>
        <w:rPr>
          <w:sz w:val="20"/>
        </w:rPr>
        <w:t>bacteria (in CFUs) of surface sediments</w:t>
      </w:r>
      <w:r>
        <w:rPr>
          <w:spacing w:val="-53"/>
          <w:sz w:val="20"/>
        </w:rPr>
        <w:t> </w:t>
      </w:r>
      <w:r>
        <w:rPr>
          <w:sz w:val="20"/>
        </w:rPr>
        <w:t>of Lake</w:t>
      </w:r>
      <w:r>
        <w:rPr>
          <w:spacing w:val="-1"/>
          <w:sz w:val="20"/>
        </w:rPr>
        <w:t> </w:t>
      </w:r>
      <w:r>
        <w:rPr>
          <w:sz w:val="20"/>
        </w:rPr>
        <w:t>Lanao among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five</w:t>
      </w:r>
      <w:r>
        <w:rPr>
          <w:spacing w:val="-2"/>
          <w:sz w:val="20"/>
        </w:rPr>
        <w:t> </w:t>
      </w:r>
      <w:r>
        <w:rPr>
          <w:sz w:val="20"/>
        </w:rPr>
        <w:t>stations.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spacing w:before="93"/>
      </w:pPr>
      <w:r>
        <w:rPr/>
        <w:t>Abundance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Bacteria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Lake</w:t>
      </w:r>
      <w:r>
        <w:rPr>
          <w:spacing w:val="-3"/>
        </w:rPr>
        <w:t> </w:t>
      </w:r>
      <w:r>
        <w:rPr/>
        <w:t>Sediments</w:t>
      </w:r>
      <w:r>
        <w:rPr>
          <w:spacing w:val="-3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Six</w:t>
      </w:r>
      <w:r>
        <w:rPr>
          <w:spacing w:val="-3"/>
        </w:rPr>
        <w:t> </w:t>
      </w:r>
      <w:r>
        <w:rPr/>
        <w:t>Sampling</w:t>
      </w:r>
      <w:r>
        <w:rPr>
          <w:spacing w:val="-1"/>
        </w:rPr>
        <w:t> </w:t>
      </w:r>
      <w:r>
        <w:rPr/>
        <w:t>Periods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12" w:right="105"/>
        <w:jc w:val="both"/>
      </w:pPr>
      <w:r>
        <w:rPr/>
        <w:t>Temporal variations in the abundance of bacteria were observed during the six sampling</w:t>
      </w:r>
      <w:r>
        <w:rPr>
          <w:spacing w:val="1"/>
        </w:rPr>
        <w:t> </w:t>
      </w:r>
      <w:r>
        <w:rPr/>
        <w:t>periods (Figure 6), being highest on January 2017 (5.29 x 10</w:t>
      </w:r>
      <w:r>
        <w:rPr>
          <w:position w:val="8"/>
          <w:sz w:val="16"/>
        </w:rPr>
        <w:t>4</w:t>
      </w:r>
      <w:r>
        <w:rPr/>
        <w:t>) and then March 2017 (5.14</w:t>
      </w:r>
      <w:r>
        <w:rPr>
          <w:spacing w:val="-64"/>
        </w:rPr>
        <w:t> </w:t>
      </w:r>
      <w:r>
        <w:rPr/>
        <w:t>x 10</w:t>
      </w:r>
      <w:r>
        <w:rPr>
          <w:position w:val="8"/>
          <w:sz w:val="16"/>
        </w:rPr>
        <w:t>4</w:t>
      </w:r>
      <w:r>
        <w:rPr/>
        <w:t>). January is a period of mixing of tropical lakes such as Lake Lanao. This vertical</w:t>
      </w:r>
      <w:r>
        <w:rPr>
          <w:spacing w:val="1"/>
        </w:rPr>
        <w:t> </w:t>
      </w:r>
      <w:r>
        <w:rPr/>
        <w:t>circulation or overturn is due to cooling process that increases the </w:t>
      </w:r>
      <w:hyperlink r:id="rId18">
        <w:r>
          <w:rPr/>
          <w:t>density</w:t>
        </w:r>
      </w:hyperlink>
      <w:r>
        <w:rPr/>
        <w:t> of surface</w:t>
      </w:r>
      <w:r>
        <w:rPr>
          <w:spacing w:val="1"/>
        </w:rPr>
        <w:t> </w:t>
      </w:r>
      <w:r>
        <w:rPr/>
        <w:t>waters sufficiently causing them to sink.</w:t>
      </w:r>
      <w:r>
        <w:rPr>
          <w:spacing w:val="1"/>
        </w:rPr>
        <w:t> </w:t>
      </w:r>
      <w:r>
        <w:rPr/>
        <w:t>Lakes that do not cool to below 4 °C undergo</w:t>
      </w:r>
      <w:r>
        <w:rPr>
          <w:spacing w:val="1"/>
        </w:rPr>
        <w:t> </w:t>
      </w:r>
      <w:r>
        <w:rPr/>
        <w:t>overturn only once per year and are called warm </w:t>
      </w:r>
      <w:hyperlink r:id="rId19">
        <w:r>
          <w:rPr/>
          <w:t>monomictic </w:t>
        </w:r>
      </w:hyperlink>
      <w:r>
        <w:rPr/>
        <w:t>[5]. During circulation, the</w:t>
      </w:r>
      <w:r>
        <w:rPr>
          <w:spacing w:val="1"/>
        </w:rPr>
        <w:t> </w:t>
      </w:r>
      <w:r>
        <w:rPr/>
        <w:t>nutrient-loaded bottom waters and surface sediments move up to the surface bringing</w:t>
      </w:r>
      <w:r>
        <w:rPr>
          <w:spacing w:val="1"/>
        </w:rPr>
        <w:t> </w:t>
      </w:r>
      <w:r>
        <w:rPr/>
        <w:t>particulate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bacteria,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abundance. Another peak in bacterial abundance on March 2017 may be attributed to the</w:t>
      </w:r>
      <w:r>
        <w:rPr>
          <w:spacing w:val="1"/>
        </w:rPr>
        <w:t> </w:t>
      </w:r>
      <w:r>
        <w:rPr/>
        <w:t>warmer temperature that favors increased metabolism and reproduction of the bacterial</w:t>
      </w:r>
      <w:r>
        <w:rPr>
          <w:spacing w:val="1"/>
        </w:rPr>
        <w:t> </w:t>
      </w:r>
      <w:r>
        <w:rPr/>
        <w:t>populations.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1629410</wp:posOffset>
            </wp:positionH>
            <wp:positionV relativeFrom="paragraph">
              <wp:posOffset>187752</wp:posOffset>
            </wp:positionV>
            <wp:extent cx="4333825" cy="2695575"/>
            <wp:effectExtent l="0" t="0" r="0" b="0"/>
            <wp:wrapTopAndBottom/>
            <wp:docPr id="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2"/>
        <w:ind w:left="743" w:right="562" w:firstLine="0"/>
        <w:jc w:val="center"/>
        <w:rPr>
          <w:sz w:val="20"/>
        </w:rPr>
      </w:pPr>
      <w:r>
        <w:rPr>
          <w:sz w:val="20"/>
        </w:rPr>
        <w:t>Figure 6.</w:t>
      </w:r>
      <w:r>
        <w:rPr>
          <w:spacing w:val="-3"/>
          <w:sz w:val="20"/>
        </w:rPr>
        <w:t> </w:t>
      </w:r>
      <w:r>
        <w:rPr>
          <w:sz w:val="20"/>
        </w:rPr>
        <w:t>Mean</w:t>
      </w:r>
      <w:r>
        <w:rPr>
          <w:spacing w:val="-2"/>
          <w:sz w:val="20"/>
        </w:rPr>
        <w:t> </w:t>
      </w:r>
      <w:r>
        <w:rPr>
          <w:sz w:val="20"/>
        </w:rPr>
        <w:t>abundance</w:t>
      </w:r>
      <w:r>
        <w:rPr>
          <w:spacing w:val="-1"/>
          <w:sz w:val="20"/>
        </w:rPr>
        <w:t> </w:t>
      </w:r>
      <w:r>
        <w:rPr>
          <w:sz w:val="20"/>
        </w:rPr>
        <w:t>of bacteria</w:t>
      </w:r>
      <w:r>
        <w:rPr>
          <w:spacing w:val="-3"/>
          <w:sz w:val="20"/>
        </w:rPr>
        <w:t> </w:t>
      </w:r>
      <w:r>
        <w:rPr>
          <w:sz w:val="20"/>
        </w:rPr>
        <w:t>(in</w:t>
      </w:r>
      <w:r>
        <w:rPr>
          <w:spacing w:val="-2"/>
          <w:sz w:val="20"/>
        </w:rPr>
        <w:t> </w:t>
      </w:r>
      <w:r>
        <w:rPr>
          <w:sz w:val="20"/>
        </w:rPr>
        <w:t>CFUs)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surface</w:t>
      </w:r>
      <w:r>
        <w:rPr>
          <w:spacing w:val="-2"/>
          <w:sz w:val="20"/>
        </w:rPr>
        <w:t> </w:t>
      </w:r>
      <w:r>
        <w:rPr>
          <w:sz w:val="20"/>
        </w:rPr>
        <w:t>sediments</w:t>
      </w:r>
    </w:p>
    <w:p>
      <w:pPr>
        <w:spacing w:after="0"/>
        <w:jc w:val="center"/>
        <w:rPr>
          <w:sz w:val="20"/>
        </w:rPr>
        <w:sectPr>
          <w:pgSz w:w="11910" w:h="16840"/>
          <w:pgMar w:top="1580" w:bottom="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12" w:right="107"/>
        <w:jc w:val="both"/>
      </w:pPr>
      <w:r>
        <w:rPr/>
        <w:t>High bacterial abundance on June 2016 could be due to the onset of rainy season which</w:t>
      </w:r>
      <w:r>
        <w:rPr>
          <w:spacing w:val="1"/>
        </w:rPr>
        <w:t> </w:t>
      </w:r>
      <w:r>
        <w:rPr/>
        <w:t>followed after a long period of drought which affected Mindanao and Visayas regions from</w:t>
      </w:r>
      <w:r>
        <w:rPr>
          <w:spacing w:val="1"/>
        </w:rPr>
        <w:t> </w:t>
      </w:r>
      <w:r>
        <w:rPr/>
        <w:t>the first quarter of 2015 to 2016 [6]. Rain brought nutrient-laden runoff water from both the</w:t>
      </w:r>
      <w:r>
        <w:rPr>
          <w:spacing w:val="1"/>
        </w:rPr>
        <w:t> </w:t>
      </w:r>
      <w:r>
        <w:rPr/>
        <w:t>terrestrial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river</w:t>
      </w:r>
      <w:r>
        <w:rPr>
          <w:spacing w:val="-1"/>
        </w:rPr>
        <w:t> </w:t>
      </w:r>
      <w:r>
        <w:rPr/>
        <w:t>tributaries,</w:t>
      </w:r>
      <w:r>
        <w:rPr>
          <w:spacing w:val="-1"/>
        </w:rPr>
        <w:t> </w:t>
      </w:r>
      <w:r>
        <w:rPr/>
        <w:t>thus,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abundance</w:t>
      </w:r>
      <w:r>
        <w:rPr>
          <w:spacing w:val="-3"/>
        </w:rPr>
        <w:t> </w:t>
      </w:r>
      <w:r>
        <w:rPr/>
        <w:t>of</w:t>
      </w:r>
      <w:r>
        <w:rPr>
          <w:spacing w:val="10"/>
        </w:rPr>
        <w:t> </w:t>
      </w:r>
      <w:r>
        <w:rPr/>
        <w:t>bacteria.</w:t>
      </w:r>
    </w:p>
    <w:p>
      <w:pPr>
        <w:pStyle w:val="BodyText"/>
      </w:pPr>
    </w:p>
    <w:p>
      <w:pPr>
        <w:pStyle w:val="BodyText"/>
        <w:spacing w:before="1"/>
        <w:ind w:left="112" w:right="107"/>
        <w:jc w:val="both"/>
      </w:pPr>
      <w:r>
        <w:rPr/>
        <w:t>The above bacterial populations, however, were not identified and were considered as 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heterotrophic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grown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nutrient</w:t>
      </w:r>
      <w:r>
        <w:rPr>
          <w:spacing w:val="1"/>
        </w:rPr>
        <w:t> </w:t>
      </w:r>
      <w:r>
        <w:rPr/>
        <w:t>broth-yeast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agar.</w:t>
      </w:r>
      <w:r>
        <w:rPr>
          <w:spacing w:val="1"/>
        </w:rPr>
        <w:t> </w:t>
      </w:r>
      <w:r>
        <w:rPr/>
        <w:t>Heterotrophic bacteria are a group of microorganisms that utilize organic compounds as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carbon.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aerobic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facultative</w:t>
      </w:r>
      <w:r>
        <w:rPr>
          <w:spacing w:val="66"/>
        </w:rPr>
        <w:t> </w:t>
      </w:r>
      <w:r>
        <w:rPr/>
        <w:t>anaerobic</w:t>
      </w:r>
      <w:r>
        <w:rPr>
          <w:spacing w:val="1"/>
        </w:rPr>
        <w:t> </w:t>
      </w:r>
      <w:r>
        <w:rPr/>
        <w:t>species that take active part in the natural cycling of substances and even the degradation</w:t>
      </w:r>
      <w:r>
        <w:rPr>
          <w:spacing w:val="-64"/>
        </w:rPr>
        <w:t> </w:t>
      </w:r>
      <w:r>
        <w:rPr/>
        <w:t>of cellulose,</w:t>
      </w:r>
      <w:r>
        <w:rPr>
          <w:spacing w:val="-1"/>
        </w:rPr>
        <w:t> </w:t>
      </w:r>
      <w:r>
        <w:rPr/>
        <w:t>lignin,</w:t>
      </w:r>
      <w:r>
        <w:rPr>
          <w:spacing w:val="-1"/>
        </w:rPr>
        <w:t> </w:t>
      </w:r>
      <w:r>
        <w:rPr/>
        <w:t>chitin,</w:t>
      </w:r>
      <w:r>
        <w:rPr>
          <w:spacing w:val="-1"/>
        </w:rPr>
        <w:t> </w:t>
      </w:r>
      <w:r>
        <w:rPr/>
        <w:t>keratin,</w:t>
      </w:r>
      <w:r>
        <w:rPr>
          <w:spacing w:val="-1"/>
        </w:rPr>
        <w:t> </w:t>
      </w:r>
      <w:r>
        <w:rPr/>
        <w:t>hydrocarbons,</w:t>
      </w:r>
      <w:r>
        <w:rPr>
          <w:spacing w:val="-1"/>
        </w:rPr>
        <w:t> </w:t>
      </w:r>
      <w:r>
        <w:rPr/>
        <w:t>phenol,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substances [7].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2" w:right="102"/>
        <w:jc w:val="both"/>
      </w:pPr>
      <w:r>
        <w:rPr/>
        <w:t>A previous study showed heterotrophic bacterial counts between 33 × 10</w:t>
      </w:r>
      <w:r>
        <w:rPr>
          <w:position w:val="8"/>
          <w:sz w:val="16"/>
        </w:rPr>
        <w:t>5 </w:t>
      </w:r>
      <w:r>
        <w:rPr/>
        <w:t>and</w:t>
      </w:r>
      <w:r>
        <w:rPr>
          <w:spacing w:val="1"/>
        </w:rPr>
        <w:t> </w:t>
      </w:r>
      <w:r>
        <w:rPr/>
        <w:t>161 × 10</w:t>
      </w:r>
      <w:r>
        <w:rPr>
          <w:position w:val="8"/>
          <w:sz w:val="16"/>
        </w:rPr>
        <w:t>5</w:t>
      </w:r>
      <w:r>
        <w:rPr>
          <w:spacing w:val="1"/>
          <w:position w:val="8"/>
          <w:sz w:val="16"/>
        </w:rPr>
        <w:t> </w:t>
      </w:r>
      <w:r>
        <w:rPr/>
        <w:t>CFUs/ mL in a lagoon was considered high [7] as compared to the bacterial abundance in</w:t>
      </w:r>
      <w:r>
        <w:rPr>
          <w:spacing w:val="1"/>
        </w:rPr>
        <w:t> </w:t>
      </w:r>
      <w:r>
        <w:rPr/>
        <w:t>this study with CFUs of 110 x 10</w:t>
      </w:r>
      <w:r>
        <w:rPr>
          <w:position w:val="8"/>
          <w:sz w:val="16"/>
        </w:rPr>
        <w:t>2</w:t>
      </w:r>
      <w:r>
        <w:rPr>
          <w:spacing w:val="1"/>
          <w:position w:val="8"/>
          <w:sz w:val="16"/>
        </w:rPr>
        <w:t> </w:t>
      </w:r>
      <w:r>
        <w:rPr/>
        <w:t>– 529 x 10</w:t>
      </w:r>
      <w:r>
        <w:rPr>
          <w:position w:val="8"/>
          <w:sz w:val="16"/>
        </w:rPr>
        <w:t>2</w:t>
      </w:r>
      <w:r>
        <w:rPr>
          <w:spacing w:val="1"/>
          <w:position w:val="8"/>
          <w:sz w:val="16"/>
        </w:rPr>
        <w:t> </w:t>
      </w:r>
      <w:r>
        <w:rPr/>
        <w:t>CFUs/gram only. The relatively lower</w:t>
      </w:r>
      <w:r>
        <w:rPr>
          <w:spacing w:val="1"/>
        </w:rPr>
        <w:t> </w:t>
      </w:r>
      <w:r>
        <w:rPr/>
        <w:t>bacterial count conforms to the recent findings on the physico-chemical status of Lake</w:t>
      </w:r>
      <w:r>
        <w:rPr>
          <w:spacing w:val="1"/>
        </w:rPr>
        <w:t> </w:t>
      </w:r>
      <w:r>
        <w:rPr/>
        <w:t>Lanao which is oligotrophic [8], that is, characterized by a low accumulation of dissolved</w:t>
      </w:r>
      <w:r>
        <w:rPr>
          <w:spacing w:val="1"/>
        </w:rPr>
        <w:t> </w:t>
      </w:r>
      <w:r>
        <w:rPr/>
        <w:t>nutrient salts, supporting but a sparse growth of algae and other organisms, and having a</w:t>
      </w:r>
      <w:r>
        <w:rPr>
          <w:spacing w:val="1"/>
        </w:rPr>
        <w:t> </w:t>
      </w:r>
      <w:r>
        <w:rPr/>
        <w:t>high oxygen content owing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low organic content.</w:t>
      </w:r>
      <w:r>
        <w:rPr>
          <w:spacing w:val="1"/>
        </w:rPr>
        <w:t> </w:t>
      </w:r>
      <w:r>
        <w:rPr/>
        <w:t>Peaks in bacterial counts on</w:t>
      </w:r>
      <w:r>
        <w:rPr>
          <w:spacing w:val="1"/>
        </w:rPr>
        <w:t> </w:t>
      </w:r>
      <w:r>
        <w:rPr/>
        <w:t>January 2017, March 2017, and June 2016 may be attributed to the occurrence of lake</w:t>
      </w:r>
      <w:r>
        <w:rPr>
          <w:spacing w:val="1"/>
        </w:rPr>
        <w:t> </w:t>
      </w:r>
      <w:r>
        <w:rPr/>
        <w:t>overturn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heavy</w:t>
      </w:r>
      <w:r>
        <w:rPr>
          <w:spacing w:val="1"/>
        </w:rPr>
        <w:t> </w:t>
      </w:r>
      <w:r>
        <w:rPr/>
        <w:t>rain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contributed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heterotrophic count</w:t>
      </w:r>
      <w:r>
        <w:rPr>
          <w:spacing w:val="1"/>
        </w:rPr>
        <w:t> </w:t>
      </w:r>
      <w:r>
        <w:rPr/>
        <w:t>through increased input of organic matter as well as bacteria from the sediments and</w:t>
      </w:r>
      <w:r>
        <w:rPr>
          <w:spacing w:val="1"/>
        </w:rPr>
        <w:t> </w:t>
      </w:r>
      <w:r>
        <w:rPr/>
        <w:t>terrestrial sources. High bacterial count is indicative of the sanitary status especially when</w:t>
      </w:r>
      <w:r>
        <w:rPr>
          <w:spacing w:val="1"/>
        </w:rPr>
        <w:t> </w:t>
      </w:r>
      <w:r>
        <w:rPr/>
        <w:t>coliform count is also high. Such counts are highly undesirable and indicate fecal pollution,</w:t>
      </w:r>
      <w:r>
        <w:rPr>
          <w:spacing w:val="-64"/>
        </w:rPr>
        <w:t> </w:t>
      </w:r>
      <w:r>
        <w:rPr/>
        <w:t>hence</w:t>
      </w:r>
      <w:r>
        <w:rPr>
          <w:spacing w:val="-1"/>
        </w:rPr>
        <w:t> </w:t>
      </w:r>
      <w:r>
        <w:rPr/>
        <w:t>the possible</w:t>
      </w:r>
      <w:r>
        <w:rPr>
          <w:spacing w:val="-2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human</w:t>
      </w:r>
      <w:r>
        <w:rPr>
          <w:spacing w:val="-2"/>
        </w:rPr>
        <w:t> </w:t>
      </w:r>
      <w:r>
        <w:rPr/>
        <w:t>pathogens</w:t>
      </w:r>
      <w:r>
        <w:rPr>
          <w:spacing w:val="6"/>
        </w:rPr>
        <w:t> </w:t>
      </w:r>
      <w:r>
        <w:rPr/>
        <w:t>[7].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/>
        <w:t>Colony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Microscopic Features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Some Bacterial Isolates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Lake</w:t>
      </w:r>
      <w:r>
        <w:rPr>
          <w:spacing w:val="-2"/>
        </w:rPr>
        <w:t> </w:t>
      </w:r>
      <w:r>
        <w:rPr/>
        <w:t>Lanao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2" w:right="104" w:firstLine="720"/>
        <w:jc w:val="both"/>
      </w:pPr>
      <w:r>
        <w:rPr/>
        <w:t>Bacterial</w:t>
      </w:r>
      <w:r>
        <w:rPr>
          <w:spacing w:val="1"/>
        </w:rPr>
        <w:t> </w:t>
      </w:r>
      <w:r>
        <w:rPr/>
        <w:t>populations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slow-growing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nutrient</w:t>
      </w:r>
      <w:r>
        <w:rPr>
          <w:spacing w:val="66"/>
        </w:rPr>
        <w:t> </w:t>
      </w:r>
      <w:r>
        <w:rPr/>
        <w:t>broth-yeast</w:t>
      </w:r>
      <w:r>
        <w:rPr>
          <w:spacing w:val="1"/>
        </w:rPr>
        <w:t> </w:t>
      </w:r>
      <w:r>
        <w:rPr/>
        <w:t>extract agar (NBYEA) with colonies appearing beyond 48 hours of incubation. There were</w:t>
      </w:r>
      <w:r>
        <w:rPr>
          <w:spacing w:val="1"/>
        </w:rPr>
        <w:t> </w:t>
      </w:r>
      <w:r>
        <w:rPr/>
        <w:t>142 kinds of bacterial colonies grown in NBYE agar. Colonies vary with mostly irregular,</w:t>
      </w:r>
      <w:r>
        <w:rPr>
          <w:spacing w:val="1"/>
        </w:rPr>
        <w:t> </w:t>
      </w:r>
      <w:r>
        <w:rPr/>
        <w:t>filamentous, and arborescent but there were also circular, punctiform, and spindle in form.</w:t>
      </w:r>
      <w:r>
        <w:rPr>
          <w:spacing w:val="1"/>
        </w:rPr>
        <w:t> </w:t>
      </w:r>
      <w:r>
        <w:rPr/>
        <w:t>Color varies from dirty white, paper white, bluish white, cream, brownish, pale yellow,</w:t>
      </w:r>
      <w:r>
        <w:rPr>
          <w:spacing w:val="1"/>
        </w:rPr>
        <w:t> </w:t>
      </w:r>
      <w:r>
        <w:rPr/>
        <w:t>bright</w:t>
      </w:r>
      <w:r>
        <w:rPr>
          <w:spacing w:val="65"/>
        </w:rPr>
        <w:t> </w:t>
      </w:r>
      <w:r>
        <w:rPr/>
        <w:t>yellow,</w:t>
      </w:r>
      <w:r>
        <w:rPr>
          <w:spacing w:val="2"/>
        </w:rPr>
        <w:t> </w:t>
      </w:r>
      <w:r>
        <w:rPr/>
        <w:t>golden</w:t>
      </w:r>
      <w:r>
        <w:rPr>
          <w:spacing w:val="63"/>
        </w:rPr>
        <w:t> </w:t>
      </w:r>
      <w:r>
        <w:rPr/>
        <w:t>yellow,</w:t>
      </w:r>
      <w:r>
        <w:rPr>
          <w:spacing w:val="65"/>
        </w:rPr>
        <w:t> </w:t>
      </w:r>
      <w:r>
        <w:rPr/>
        <w:t>pink,</w:t>
      </w:r>
      <w:r>
        <w:rPr>
          <w:spacing w:val="65"/>
        </w:rPr>
        <w:t> </w:t>
      </w:r>
      <w:r>
        <w:rPr/>
        <w:t>orange,</w:t>
      </w:r>
      <w:r>
        <w:rPr>
          <w:spacing w:val="65"/>
        </w:rPr>
        <w:t> </w:t>
      </w:r>
      <w:r>
        <w:rPr/>
        <w:t>yellow</w:t>
      </w:r>
      <w:r>
        <w:rPr>
          <w:spacing w:val="62"/>
        </w:rPr>
        <w:t> </w:t>
      </w:r>
      <w:r>
        <w:rPr/>
        <w:t>orange,</w:t>
      </w:r>
      <w:r>
        <w:rPr>
          <w:spacing w:val="65"/>
        </w:rPr>
        <w:t> </w:t>
      </w:r>
      <w:r>
        <w:rPr/>
        <w:t>red,</w:t>
      </w:r>
      <w:r>
        <w:rPr>
          <w:spacing w:val="62"/>
        </w:rPr>
        <w:t> </w:t>
      </w:r>
      <w:r>
        <w:rPr/>
        <w:t>and</w:t>
      </w:r>
      <w:r>
        <w:rPr>
          <w:spacing w:val="65"/>
        </w:rPr>
        <w:t> </w:t>
      </w:r>
      <w:r>
        <w:rPr/>
        <w:t>almost</w:t>
      </w:r>
      <w:r>
        <w:rPr>
          <w:spacing w:val="65"/>
        </w:rPr>
        <w:t> </w:t>
      </w:r>
      <w:r>
        <w:rPr/>
        <w:t>colorless.</w:t>
      </w:r>
    </w:p>
    <w:p>
      <w:pPr>
        <w:spacing w:after="0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3"/>
        <w:ind w:left="112"/>
      </w:pPr>
      <w:r>
        <w:rPr/>
        <w:t>Bacterial</w:t>
      </w:r>
      <w:r>
        <w:rPr>
          <w:spacing w:val="41"/>
        </w:rPr>
        <w:t> </w:t>
      </w:r>
      <w:r>
        <w:rPr/>
        <w:t>isolates</w:t>
      </w:r>
      <w:r>
        <w:rPr>
          <w:spacing w:val="40"/>
        </w:rPr>
        <w:t> </w:t>
      </w:r>
      <w:r>
        <w:rPr/>
        <w:t>have</w:t>
      </w:r>
      <w:r>
        <w:rPr>
          <w:spacing w:val="43"/>
        </w:rPr>
        <w:t> </w:t>
      </w:r>
      <w:r>
        <w:rPr/>
        <w:t>transparent,</w:t>
      </w:r>
      <w:r>
        <w:rPr>
          <w:spacing w:val="41"/>
        </w:rPr>
        <w:t> </w:t>
      </w:r>
      <w:r>
        <w:rPr/>
        <w:t>translucent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opaque</w:t>
      </w:r>
      <w:r>
        <w:rPr>
          <w:spacing w:val="40"/>
        </w:rPr>
        <w:t> </w:t>
      </w:r>
      <w:r>
        <w:rPr/>
        <w:t>opacity</w:t>
      </w:r>
      <w:r>
        <w:rPr>
          <w:spacing w:val="50"/>
        </w:rPr>
        <w:t> </w:t>
      </w:r>
      <w:r>
        <w:rPr/>
        <w:t>(Figures</w:t>
      </w:r>
      <w:r>
        <w:rPr>
          <w:spacing w:val="43"/>
        </w:rPr>
        <w:t> </w:t>
      </w:r>
      <w:r>
        <w:rPr/>
        <w:t>7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8).</w:t>
      </w:r>
      <w:r>
        <w:rPr>
          <w:spacing w:val="-64"/>
        </w:rPr>
        <w:t> </w:t>
      </w:r>
      <w:r>
        <w:rPr/>
        <w:t>Majority</w:t>
      </w:r>
      <w:r>
        <w:rPr>
          <w:spacing w:val="-1"/>
        </w:rPr>
        <w:t> </w:t>
      </w:r>
      <w:r>
        <w:rPr/>
        <w:t>were odorless, however, few</w:t>
      </w:r>
      <w:r>
        <w:rPr>
          <w:spacing w:val="-3"/>
        </w:rPr>
        <w:t> </w:t>
      </w:r>
      <w:r>
        <w:rPr/>
        <w:t>had distinctive odor.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90.646004pt;margin-top:8.619785pt;width:405.35pt;height:234.55pt;mso-position-horizontal-relative:page;mso-position-vertical-relative:paragraph;z-index:-15725056;mso-wrap-distance-left:0;mso-wrap-distance-right:0" id="docshapegroup40" coordorigin="1813,172" coordsize="8107,4691">
            <v:shape style="position:absolute;left:1830;top:189;width:2323;height:2071" type="#_x0000_t75" id="docshape41" stroked="false">
              <v:imagedata r:id="rId21" o:title=""/>
            </v:shape>
            <v:rect style="position:absolute;left:1820;top:179;width:2340;height:2088" id="docshape42" filled="false" stroked="true" strokeweight=".75pt" strokecolor="#17365d">
              <v:stroke dashstyle="solid"/>
            </v:rect>
            <v:shape style="position:absolute;left:5735;top:2191;width:4170;height:2657" type="#_x0000_t75" id="docshape43" stroked="false">
              <v:imagedata r:id="rId22" o:title=""/>
            </v:shape>
            <v:rect style="position:absolute;left:5725;top:2181;width:4187;height:2674" id="docshape44" filled="false" stroked="true" strokeweight=".75pt" strokecolor="#17365d">
              <v:stroke dashstyle="solid"/>
            </v:rect>
            <v:shape style="position:absolute;left:4153;top:189;width:2590;height:2114" type="#_x0000_t75" id="docshape45" stroked="false">
              <v:imagedata r:id="rId23" o:title=""/>
            </v:shape>
            <v:rect style="position:absolute;left:4143;top:182;width:2607;height:2131" id="docshape46" filled="false" stroked="true" strokeweight=".75pt" strokecolor="#17365d">
              <v:stroke dashstyle="solid"/>
            </v:rect>
            <v:shape style="position:absolute;left:7406;top:189;width:2499;height:2101" type="#_x0000_t75" id="docshape47" stroked="false">
              <v:imagedata r:id="rId24" o:title=""/>
            </v:shape>
            <v:rect style="position:absolute;left:7396;top:179;width:2516;height:2118" id="docshape48" filled="false" stroked="true" strokeweight=".75pt" strokecolor="#17365d">
              <v:stroke dashstyle="solid"/>
            </v:rect>
            <v:shape style="position:absolute;left:6175;top:189;width:2103;height:2133" type="#_x0000_t75" id="docshape49" stroked="false">
              <v:imagedata r:id="rId25" o:title=""/>
            </v:shape>
            <v:rect style="position:absolute;left:6165;top:179;width:2120;height:2150" id="docshape50" filled="false" stroked="true" strokeweight=".75pt" strokecolor="#17365d">
              <v:stroke dashstyle="solid"/>
            </v:rect>
            <v:shape style="position:absolute;left:1830;top:2260;width:2272;height:2588" type="#_x0000_t75" id="docshape51" stroked="false">
              <v:imagedata r:id="rId26" o:title=""/>
            </v:shape>
            <v:rect style="position:absolute;left:1820;top:2250;width:2289;height:2605" id="docshape52" filled="false" stroked="true" strokeweight=".75pt" strokecolor="#17365d">
              <v:stroke dashstyle="solid"/>
            </v:rect>
            <v:shape style="position:absolute;left:3995;top:2290;width:2420;height:2558" type="#_x0000_t75" id="docshape53" stroked="false">
              <v:imagedata r:id="rId27" o:title=""/>
            </v:shape>
            <v:rect style="position:absolute;left:3985;top:2280;width:2437;height:2575" id="docshape54" filled="false" stroked="true" strokeweight=".75pt" strokecolor="#17365d">
              <v:stroke dashstyle="solid"/>
            </v:rect>
            <v:rect style="position:absolute;left:1830;top:189;width:8075;height:4659" id="docshape55" filled="false" stroked="true" strokeweight="1pt" strokecolor="#17365d">
              <v:stroke dashstyle="solid"/>
            </v:rect>
            <w10:wrap type="topAndBottom"/>
          </v:group>
        </w:pict>
      </w:r>
    </w:p>
    <w:p>
      <w:pPr>
        <w:pStyle w:val="BodyText"/>
        <w:spacing w:before="9"/>
        <w:rPr>
          <w:sz w:val="9"/>
        </w:rPr>
      </w:pPr>
    </w:p>
    <w:p>
      <w:pPr>
        <w:spacing w:line="278" w:lineRule="auto" w:before="93"/>
        <w:ind w:left="1576" w:right="1153" w:hanging="401"/>
        <w:jc w:val="left"/>
        <w:rPr>
          <w:sz w:val="20"/>
        </w:rPr>
      </w:pPr>
      <w:r>
        <w:rPr>
          <w:sz w:val="20"/>
        </w:rPr>
        <w:t>Figure 7. Some colonies of bacteria from the surface sediments of Lake Lanao. Most</w:t>
      </w:r>
      <w:r>
        <w:rPr>
          <w:spacing w:val="-54"/>
          <w:sz w:val="20"/>
        </w:rPr>
        <w:t> </w:t>
      </w:r>
      <w:r>
        <w:rPr>
          <w:sz w:val="20"/>
        </w:rPr>
        <w:t>colonies were</w:t>
      </w:r>
      <w:r>
        <w:rPr>
          <w:spacing w:val="-3"/>
          <w:sz w:val="20"/>
        </w:rPr>
        <w:t> </w:t>
      </w:r>
      <w:r>
        <w:rPr>
          <w:sz w:val="20"/>
        </w:rPr>
        <w:t>irregular</w:t>
      </w:r>
      <w:r>
        <w:rPr>
          <w:spacing w:val="-3"/>
          <w:sz w:val="20"/>
        </w:rPr>
        <w:t> </w:t>
      </w:r>
      <w:r>
        <w:rPr>
          <w:sz w:val="20"/>
        </w:rPr>
        <w:t>in form</w:t>
      </w:r>
      <w:r>
        <w:rPr>
          <w:spacing w:val="2"/>
          <w:sz w:val="20"/>
        </w:rPr>
        <w:t> </w:t>
      </w:r>
      <w:r>
        <w:rPr>
          <w:sz w:val="20"/>
        </w:rPr>
        <w:t>although</w:t>
      </w:r>
      <w:r>
        <w:rPr>
          <w:spacing w:val="-3"/>
          <w:sz w:val="20"/>
        </w:rPr>
        <w:t> </w:t>
      </w:r>
      <w:r>
        <w:rPr>
          <w:sz w:val="20"/>
        </w:rPr>
        <w:t>circular</w:t>
      </w:r>
      <w:r>
        <w:rPr>
          <w:spacing w:val="-1"/>
          <w:sz w:val="20"/>
        </w:rPr>
        <w:t> </w:t>
      </w:r>
      <w:r>
        <w:rPr>
          <w:sz w:val="20"/>
        </w:rPr>
        <w:t>colonies</w:t>
      </w:r>
      <w:r>
        <w:rPr>
          <w:spacing w:val="-2"/>
          <w:sz w:val="20"/>
        </w:rPr>
        <w:t> </w:t>
      </w:r>
      <w:r>
        <w:rPr>
          <w:sz w:val="20"/>
        </w:rPr>
        <w:t>were also</w:t>
      </w:r>
      <w:r>
        <w:rPr>
          <w:spacing w:val="-2"/>
          <w:sz w:val="20"/>
        </w:rPr>
        <w:t> </w:t>
      </w:r>
      <w:r>
        <w:rPr>
          <w:sz w:val="20"/>
        </w:rPr>
        <w:t>present.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92"/>
        <w:ind w:left="112" w:right="107"/>
        <w:jc w:val="both"/>
      </w:pPr>
      <w:r>
        <w:rPr/>
        <w:t>Bacterial colonies also showed different margins as smooth, irregular, lobed, arborescent,</w:t>
      </w:r>
      <w:r>
        <w:rPr>
          <w:spacing w:val="1"/>
        </w:rPr>
        <w:t> </w:t>
      </w:r>
      <w:r>
        <w:rPr/>
        <w:t>diffuse, and others; texture was smooth, dry, granular, glossy, diffuse, or rough. Elevation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mostly</w:t>
      </w:r>
      <w:r>
        <w:rPr>
          <w:spacing w:val="1"/>
        </w:rPr>
        <w:t> </w:t>
      </w:r>
      <w:r>
        <w:rPr/>
        <w:t>flat,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elevated,</w:t>
      </w:r>
      <w:r>
        <w:rPr>
          <w:spacing w:val="66"/>
        </w:rPr>
        <w:t> </w:t>
      </w:r>
      <w:r>
        <w:rPr/>
        <w:t>convex,</w:t>
      </w:r>
      <w:r>
        <w:rPr>
          <w:spacing w:val="67"/>
        </w:rPr>
        <w:t> </w:t>
      </w:r>
      <w:r>
        <w:rPr/>
        <w:t>and</w:t>
      </w:r>
      <w:r>
        <w:rPr>
          <w:spacing w:val="1"/>
        </w:rPr>
        <w:t> </w:t>
      </w:r>
      <w:r>
        <w:rPr/>
        <w:t>umbonate. Pure culture of</w:t>
      </w:r>
      <w:r>
        <w:rPr>
          <w:spacing w:val="1"/>
        </w:rPr>
        <w:t> </w:t>
      </w:r>
      <w:r>
        <w:rPr/>
        <w:t>these bacterial isolates were periodically sub-cultured and</w:t>
      </w:r>
      <w:r>
        <w:rPr>
          <w:spacing w:val="1"/>
        </w:rPr>
        <w:t> </w:t>
      </w:r>
      <w:r>
        <w:rPr/>
        <w:t>maintained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Microbiology</w:t>
      </w:r>
      <w:r>
        <w:rPr>
          <w:spacing w:val="-3"/>
        </w:rPr>
        <w:t> </w:t>
      </w:r>
      <w:r>
        <w:rPr/>
        <w:t>laboratory</w:t>
      </w:r>
      <w:r>
        <w:rPr>
          <w:spacing w:val="-4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 Marawi</w:t>
      </w:r>
      <w:r>
        <w:rPr>
          <w:spacing w:val="-1"/>
        </w:rPr>
        <w:t> </w:t>
      </w:r>
      <w:r>
        <w:rPr/>
        <w:t>City</w:t>
      </w:r>
      <w:r>
        <w:rPr>
          <w:spacing w:val="-3"/>
        </w:rPr>
        <w:t> </w:t>
      </w:r>
      <w:r>
        <w:rPr/>
        <w:t>siege.</w:t>
      </w:r>
    </w:p>
    <w:p>
      <w:pPr>
        <w:pStyle w:val="BodyText"/>
        <w:spacing w:before="2"/>
      </w:pPr>
      <w:r>
        <w:rPr/>
        <w:pict>
          <v:group style="position:absolute;margin-left:93.148003pt;margin-top:15.12169pt;width:409.5pt;height:235pt;mso-position-horizontal-relative:page;mso-position-vertical-relative:paragraph;z-index:-15724544;mso-wrap-distance-left:0;mso-wrap-distance-right:0" id="docshapegroup56" coordorigin="1863,302" coordsize="8190,4700">
            <v:shape style="position:absolute;left:1885;top:324;width:2431;height:2515" type="#_x0000_t75" id="docshape57" stroked="false">
              <v:imagedata r:id="rId28" o:title=""/>
            </v:shape>
            <v:rect style="position:absolute;left:1872;top:312;width:2453;height:2537" id="docshape58" filled="false" stroked="true" strokeweight="1pt" strokecolor="#17365d">
              <v:stroke dashstyle="solid"/>
            </v:rect>
            <v:shape style="position:absolute;left:4316;top:324;width:2660;height:2514" type="#_x0000_t75" id="docshape59" stroked="false">
              <v:imagedata r:id="rId29" o:title=""/>
            </v:shape>
            <v:rect style="position:absolute;left:4304;top:312;width:2682;height:2536" id="docshape60" filled="false" stroked="true" strokeweight="1pt" strokecolor="#17365d">
              <v:stroke dashstyle="solid"/>
            </v:rect>
            <v:shape style="position:absolute;left:6976;top:324;width:3054;height:2553" type="#_x0000_t75" id="docshape61" stroked="false">
              <v:imagedata r:id="rId30" o:title=""/>
            </v:shape>
            <v:rect style="position:absolute;left:6964;top:312;width:3076;height:2575" id="docshape62" filled="false" stroked="true" strokeweight="1pt" strokecolor="#17365d">
              <v:stroke dashstyle="solid"/>
            </v:rect>
            <v:shape style="position:absolute;left:1885;top:2838;width:2431;height:2126" type="#_x0000_t75" id="docshape63" stroked="false">
              <v:imagedata r:id="rId31" o:title=""/>
            </v:shape>
            <v:rect style="position:absolute;left:1872;top:2826;width:2453;height:2148" id="docshape64" filled="false" stroked="true" strokeweight="1pt" strokecolor="#17365d">
              <v:stroke dashstyle="solid"/>
            </v:rect>
            <v:shape style="position:absolute;left:4316;top:2819;width:1192;height:2145" type="#_x0000_t75" id="docshape65" stroked="false">
              <v:imagedata r:id="rId32" o:title=""/>
            </v:shape>
            <v:rect style="position:absolute;left:4304;top:2807;width:1214;height:2167" id="docshape66" filled="false" stroked="true" strokeweight="1pt" strokecolor="#17365d">
              <v:stroke dashstyle="solid"/>
            </v:rect>
            <v:shape style="position:absolute;left:7849;top:2830;width:2181;height:2152" type="#_x0000_t75" id="docshape67" stroked="false">
              <v:imagedata r:id="rId33" o:title=""/>
            </v:shape>
            <v:rect style="position:absolute;left:7839;top:2818;width:2203;height:2174" id="docshape68" filled="false" stroked="true" strokeweight="1pt" strokecolor="#17365d">
              <v:stroke dashstyle="solid"/>
            </v:rect>
            <v:shape style="position:absolute;left:5539;top:2863;width:2525;height:2096" type="#_x0000_t75" id="docshape69" stroked="false">
              <v:imagedata r:id="rId34" o:title=""/>
            </v:shape>
            <v:rect style="position:absolute;left:5529;top:2851;width:2547;height:2118" id="docshape70" filled="false" stroked="true" strokeweight="1.0pt" strokecolor="#17365d">
              <v:stroke dashstyle="solid"/>
            </v:rect>
            <w10:wrap type="topAndBottom"/>
          </v:group>
        </w:pict>
      </w:r>
    </w:p>
    <w:p>
      <w:pPr>
        <w:spacing w:line="278" w:lineRule="auto" w:before="84"/>
        <w:ind w:left="1194" w:right="1187" w:firstLine="0"/>
        <w:jc w:val="center"/>
        <w:rPr>
          <w:sz w:val="20"/>
        </w:rPr>
      </w:pPr>
      <w:r>
        <w:rPr>
          <w:sz w:val="20"/>
        </w:rPr>
        <w:t>Figure 8.</w:t>
      </w:r>
      <w:r>
        <w:rPr>
          <w:spacing w:val="-1"/>
          <w:sz w:val="20"/>
        </w:rPr>
        <w:t> </w:t>
      </w:r>
      <w:r>
        <w:rPr>
          <w:sz w:val="20"/>
        </w:rPr>
        <w:t>Some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colonies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bacteria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surface</w:t>
      </w:r>
      <w:r>
        <w:rPr>
          <w:spacing w:val="-2"/>
          <w:sz w:val="20"/>
        </w:rPr>
        <w:t> </w:t>
      </w:r>
      <w:r>
        <w:rPr>
          <w:sz w:val="20"/>
        </w:rPr>
        <w:t>sediments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Lake</w:t>
      </w:r>
      <w:r>
        <w:rPr>
          <w:spacing w:val="-3"/>
          <w:sz w:val="20"/>
        </w:rPr>
        <w:t> </w:t>
      </w:r>
      <w:r>
        <w:rPr>
          <w:sz w:val="20"/>
        </w:rPr>
        <w:t>Lanao</w:t>
      </w:r>
      <w:r>
        <w:rPr>
          <w:spacing w:val="-52"/>
          <w:sz w:val="20"/>
        </w:rPr>
        <w:t> </w:t>
      </w:r>
      <w:r>
        <w:rPr>
          <w:sz w:val="20"/>
        </w:rPr>
        <w:t>showing</w:t>
      </w:r>
      <w:r>
        <w:rPr>
          <w:spacing w:val="-2"/>
          <w:sz w:val="20"/>
        </w:rPr>
        <w:t> </w:t>
      </w:r>
      <w:r>
        <w:rPr>
          <w:sz w:val="20"/>
        </w:rPr>
        <w:t>circular</w:t>
      </w:r>
      <w:r>
        <w:rPr>
          <w:spacing w:val="-2"/>
          <w:sz w:val="20"/>
        </w:rPr>
        <w:t> </w:t>
      </w:r>
      <w:r>
        <w:rPr>
          <w:sz w:val="20"/>
        </w:rPr>
        <w:t>form,</w:t>
      </w:r>
      <w:r>
        <w:rPr>
          <w:spacing w:val="-2"/>
          <w:sz w:val="20"/>
        </w:rPr>
        <w:t> </w:t>
      </w:r>
      <w:r>
        <w:rPr>
          <w:sz w:val="20"/>
        </w:rPr>
        <w:t>filamentous</w:t>
      </w:r>
      <w:r>
        <w:rPr>
          <w:spacing w:val="-1"/>
          <w:sz w:val="20"/>
        </w:rPr>
        <w:t> </w:t>
      </w:r>
      <w:r>
        <w:rPr>
          <w:sz w:val="20"/>
        </w:rPr>
        <w:t>growth,</w:t>
      </w:r>
      <w:r>
        <w:rPr>
          <w:spacing w:val="-2"/>
          <w:sz w:val="20"/>
        </w:rPr>
        <w:t> </w:t>
      </w:r>
      <w:r>
        <w:rPr>
          <w:sz w:val="20"/>
        </w:rPr>
        <w:t>membranous</w:t>
      </w:r>
      <w:r>
        <w:rPr>
          <w:spacing w:val="-1"/>
          <w:sz w:val="20"/>
        </w:rPr>
        <w:t> </w:t>
      </w:r>
      <w:r>
        <w:rPr>
          <w:sz w:val="20"/>
        </w:rPr>
        <w:t>texture,</w:t>
      </w:r>
      <w:r>
        <w:rPr>
          <w:spacing w:val="-1"/>
          <w:sz w:val="20"/>
        </w:rPr>
        <w:t> </w:t>
      </w:r>
      <w:r>
        <w:rPr>
          <w:sz w:val="20"/>
        </w:rPr>
        <w:t>lobed</w:t>
      </w:r>
      <w:r>
        <w:rPr>
          <w:spacing w:val="-2"/>
          <w:sz w:val="20"/>
        </w:rPr>
        <w:t> </w:t>
      </w:r>
      <w:r>
        <w:rPr>
          <w:sz w:val="20"/>
        </w:rPr>
        <w:t>margin,</w:t>
      </w:r>
    </w:p>
    <w:p>
      <w:pPr>
        <w:spacing w:line="227" w:lineRule="exact" w:before="0"/>
        <w:ind w:left="743" w:right="736" w:firstLine="0"/>
        <w:jc w:val="center"/>
        <w:rPr>
          <w:sz w:val="20"/>
        </w:rPr>
      </w:pP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well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yellowish,</w:t>
      </w:r>
      <w:r>
        <w:rPr>
          <w:spacing w:val="-2"/>
          <w:sz w:val="20"/>
        </w:rPr>
        <w:t> </w:t>
      </w:r>
      <w:r>
        <w:rPr>
          <w:sz w:val="20"/>
        </w:rPr>
        <w:t>milky</w:t>
      </w:r>
      <w:r>
        <w:rPr>
          <w:spacing w:val="-6"/>
          <w:sz w:val="20"/>
        </w:rPr>
        <w:t> </w:t>
      </w:r>
      <w:r>
        <w:rPr>
          <w:sz w:val="20"/>
        </w:rPr>
        <w:t>white,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off-white</w:t>
      </w:r>
      <w:r>
        <w:rPr>
          <w:spacing w:val="-1"/>
          <w:sz w:val="20"/>
        </w:rPr>
        <w:t> </w:t>
      </w:r>
      <w:r>
        <w:rPr>
          <w:sz w:val="20"/>
        </w:rPr>
        <w:t>colonies.</w:t>
      </w:r>
    </w:p>
    <w:p>
      <w:pPr>
        <w:spacing w:after="0" w:line="227" w:lineRule="exact"/>
        <w:jc w:val="center"/>
        <w:rPr>
          <w:sz w:val="20"/>
        </w:rPr>
        <w:sectPr>
          <w:pgSz w:w="11910" w:h="16840"/>
          <w:pgMar w:top="1580" w:bottom="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93"/>
        <w:ind w:left="112" w:right="107"/>
        <w:jc w:val="both"/>
      </w:pPr>
      <w:r>
        <w:rPr/>
        <w:t>Gram-staining and microscopic examination showed that most bacterial populations in the</w:t>
      </w:r>
      <w:r>
        <w:rPr>
          <w:spacing w:val="1"/>
        </w:rPr>
        <w:t> </w:t>
      </w:r>
      <w:r>
        <w:rPr/>
        <w:t>surface sediments of the littoral zone of Lake Lanao were mostly Gram-negative bacilli.</w:t>
      </w:r>
      <w:r>
        <w:rPr>
          <w:spacing w:val="1"/>
        </w:rPr>
        <w:t> </w:t>
      </w:r>
      <w:r>
        <w:rPr/>
        <w:t>There were also Gram-negative by cocci (Figure 9) although Gram-positive bacilli and</w:t>
      </w:r>
      <w:r>
        <w:rPr>
          <w:spacing w:val="1"/>
        </w:rPr>
        <w:t> </w:t>
      </w:r>
      <w:r>
        <w:rPr/>
        <w:t>cocci</w:t>
      </w:r>
      <w:r>
        <w:rPr>
          <w:spacing w:val="-1"/>
        </w:rPr>
        <w:t> </w:t>
      </w:r>
      <w:r>
        <w:rPr/>
        <w:t>were also present (Figures</w:t>
      </w:r>
      <w:r>
        <w:rPr>
          <w:spacing w:val="1"/>
        </w:rPr>
        <w:t> </w:t>
      </w:r>
      <w:r>
        <w:rPr/>
        <w:t>10).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pict>
          <v:group style="position:absolute;margin-left:90.847pt;margin-top:17.5317pt;width:414.4pt;height:207.35pt;mso-position-horizontal-relative:page;mso-position-vertical-relative:paragraph;z-index:-15724032;mso-wrap-distance-left:0;mso-wrap-distance-right:0" id="docshapegroup71" coordorigin="1817,351" coordsize="8288,4147">
            <v:shape style="position:absolute;left:7589;top:367;width:2501;height:2282" type="#_x0000_t75" id="docshape72" stroked="false">
              <v:imagedata r:id="rId35" o:title=""/>
            </v:shape>
            <v:rect style="position:absolute;left:7579;top:358;width:2518;height:2299" id="docshape73" filled="false" stroked="true" strokeweight=".75pt" strokecolor="#933634">
              <v:stroke dashstyle="solid"/>
            </v:rect>
            <v:shape style="position:absolute;left:1839;top:380;width:3369;height:2059" type="#_x0000_t75" id="docshape74" stroked="false">
              <v:imagedata r:id="rId36" o:title=""/>
            </v:shape>
            <v:rect style="position:absolute;left:1827;top:368;width:3391;height:2081" id="docshape75" filled="false" stroked="true" strokeweight="1pt" strokecolor="#933634">
              <v:stroke dashstyle="solid"/>
            </v:rect>
            <v:shape style="position:absolute;left:1839;top:2439;width:3217;height:2018" type="#_x0000_t75" id="docshape76" stroked="false">
              <v:imagedata r:id="rId37" o:title=""/>
            </v:shape>
            <v:rect style="position:absolute;left:1826;top:2427;width:3239;height:2040" id="docshape77" filled="false" stroked="true" strokeweight="1pt" strokecolor="#933634">
              <v:stroke dashstyle="solid"/>
            </v:rect>
            <v:shape style="position:absolute;left:5208;top:380;width:2381;height:2063" type="#_x0000_t75" id="docshape78" stroked="false">
              <v:imagedata r:id="rId38" o:title=""/>
            </v:shape>
            <v:rect style="position:absolute;left:5196;top:368;width:2403;height:2085" id="docshape79" filled="false" stroked="true" strokeweight="1.0pt" strokecolor="#933634">
              <v:stroke dashstyle="solid"/>
            </v:rect>
            <v:shape style="position:absolute;left:5043;top:2418;width:2632;height:2059" type="#_x0000_t75" id="docshape80" stroked="false">
              <v:imagedata r:id="rId39" o:title=""/>
            </v:shape>
            <v:rect style="position:absolute;left:5031;top:2406;width:2654;height:2081" id="docshape81" filled="false" stroked="true" strokeweight="1pt" strokecolor="#933634">
              <v:stroke dashstyle="solid"/>
            </v:rect>
            <v:shape style="position:absolute;left:7589;top:2393;width:2501;height:2065" type="#_x0000_t75" id="docshape82" stroked="false">
              <v:imagedata r:id="rId40" o:title=""/>
            </v:shape>
            <v:rect style="position:absolute;left:7579;top:2384;width:2518;height:2082" id="docshape83" filled="false" stroked="true" strokeweight=".75pt" strokecolor="#933634">
              <v:stroke dashstyle="solid"/>
            </v:rect>
            <w10:wrap type="topAndBottom"/>
          </v:group>
        </w:pict>
      </w:r>
    </w:p>
    <w:p>
      <w:pPr>
        <w:spacing w:line="273" w:lineRule="auto" w:before="111"/>
        <w:ind w:left="3350" w:right="683" w:hanging="2252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> </w:t>
      </w:r>
      <w:r>
        <w:rPr>
          <w:sz w:val="20"/>
        </w:rPr>
        <w:t>9.</w:t>
      </w:r>
      <w:r>
        <w:rPr>
          <w:spacing w:val="-1"/>
          <w:sz w:val="20"/>
        </w:rPr>
        <w:t> </w:t>
      </w:r>
      <w:r>
        <w:rPr>
          <w:sz w:val="20"/>
        </w:rPr>
        <w:t>Some</w:t>
      </w:r>
      <w:r>
        <w:rPr>
          <w:spacing w:val="-3"/>
          <w:sz w:val="20"/>
        </w:rPr>
        <w:t> </w:t>
      </w:r>
      <w:r>
        <w:rPr>
          <w:sz w:val="20"/>
        </w:rPr>
        <w:t>Gram-negative</w:t>
      </w:r>
      <w:r>
        <w:rPr>
          <w:spacing w:val="-3"/>
          <w:sz w:val="20"/>
        </w:rPr>
        <w:t> </w:t>
      </w:r>
      <w:r>
        <w:rPr>
          <w:sz w:val="20"/>
        </w:rPr>
        <w:t>bacilli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cocci</w:t>
      </w:r>
      <w:r>
        <w:rPr>
          <w:spacing w:val="-4"/>
          <w:sz w:val="20"/>
        </w:rPr>
        <w:t> </w:t>
      </w:r>
      <w:r>
        <w:rPr>
          <w:sz w:val="20"/>
        </w:rPr>
        <w:t>bacteria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surface</w:t>
      </w:r>
      <w:r>
        <w:rPr>
          <w:spacing w:val="-3"/>
          <w:sz w:val="20"/>
        </w:rPr>
        <w:t> </w:t>
      </w:r>
      <w:r>
        <w:rPr>
          <w:sz w:val="20"/>
        </w:rPr>
        <w:t>sediments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Lake</w:t>
      </w:r>
      <w:r>
        <w:rPr>
          <w:spacing w:val="-2"/>
          <w:sz w:val="20"/>
        </w:rPr>
        <w:t> </w:t>
      </w:r>
      <w:r>
        <w:rPr>
          <w:sz w:val="20"/>
        </w:rPr>
        <w:t>Lanao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1,000x magnification.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92.292pt;margin-top:12.448203pt;width:418.5pt;height:229.75pt;mso-position-horizontal-relative:page;mso-position-vertical-relative:paragraph;z-index:-15723520;mso-wrap-distance-left:0;mso-wrap-distance-right:0" id="docshapegroup84" coordorigin="1846,249" coordsize="8370,4595">
            <v:shape style="position:absolute;left:1863;top:2496;width:3540;height:2325" type="#_x0000_t75" id="docshape85" stroked="false">
              <v:imagedata r:id="rId41" o:title=""/>
            </v:shape>
            <v:rect style="position:absolute;left:1853;top:2486;width:3557;height:2342" id="docshape86" filled="false" stroked="true" strokeweight=".75pt" strokecolor="#933634">
              <v:stroke dashstyle="solid"/>
            </v:rect>
            <v:shape style="position:absolute;left:1863;top:266;width:2283;height:2230" type="#_x0000_t75" id="docshape87" stroked="false">
              <v:imagedata r:id="rId42" o:title=""/>
            </v:shape>
            <v:rect style="position:absolute;left:1853;top:256;width:2300;height:2247" id="docshape88" filled="false" stroked="true" strokeweight=".75pt" strokecolor="#933634">
              <v:stroke dashstyle="solid"/>
            </v:rect>
            <v:shape style="position:absolute;left:4146;top:266;width:3369;height:2504" type="#_x0000_t75" id="docshape89" stroked="false">
              <v:imagedata r:id="rId43" o:title=""/>
            </v:shape>
            <v:rect style="position:absolute;left:4136;top:256;width:3386;height:2521" id="docshape90" filled="false" stroked="true" strokeweight=".75pt" strokecolor="#933634">
              <v:stroke dashstyle="solid"/>
            </v:rect>
            <v:shape style="position:absolute;left:4146;top:2442;width:3369;height:2387" type="#_x0000_t75" id="docshape91" stroked="false">
              <v:imagedata r:id="rId44" o:title=""/>
            </v:shape>
            <v:rect style="position:absolute;left:4136;top:2432;width:3386;height:2404" id="docshape92" filled="false" stroked="true" strokeweight=".75pt" strokecolor="#933634">
              <v:stroke dashstyle="solid"/>
            </v:rect>
            <v:shape style="position:absolute;left:7514;top:282;width:2687;height:2326" type="#_x0000_t75" id="docshape93" stroked="false">
              <v:imagedata r:id="rId45" o:title=""/>
            </v:shape>
            <v:rect style="position:absolute;left:7504;top:272;width:2704;height:2343" id="docshape94" filled="false" stroked="true" strokeweight=".75pt" strokecolor="#933634">
              <v:stroke dashstyle="solid"/>
            </v:rect>
            <v:shape style="position:absolute;left:7515;top:2428;width:2686;height:2393" type="#_x0000_t75" id="docshape95" stroked="false">
              <v:imagedata r:id="rId46" o:title=""/>
            </v:shape>
            <v:rect style="position:absolute;left:7505;top:2418;width:2703;height:2410" id="docshape96" filled="false" stroked="true" strokeweight=".75pt" strokecolor="#933634">
              <v:stroke dashstyle="solid"/>
            </v:rect>
            <w10:wrap type="topAndBottom"/>
          </v:group>
        </w:pict>
      </w:r>
    </w:p>
    <w:p>
      <w:pPr>
        <w:spacing w:line="273" w:lineRule="auto" w:before="107"/>
        <w:ind w:left="3314" w:right="648" w:hanging="2214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> </w:t>
      </w:r>
      <w:r>
        <w:rPr>
          <w:sz w:val="20"/>
        </w:rPr>
        <w:t>10.</w:t>
      </w:r>
      <w:r>
        <w:rPr>
          <w:spacing w:val="-1"/>
          <w:sz w:val="20"/>
        </w:rPr>
        <w:t> </w:t>
      </w:r>
      <w:r>
        <w:rPr>
          <w:sz w:val="20"/>
        </w:rPr>
        <w:t>Some</w:t>
      </w:r>
      <w:r>
        <w:rPr>
          <w:spacing w:val="-3"/>
          <w:sz w:val="20"/>
        </w:rPr>
        <w:t> </w:t>
      </w:r>
      <w:r>
        <w:rPr>
          <w:sz w:val="20"/>
        </w:rPr>
        <w:t>Gram-positive</w:t>
      </w:r>
      <w:r>
        <w:rPr>
          <w:spacing w:val="-1"/>
          <w:sz w:val="20"/>
        </w:rPr>
        <w:t> </w:t>
      </w:r>
      <w:r>
        <w:rPr>
          <w:sz w:val="20"/>
        </w:rPr>
        <w:t>bacilli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cocci</w:t>
      </w:r>
      <w:r>
        <w:rPr>
          <w:spacing w:val="-1"/>
          <w:sz w:val="20"/>
        </w:rPr>
        <w:t> </w:t>
      </w:r>
      <w:r>
        <w:rPr>
          <w:sz w:val="20"/>
        </w:rPr>
        <w:t>bacteria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surface</w:t>
      </w:r>
      <w:r>
        <w:rPr>
          <w:spacing w:val="-3"/>
          <w:sz w:val="20"/>
        </w:rPr>
        <w:t> </w:t>
      </w:r>
      <w:r>
        <w:rPr>
          <w:sz w:val="20"/>
        </w:rPr>
        <w:t>sediments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2"/>
          <w:sz w:val="20"/>
        </w:rPr>
        <w:t> </w:t>
      </w:r>
      <w:r>
        <w:rPr>
          <w:sz w:val="20"/>
        </w:rPr>
        <w:t>Lake</w:t>
      </w:r>
      <w:r>
        <w:rPr>
          <w:spacing w:val="-2"/>
          <w:sz w:val="20"/>
        </w:rPr>
        <w:t> </w:t>
      </w:r>
      <w:r>
        <w:rPr>
          <w:sz w:val="20"/>
        </w:rPr>
        <w:t>Lanao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1,000</w:t>
      </w:r>
      <w:r>
        <w:rPr>
          <w:spacing w:val="-1"/>
          <w:sz w:val="20"/>
        </w:rPr>
        <w:t> </w:t>
      </w:r>
      <w:r>
        <w:rPr>
          <w:sz w:val="20"/>
        </w:rPr>
        <w:t>x magnification.</w:t>
      </w:r>
    </w:p>
    <w:p>
      <w:pPr>
        <w:spacing w:after="0" w:line="273" w:lineRule="auto"/>
        <w:jc w:val="left"/>
        <w:rPr>
          <w:sz w:val="20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3"/>
      </w:pPr>
      <w:r>
        <w:rPr/>
        <w:t>CONCLUSION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RECOMMENDATIONS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35" w:lineRule="auto"/>
        <w:ind w:left="112" w:right="104"/>
        <w:jc w:val="both"/>
      </w:pPr>
      <w:r>
        <w:rPr/>
        <w:t>Spatio-temporal variations in the abundance of bacterial populations were recorded along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shorelines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Lake Lanao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Tamparan</w:t>
      </w:r>
      <w:r>
        <w:rPr>
          <w:spacing w:val="3"/>
        </w:rPr>
        <w:t> </w:t>
      </w:r>
      <w:r>
        <w:rPr/>
        <w:t>(5.33</w:t>
      </w:r>
      <w:r>
        <w:rPr>
          <w:spacing w:val="4"/>
        </w:rPr>
        <w:t> </w:t>
      </w:r>
      <w:r>
        <w:rPr/>
        <w:t>x</w:t>
      </w:r>
      <w:r>
        <w:rPr>
          <w:spacing w:val="1"/>
        </w:rPr>
        <w:t> </w:t>
      </w:r>
      <w:r>
        <w:rPr/>
        <w:t>10</w:t>
      </w:r>
      <w:r>
        <w:rPr>
          <w:position w:val="8"/>
          <w:sz w:val="16"/>
        </w:rPr>
        <w:t>4</w:t>
      </w:r>
      <w:r>
        <w:rPr/>
        <w:t>),</w:t>
      </w:r>
      <w:r>
        <w:rPr>
          <w:spacing w:val="1"/>
        </w:rPr>
        <w:t> </w:t>
      </w:r>
      <w:r>
        <w:rPr/>
        <w:t>Taraka</w:t>
      </w:r>
      <w:r>
        <w:rPr>
          <w:spacing w:val="4"/>
        </w:rPr>
        <w:t> </w:t>
      </w:r>
      <w:r>
        <w:rPr/>
        <w:t>(4.70</w:t>
      </w:r>
      <w:r>
        <w:rPr>
          <w:spacing w:val="3"/>
        </w:rPr>
        <w:t> </w:t>
      </w:r>
      <w:r>
        <w:rPr/>
        <w:t>x</w:t>
      </w:r>
      <w:r>
        <w:rPr>
          <w:spacing w:val="1"/>
        </w:rPr>
        <w:t> </w:t>
      </w:r>
      <w:r>
        <w:rPr/>
        <w:t>10</w:t>
      </w:r>
      <w:r>
        <w:rPr>
          <w:position w:val="8"/>
          <w:sz w:val="16"/>
        </w:rPr>
        <w:t>4</w:t>
      </w:r>
      <w:r>
        <w:rPr/>
        <w:t>),</w:t>
      </w:r>
      <w:r>
        <w:rPr>
          <w:spacing w:val="1"/>
        </w:rPr>
        <w:t> </w:t>
      </w:r>
      <w:r>
        <w:rPr/>
        <w:t>Tugaya</w:t>
      </w:r>
      <w:r>
        <w:rPr>
          <w:spacing w:val="4"/>
        </w:rPr>
        <w:t> </w:t>
      </w:r>
      <w:r>
        <w:rPr/>
        <w:t>(4.45</w:t>
      </w:r>
    </w:p>
    <w:p>
      <w:pPr>
        <w:pStyle w:val="BodyText"/>
        <w:ind w:left="112" w:right="109"/>
        <w:jc w:val="both"/>
      </w:pPr>
      <w:r>
        <w:rPr/>
        <w:t>x 10</w:t>
      </w:r>
      <w:r>
        <w:rPr>
          <w:position w:val="8"/>
          <w:sz w:val="16"/>
        </w:rPr>
        <w:t>4</w:t>
      </w:r>
      <w:r>
        <w:rPr/>
        <w:t>), Wato-Balindong (4.11 x 10</w:t>
      </w:r>
      <w:r>
        <w:rPr>
          <w:position w:val="8"/>
          <w:sz w:val="16"/>
        </w:rPr>
        <w:t>4</w:t>
      </w:r>
      <w:r>
        <w:rPr/>
        <w:t>), and Bacolod-Grande (3.61 x 10</w:t>
      </w:r>
      <w:r>
        <w:rPr>
          <w:position w:val="8"/>
          <w:sz w:val="16"/>
        </w:rPr>
        <w:t>4</w:t>
      </w:r>
      <w:r>
        <w:rPr/>
        <w:t>) with respective</w:t>
      </w:r>
      <w:r>
        <w:rPr>
          <w:spacing w:val="1"/>
        </w:rPr>
        <w:t> </w:t>
      </w:r>
      <w:r>
        <w:rPr/>
        <w:t>number of colony-forming units (CFUs) per gram of surface sediments. There was a</w:t>
      </w:r>
      <w:r>
        <w:rPr>
          <w:spacing w:val="1"/>
        </w:rPr>
        <w:t> </w:t>
      </w:r>
      <w:r>
        <w:rPr/>
        <w:t>decreasing bacterial count from the lakeshore extending 25 meters lakeward direction.</w:t>
      </w:r>
      <w:r>
        <w:rPr>
          <w:spacing w:val="1"/>
        </w:rPr>
        <w:t> </w:t>
      </w:r>
      <w:r>
        <w:rPr/>
        <w:t>Vertical mixing of Lake Lanao on January 2017 marked a peak in bacterial   abundance</w:t>
      </w:r>
      <w:r>
        <w:rPr>
          <w:spacing w:val="1"/>
        </w:rPr>
        <w:t> </w:t>
      </w:r>
      <w:r>
        <w:rPr/>
        <w:t>and the warmer waters on March 2017. Influx of rain on June 2016 also caused an</w:t>
      </w:r>
      <w:r>
        <w:rPr>
          <w:spacing w:val="1"/>
        </w:rPr>
        <w:t> </w:t>
      </w:r>
      <w:r>
        <w:rPr/>
        <w:t>increase in the bacterial count. This study shows that bacterial populations were greatly</w:t>
      </w:r>
      <w:r>
        <w:rPr>
          <w:spacing w:val="1"/>
        </w:rPr>
        <w:t> </w:t>
      </w:r>
      <w:r>
        <w:rPr/>
        <w:t>influenced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physico-chemical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ecosystem.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12" w:right="106"/>
        <w:jc w:val="both"/>
      </w:pPr>
      <w:r>
        <w:rPr/>
        <w:t>A more comprehensive study of microbial community structure in Lake Lanao must be</w:t>
      </w:r>
      <w:r>
        <w:rPr>
          <w:spacing w:val="1"/>
        </w:rPr>
        <w:t> </w:t>
      </w:r>
      <w:r>
        <w:rPr/>
        <w:t>done using culture-independent molecular approaches such as bacterial 16S ribosomal</w:t>
      </w:r>
      <w:r>
        <w:rPr>
          <w:spacing w:val="1"/>
        </w:rPr>
        <w:t> </w:t>
      </w:r>
      <w:r>
        <w:rPr/>
        <w:t>DNA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amplification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polymerase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reaction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bacterial</w:t>
      </w:r>
      <w:r>
        <w:rPr>
          <w:spacing w:val="1"/>
        </w:rPr>
        <w:t> </w:t>
      </w:r>
      <w:r>
        <w:rPr/>
        <w:t>clone</w:t>
      </w:r>
      <w:r>
        <w:rPr>
          <w:spacing w:val="1"/>
        </w:rPr>
        <w:t> </w:t>
      </w:r>
      <w:r>
        <w:rPr/>
        <w:t>sequences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bacterial</w:t>
      </w:r>
      <w:r>
        <w:rPr>
          <w:spacing w:val="1"/>
        </w:rPr>
        <w:t> </w:t>
      </w:r>
      <w:r>
        <w:rPr/>
        <w:t>strains.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culture</w:t>
      </w:r>
      <w:r>
        <w:rPr>
          <w:spacing w:val="-64"/>
        </w:rPr>
        <w:t> </w:t>
      </w:r>
      <w:r>
        <w:rPr/>
        <w:t>method used in this study limits growth and inventory of not even</w:t>
      </w:r>
      <w:r>
        <w:rPr>
          <w:spacing w:val="1"/>
        </w:rPr>
        <w:t> </w:t>
      </w:r>
      <w:r>
        <w:rPr/>
        <w:t>half of the actual</w:t>
      </w:r>
      <w:r>
        <w:rPr>
          <w:spacing w:val="1"/>
        </w:rPr>
        <w:t> </w:t>
      </w:r>
      <w:r>
        <w:rPr/>
        <w:t>populations</w:t>
      </w:r>
      <w:r>
        <w:rPr>
          <w:spacing w:val="-4"/>
        </w:rPr>
        <w:t> </w:t>
      </w:r>
      <w:r>
        <w:rPr/>
        <w:t>of bacteria</w:t>
      </w:r>
      <w:r>
        <w:rPr>
          <w:spacing w:val="-2"/>
        </w:rPr>
        <w:t> </w:t>
      </w:r>
      <w:r>
        <w:rPr/>
        <w:t>in a</w:t>
      </w:r>
      <w:r>
        <w:rPr>
          <w:spacing w:val="1"/>
        </w:rPr>
        <w:t> </w:t>
      </w:r>
      <w:r>
        <w:rPr/>
        <w:t>lake ecosystem.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Heading1"/>
        <w:spacing w:before="1"/>
      </w:pPr>
      <w:r>
        <w:rPr/>
        <w:t>ACKNOWLEDGEMENT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12" w:right="109"/>
        <w:jc w:val="both"/>
      </w:pPr>
      <w:r>
        <w:rPr/>
        <w:t>Sincere appreciation to the National Research Council of the Philippines (NRCP) of 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(DOST)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funding</w:t>
      </w:r>
      <w:r>
        <w:rPr>
          <w:spacing w:val="1"/>
        </w:rPr>
        <w:t> </w:t>
      </w:r>
      <w:r>
        <w:rPr/>
        <w:t>agency,</w:t>
      </w:r>
      <w:r>
        <w:rPr>
          <w:spacing w:val="1"/>
        </w:rPr>
        <w:t> </w:t>
      </w:r>
      <w:r>
        <w:rPr/>
        <w:t>MSU-Iligan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agency,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Mindanao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University,</w:t>
      </w:r>
      <w:r>
        <w:rPr>
          <w:spacing w:val="-64"/>
        </w:rPr>
        <w:t> </w:t>
      </w:r>
      <w:r>
        <w:rPr/>
        <w:t>Marawi</w:t>
      </w:r>
      <w:r>
        <w:rPr>
          <w:spacing w:val="-2"/>
        </w:rPr>
        <w:t> </w:t>
      </w:r>
      <w:r>
        <w:rPr/>
        <w:t>City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supporting</w:t>
      </w:r>
      <w:r>
        <w:rPr>
          <w:spacing w:val="-4"/>
        </w:rPr>
        <w:t> </w:t>
      </w:r>
      <w:r>
        <w:rPr/>
        <w:t>agency.</w:t>
      </w:r>
      <w:r>
        <w:rPr>
          <w:spacing w:val="-1"/>
        </w:rPr>
        <w:t> </w:t>
      </w:r>
      <w:r>
        <w:rPr/>
        <w:t>Special</w:t>
      </w:r>
      <w:r>
        <w:rPr>
          <w:spacing w:val="-2"/>
        </w:rPr>
        <w:t> </w:t>
      </w:r>
      <w:r>
        <w:rPr/>
        <w:t>thanks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my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staff,</w:t>
      </w:r>
      <w:r>
        <w:rPr>
          <w:spacing w:val="-2"/>
        </w:rPr>
        <w:t> </w:t>
      </w:r>
      <w:r>
        <w:rPr/>
        <w:t>Prof.</w:t>
      </w:r>
      <w:r>
        <w:rPr>
          <w:spacing w:val="-1"/>
        </w:rPr>
        <w:t> </w:t>
      </w:r>
      <w:r>
        <w:rPr/>
        <w:t>Mariam</w:t>
      </w:r>
    </w:p>
    <w:p>
      <w:pPr>
        <w:pStyle w:val="BodyText"/>
        <w:ind w:left="112" w:right="105"/>
        <w:jc w:val="both"/>
      </w:pPr>
      <w:r>
        <w:rPr/>
        <w:t>C.</w:t>
      </w:r>
      <w:r>
        <w:rPr>
          <w:spacing w:val="1"/>
        </w:rPr>
        <w:t> </w:t>
      </w:r>
      <w:r>
        <w:rPr/>
        <w:t>Kabirun</w:t>
      </w:r>
      <w:r>
        <w:rPr>
          <w:spacing w:val="1"/>
        </w:rPr>
        <w:t> </w:t>
      </w:r>
      <w:r>
        <w:rPr/>
        <w:t>and Prof. Nourshamsia C. Barosa whose passion for research enable them to</w:t>
      </w:r>
      <w:r>
        <w:rPr>
          <w:spacing w:val="-64"/>
        </w:rPr>
        <w:t> </w:t>
      </w:r>
      <w:r>
        <w:rPr/>
        <w:t>endure and surmount all the hard work and sacrifices. Ladies, am blessed to have you as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co-researchers.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“Microbio</w:t>
      </w:r>
      <w:r>
        <w:rPr>
          <w:spacing w:val="1"/>
        </w:rPr>
        <w:t> </w:t>
      </w:r>
      <w:r>
        <w:rPr/>
        <w:t>Ladies”,</w:t>
      </w:r>
      <w:r>
        <w:rPr>
          <w:spacing w:val="1"/>
        </w:rPr>
        <w:t> </w:t>
      </w:r>
      <w:r>
        <w:rPr/>
        <w:t>Anisah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Bustamen,</w:t>
      </w:r>
      <w:r>
        <w:rPr>
          <w:spacing w:val="66"/>
        </w:rPr>
        <w:t> </w:t>
      </w:r>
      <w:r>
        <w:rPr/>
        <w:t>Lailah</w:t>
      </w:r>
      <w:r>
        <w:rPr>
          <w:spacing w:val="67"/>
        </w:rPr>
        <w:t> </w:t>
      </w:r>
      <w:r>
        <w:rPr/>
        <w:t>A.</w:t>
      </w:r>
      <w:r>
        <w:rPr>
          <w:spacing w:val="1"/>
        </w:rPr>
        <w:t> </w:t>
      </w:r>
      <w:r>
        <w:rPr/>
        <w:t>Dumpao,</w:t>
      </w:r>
      <w:r>
        <w:rPr>
          <w:spacing w:val="1"/>
        </w:rPr>
        <w:t> </w:t>
      </w:r>
      <w:r>
        <w:rPr/>
        <w:t>Rosaidah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Gampong,</w:t>
      </w:r>
      <w:r>
        <w:rPr>
          <w:spacing w:val="1"/>
        </w:rPr>
        <w:t> </w:t>
      </w:r>
      <w:r>
        <w:rPr/>
        <w:t>Irrania</w:t>
      </w:r>
      <w:r>
        <w:rPr>
          <w:spacing w:val="1"/>
        </w:rPr>
        <w:t> </w:t>
      </w:r>
      <w:r>
        <w:rPr/>
        <w:t>Aleah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Langco,</w:t>
      </w:r>
      <w:r>
        <w:rPr>
          <w:spacing w:val="1"/>
        </w:rPr>
        <w:t> </w:t>
      </w:r>
      <w:r>
        <w:rPr/>
        <w:t>Hafsah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Macadadaya,</w:t>
      </w:r>
      <w:r>
        <w:rPr>
          <w:spacing w:val="1"/>
        </w:rPr>
        <w:t> </w:t>
      </w:r>
      <w:r>
        <w:rPr/>
        <w:t>Rufaisah D. Macalabo, Saleja Merhana M. Macapodi, Sittie Asral C. Magomnang, and Nor</w:t>
      </w:r>
      <w:r>
        <w:rPr>
          <w:spacing w:val="-64"/>
        </w:rPr>
        <w:t> </w:t>
      </w:r>
      <w:r>
        <w:rPr/>
        <w:t>Aica</w:t>
      </w:r>
      <w:r>
        <w:rPr>
          <w:spacing w:val="-2"/>
        </w:rPr>
        <w:t> </w:t>
      </w:r>
      <w:r>
        <w:rPr/>
        <w:t>D. Moner.</w:t>
      </w:r>
      <w:r>
        <w:rPr>
          <w:spacing w:val="-1"/>
        </w:rPr>
        <w:t> </w:t>
      </w:r>
      <w:r>
        <w:rPr/>
        <w:t>Ladies,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owe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 treat.</w:t>
      </w:r>
      <w:r>
        <w:rPr>
          <w:spacing w:val="22"/>
        </w:rPr>
        <w:t> </w:t>
      </w:r>
      <w:r>
        <w:rPr>
          <w:spacing w:val="22"/>
          <w:position w:val="-3"/>
        </w:rPr>
        <w:drawing>
          <wp:inline distT="0" distB="0" distL="0" distR="0">
            <wp:extent cx="152400" cy="142875"/>
            <wp:effectExtent l="0" t="0" r="0" b="0"/>
            <wp:docPr id="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3"/>
        </w:rPr>
      </w:r>
    </w:p>
    <w:p>
      <w:pPr>
        <w:spacing w:after="0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63"/>
      </w:pPr>
      <w:r>
        <w:rPr/>
        <w:t>REFERENCE</w:t>
      </w:r>
      <w:r>
        <w:rPr>
          <w:spacing w:val="-5"/>
        </w:rPr>
        <w:t> </w:t>
      </w:r>
      <w:r>
        <w:rPr/>
        <w:t>LIST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472" w:right="108" w:hanging="360"/>
        <w:jc w:val="both"/>
        <w:rPr>
          <w:sz w:val="24"/>
        </w:rPr>
      </w:pPr>
      <w:r>
        <w:rPr>
          <w:sz w:val="24"/>
        </w:rPr>
        <w:t>Mayuga, Jonathan L. Lake Lanao in Peril. </w:t>
      </w:r>
      <w:hyperlink r:id="rId48">
        <w:r>
          <w:rPr>
            <w:sz w:val="24"/>
          </w:rPr>
          <w:t>https://businessmirror.com.ph/2019/09/02/</w:t>
        </w:r>
      </w:hyperlink>
      <w:r>
        <w:rPr>
          <w:spacing w:val="1"/>
          <w:sz w:val="24"/>
        </w:rPr>
        <w:t> </w:t>
      </w:r>
      <w:hyperlink r:id="rId48">
        <w:r>
          <w:rPr>
            <w:sz w:val="24"/>
          </w:rPr>
          <w:t>lake-lanao-in-peril/</w:t>
        </w:r>
      </w:hyperlink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2019. Accessed</w:t>
      </w:r>
      <w:r>
        <w:rPr>
          <w:spacing w:val="-1"/>
          <w:sz w:val="24"/>
        </w:rPr>
        <w:t> </w:t>
      </w:r>
      <w:r>
        <w:rPr>
          <w:sz w:val="24"/>
        </w:rPr>
        <w:t>February</w:t>
      </w:r>
      <w:r>
        <w:rPr>
          <w:spacing w:val="-3"/>
          <w:sz w:val="24"/>
        </w:rPr>
        <w:t> </w:t>
      </w:r>
      <w:r>
        <w:rPr>
          <w:sz w:val="24"/>
        </w:rPr>
        <w:t>25,</w:t>
      </w:r>
      <w:r>
        <w:rPr>
          <w:spacing w:val="-1"/>
          <w:sz w:val="24"/>
        </w:rPr>
        <w:t> </w:t>
      </w:r>
      <w:r>
        <w:rPr>
          <w:sz w:val="24"/>
        </w:rPr>
        <w:t>2020.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72" w:right="112" w:hanging="360"/>
        <w:jc w:val="both"/>
        <w:rPr>
          <w:sz w:val="24"/>
        </w:rPr>
      </w:pPr>
      <w:r>
        <w:rPr>
          <w:sz w:val="24"/>
        </w:rPr>
        <w:t>Villanueva, Carl. Lake Lanao. </w:t>
      </w:r>
      <w:hyperlink r:id="rId49">
        <w:r>
          <w:rPr>
            <w:sz w:val="24"/>
          </w:rPr>
          <w:t>https://carlvillanueva012210.wordpress.com/2013/08/20/</w:t>
        </w:r>
      </w:hyperlink>
      <w:r>
        <w:rPr>
          <w:spacing w:val="-64"/>
          <w:sz w:val="24"/>
        </w:rPr>
        <w:t> </w:t>
      </w:r>
      <w:r>
        <w:rPr>
          <w:sz w:val="24"/>
        </w:rPr>
        <w:t>lake lanao.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472" w:right="105" w:hanging="360"/>
        <w:jc w:val="both"/>
        <w:rPr>
          <w:sz w:val="24"/>
        </w:rPr>
      </w:pPr>
      <w:r>
        <w:rPr/>
        <w:tab/>
      </w:r>
      <w:r>
        <w:rPr>
          <w:sz w:val="24"/>
        </w:rPr>
        <w:t>Naga,</w:t>
      </w:r>
      <w:r>
        <w:rPr>
          <w:spacing w:val="1"/>
          <w:sz w:val="24"/>
        </w:rPr>
        <w:t> </w:t>
      </w:r>
      <w:r>
        <w:rPr>
          <w:sz w:val="24"/>
        </w:rPr>
        <w:t>P.O.</w:t>
      </w:r>
      <w:r>
        <w:rPr>
          <w:spacing w:val="1"/>
          <w:sz w:val="24"/>
        </w:rPr>
        <w:t> </w:t>
      </w:r>
      <w:r>
        <w:rPr>
          <w:sz w:val="24"/>
        </w:rPr>
        <w:t>Lake</w:t>
      </w:r>
      <w:r>
        <w:rPr>
          <w:spacing w:val="1"/>
          <w:sz w:val="24"/>
        </w:rPr>
        <w:t> </w:t>
      </w:r>
      <w:r>
        <w:rPr>
          <w:sz w:val="24"/>
        </w:rPr>
        <w:t>Lanao: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Ancient</w:t>
      </w:r>
      <w:r>
        <w:rPr>
          <w:spacing w:val="1"/>
          <w:sz w:val="24"/>
        </w:rPr>
        <w:t> </w:t>
      </w:r>
      <w:r>
        <w:rPr>
          <w:sz w:val="24"/>
        </w:rPr>
        <w:t>Lake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Distress.</w:t>
      </w:r>
      <w:r>
        <w:rPr>
          <w:spacing w:val="1"/>
          <w:sz w:val="24"/>
        </w:rPr>
        <w:t> </w:t>
      </w:r>
      <w:r>
        <w:rPr>
          <w:sz w:val="24"/>
        </w:rPr>
        <w:t>Integrated</w:t>
      </w:r>
      <w:r>
        <w:rPr>
          <w:spacing w:val="1"/>
          <w:sz w:val="24"/>
        </w:rPr>
        <w:t> </w:t>
      </w:r>
      <w:r>
        <w:rPr>
          <w:sz w:val="24"/>
        </w:rPr>
        <w:t>Ecosystem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Province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fLanaodelSur,</w:t>
      </w:r>
      <w:r>
        <w:rPr>
          <w:spacing w:val="1"/>
          <w:sz w:val="24"/>
        </w:rPr>
        <w:t> </w:t>
      </w:r>
      <w:r>
        <w:rPr>
          <w:sz w:val="24"/>
        </w:rPr>
        <w:t>MarawiCity</w:t>
      </w:r>
      <w:r>
        <w:rPr>
          <w:spacing w:val="1"/>
          <w:sz w:val="24"/>
        </w:rPr>
        <w:t> </w:t>
      </w:r>
      <w:r>
        <w:rPr>
          <w:sz w:val="24"/>
        </w:rPr>
        <w:t>9700,</w:t>
      </w:r>
      <w:r>
        <w:rPr>
          <w:spacing w:val="1"/>
          <w:sz w:val="24"/>
        </w:rPr>
        <w:t> </w:t>
      </w:r>
      <w:hyperlink r:id="rId50">
        <w:r>
          <w:rPr>
            <w:sz w:val="24"/>
          </w:rPr>
          <w:t>http://rcse.edu.shiga-u.ac.jp/gov-pro/plan/2009list/lbm_expert_group_meeting</w:t>
        </w:r>
        <w:r>
          <w:rPr>
            <w:spacing w:val="42"/>
            <w:sz w:val="24"/>
          </w:rPr>
          <w:t> </w:t>
        </w:r>
        <w:r>
          <w:rPr>
            <w:sz w:val="24"/>
          </w:rPr>
          <w:t>/wlc13</w:t>
        </w:r>
      </w:hyperlink>
    </w:p>
    <w:p>
      <w:pPr>
        <w:pStyle w:val="BodyText"/>
        <w:spacing w:before="1"/>
        <w:ind w:left="472"/>
        <w:jc w:val="both"/>
      </w:pPr>
      <w:hyperlink r:id="rId50">
        <w:r>
          <w:rPr/>
          <w:t>_papers/</w:t>
        </w:r>
        <w:r>
          <w:rPr>
            <w:spacing w:val="-4"/>
          </w:rPr>
          <w:t> </w:t>
        </w:r>
        <w:r>
          <w:rPr/>
          <w:t>16_nagapaper.pdf</w:t>
        </w:r>
      </w:hyperlink>
      <w:r>
        <w:rPr/>
        <w:t>.</w:t>
      </w:r>
      <w:r>
        <w:rPr>
          <w:spacing w:val="-4"/>
        </w:rPr>
        <w:t> </w:t>
      </w:r>
      <w:r>
        <w:rPr/>
        <w:t>2009.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0" w:after="0"/>
        <w:ind w:left="381" w:right="435" w:hanging="269"/>
        <w:jc w:val="left"/>
        <w:rPr>
          <w:sz w:val="22"/>
        </w:rPr>
      </w:pPr>
      <w:r>
        <w:rPr>
          <w:sz w:val="24"/>
        </w:rPr>
        <w:t>Wurzbacher, C.M., Bärlocher, F., Grossart, H. P. Fungi in lake ecosystems [Review].</w:t>
      </w:r>
      <w:r>
        <w:rPr>
          <w:spacing w:val="-64"/>
          <w:sz w:val="24"/>
        </w:rPr>
        <w:t> </w:t>
      </w:r>
      <w:r>
        <w:rPr>
          <w:sz w:val="24"/>
        </w:rPr>
        <w:t>Aquatic</w:t>
      </w:r>
      <w:r>
        <w:rPr>
          <w:spacing w:val="-1"/>
          <w:sz w:val="24"/>
        </w:rPr>
        <w:t> </w:t>
      </w:r>
      <w:r>
        <w:rPr>
          <w:sz w:val="24"/>
        </w:rPr>
        <w:t>Microbial Ecology, 59: 125–149,</w:t>
      </w:r>
      <w:r>
        <w:rPr>
          <w:spacing w:val="-3"/>
          <w:sz w:val="24"/>
        </w:rPr>
        <w:t> </w:t>
      </w:r>
      <w:r>
        <w:rPr>
          <w:sz w:val="24"/>
        </w:rPr>
        <w:t>2010.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134" w:hanging="336"/>
        <w:jc w:val="left"/>
        <w:rPr>
          <w:sz w:val="24"/>
        </w:rPr>
      </w:pPr>
      <w:r>
        <w:rPr>
          <w:sz w:val="24"/>
        </w:rPr>
        <w:t>Encyclopedia Britannica. Vertical Mixing and Overturn of Lakes. https://www.britannica.</w:t>
      </w:r>
      <w:r>
        <w:rPr>
          <w:spacing w:val="-64"/>
          <w:sz w:val="24"/>
        </w:rPr>
        <w:t> </w:t>
      </w:r>
      <w:hyperlink r:id="rId51">
        <w:r>
          <w:rPr>
            <w:sz w:val="24"/>
          </w:rPr>
          <w:t>com/science/lake/Vertical-mixing-and-overturn. Accessed</w:t>
        </w:r>
        <w:r>
          <w:rPr>
            <w:spacing w:val="-1"/>
            <w:sz w:val="24"/>
          </w:rPr>
          <w:t> </w:t>
        </w:r>
        <w:r>
          <w:rPr>
            <w:sz w:val="24"/>
          </w:rPr>
          <w:t>February</w:t>
        </w:r>
        <w:r>
          <w:rPr>
            <w:spacing w:val="-5"/>
            <w:sz w:val="24"/>
          </w:rPr>
          <w:t> </w:t>
        </w:r>
        <w:r>
          <w:rPr>
            <w:sz w:val="24"/>
          </w:rPr>
          <w:t>2020</w:t>
        </w:r>
      </w:hyperlink>
      <w:r>
        <w:rPr>
          <w:sz w:val="24"/>
        </w:rPr>
        <w:t>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37" w:lineRule="auto" w:before="0" w:after="0"/>
        <w:ind w:left="513" w:right="344" w:hanging="401"/>
        <w:jc w:val="both"/>
        <w:rPr>
          <w:rFonts w:ascii="Cambria" w:hAnsi="Cambria"/>
          <w:sz w:val="24"/>
        </w:rPr>
      </w:pPr>
      <w:r>
        <w:rPr>
          <w:sz w:val="24"/>
        </w:rPr>
        <w:t>International Federation of Red Cross. Philippines: Drought &amp; Dry Spells-Information</w:t>
      </w:r>
      <w:r>
        <w:rPr>
          <w:spacing w:val="1"/>
          <w:sz w:val="24"/>
        </w:rPr>
        <w:t> </w:t>
      </w:r>
      <w:r>
        <w:rPr>
          <w:sz w:val="24"/>
        </w:rPr>
        <w:t>Bulletin n°1. April 29.2016. </w:t>
      </w:r>
      <w:hyperlink r:id="rId52">
        <w:r>
          <w:rPr>
            <w:sz w:val="24"/>
          </w:rPr>
          <w:t>https://reliefweb.int/report/philippines/philippines-drought-</w:t>
        </w:r>
      </w:hyperlink>
      <w:r>
        <w:rPr>
          <w:spacing w:val="-64"/>
          <w:sz w:val="24"/>
        </w:rPr>
        <w:t> </w:t>
      </w:r>
      <w:r>
        <w:rPr>
          <w:sz w:val="24"/>
        </w:rPr>
        <w:t>and-dry-spells-information-bulletin-n-1</w:t>
      </w:r>
      <w:r>
        <w:rPr>
          <w:spacing w:val="-1"/>
          <w:sz w:val="24"/>
        </w:rPr>
        <w:t> </w:t>
      </w:r>
      <w:r>
        <w:rPr>
          <w:sz w:val="24"/>
        </w:rPr>
        <w:t>Accessed</w:t>
      </w:r>
      <w:r>
        <w:rPr>
          <w:spacing w:val="-1"/>
          <w:sz w:val="24"/>
        </w:rPr>
        <w:t> </w:t>
      </w:r>
      <w:r>
        <w:rPr>
          <w:sz w:val="24"/>
        </w:rPr>
        <w:t>February</w:t>
      </w:r>
      <w:r>
        <w:rPr>
          <w:spacing w:val="-4"/>
          <w:sz w:val="24"/>
        </w:rPr>
        <w:t> </w:t>
      </w:r>
      <w:r>
        <w:rPr>
          <w:sz w:val="24"/>
        </w:rPr>
        <w:t>28,</w:t>
      </w:r>
      <w:r>
        <w:rPr>
          <w:spacing w:val="-3"/>
          <w:sz w:val="24"/>
        </w:rPr>
        <w:t> </w:t>
      </w:r>
      <w:r>
        <w:rPr>
          <w:sz w:val="24"/>
        </w:rPr>
        <w:t>2020.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404" w:hanging="336"/>
        <w:jc w:val="left"/>
        <w:rPr>
          <w:sz w:val="24"/>
        </w:rPr>
      </w:pPr>
      <w:r>
        <w:rPr>
          <w:sz w:val="24"/>
        </w:rPr>
        <w:t>Akoachere,</w:t>
      </w:r>
      <w:r>
        <w:rPr>
          <w:spacing w:val="-1"/>
          <w:sz w:val="24"/>
        </w:rPr>
        <w:t> </w:t>
      </w:r>
      <w:r>
        <w:rPr>
          <w:sz w:val="24"/>
        </w:rPr>
        <w:t>J.TK;</w:t>
      </w:r>
      <w:r>
        <w:rPr>
          <w:spacing w:val="-2"/>
          <w:sz w:val="24"/>
        </w:rPr>
        <w:t> </w:t>
      </w: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Oben;</w:t>
      </w:r>
      <w:r>
        <w:rPr>
          <w:spacing w:val="-3"/>
          <w:sz w:val="24"/>
        </w:rPr>
        <w:t> </w:t>
      </w:r>
      <w:r>
        <w:rPr>
          <w:sz w:val="24"/>
        </w:rPr>
        <w:t>B.S.</w:t>
      </w:r>
      <w:r>
        <w:rPr>
          <w:spacing w:val="-4"/>
          <w:sz w:val="24"/>
        </w:rPr>
        <w:t> </w:t>
      </w:r>
      <w:r>
        <w:rPr>
          <w:sz w:val="24"/>
        </w:rPr>
        <w:t>Mbivnjo;</w:t>
      </w:r>
      <w:r>
        <w:rPr>
          <w:spacing w:val="-1"/>
          <w:sz w:val="24"/>
        </w:rPr>
        <w:t> </w:t>
      </w:r>
      <w:r>
        <w:rPr>
          <w:sz w:val="24"/>
        </w:rPr>
        <w:t>L.M.</w:t>
      </w:r>
      <w:r>
        <w:rPr>
          <w:spacing w:val="-5"/>
          <w:sz w:val="24"/>
        </w:rPr>
        <w:t> </w:t>
      </w:r>
      <w:r>
        <w:rPr>
          <w:sz w:val="24"/>
        </w:rPr>
        <w:t>Ndip;</w:t>
      </w:r>
      <w:r>
        <w:rPr>
          <w:spacing w:val="-1"/>
          <w:sz w:val="24"/>
        </w:rPr>
        <w:t> </w:t>
      </w:r>
      <w:r>
        <w:rPr>
          <w:sz w:val="24"/>
        </w:rPr>
        <w:t>G.</w:t>
      </w:r>
      <w:r>
        <w:rPr>
          <w:spacing w:val="-2"/>
          <w:sz w:val="24"/>
        </w:rPr>
        <w:t> </w:t>
      </w:r>
      <w:r>
        <w:rPr>
          <w:sz w:val="24"/>
        </w:rPr>
        <w:t>Nkwelang;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R.N.</w:t>
      </w:r>
      <w:r>
        <w:rPr>
          <w:spacing w:val="-1"/>
          <w:sz w:val="24"/>
        </w:rPr>
        <w:t> </w:t>
      </w:r>
      <w:r>
        <w:rPr>
          <w:sz w:val="24"/>
        </w:rPr>
        <w:t>Ndip.</w:t>
      </w:r>
      <w:r>
        <w:rPr>
          <w:spacing w:val="-64"/>
          <w:sz w:val="24"/>
        </w:rPr>
        <w:t> </w:t>
      </w:r>
      <w:r>
        <w:rPr>
          <w:sz w:val="24"/>
        </w:rPr>
        <w:t>Bacterial indicators of pollution of the Douala lagoon, Cameroon: Public health</w:t>
      </w:r>
      <w:r>
        <w:rPr>
          <w:spacing w:val="1"/>
          <w:sz w:val="24"/>
        </w:rPr>
        <w:t> </w:t>
      </w:r>
      <w:r>
        <w:rPr>
          <w:sz w:val="24"/>
        </w:rPr>
        <w:t>Implications.</w:t>
      </w:r>
      <w:r>
        <w:rPr>
          <w:spacing w:val="-3"/>
          <w:sz w:val="24"/>
        </w:rPr>
        <w:t> </w:t>
      </w:r>
      <w:r>
        <w:rPr>
          <w:sz w:val="24"/>
        </w:rPr>
        <w:t>African Health</w:t>
      </w:r>
      <w:r>
        <w:rPr>
          <w:spacing w:val="-1"/>
          <w:sz w:val="24"/>
        </w:rPr>
        <w:t> </w:t>
      </w:r>
      <w:r>
        <w:rPr>
          <w:sz w:val="24"/>
        </w:rPr>
        <w:t>Sciences.</w:t>
      </w:r>
      <w:r>
        <w:rPr>
          <w:spacing w:val="-2"/>
          <w:sz w:val="24"/>
        </w:rPr>
        <w:t> </w:t>
      </w:r>
      <w:r>
        <w:rPr>
          <w:sz w:val="24"/>
        </w:rPr>
        <w:t>Vol</w:t>
      </w:r>
      <w:r>
        <w:rPr>
          <w:spacing w:val="-3"/>
          <w:sz w:val="24"/>
        </w:rPr>
        <w:t> </w:t>
      </w:r>
      <w:r>
        <w:rPr>
          <w:sz w:val="24"/>
        </w:rPr>
        <w:t>8 (2) :</w:t>
      </w:r>
      <w:r>
        <w:rPr>
          <w:spacing w:val="-2"/>
          <w:sz w:val="24"/>
        </w:rPr>
        <w:t> </w:t>
      </w:r>
      <w:r>
        <w:rPr>
          <w:sz w:val="24"/>
        </w:rPr>
        <w:t>85-89,</w:t>
      </w:r>
      <w:r>
        <w:rPr>
          <w:spacing w:val="-1"/>
          <w:sz w:val="24"/>
        </w:rPr>
        <w:t> </w:t>
      </w:r>
      <w:r>
        <w:rPr>
          <w:sz w:val="24"/>
        </w:rPr>
        <w:t>2008.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1" w:after="0"/>
        <w:ind w:left="448" w:right="961" w:hanging="336"/>
        <w:jc w:val="left"/>
        <w:rPr>
          <w:sz w:val="24"/>
        </w:rPr>
      </w:pPr>
      <w:r>
        <w:rPr>
          <w:sz w:val="24"/>
        </w:rPr>
        <w:t>Hansel, Carmelita G. Physical and Chemical Characterization of Lake Lanao. A</w:t>
      </w:r>
      <w:r>
        <w:rPr>
          <w:spacing w:val="-64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Communication.</w:t>
      </w:r>
      <w:r>
        <w:rPr>
          <w:spacing w:val="-3"/>
          <w:sz w:val="24"/>
        </w:rPr>
        <w:t> </w:t>
      </w:r>
      <w:r>
        <w:rPr>
          <w:sz w:val="24"/>
        </w:rPr>
        <w:t>Mindanao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Marawi</w:t>
      </w:r>
      <w:r>
        <w:rPr>
          <w:spacing w:val="-2"/>
          <w:sz w:val="24"/>
        </w:rPr>
        <w:t> </w:t>
      </w:r>
      <w:r>
        <w:rPr>
          <w:sz w:val="24"/>
        </w:rPr>
        <w:t>City, 2019.</w:t>
      </w:r>
    </w:p>
    <w:sectPr>
      <w:pgSz w:w="11910" w:h="16840"/>
      <w:pgMar w:top="158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472" w:hanging="372"/>
        <w:jc w:val="left"/>
      </w:pPr>
      <w:rPr>
        <w:rFonts w:hint="default"/>
        <w:w w:val="100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14" w:hanging="372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49" w:hanging="372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284" w:hanging="372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219" w:hanging="372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154" w:hanging="372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089" w:hanging="372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024" w:hanging="372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959" w:hanging="372"/>
      </w:pPr>
      <w:rPr>
        <w:rFonts w:hint="default"/>
        <w:lang w:val="en-ph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12"/>
      <w:jc w:val="both"/>
      <w:outlineLvl w:val="2"/>
    </w:pPr>
    <w:rPr>
      <w:rFonts w:ascii="Arial" w:hAnsi="Arial" w:eastAsia="Arial" w:cs="Arial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743" w:right="742"/>
      <w:jc w:val="center"/>
    </w:pPr>
    <w:rPr>
      <w:rFonts w:ascii="Arial" w:hAnsi="Arial" w:eastAsia="Arial" w:cs="Arial"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448" w:right="105" w:hanging="360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hyperlink" Target="https://www.britannica.com/science/density-current" TargetMode="External"/><Relationship Id="rId19" Type="http://schemas.openxmlformats.org/officeDocument/2006/relationships/hyperlink" Target="https://www.britannica.com/science/monomictic-lake" TargetMode="External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jpe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jpeg"/><Relationship Id="rId44" Type="http://schemas.openxmlformats.org/officeDocument/2006/relationships/image" Target="media/image38.jpeg"/><Relationship Id="rId45" Type="http://schemas.openxmlformats.org/officeDocument/2006/relationships/image" Target="media/image39.jpeg"/><Relationship Id="rId46" Type="http://schemas.openxmlformats.org/officeDocument/2006/relationships/image" Target="media/image40.jpeg"/><Relationship Id="rId47" Type="http://schemas.openxmlformats.org/officeDocument/2006/relationships/image" Target="media/image41.png"/><Relationship Id="rId48" Type="http://schemas.openxmlformats.org/officeDocument/2006/relationships/hyperlink" Target="https://businessmirror.com.ph/2019/09/02/%20%20%20%20lake-lanao-in-peril/" TargetMode="External"/><Relationship Id="rId49" Type="http://schemas.openxmlformats.org/officeDocument/2006/relationships/hyperlink" Target="https://carlvillanueva012210.wordpress.com/2013/08/20/" TargetMode="External"/><Relationship Id="rId50" Type="http://schemas.openxmlformats.org/officeDocument/2006/relationships/hyperlink" Target="http://rcse.edu.shiga-u.ac.jp/gov-pro/plan/2009list/lbm_expert_group_meeting/wlc13%20_papers/%2016_nagapaper.pdf" TargetMode="External"/><Relationship Id="rId51" Type="http://schemas.openxmlformats.org/officeDocument/2006/relationships/hyperlink" Target="https://www.britannica.com/science/lake/Vertical-mixing-and-overturn%20Accessed%20February%202020" TargetMode="External"/><Relationship Id="rId52" Type="http://schemas.openxmlformats.org/officeDocument/2006/relationships/hyperlink" Target="https://reliefweb.int/report/philippines/philippines-drought-" TargetMode="External"/><Relationship Id="rId5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AMPARADO</dc:creator>
  <dcterms:created xsi:type="dcterms:W3CDTF">2022-02-09T05:23:25Z</dcterms:created>
  <dcterms:modified xsi:type="dcterms:W3CDTF">2022-02-09T05:23:25Z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