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Identification and Biodiversity of Mollusks</w:t>
      </w:r>
      <w:r>
        <w:rPr>
          <w:spacing w:val="-109"/>
        </w:rPr>
        <w:t> </w:t>
      </w:r>
      <w:r>
        <w:rPr/>
        <w:t>(Gastropods</w:t>
      </w:r>
      <w:r>
        <w:rPr>
          <w:spacing w:val="-2"/>
        </w:rPr>
        <w:t> </w:t>
      </w:r>
      <w:r>
        <w:rPr/>
        <w:t>and Bivalves) in Lake Lanao</w:t>
      </w:r>
    </w:p>
    <w:p>
      <w:pPr>
        <w:pStyle w:val="BodyText"/>
        <w:spacing w:before="11"/>
        <w:ind w:left="0"/>
        <w:rPr>
          <w:b/>
          <w:sz w:val="65"/>
        </w:rPr>
      </w:pPr>
    </w:p>
    <w:p>
      <w:pPr>
        <w:pStyle w:val="Heading2"/>
      </w:pPr>
      <w:r>
        <w:rPr/>
        <w:t>ABSTRACT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114" w:firstLine="719"/>
        <w:jc w:val="both"/>
      </w:pPr>
      <w:r>
        <w:rPr/>
        <w:t>This study aims to identify and determine the mollusks fauna biodiversity in</w:t>
      </w:r>
      <w:r>
        <w:rPr>
          <w:spacing w:val="1"/>
        </w:rPr>
        <w:t> </w:t>
      </w:r>
      <w:r>
        <w:rPr/>
        <w:t>Lake Lanao. The selection of sampling stations was based on the thirty-two (32)</w:t>
      </w:r>
      <w:r>
        <w:rPr>
          <w:spacing w:val="1"/>
        </w:rPr>
        <w:t> </w:t>
      </w:r>
      <w:r>
        <w:rPr/>
        <w:t>mollusks</w:t>
      </w:r>
      <w:r>
        <w:rPr>
          <w:spacing w:val="1"/>
        </w:rPr>
        <w:t> </w:t>
      </w:r>
      <w:r>
        <w:rPr/>
        <w:t>(</w:t>
      </w:r>
      <w:r>
        <w:rPr>
          <w:i/>
        </w:rPr>
        <w:t>soso</w:t>
      </w:r>
      <w:r>
        <w:rPr/>
        <w:t>)</w:t>
      </w:r>
      <w:r>
        <w:rPr>
          <w:spacing w:val="1"/>
        </w:rPr>
        <w:t> </w:t>
      </w:r>
      <w:r>
        <w:rPr/>
        <w:t>vendors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fish/mollusk</w:t>
      </w:r>
      <w:r>
        <w:rPr>
          <w:spacing w:val="1"/>
        </w:rPr>
        <w:t> </w:t>
      </w:r>
      <w:r>
        <w:rPr/>
        <w:t>landings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markets in the different municipalities. They were interviewed on the abundance of</w:t>
      </w:r>
      <w:r>
        <w:rPr>
          <w:spacing w:val="1"/>
        </w:rPr>
        <w:t> </w:t>
      </w:r>
      <w:r>
        <w:rPr/>
        <w:t>mollusks in the different municipalities. Modified Belt transect method was employed</w:t>
      </w:r>
      <w:r>
        <w:rPr>
          <w:spacing w:val="1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mollusks</w:t>
      </w:r>
      <w:r>
        <w:rPr>
          <w:spacing w:val="-13"/>
        </w:rPr>
        <w:t> </w:t>
      </w:r>
      <w:r>
        <w:rPr/>
        <w:t>utilizing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local-made</w:t>
      </w:r>
      <w:r>
        <w:rPr>
          <w:spacing w:val="-16"/>
        </w:rPr>
        <w:t> </w:t>
      </w:r>
      <w:r>
        <w:rPr/>
        <w:t>hand-net</w:t>
      </w:r>
      <w:r>
        <w:rPr>
          <w:spacing w:val="-16"/>
        </w:rPr>
        <w:t> </w:t>
      </w:r>
      <w:r>
        <w:rPr/>
        <w:t>(siyur)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picked</w:t>
      </w:r>
      <w:r>
        <w:rPr>
          <w:spacing w:val="-64"/>
        </w:rPr>
        <w:t> </w:t>
      </w:r>
      <w:r>
        <w:rPr/>
        <w:t>manually.</w:t>
      </w:r>
    </w:p>
    <w:p>
      <w:pPr>
        <w:pStyle w:val="BodyText"/>
        <w:ind w:right="115" w:firstLine="719"/>
        <w:jc w:val="both"/>
      </w:pPr>
      <w:r>
        <w:rPr/>
        <w:t>Out of the 3,693 individuals of mollusks collected, a total of 6 species were</w:t>
      </w:r>
      <w:r>
        <w:rPr>
          <w:spacing w:val="1"/>
        </w:rPr>
        <w:t> </w:t>
      </w:r>
      <w:r>
        <w:rPr/>
        <w:t>observed, with 3 species coming from the class Gastropoda, 2 from class Bivalvia.</w:t>
      </w:r>
      <w:r>
        <w:rPr>
          <w:spacing w:val="1"/>
        </w:rPr>
        <w:t> </w:t>
      </w:r>
      <w:r>
        <w:rPr/>
        <w:t>Among the Gastropods, the family Thiaridae has the highest number of species</w:t>
      </w:r>
      <w:r>
        <w:rPr>
          <w:spacing w:val="1"/>
        </w:rPr>
        <w:t> </w:t>
      </w:r>
      <w:r>
        <w:rPr/>
        <w:t>namely: </w:t>
      </w:r>
      <w:r>
        <w:rPr>
          <w:i/>
        </w:rPr>
        <w:t>Melanoides </w:t>
      </w:r>
      <w:r>
        <w:rPr/>
        <w:t>sp., </w:t>
      </w:r>
      <w:r>
        <w:rPr>
          <w:i/>
        </w:rPr>
        <w:t>Thiara </w:t>
      </w:r>
      <w:r>
        <w:rPr/>
        <w:t>sp</w:t>
      </w:r>
      <w:r>
        <w:rPr>
          <w:i/>
        </w:rPr>
        <w:t>.</w:t>
      </w:r>
      <w:r>
        <w:rPr/>
        <w:t>, and </w:t>
      </w:r>
      <w:r>
        <w:rPr>
          <w:i/>
        </w:rPr>
        <w:t>Vivipara </w:t>
      </w:r>
      <w:r>
        <w:rPr/>
        <w:t>sp. On the other hand, two species</w:t>
      </w:r>
      <w:r>
        <w:rPr>
          <w:spacing w:val="1"/>
        </w:rPr>
        <w:t> </w:t>
      </w:r>
      <w:r>
        <w:rPr/>
        <w:t>comprised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Bivalves</w:t>
      </w:r>
      <w:r>
        <w:rPr>
          <w:spacing w:val="1"/>
        </w:rPr>
        <w:t> </w:t>
      </w:r>
      <w:r>
        <w:rPr/>
        <w:t>namely:</w:t>
      </w:r>
      <w:r>
        <w:rPr>
          <w:spacing w:val="1"/>
        </w:rPr>
        <w:t> </w:t>
      </w:r>
      <w:r>
        <w:rPr>
          <w:i/>
        </w:rPr>
        <w:t>Lyonsia</w:t>
      </w:r>
      <w:r>
        <w:rPr>
          <w:i/>
          <w:spacing w:val="1"/>
        </w:rPr>
        <w:t> </w:t>
      </w:r>
      <w:r>
        <w:rPr>
          <w:i/>
        </w:rPr>
        <w:t>sp.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Corbicula</w:t>
      </w:r>
      <w:r>
        <w:rPr>
          <w:i/>
          <w:spacing w:val="1"/>
        </w:rPr>
        <w:t> </w:t>
      </w:r>
      <w:r>
        <w:rPr>
          <w:i/>
        </w:rPr>
        <w:t>fluminea. </w:t>
      </w:r>
      <w:r>
        <w:rPr/>
        <w:t>While</w:t>
      </w:r>
      <w:r>
        <w:rPr>
          <w:spacing w:val="1"/>
        </w:rPr>
        <w:t> </w:t>
      </w:r>
      <w:r>
        <w:rPr/>
        <w:t>one</w:t>
      </w:r>
      <w:r>
        <w:rPr>
          <w:spacing w:val="-64"/>
        </w:rPr>
        <w:t> </w:t>
      </w:r>
      <w:r>
        <w:rPr/>
        <w:t>species was unidentified. On the other hand, two invasive species of mollusk fauna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</w:t>
      </w:r>
      <w:r>
        <w:rPr>
          <w:spacing w:val="1"/>
        </w:rPr>
        <w:t> </w:t>
      </w:r>
      <w:r>
        <w:rPr/>
        <w:t>namely: </w:t>
      </w:r>
      <w:r>
        <w:rPr>
          <w:i/>
        </w:rPr>
        <w:t>Pomacea</w:t>
      </w:r>
      <w:r>
        <w:rPr>
          <w:i/>
          <w:spacing w:val="1"/>
        </w:rPr>
        <w:t> </w:t>
      </w:r>
      <w:r>
        <w:rPr/>
        <w:t>sp. and </w:t>
      </w:r>
      <w:r>
        <w:rPr>
          <w:i/>
        </w:rPr>
        <w:t>Achatina </w:t>
      </w:r>
      <w:r>
        <w:rPr/>
        <w:t>sp.</w:t>
      </w:r>
    </w:p>
    <w:p>
      <w:pPr>
        <w:pStyle w:val="BodyText"/>
        <w:ind w:right="116" w:firstLine="719"/>
        <w:jc w:val="both"/>
      </w:pP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Shannon-Wiener</w:t>
      </w:r>
      <w:r>
        <w:rPr>
          <w:spacing w:val="-7"/>
        </w:rPr>
        <w:t> </w:t>
      </w:r>
      <w:r>
        <w:rPr/>
        <w:t>Diversity</w:t>
      </w:r>
      <w:r>
        <w:rPr>
          <w:spacing w:val="-9"/>
        </w:rPr>
        <w:t> </w:t>
      </w:r>
      <w:r>
        <w:rPr/>
        <w:t>index</w:t>
      </w:r>
      <w:r>
        <w:rPr>
          <w:spacing w:val="-10"/>
        </w:rPr>
        <w:t> </w:t>
      </w:r>
      <w:r>
        <w:rPr/>
        <w:t>(H’)</w:t>
      </w:r>
      <w:r>
        <w:rPr>
          <w:spacing w:val="-8"/>
        </w:rPr>
        <w:t> </w:t>
      </w:r>
      <w:r>
        <w:rPr/>
        <w:t>ranged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1.618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1.753</w:t>
      </w:r>
      <w:r>
        <w:rPr>
          <w:spacing w:val="-64"/>
        </w:rPr>
        <w:t> </w:t>
      </w:r>
      <w:r>
        <w:rPr/>
        <w:t>with its minimum value recorded at the municipality of Molundo and the maximum</w:t>
      </w:r>
      <w:r>
        <w:rPr>
          <w:spacing w:val="1"/>
        </w:rPr>
        <w:t> </w:t>
      </w:r>
      <w:r>
        <w:rPr/>
        <w:t>value</w:t>
      </w:r>
      <w:r>
        <w:rPr>
          <w:spacing w:val="17"/>
        </w:rPr>
        <w:t> </w:t>
      </w:r>
      <w:r>
        <w:rPr/>
        <w:t>recorded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municipality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Bayan.</w:t>
      </w:r>
      <w:r>
        <w:rPr>
          <w:spacing w:val="12"/>
        </w:rPr>
        <w:t> </w:t>
      </w:r>
      <w:r>
        <w:rPr/>
        <w:t>Moreover,</w:t>
      </w:r>
      <w:r>
        <w:rPr>
          <w:spacing w:val="17"/>
        </w:rPr>
        <w:t> </w:t>
      </w:r>
      <w:r>
        <w:rPr/>
        <w:t>Simpson’s</w:t>
      </w:r>
      <w:r>
        <w:rPr>
          <w:spacing w:val="12"/>
        </w:rPr>
        <w:t> </w:t>
      </w:r>
      <w:r>
        <w:rPr/>
        <w:t>dominance</w:t>
      </w:r>
      <w:r>
        <w:rPr>
          <w:spacing w:val="17"/>
        </w:rPr>
        <w:t> </w:t>
      </w:r>
      <w:r>
        <w:rPr/>
        <w:t>index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120" w:right="118" w:firstLine="0"/>
        <w:jc w:val="both"/>
        <w:rPr>
          <w:sz w:val="24"/>
        </w:rPr>
      </w:pPr>
      <w:r>
        <w:rPr>
          <w:sz w:val="24"/>
        </w:rPr>
        <w:t>results ranged from 0.1795 to 0.2366 with its minimum value recorded at the</w:t>
      </w:r>
      <w:r>
        <w:rPr>
          <w:spacing w:val="1"/>
          <w:sz w:val="24"/>
        </w:rPr>
        <w:t> </w:t>
      </w:r>
      <w:r>
        <w:rPr>
          <w:sz w:val="24"/>
        </w:rPr>
        <w:t>municipality of Bayan and maximum value recorded at municipality of Molundo. The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8"/>
          <w:sz w:val="24"/>
        </w:rPr>
        <w:t> </w:t>
      </w:r>
      <w:r>
        <w:rPr>
          <w:sz w:val="24"/>
        </w:rPr>
        <w:t>recorded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9</w:t>
      </w:r>
      <w:r>
        <w:rPr>
          <w:spacing w:val="-7"/>
          <w:sz w:val="24"/>
        </w:rPr>
        <w:t> </w:t>
      </w:r>
      <w:r>
        <w:rPr>
          <w:sz w:val="24"/>
        </w:rPr>
        <w:t>study</w:t>
      </w:r>
      <w:r>
        <w:rPr>
          <w:spacing w:val="-9"/>
          <w:sz w:val="24"/>
        </w:rPr>
        <w:t> </w:t>
      </w:r>
      <w:r>
        <w:rPr>
          <w:sz w:val="24"/>
        </w:rPr>
        <w:t>sites</w:t>
      </w:r>
      <w:r>
        <w:rPr>
          <w:spacing w:val="-7"/>
          <w:sz w:val="24"/>
        </w:rPr>
        <w:t> </w:t>
      </w:r>
      <w:r>
        <w:rPr>
          <w:sz w:val="24"/>
        </w:rPr>
        <w:t>surrounding</w:t>
      </w:r>
      <w:r>
        <w:rPr>
          <w:spacing w:val="-9"/>
          <w:sz w:val="24"/>
        </w:rPr>
        <w:t> </w:t>
      </w:r>
      <w:r>
        <w:rPr>
          <w:sz w:val="24"/>
        </w:rPr>
        <w:t>Lake</w:t>
      </w:r>
      <w:r>
        <w:rPr>
          <w:spacing w:val="-6"/>
          <w:sz w:val="24"/>
        </w:rPr>
        <w:t> </w:t>
      </w:r>
      <w:r>
        <w:rPr>
          <w:sz w:val="24"/>
        </w:rPr>
        <w:t>Lanao</w:t>
      </w:r>
      <w:r>
        <w:rPr>
          <w:spacing w:val="-6"/>
          <w:sz w:val="24"/>
        </w:rPr>
        <w:t> </w:t>
      </w:r>
      <w:r>
        <w:rPr>
          <w:sz w:val="24"/>
        </w:rPr>
        <w:t>indicated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absence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dominant</w:t>
      </w:r>
      <w:r>
        <w:rPr>
          <w:spacing w:val="-13"/>
          <w:sz w:val="24"/>
        </w:rPr>
        <w:t> </w:t>
      </w:r>
      <w:r>
        <w:rPr>
          <w:sz w:val="24"/>
        </w:rPr>
        <w:t>species.</w:t>
      </w:r>
      <w:r>
        <w:rPr>
          <w:spacing w:val="-12"/>
          <w:sz w:val="24"/>
        </w:rPr>
        <w:t> </w:t>
      </w:r>
      <w:r>
        <w:rPr>
          <w:sz w:val="24"/>
        </w:rPr>
        <w:t>Furthermore,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values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dominance</w:t>
      </w:r>
      <w:r>
        <w:rPr>
          <w:spacing w:val="-13"/>
          <w:sz w:val="24"/>
        </w:rPr>
        <w:t> </w:t>
      </w:r>
      <w:r>
        <w:rPr>
          <w:sz w:val="24"/>
        </w:rPr>
        <w:t>index</w:t>
      </w:r>
      <w:r>
        <w:rPr>
          <w:spacing w:val="-15"/>
          <w:sz w:val="24"/>
        </w:rPr>
        <w:t> </w:t>
      </w:r>
      <w:r>
        <w:rPr>
          <w:sz w:val="24"/>
        </w:rPr>
        <w:t>were</w:t>
      </w:r>
      <w:r>
        <w:rPr>
          <w:spacing w:val="-64"/>
          <w:sz w:val="24"/>
        </w:rPr>
        <w:t> </w:t>
      </w:r>
      <w:r>
        <w:rPr>
          <w:sz w:val="24"/>
        </w:rPr>
        <w:t>nearer</w:t>
      </w:r>
      <w:r>
        <w:rPr>
          <w:spacing w:val="-1"/>
          <w:sz w:val="24"/>
        </w:rPr>
        <w:t> </w:t>
      </w:r>
      <w:r>
        <w:rPr>
          <w:sz w:val="24"/>
        </w:rPr>
        <w:t>to zero implies</w:t>
      </w:r>
      <w:r>
        <w:rPr>
          <w:spacing w:val="-5"/>
          <w:sz w:val="24"/>
        </w:rPr>
        <w:t> </w:t>
      </w:r>
      <w:r>
        <w:rPr>
          <w:sz w:val="24"/>
        </w:rPr>
        <w:t>a relatively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species diversity.</w:t>
      </w:r>
    </w:p>
    <w:p>
      <w:pPr>
        <w:pStyle w:val="BodyText"/>
        <w:ind w:right="114" w:firstLine="719"/>
        <w:jc w:val="both"/>
      </w:pPr>
      <w:r>
        <w:rPr/>
        <w:t>Findings using the Evenness index (J) ranged from 0.9027 to 0.9782 in the 9</w:t>
      </w:r>
      <w:r>
        <w:rPr>
          <w:spacing w:val="1"/>
        </w:rPr>
        <w:t> </w:t>
      </w:r>
      <w:r>
        <w:rPr/>
        <w:t>study sites surrounding Lake Lanao, where the minimum value was recorded at the</w:t>
      </w:r>
      <w:r>
        <w:rPr>
          <w:spacing w:val="1"/>
        </w:rPr>
        <w:t> </w:t>
      </w:r>
      <w:r>
        <w:rPr/>
        <w:t>municipality of Molundo while the maximum value was recorded at the municipality of</w:t>
      </w:r>
      <w:r>
        <w:rPr>
          <w:spacing w:val="-64"/>
        </w:rPr>
        <w:t> </w:t>
      </w:r>
      <w:r>
        <w:rPr/>
        <w:t>Bayan. These values indicated high evenness index suggesting that the number of</w:t>
      </w:r>
      <w:r>
        <w:rPr>
          <w:spacing w:val="1"/>
        </w:rPr>
        <w:t> </w:t>
      </w:r>
      <w:r>
        <w:rPr/>
        <w:t>individuals in each species was almost the same, the absence of a dominating</w:t>
      </w:r>
      <w:r>
        <w:rPr>
          <w:spacing w:val="1"/>
        </w:rPr>
        <w:t> </w:t>
      </w:r>
      <w:r>
        <w:rPr>
          <w:spacing w:val="-1"/>
        </w:rPr>
        <w:t>species,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better-quality</w:t>
      </w:r>
      <w:r>
        <w:rPr>
          <w:spacing w:val="-15"/>
        </w:rPr>
        <w:t> </w:t>
      </w:r>
      <w:r>
        <w:rPr>
          <w:spacing w:val="-1"/>
        </w:rPr>
        <w:t>environmental</w:t>
      </w:r>
      <w:r>
        <w:rPr>
          <w:spacing w:val="-15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ecological</w:t>
      </w:r>
      <w:r>
        <w:rPr>
          <w:spacing w:val="-64"/>
        </w:rPr>
        <w:t> </w:t>
      </w:r>
      <w:r>
        <w:rPr/>
        <w:t>balance</w:t>
      </w:r>
      <w:r>
        <w:rPr>
          <w:spacing w:val="-1"/>
        </w:rPr>
        <w:t> </w:t>
      </w:r>
      <w:r>
        <w:rPr/>
        <w:t>in the community.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79"/>
      </w:pPr>
      <w:r>
        <w:rPr/>
        <w:t>Keywords:</w:t>
      </w:r>
      <w:r>
        <w:rPr>
          <w:spacing w:val="63"/>
        </w:rPr>
        <w:t> </w:t>
      </w:r>
      <w:r>
        <w:rPr/>
        <w:t>Mollusks,</w:t>
      </w:r>
      <w:r>
        <w:rPr>
          <w:spacing w:val="-4"/>
        </w:rPr>
        <w:t> </w:t>
      </w:r>
      <w:r>
        <w:rPr/>
        <w:t>Gastropods,</w:t>
      </w:r>
      <w:r>
        <w:rPr>
          <w:spacing w:val="-4"/>
        </w:rPr>
        <w:t> </w:t>
      </w:r>
      <w:r>
        <w:rPr/>
        <w:t>Bivalves</w:t>
      </w:r>
      <w:r>
        <w:rPr>
          <w:spacing w:val="-1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Lanao,</w:t>
      </w:r>
      <w:r>
        <w:rPr>
          <w:spacing w:val="-4"/>
        </w:rPr>
        <w:t> </w:t>
      </w:r>
      <w:r>
        <w:rPr/>
        <w:t>Puket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w w:val="10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bottom="280" w:left="1320" w:right="1320"/>
        </w:sectPr>
      </w:pPr>
    </w:p>
    <w:p>
      <w:pPr>
        <w:pStyle w:val="Heading1"/>
        <w:spacing w:before="78"/>
      </w:pPr>
      <w:r>
        <w:rPr/>
        <w:t>INTRODUCTION</w:t>
      </w:r>
    </w:p>
    <w:p>
      <w:pPr>
        <w:pStyle w:val="BodyText"/>
        <w:spacing w:before="253"/>
        <w:ind w:right="115"/>
        <w:jc w:val="both"/>
      </w:pPr>
      <w:r>
        <w:rPr/>
        <w:t>Lake Lanao is the largest lake in Mindanao and the second largest in the Philippines,</w:t>
      </w:r>
      <w:r>
        <w:rPr>
          <w:spacing w:val="-64"/>
        </w:rPr>
        <w:t> </w:t>
      </w:r>
      <w:r>
        <w:rPr/>
        <w:t>located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Lanao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southern</w:t>
      </w:r>
      <w:r>
        <w:rPr>
          <w:spacing w:val="-11"/>
        </w:rPr>
        <w:t> </w:t>
      </w:r>
      <w:r>
        <w:rPr/>
        <w:t>island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Mindanao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surface</w:t>
      </w:r>
      <w:r>
        <w:rPr>
          <w:spacing w:val="-11"/>
        </w:rPr>
        <w:t> </w:t>
      </w:r>
      <w:r>
        <w:rPr/>
        <w:t>area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340</w:t>
      </w:r>
      <w:r>
        <w:rPr>
          <w:spacing w:val="-64"/>
        </w:rPr>
        <w:t> </w:t>
      </w:r>
      <w:r>
        <w:rPr/>
        <w:t>square kilometers. Lake Lanao is one of the ancient lakes in the world. Lake Lanao</w:t>
      </w:r>
      <w:r>
        <w:rPr>
          <w:spacing w:val="1"/>
        </w:rPr>
        <w:t> </w:t>
      </w:r>
      <w:r>
        <w:rPr/>
        <w:t>plays a very important role in the life and economy of the Maranao people. The lake</w:t>
      </w:r>
      <w:r>
        <w:rPr>
          <w:spacing w:val="1"/>
        </w:rPr>
        <w:t> </w:t>
      </w:r>
      <w:r>
        <w:rPr/>
        <w:t>serves as their source of food (e.g. fish, shrimps, crabs, etc), the religious ritual of</w:t>
      </w:r>
      <w:r>
        <w:rPr>
          <w:spacing w:val="1"/>
        </w:rPr>
        <w:t> </w:t>
      </w:r>
      <w:r>
        <w:rPr/>
        <w:t>ablution, use the water for household and way of transportation. Also, Lake Lanao 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hydroelectric power</w:t>
      </w:r>
      <w:r>
        <w:rPr>
          <w:spacing w:val="-1"/>
        </w:rPr>
        <w:t> </w:t>
      </w:r>
      <w:r>
        <w:rPr/>
        <w:t>in Mindanao.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117"/>
        <w:jc w:val="both"/>
      </w:pPr>
      <w:r>
        <w:rPr/>
        <w:t>Mollusks are invertebrates that play significant functions in the ecosystem: they are</w:t>
      </w:r>
      <w:r>
        <w:rPr>
          <w:spacing w:val="1"/>
        </w:rPr>
        <w:t> </w:t>
      </w:r>
      <w:r>
        <w:rPr/>
        <w:t>important in the system’s food chain; they serve as sources of nutrients for human</w:t>
      </w:r>
      <w:r>
        <w:rPr>
          <w:spacing w:val="1"/>
        </w:rPr>
        <w:t> </w:t>
      </w:r>
      <w:r>
        <w:rPr/>
        <w:t>consumption; and lastly, they provide livelihood and income for the people. However,</w:t>
      </w:r>
      <w:r>
        <w:rPr>
          <w:spacing w:val="-64"/>
        </w:rPr>
        <w:t> </w:t>
      </w:r>
      <w:r>
        <w:rPr/>
        <w:t>some mollusks are important hosts for parasitic flatworms such as the species that</w:t>
      </w:r>
      <w:r>
        <w:rPr>
          <w:spacing w:val="1"/>
        </w:rPr>
        <w:t> </w:t>
      </w:r>
      <w:r>
        <w:rPr/>
        <w:t>cause Schistosomiasis in humans. To date, they have caused millions of dollars in</w:t>
      </w:r>
      <w:r>
        <w:rPr>
          <w:spacing w:val="1"/>
        </w:rPr>
        <w:t> </w:t>
      </w:r>
      <w:r>
        <w:rPr/>
        <w:t>commercial</w:t>
      </w:r>
      <w:r>
        <w:rPr>
          <w:spacing w:val="-12"/>
        </w:rPr>
        <w:t> </w:t>
      </w:r>
      <w:r>
        <w:rPr/>
        <w:t>damage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clogging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water</w:t>
      </w:r>
      <w:r>
        <w:rPr>
          <w:spacing w:val="-12"/>
        </w:rPr>
        <w:t> </w:t>
      </w:r>
      <w:r>
        <w:rPr/>
        <w:t>pipes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plants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cooling</w:t>
      </w:r>
      <w:r>
        <w:rPr>
          <w:spacing w:val="-13"/>
        </w:rPr>
        <w:t> </w:t>
      </w:r>
      <w:r>
        <w:rPr/>
        <w:t>systems.</w:t>
      </w:r>
      <w:r>
        <w:rPr>
          <w:spacing w:val="-64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driving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native</w:t>
      </w:r>
      <w:r>
        <w:rPr>
          <w:spacing w:val="-11"/>
        </w:rPr>
        <w:t> </w:t>
      </w:r>
      <w:r>
        <w:rPr/>
        <w:t>freshwater</w:t>
      </w:r>
      <w:r>
        <w:rPr>
          <w:spacing w:val="-10"/>
        </w:rPr>
        <w:t> </w:t>
      </w:r>
      <w:r>
        <w:rPr/>
        <w:t>bivalve</w:t>
      </w:r>
      <w:r>
        <w:rPr>
          <w:spacing w:val="-8"/>
        </w:rPr>
        <w:t> </w:t>
      </w:r>
      <w:r>
        <w:rPr/>
        <w:t>species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extinction</w:t>
      </w:r>
      <w:r>
        <w:rPr>
          <w:spacing w:val="-8"/>
        </w:rPr>
        <w:t> </w:t>
      </w:r>
      <w:r>
        <w:rPr/>
        <w:t>(Salvini-Plawen,</w:t>
      </w:r>
      <w:r>
        <w:rPr>
          <w:spacing w:val="-64"/>
        </w:rPr>
        <w:t> </w:t>
      </w:r>
      <w:r>
        <w:rPr/>
        <w:t>2014).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mollusks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health.</w:t>
      </w:r>
    </w:p>
    <w:p>
      <w:pPr>
        <w:pStyle w:val="BodyText"/>
        <w:ind w:left="0"/>
      </w:pPr>
    </w:p>
    <w:p>
      <w:pPr>
        <w:pStyle w:val="BodyText"/>
        <w:spacing w:before="1"/>
        <w:ind w:right="112"/>
        <w:jc w:val="both"/>
      </w:pPr>
      <w:r>
        <w:rPr/>
        <w:t>Freshwater</w:t>
      </w:r>
      <w:r>
        <w:rPr>
          <w:spacing w:val="1"/>
        </w:rPr>
        <w:t> </w:t>
      </w:r>
      <w:r>
        <w:rPr/>
        <w:t>mollusks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into</w:t>
      </w:r>
      <w:r>
        <w:rPr>
          <w:spacing w:val="67"/>
        </w:rPr>
        <w:t> </w:t>
      </w:r>
      <w:r>
        <w:rPr/>
        <w:t>gastropods</w:t>
      </w:r>
      <w:r>
        <w:rPr>
          <w:spacing w:val="67"/>
        </w:rPr>
        <w:t> </w:t>
      </w:r>
      <w:r>
        <w:rPr/>
        <w:t>(snails</w:t>
      </w:r>
      <w:r>
        <w:rPr>
          <w:spacing w:val="67"/>
        </w:rPr>
        <w:t> </w:t>
      </w:r>
      <w:r>
        <w:rPr/>
        <w:t>and</w:t>
      </w:r>
      <w:r>
        <w:rPr>
          <w:spacing w:val="67"/>
        </w:rPr>
        <w:t> </w:t>
      </w:r>
      <w:r>
        <w:rPr/>
        <w:t>freshwater</w:t>
      </w:r>
      <w:r>
        <w:rPr>
          <w:spacing w:val="1"/>
        </w:rPr>
        <w:t> </w:t>
      </w:r>
      <w:r>
        <w:rPr/>
        <w:t>“limpets”) and several groups of bivalves (mussels and clams) that have repeatedly</w:t>
      </w:r>
      <w:r>
        <w:rPr>
          <w:spacing w:val="1"/>
        </w:rPr>
        <w:t> </w:t>
      </w:r>
      <w:r>
        <w:rPr/>
        <w:t>colonized freshwater. Gastropods have a univalve shell and possess a file-like radula</w:t>
      </w:r>
      <w:r>
        <w:rPr>
          <w:spacing w:val="-64"/>
        </w:rPr>
        <w:t> </w:t>
      </w:r>
      <w:r>
        <w:rPr/>
        <w:t>used in feeding on the periphyton coverings of rocks or plants. Mussels and clams</w:t>
      </w:r>
      <w:r>
        <w:rPr>
          <w:spacing w:val="1"/>
        </w:rPr>
        <w:t> </w:t>
      </w:r>
      <w:r>
        <w:rPr/>
        <w:t>have a hinged, bivalved shell and are generally suspension and/or deposit feeders.</w:t>
      </w:r>
      <w:r>
        <w:rPr>
          <w:spacing w:val="1"/>
        </w:rPr>
        <w:t> </w:t>
      </w:r>
      <w:r>
        <w:rPr/>
        <w:t>Freshwater</w:t>
      </w:r>
      <w:r>
        <w:rPr>
          <w:spacing w:val="-11"/>
        </w:rPr>
        <w:t> </w:t>
      </w:r>
      <w:r>
        <w:rPr/>
        <w:t>mollusks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common</w:t>
      </w:r>
      <w:r>
        <w:rPr>
          <w:spacing w:val="-13"/>
        </w:rPr>
        <w:t> </w:t>
      </w:r>
      <w:r>
        <w:rPr/>
        <w:t>animals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lakes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streams</w:t>
      </w:r>
      <w:r>
        <w:rPr>
          <w:spacing w:val="-7"/>
        </w:rPr>
        <w:t> </w:t>
      </w:r>
      <w:r>
        <w:rPr/>
        <w:t>(Graf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Cummings,</w:t>
      </w:r>
      <w:r>
        <w:rPr>
          <w:spacing w:val="-64"/>
        </w:rPr>
        <w:t> </w:t>
      </w:r>
      <w:r>
        <w:rPr/>
        <w:t>2007).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1"/>
      </w:pPr>
      <w:r>
        <w:rPr/>
        <w:t>OBJECTIVES</w:t>
      </w:r>
    </w:p>
    <w:p>
      <w:pPr>
        <w:pStyle w:val="BodyText"/>
        <w:ind w:left="0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114" w:hanging="360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observe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mollusks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available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public</w:t>
      </w:r>
      <w:r>
        <w:rPr>
          <w:spacing w:val="-17"/>
          <w:sz w:val="24"/>
        </w:rPr>
        <w:t> </w:t>
      </w:r>
      <w:r>
        <w:rPr>
          <w:sz w:val="24"/>
        </w:rPr>
        <w:t>market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municipalities</w:t>
      </w:r>
      <w:r>
        <w:rPr>
          <w:spacing w:val="-64"/>
          <w:sz w:val="24"/>
        </w:rPr>
        <w:t> </w:t>
      </w:r>
      <w:r>
        <w:rPr>
          <w:sz w:val="24"/>
        </w:rPr>
        <w:t>surrounding</w:t>
      </w:r>
      <w:r>
        <w:rPr>
          <w:spacing w:val="-2"/>
          <w:sz w:val="24"/>
        </w:rPr>
        <w:t> </w:t>
      </w:r>
      <w:r>
        <w:rPr>
          <w:sz w:val="24"/>
        </w:rPr>
        <w:t>Lake</w:t>
      </w:r>
      <w:r>
        <w:rPr>
          <w:spacing w:val="-3"/>
          <w:sz w:val="24"/>
        </w:rPr>
        <w:t> </w:t>
      </w:r>
      <w:r>
        <w:rPr>
          <w:sz w:val="24"/>
        </w:rPr>
        <w:t>Lanao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catchers and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catches.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121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interview</w:t>
      </w:r>
      <w:r>
        <w:rPr>
          <w:spacing w:val="-4"/>
          <w:sz w:val="24"/>
        </w:rPr>
        <w:t> </w:t>
      </w:r>
      <w:r>
        <w:rPr>
          <w:sz w:val="24"/>
        </w:rPr>
        <w:t>mollusks’</w:t>
      </w:r>
      <w:r>
        <w:rPr>
          <w:spacing w:val="-5"/>
          <w:sz w:val="24"/>
        </w:rPr>
        <w:t> </w:t>
      </w:r>
      <w:r>
        <w:rPr>
          <w:sz w:val="24"/>
        </w:rPr>
        <w:t>catchers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mollusks</w:t>
      </w:r>
      <w:r>
        <w:rPr>
          <w:spacing w:val="-7"/>
          <w:sz w:val="24"/>
        </w:rPr>
        <w:t> </w:t>
      </w:r>
      <w:r>
        <w:rPr>
          <w:sz w:val="24"/>
        </w:rPr>
        <w:t>vendors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mollusks</w:t>
      </w:r>
      <w:r>
        <w:rPr>
          <w:spacing w:val="-4"/>
          <w:sz w:val="24"/>
        </w:rPr>
        <w:t> </w:t>
      </w:r>
      <w:r>
        <w:rPr>
          <w:sz w:val="24"/>
        </w:rPr>
        <w:t>landings</w:t>
      </w:r>
      <w:r>
        <w:rPr>
          <w:spacing w:val="-64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lake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market where</w:t>
      </w:r>
      <w:r>
        <w:rPr>
          <w:spacing w:val="2"/>
          <w:sz w:val="24"/>
        </w:rPr>
        <w:t> </w:t>
      </w:r>
      <w:r>
        <w:rPr>
          <w:sz w:val="24"/>
        </w:rPr>
        <w:t>mollusks</w:t>
      </w:r>
      <w:r>
        <w:rPr>
          <w:spacing w:val="1"/>
          <w:sz w:val="24"/>
        </w:rPr>
        <w:t> </w:t>
      </w:r>
      <w:r>
        <w:rPr>
          <w:sz w:val="24"/>
        </w:rPr>
        <w:t>are sold.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classify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mollusks</w:t>
      </w:r>
      <w:r>
        <w:rPr>
          <w:spacing w:val="-6"/>
          <w:sz w:val="24"/>
        </w:rPr>
        <w:t> </w:t>
      </w:r>
      <w:r>
        <w:rPr>
          <w:sz w:val="24"/>
        </w:rPr>
        <w:t>fauna</w:t>
      </w:r>
      <w:r>
        <w:rPr>
          <w:spacing w:val="-5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Lake Lanao.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  <w:tab w:pos="908" w:val="left" w:leader="none"/>
        </w:tabs>
        <w:spacing w:line="240" w:lineRule="auto" w:before="1" w:after="0"/>
        <w:ind w:left="907" w:right="0" w:hanging="428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biodiversity</w:t>
      </w:r>
      <w:r>
        <w:rPr>
          <w:spacing w:val="-4"/>
          <w:sz w:val="24"/>
        </w:rPr>
        <w:t> </w:t>
      </w:r>
      <w:r>
        <w:rPr>
          <w:sz w:val="24"/>
        </w:rPr>
        <w:t>of mollusks</w:t>
      </w:r>
      <w:r>
        <w:rPr>
          <w:spacing w:val="-3"/>
          <w:sz w:val="24"/>
        </w:rPr>
        <w:t> </w:t>
      </w:r>
      <w:r>
        <w:rPr>
          <w:sz w:val="24"/>
        </w:rPr>
        <w:t>fauna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Lake</w:t>
      </w:r>
      <w:r>
        <w:rPr>
          <w:spacing w:val="-2"/>
          <w:sz w:val="24"/>
        </w:rPr>
        <w:t> </w:t>
      </w:r>
      <w:r>
        <w:rPr>
          <w:sz w:val="24"/>
        </w:rPr>
        <w:t>Lanao.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MATERIAL AND</w:t>
      </w:r>
      <w:r>
        <w:rPr>
          <w:spacing w:val="-5"/>
        </w:rPr>
        <w:t> </w:t>
      </w:r>
      <w:r>
        <w:rPr/>
        <w:t>METHODS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ind w:left="840"/>
      </w:pPr>
      <w:r>
        <w:rPr/>
        <w:t>Materials:</w:t>
      </w:r>
    </w:p>
    <w:p>
      <w:pPr>
        <w:pStyle w:val="BodyText"/>
        <w:tabs>
          <w:tab w:pos="4440" w:val="left" w:leader="none"/>
        </w:tabs>
        <w:ind w:left="840" w:right="3048"/>
      </w:pPr>
      <w:r>
        <w:rPr/>
        <w:t>Dissecting</w:t>
      </w:r>
      <w:r>
        <w:rPr>
          <w:spacing w:val="-3"/>
        </w:rPr>
        <w:t> </w:t>
      </w:r>
      <w:r>
        <w:rPr/>
        <w:t>seat</w:t>
        <w:tab/>
        <w:t>Snorkeling mask</w:t>
      </w:r>
      <w:r>
        <w:rPr>
          <w:spacing w:val="-63"/>
        </w:rPr>
        <w:t> </w:t>
      </w:r>
      <w:r>
        <w:rPr/>
        <w:t>Improvised</w:t>
      </w:r>
      <w:r>
        <w:rPr>
          <w:spacing w:val="-1"/>
        </w:rPr>
        <w:t> </w:t>
      </w:r>
      <w:r>
        <w:rPr/>
        <w:t>hand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(siyor)</w:t>
        <w:tab/>
        <w:t>Gloves</w:t>
      </w:r>
      <w:r>
        <w:rPr>
          <w:spacing w:val="1"/>
        </w:rPr>
        <w:t> </w:t>
      </w:r>
      <w:r>
        <w:rPr/>
        <w:t>Underwater</w:t>
      </w:r>
      <w:r>
        <w:rPr>
          <w:spacing w:val="-2"/>
        </w:rPr>
        <w:t> </w:t>
      </w:r>
      <w:r>
        <w:rPr/>
        <w:t>camera</w:t>
        <w:tab/>
        <w:t>Reagent</w:t>
      </w:r>
      <w:r>
        <w:rPr>
          <w:spacing w:val="-1"/>
        </w:rPr>
        <w:t> </w:t>
      </w:r>
      <w:r>
        <w:rPr/>
        <w:t>Bottles</w:t>
      </w:r>
    </w:p>
    <w:p>
      <w:pPr>
        <w:pStyle w:val="BodyText"/>
        <w:tabs>
          <w:tab w:pos="4440" w:val="left" w:leader="none"/>
        </w:tabs>
        <w:ind w:left="840"/>
      </w:pPr>
      <w:r>
        <w:rPr/>
        <w:t>Basins</w:t>
        <w:tab/>
        <w:t>Life</w:t>
      </w:r>
      <w:r>
        <w:rPr>
          <w:spacing w:val="-1"/>
        </w:rPr>
        <w:t> </w:t>
      </w:r>
      <w:r>
        <w:rPr/>
        <w:t>Jackets</w:t>
      </w:r>
    </w:p>
    <w:p>
      <w:pPr>
        <w:pStyle w:val="BodyText"/>
        <w:tabs>
          <w:tab w:pos="4440" w:val="left" w:leader="none"/>
        </w:tabs>
        <w:ind w:left="840"/>
      </w:pPr>
      <w:r>
        <w:rPr/>
        <w:t>Boat</w:t>
        <w:tab/>
        <w:t>Detergent</w:t>
      </w:r>
    </w:p>
    <w:p>
      <w:pPr>
        <w:pStyle w:val="BodyText"/>
        <w:tabs>
          <w:tab w:pos="4440" w:val="left" w:leader="none"/>
        </w:tabs>
        <w:ind w:left="840"/>
      </w:pPr>
      <w:r>
        <w:rPr/>
        <w:t>Colman</w:t>
        <w:tab/>
        <w:t>Tissues</w:t>
      </w:r>
    </w:p>
    <w:p>
      <w:pPr>
        <w:pStyle w:val="BodyText"/>
        <w:tabs>
          <w:tab w:pos="4440" w:val="left" w:leader="none"/>
        </w:tabs>
        <w:ind w:left="840"/>
      </w:pPr>
      <w:r>
        <w:rPr/>
        <w:t>70%</w:t>
      </w:r>
      <w:r>
        <w:rPr>
          <w:spacing w:val="-1"/>
        </w:rPr>
        <w:t> </w:t>
      </w:r>
      <w:r>
        <w:rPr/>
        <w:t>Ethyl</w:t>
      </w:r>
      <w:r>
        <w:rPr>
          <w:spacing w:val="-1"/>
        </w:rPr>
        <w:t> </w:t>
      </w:r>
      <w:r>
        <w:rPr/>
        <w:t>Alcohol</w:t>
        <w:tab/>
        <w:t>Icebox</w:t>
      </w:r>
    </w:p>
    <w:p>
      <w:pPr>
        <w:spacing w:after="0"/>
        <w:sectPr>
          <w:pgSz w:w="11910" w:h="16840"/>
          <w:pgMar w:top="1340" w:bottom="280" w:left="1320" w:right="1320"/>
        </w:sectPr>
      </w:pPr>
    </w:p>
    <w:p>
      <w:pPr>
        <w:pStyle w:val="BodyText"/>
        <w:ind w:left="448"/>
        <w:rPr>
          <w:sz w:val="20"/>
        </w:rPr>
      </w:pPr>
      <w:r>
        <w:rPr>
          <w:sz w:val="20"/>
        </w:rPr>
        <w:pict>
          <v:group style="width:418.45pt;height:315.95pt;mso-position-horizontal-relative:char;mso-position-vertical-relative:line" id="docshapegroup1" coordorigin="0,0" coordsize="8369,6319">
            <v:shape style="position:absolute;left:0;top:558;width:8369;height:5760" type="#_x0000_t75" id="docshape2" stroked="false">
              <v:imagedata r:id="rId5" o:title=""/>
            </v:shape>
            <v:shape style="position:absolute;left:412;top:3234;width:439;height:588" type="#_x0000_t75" id="docshape3" stroked="false">
              <v:imagedata r:id="rId6" o:title=""/>
            </v:shape>
            <v:shape style="position:absolute;left:496;top:3272;width:286;height:452" type="#_x0000_t75" id="docshape4" stroked="false">
              <v:imagedata r:id="rId7" o:title=""/>
            </v:shape>
            <v:shape style="position:absolute;left:496;top:3272;width:286;height:452" id="docshape5" coordorigin="497,3273" coordsize="286,452" path="m497,3581l568,3581,568,3273,711,3273,711,3581,782,3581,640,3724,497,3581xe" filled="false" stroked="true" strokeweight=".72pt" strokecolor="#bd4a47">
              <v:path arrowok="t"/>
              <v:stroke dashstyle="solid"/>
            </v:shape>
            <v:shape style="position:absolute;left:1171;top:4379;width:470;height:590" type="#_x0000_t75" id="docshape6" stroked="false">
              <v:imagedata r:id="rId8" o:title=""/>
            </v:shape>
            <v:shape style="position:absolute;left:5932;top:3510;width:647;height:438" type="#_x0000_t75" id="docshape7" stroked="false">
              <v:imagedata r:id="rId9" o:title=""/>
            </v:shape>
            <v:shape style="position:absolute;left:5767;top:4124;width:678;height:484" type="#_x0000_t75" id="docshape8" stroked="false">
              <v:imagedata r:id="rId10" o:title=""/>
            </v:shape>
            <v:shape style="position:absolute;left:6712;top:2836;width:678;height:407" type="#_x0000_t75" id="docshape9" stroked="false">
              <v:imagedata r:id="rId11" o:title=""/>
            </v:shape>
            <v:shape style="position:absolute;left:1507;top:2204;width:424;height:558" type="#_x0000_t75" id="docshape10" stroked="false">
              <v:imagedata r:id="rId12" o:title=""/>
            </v:shape>
            <v:shape style="position:absolute;left:2886;top:0;width:346;height:543" type="#_x0000_t75" id="docshape11" stroked="false">
              <v:imagedata r:id="rId13" o:title=""/>
            </v:shape>
            <v:shape style="position:absolute;left:5256;top:76;width:395;height:587" type="#_x0000_t75" id="docshape12" stroked="false">
              <v:imagedata r:id="rId14" o:title=""/>
            </v:shape>
            <v:shape style="position:absolute;left:1792;top:1064;width:407;height:513" type="#_x0000_t75" id="docshape13" stroked="false">
              <v:imagedata r:id="rId15" o:title=""/>
            </v:shape>
            <v:rect style="position:absolute;left:2326;top:1670;width:512;height:329" id="docshape14" filled="true" fillcolor="#4f81bc" stroked="false">
              <v:fill type="solid"/>
            </v:rect>
            <v:rect style="position:absolute;left:2326;top:1670;width:512;height:329" id="docshape15" filled="false" stroked="true" strokeweight="2.04pt" strokecolor="#385d89">
              <v:stroke dashstyle="solid"/>
            </v:rect>
            <v:rect style="position:absolute;left:2912;top:979;width:480;height:332" id="docshape16" filled="true" fillcolor="#4f81bc" stroked="false">
              <v:fill type="solid"/>
            </v:rect>
            <v:rect style="position:absolute;left:2912;top:979;width:480;height:332" id="docshape17" filled="false" stroked="true" strokeweight="2.04pt" strokecolor="#385d89">
              <v:stroke dashstyle="solid"/>
            </v:rect>
            <v:rect style="position:absolute;left:4532;top:888;width:452;height:315" id="docshape18" filled="true" fillcolor="#4f81bc" stroked="false">
              <v:fill type="solid"/>
            </v:rect>
            <v:rect style="position:absolute;left:4532;top:888;width:452;height:315" id="docshape19" filled="false" stroked="true" strokeweight="2.04pt" strokecolor="#385d89">
              <v:stroke dashstyle="solid"/>
            </v:rect>
            <v:rect style="position:absolute;left:5838;top:2419;width:466;height:315" id="docshape20" filled="true" fillcolor="#4f81bc" stroked="false">
              <v:fill type="solid"/>
            </v:rect>
            <v:rect style="position:absolute;left:5838;top:2419;width:466;height:315" id="docshape21" filled="false" stroked="true" strokeweight="2.04pt" strokecolor="#385d89">
              <v:stroke dashstyle="solid"/>
            </v:rect>
            <v:rect style="position:absolute;left:2252;top:2659;width:512;height:332" id="docshape22" filled="true" fillcolor="#4f81bc" stroked="false">
              <v:fill type="solid"/>
            </v:rect>
            <v:rect style="position:absolute;left:2252;top:2659;width:512;height:332" id="docshape23" filled="false" stroked="true" strokeweight="2.04pt" strokecolor="#385d89">
              <v:stroke dashstyle="solid"/>
            </v:rect>
            <v:rect style="position:absolute;left:1203;top:3859;width:480;height:332" id="docshape24" filled="true" fillcolor="#4f81bc" stroked="false">
              <v:fill type="solid"/>
            </v:rect>
            <v:rect style="position:absolute;left:1203;top:3859;width:480;height:332" id="docshape25" filled="false" stroked="true" strokeweight="2.04pt" strokecolor="#385d89">
              <v:stroke dashstyle="solid"/>
            </v:rect>
            <v:rect style="position:absolute;left:1863;top:4865;width:449;height:315" id="docshape26" filled="true" fillcolor="#4f81bc" stroked="false">
              <v:fill type="solid"/>
            </v:rect>
            <v:rect style="position:absolute;left:1863;top:4865;width:449;height:315" id="docshape27" filled="false" stroked="true" strokeweight="2.04pt" strokecolor="#385d89">
              <v:stroke dashstyle="solid"/>
            </v:rect>
            <v:rect style="position:absolute;left:4983;top:3259;width:420;height:346" id="docshape28" filled="true" fillcolor="#4f81bc" stroked="false">
              <v:fill type="solid"/>
            </v:rect>
            <v:rect style="position:absolute;left:4983;top:3259;width:420;height:346" id="docshape29" filled="false" stroked="true" strokeweight="2.04pt" strokecolor="#385d89">
              <v:stroke dashstyle="solid"/>
            </v:rect>
            <v:rect style="position:absolute;left:4472;top:4010;width:435;height:329" id="docshape30" filled="true" fillcolor="#4f81bc" stroked="false">
              <v:fill type="solid"/>
            </v:rect>
            <v:rect style="position:absolute;left:4472;top:4010;width:435;height:329" id="docshape31" filled="false" stroked="true" strokeweight="2.04pt" strokecolor="#385d89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6"/>
        </w:rPr>
      </w:pPr>
    </w:p>
    <w:p>
      <w:pPr>
        <w:pStyle w:val="BodyText"/>
        <w:spacing w:line="242" w:lineRule="auto" w:before="90"/>
        <w:ind w:left="840" w:right="147" w:hanging="629"/>
        <w:rPr>
          <w:rFonts w:ascii="Times New Roman"/>
        </w:rPr>
      </w:pPr>
      <w:r>
        <w:rPr>
          <w:rFonts w:ascii="Times New Roman"/>
          <w:b/>
        </w:rPr>
        <w:t>Figure 1</w:t>
      </w:r>
      <w:r>
        <w:rPr>
          <w:rFonts w:ascii="Times New Roman"/>
          <w:i/>
        </w:rPr>
        <w:t>. </w:t>
      </w:r>
      <w:r>
        <w:rPr>
          <w:rFonts w:ascii="Times New Roman"/>
        </w:rPr>
        <w:t>Map showing Lake Lanao and its surrounding Municipalities. Red arrow indicates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9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sampling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municipalities while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blue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box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indicates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sampling sites</w:t>
      </w:r>
    </w:p>
    <w:p>
      <w:pPr>
        <w:pStyle w:val="Heading2"/>
        <w:spacing w:before="203"/>
      </w:pPr>
      <w:r>
        <w:rPr/>
        <w:t>Methods:</w:t>
      </w:r>
    </w:p>
    <w:p>
      <w:pPr>
        <w:spacing w:before="199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97" w:after="0"/>
        <w:ind w:left="480" w:right="115" w:hanging="360"/>
        <w:jc w:val="both"/>
        <w:rPr>
          <w:sz w:val="24"/>
        </w:rPr>
      </w:pPr>
      <w:r>
        <w:rPr>
          <w:sz w:val="24"/>
        </w:rPr>
        <w:t>Entry</w:t>
      </w:r>
      <w:r>
        <w:rPr>
          <w:spacing w:val="-9"/>
          <w:sz w:val="24"/>
        </w:rPr>
        <w:t> </w:t>
      </w:r>
      <w:r>
        <w:rPr>
          <w:sz w:val="24"/>
        </w:rPr>
        <w:t>protocols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Lanao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Sur</w:t>
      </w:r>
      <w:r>
        <w:rPr>
          <w:spacing w:val="-7"/>
          <w:sz w:val="24"/>
        </w:rPr>
        <w:t> </w:t>
      </w:r>
      <w:r>
        <w:rPr>
          <w:sz w:val="24"/>
        </w:rPr>
        <w:t>governor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some</w:t>
      </w:r>
      <w:r>
        <w:rPr>
          <w:spacing w:val="-6"/>
          <w:sz w:val="24"/>
        </w:rPr>
        <w:t> </w:t>
      </w:r>
      <w:r>
        <w:rPr>
          <w:sz w:val="24"/>
        </w:rPr>
        <w:t>local</w:t>
      </w:r>
      <w:r>
        <w:rPr>
          <w:spacing w:val="-6"/>
          <w:sz w:val="24"/>
        </w:rPr>
        <w:t> </w:t>
      </w:r>
      <w:r>
        <w:rPr>
          <w:sz w:val="24"/>
        </w:rPr>
        <w:t>government</w:t>
      </w:r>
      <w:r>
        <w:rPr>
          <w:spacing w:val="-64"/>
          <w:sz w:val="24"/>
        </w:rPr>
        <w:t> </w:t>
      </w:r>
      <w:r>
        <w:rPr>
          <w:sz w:val="24"/>
        </w:rPr>
        <w:t>offices (Mayor’s office and barangay office). Ocular visit to the possible sampling</w:t>
      </w:r>
      <w:r>
        <w:rPr>
          <w:spacing w:val="1"/>
          <w:sz w:val="24"/>
        </w:rPr>
        <w:t> </w:t>
      </w:r>
      <w:r>
        <w:rPr>
          <w:sz w:val="24"/>
        </w:rPr>
        <w:t>sites on the 18 municipalities surrounding Lake Lanao namely;</w:t>
      </w:r>
      <w:r>
        <w:rPr>
          <w:spacing w:val="1"/>
          <w:sz w:val="24"/>
        </w:rPr>
        <w:t> </w:t>
      </w:r>
      <w:r>
        <w:rPr>
          <w:sz w:val="24"/>
        </w:rPr>
        <w:t>Ramain, Buadi</w:t>
      </w:r>
      <w:r>
        <w:rPr>
          <w:spacing w:val="1"/>
          <w:sz w:val="24"/>
        </w:rPr>
        <w:t> </w:t>
      </w:r>
      <w:r>
        <w:rPr>
          <w:sz w:val="24"/>
        </w:rPr>
        <w:t>puso, Molundo, Taraka, Tamparan, Poona bayabao, Masiu, Lumbatan, Bayang,</w:t>
      </w:r>
      <w:r>
        <w:rPr>
          <w:spacing w:val="1"/>
          <w:sz w:val="24"/>
        </w:rPr>
        <w:t> </w:t>
      </w:r>
      <w:r>
        <w:rPr>
          <w:sz w:val="24"/>
        </w:rPr>
        <w:t>Binidayan, Pagayawan, Ganasi, Madamba, Madalum, Bacolod Grande, Tugaya,</w:t>
      </w:r>
      <w:r>
        <w:rPr>
          <w:spacing w:val="1"/>
          <w:sz w:val="24"/>
        </w:rPr>
        <w:t> </w:t>
      </w:r>
      <w:r>
        <w:rPr>
          <w:sz w:val="24"/>
        </w:rPr>
        <w:t>Wato-Balindong, and Marantao. Also, an ocular visit was done in Marawi City port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Poblacion.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0" w:after="0"/>
        <w:ind w:left="388" w:right="0" w:hanging="269"/>
        <w:jc w:val="both"/>
        <w:rPr>
          <w:sz w:val="24"/>
        </w:rPr>
      </w:pPr>
      <w:r>
        <w:rPr>
          <w:sz w:val="24"/>
        </w:rPr>
        <w:t>Observations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mollusks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market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municipality.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" w:after="0"/>
        <w:ind w:left="480" w:right="116" w:hanging="360"/>
        <w:jc w:val="both"/>
        <w:rPr>
          <w:sz w:val="24"/>
        </w:rPr>
      </w:pPr>
      <w:r>
        <w:rPr>
          <w:sz w:val="24"/>
        </w:rPr>
        <w:t>Observations and interviews of mollusks catchers at places where they land their</w:t>
      </w:r>
      <w:r>
        <w:rPr>
          <w:spacing w:val="1"/>
          <w:sz w:val="24"/>
        </w:rPr>
        <w:t> </w:t>
      </w:r>
      <w:r>
        <w:rPr>
          <w:sz w:val="24"/>
        </w:rPr>
        <w:t>catches.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80" w:right="114" w:hanging="360"/>
        <w:jc w:val="both"/>
        <w:rPr>
          <w:sz w:val="24"/>
        </w:rPr>
      </w:pPr>
      <w:r>
        <w:rPr>
          <w:sz w:val="24"/>
        </w:rPr>
        <w:t>Interviewed the mollusks’ catchers and vendors. These mollusk’s catchers and</w:t>
      </w:r>
      <w:r>
        <w:rPr>
          <w:spacing w:val="1"/>
          <w:sz w:val="24"/>
        </w:rPr>
        <w:t> </w:t>
      </w:r>
      <w:r>
        <w:rPr>
          <w:sz w:val="24"/>
        </w:rPr>
        <w:t>vendors provide broader information about the mollusks catch in Lake Lanao</w:t>
      </w:r>
      <w:r>
        <w:rPr>
          <w:spacing w:val="1"/>
          <w:sz w:val="24"/>
        </w:rPr>
        <w:t> </w:t>
      </w:r>
      <w:r>
        <w:rPr>
          <w:sz w:val="24"/>
        </w:rPr>
        <w:t>specifically their abundance distribution. The results of the interview were bases</w:t>
      </w:r>
      <w:r>
        <w:rPr>
          <w:spacing w:val="1"/>
          <w:sz w:val="24"/>
        </w:rPr>
        <w:t> </w:t>
      </w:r>
      <w:r>
        <w:rPr>
          <w:sz w:val="24"/>
        </w:rPr>
        <w:t>on the selection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sampling</w:t>
      </w:r>
      <w:r>
        <w:rPr>
          <w:spacing w:val="-2"/>
          <w:sz w:val="24"/>
        </w:rPr>
        <w:t> </w:t>
      </w:r>
      <w:r>
        <w:rPr>
          <w:sz w:val="24"/>
        </w:rPr>
        <w:t>sites.</w:t>
      </w:r>
    </w:p>
    <w:p>
      <w:pPr>
        <w:pStyle w:val="BodyText"/>
        <w:spacing w:before="2"/>
        <w:ind w:left="0"/>
      </w:pPr>
    </w:p>
    <w:p>
      <w:pPr>
        <w:pStyle w:val="Heading2"/>
        <w:spacing w:before="1"/>
      </w:pPr>
      <w:r>
        <w:rPr/>
        <w:t>PART</w:t>
      </w:r>
      <w:r>
        <w:rPr>
          <w:spacing w:val="-3"/>
        </w:rPr>
        <w:t> </w:t>
      </w:r>
      <w:r>
        <w:rPr/>
        <w:t>II.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Sampling</w:t>
      </w:r>
    </w:p>
    <w:p>
      <w:pPr>
        <w:pStyle w:val="BodyText"/>
        <w:spacing w:before="196"/>
        <w:ind w:right="112"/>
        <w:jc w:val="both"/>
      </w:pPr>
      <w:r>
        <w:rPr/>
        <w:t>Sampling was done in a 200m x 6m modified belt transect method. Mollusks inside</w:t>
      </w:r>
      <w:r>
        <w:rPr>
          <w:spacing w:val="1"/>
        </w:rPr>
        <w:t> </w:t>
      </w:r>
      <w:r>
        <w:rPr/>
        <w:t>each quadrat were collected using a hand-net, locally known as </w:t>
      </w:r>
      <w:r>
        <w:rPr>
          <w:i/>
        </w:rPr>
        <w:t>siyor. </w:t>
      </w:r>
      <w:r>
        <w:rPr/>
        <w:t>Mollusks that</w:t>
      </w:r>
      <w:r>
        <w:rPr>
          <w:spacing w:val="1"/>
        </w:rPr>
        <w:t> </w:t>
      </w:r>
      <w:r>
        <w:rPr/>
        <w:t>were stuck on the substrate and lake grasses were picked manually.</w:t>
      </w:r>
      <w:r>
        <w:rPr>
          <w:spacing w:val="66"/>
        </w:rPr>
        <w:t> </w:t>
      </w:r>
      <w:r>
        <w:rPr/>
        <w:t>The collection</w:t>
      </w:r>
      <w:r>
        <w:rPr>
          <w:spacing w:val="1"/>
        </w:rPr>
        <w:t> </w:t>
      </w:r>
      <w:r>
        <w:rPr/>
        <w:t>of samples was done during daytime and lasted for about least three hours. Also,</w:t>
      </w:r>
      <w:r>
        <w:rPr>
          <w:spacing w:val="1"/>
        </w:rPr>
        <w:t> </w:t>
      </w:r>
      <w:r>
        <w:rPr/>
        <w:t>sampling was done monthly for the nine municipalities from January 2016 to March</w:t>
      </w:r>
      <w:r>
        <w:rPr>
          <w:spacing w:val="1"/>
        </w:rPr>
        <w:t> </w:t>
      </w:r>
      <w:r>
        <w:rPr/>
        <w:t>2017.</w:t>
      </w:r>
    </w:p>
    <w:p>
      <w:pPr>
        <w:spacing w:after="0"/>
        <w:jc w:val="both"/>
        <w:sectPr>
          <w:pgSz w:w="11910" w:h="16840"/>
          <w:pgMar w:top="860" w:bottom="280" w:left="1320" w:right="1320"/>
        </w:sectPr>
      </w:pPr>
    </w:p>
    <w:p>
      <w:pPr>
        <w:pStyle w:val="Heading2"/>
        <w:spacing w:before="80"/>
        <w:jc w:val="both"/>
      </w:pPr>
      <w:r>
        <w:rPr/>
        <w:t>Preparation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Specimens</w:t>
      </w:r>
    </w:p>
    <w:p>
      <w:pPr>
        <w:pStyle w:val="BodyText"/>
        <w:spacing w:before="197"/>
        <w:ind w:right="114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gathered</w:t>
      </w:r>
      <w:r>
        <w:rPr>
          <w:spacing w:val="-14"/>
        </w:rPr>
        <w:t> </w:t>
      </w:r>
      <w:r>
        <w:rPr>
          <w:spacing w:val="-1"/>
        </w:rPr>
        <w:t>samples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temporarily</w:t>
      </w:r>
      <w:r>
        <w:rPr>
          <w:spacing w:val="-17"/>
        </w:rPr>
        <w:t> </w:t>
      </w:r>
      <w:r>
        <w:rPr/>
        <w:t>placed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icebox.</w:t>
      </w:r>
      <w:r>
        <w:rPr>
          <w:spacing w:val="-13"/>
        </w:rPr>
        <w:t> </w:t>
      </w:r>
      <w:r>
        <w:rPr/>
        <w:t>After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actual</w:t>
      </w:r>
      <w:r>
        <w:rPr>
          <w:spacing w:val="-14"/>
        </w:rPr>
        <w:t> </w:t>
      </w:r>
      <w:r>
        <w:rPr/>
        <w:t>sampling,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MSU-IIT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(Biology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Laboratory,</w:t>
      </w:r>
      <w:r>
        <w:rPr>
          <w:spacing w:val="-64"/>
        </w:rPr>
        <w:t> </w:t>
      </w:r>
      <w:r>
        <w:rPr/>
        <w:t>DSME-CED)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specimens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washed</w:t>
      </w:r>
      <w:r>
        <w:rPr>
          <w:spacing w:val="-11"/>
        </w:rPr>
        <w:t> </w:t>
      </w:r>
      <w:r>
        <w:rPr/>
        <w:t>thoroughly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remove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much</w:t>
      </w:r>
      <w:r>
        <w:rPr>
          <w:spacing w:val="-10"/>
        </w:rPr>
        <w:t> </w:t>
      </w:r>
      <w:r>
        <w:rPr/>
        <w:t>substrate</w:t>
      </w:r>
      <w:r>
        <w:rPr>
          <w:spacing w:val="-9"/>
        </w:rPr>
        <w:t> </w:t>
      </w:r>
      <w:r>
        <w:rPr/>
        <w:t>as</w:t>
      </w:r>
      <w:r>
        <w:rPr>
          <w:spacing w:val="-64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Seventy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(70%)</w:t>
      </w:r>
      <w:r>
        <w:rPr>
          <w:spacing w:val="1"/>
        </w:rPr>
        <w:t> </w:t>
      </w:r>
      <w:r>
        <w:rPr/>
        <w:t>ethyl</w:t>
      </w:r>
      <w:r>
        <w:rPr>
          <w:spacing w:val="1"/>
        </w:rPr>
        <w:t> </w:t>
      </w:r>
      <w:r>
        <w:rPr/>
        <w:t>alcohol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specimens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classification.</w:t>
      </w:r>
      <w:r>
        <w:rPr>
          <w:spacing w:val="-11"/>
        </w:rPr>
        <w:t> </w:t>
      </w:r>
      <w:r>
        <w:rPr/>
        <w:t>Also,</w:t>
      </w:r>
      <w:r>
        <w:rPr>
          <w:spacing w:val="-2"/>
        </w:rPr>
        <w:t> </w:t>
      </w:r>
      <w:r>
        <w:rPr/>
        <w:t>some</w:t>
      </w:r>
      <w:r>
        <w:rPr>
          <w:spacing w:val="-8"/>
        </w:rPr>
        <w:t> </w:t>
      </w:r>
      <w:r>
        <w:rPr/>
        <w:t>samples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mollusks</w:t>
      </w:r>
      <w:r>
        <w:rPr>
          <w:spacing w:val="-64"/>
        </w:rPr>
        <w:t> </w:t>
      </w:r>
      <w:r>
        <w:rPr/>
        <w:t>were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refrigerator</w:t>
      </w:r>
      <w:r>
        <w:rPr>
          <w:spacing w:val="-1"/>
        </w:rPr>
        <w:t> </w:t>
      </w:r>
      <w:r>
        <w:rPr/>
        <w:t>to preserve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identification.</w:t>
      </w:r>
    </w:p>
    <w:p>
      <w:pPr>
        <w:pStyle w:val="Heading1"/>
        <w:spacing w:before="202"/>
      </w:pPr>
      <w:r>
        <w:rPr/>
        <w:t>FINDINGS</w:t>
      </w:r>
    </w:p>
    <w:p>
      <w:pPr>
        <w:pStyle w:val="BodyText"/>
        <w:spacing w:before="4"/>
        <w:ind w:left="0"/>
        <w:rPr>
          <w:b/>
          <w:sz w:val="16"/>
        </w:rPr>
      </w:pPr>
      <w:r>
        <w:rPr/>
        <w:pict>
          <v:group style="position:absolute;margin-left:114.239998pt;margin-top:10.71957pt;width:124.8pt;height:110.3pt;mso-position-horizontal-relative:page;mso-position-vertical-relative:paragraph;z-index:-15728128;mso-wrap-distance-left:0;mso-wrap-distance-right:0" id="docshapegroup32" coordorigin="2285,214" coordsize="2496,2206">
            <v:shape style="position:absolute;left:2284;top:214;width:2496;height:2206" type="#_x0000_t75" id="docshape33" stroked="false">
              <v:imagedata r:id="rId16" o:title=""/>
            </v:shape>
            <v:rect style="position:absolute;left:3312;top:1846;width:464;height:480" id="docshape34" filled="true" fillcolor="#ffffff" stroked="false">
              <v:fill type="solid"/>
            </v:rect>
            <v:rect style="position:absolute;left:3312;top:1846;width:464;height:480" id="docshape35" filled="false" stroked="true" strokeweight=".48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70;top:1974;width:166;height:240" type="#_x0000_t202" id="docshape36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2.839996pt;margin-top:10.59957pt;width:114pt;height:110.3pt;mso-position-horizontal-relative:page;mso-position-vertical-relative:paragraph;z-index:-15727616;mso-wrap-distance-left:0;mso-wrap-distance-right:0" id="docshapegroup37" coordorigin="5057,212" coordsize="2280,2206">
            <v:shape style="position:absolute;left:5056;top:212;width:2280;height:2206" type="#_x0000_t75" id="docshape38" stroked="false">
              <v:imagedata r:id="rId17" o:title=""/>
            </v:shape>
            <v:rect style="position:absolute;left:5613;top:1858;width:466;height:466" id="docshape39" filled="true" fillcolor="#ffffff" stroked="false">
              <v:fill type="solid"/>
            </v:rect>
            <v:rect style="position:absolute;left:5613;top:1858;width:466;height:466" id="docshape40" filled="false" stroked="true" strokeweight=".48pt" strokecolor="#000000">
              <v:stroke dashstyle="solid"/>
            </v:rect>
            <v:shape style="position:absolute;left:5782;top:1986;width:151;height:240" type="#_x0000_t202" id="docshape41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8.839996pt;margin-top:10.59957pt;width:114pt;height:110.3pt;mso-position-horizontal-relative:page;mso-position-vertical-relative:paragraph;z-index:-15727104;mso-wrap-distance-left:0;mso-wrap-distance-right:0" id="docshapegroup42" coordorigin="7577,212" coordsize="2280,2206">
            <v:shape style="position:absolute;left:7576;top:212;width:2280;height:2206" type="#_x0000_t75" id="docshape43" stroked="false">
              <v:imagedata r:id="rId18" o:title=""/>
            </v:shape>
            <v:rect style="position:absolute;left:8356;top:1863;width:435;height:464" id="docshape44" filled="true" fillcolor="#ffffff" stroked="false">
              <v:fill type="solid"/>
            </v:rect>
            <v:rect style="position:absolute;left:8356;top:1863;width:435;height:464" id="docshape45" filled="false" stroked="true" strokeweight=".48pt" strokecolor="#000000">
              <v:stroke dashstyle="solid"/>
            </v:rect>
            <v:shape style="position:absolute;left:8511;top:1989;width:148;height:240" type="#_x0000_t202" id="docshape46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9.040001pt;margin-top:124.959572pt;width:122.4pt;height:110.3pt;mso-position-horizontal-relative:page;mso-position-vertical-relative:paragraph;z-index:-15726592;mso-wrap-distance-left:0;mso-wrap-distance-right:0" id="docshapegroup47" coordorigin="2381,2499" coordsize="2448,2206">
            <v:shape style="position:absolute;left:2380;top:2499;width:2448;height:2206" type="#_x0000_t75" id="docshape48" stroked="false">
              <v:imagedata r:id="rId19" o:title=""/>
            </v:shape>
            <v:rect style="position:absolute;left:3388;top:4191;width:464;height:449" id="docshape49" filled="true" fillcolor="#ffffff" stroked="false">
              <v:fill type="solid"/>
            </v:rect>
            <v:shape style="position:absolute;left:3552;top:4331;width:172;height:240" type="#_x0000_t202" id="docshape50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3.320007pt;margin-top:125.439568pt;width:113.65pt;height:110.3pt;mso-position-horizontal-relative:page;mso-position-vertical-relative:paragraph;z-index:-15726080;mso-wrap-distance-left:0;mso-wrap-distance-right:0" id="docshapegroup51" coordorigin="5066,2509" coordsize="2273,2206">
            <v:shape style="position:absolute;left:5066;top:2508;width:2273;height:2206" type="#_x0000_t75" id="docshape52" stroked="false">
              <v:imagedata r:id="rId20" o:title=""/>
            </v:shape>
            <v:rect style="position:absolute;left:6074;top:4196;width:466;height:447" id="docshape53" filled="true" fillcolor="#ffffff" stroked="false">
              <v:fill type="solid"/>
            </v:rect>
            <v:shape style="position:absolute;left:6250;top:4336;width:138;height:240" type="#_x0000_t202" id="docshape54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8.839996pt;margin-top:125.439568pt;width:114pt;height:110.3pt;mso-position-horizontal-relative:page;mso-position-vertical-relative:paragraph;z-index:-15725568;mso-wrap-distance-left:0;mso-wrap-distance-right:0" id="docshapegroup55" coordorigin="7577,2509" coordsize="2280,2206">
            <v:shape style="position:absolute;left:7576;top:2508;width:2280;height:2206" type="#_x0000_t75" id="docshape56" stroked="false">
              <v:imagedata r:id="rId21" o:title=""/>
            </v:shape>
            <v:rect style="position:absolute;left:8251;top:4191;width:488;height:449" id="docshape57" filled="true" fillcolor="#ffffff" stroked="false">
              <v:fill type="solid"/>
            </v:rect>
            <v:shape style="position:absolute;left:8439;top:4331;width:131;height:240" type="#_x0000_t202" id="docshape58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b/>
          <w:sz w:val="4"/>
        </w:rPr>
      </w:pPr>
    </w:p>
    <w:p>
      <w:pPr>
        <w:pStyle w:val="BodyText"/>
        <w:spacing w:before="7"/>
        <w:ind w:left="0"/>
        <w:rPr>
          <w:b/>
          <w:sz w:val="7"/>
        </w:rPr>
      </w:pPr>
    </w:p>
    <w:p>
      <w:pPr>
        <w:spacing w:before="94"/>
        <w:ind w:left="1210" w:right="874" w:firstLine="0"/>
        <w:jc w:val="both"/>
        <w:rPr>
          <w:sz w:val="22"/>
        </w:rPr>
      </w:pPr>
      <w:r>
        <w:rPr/>
        <w:pict>
          <v:shape style="position:absolute;margin-left:289.489990pt;margin-top:-23.502129pt;width:5.9pt;height:12pt;mso-position-horizontal-relative:page;mso-position-vertical-relative:paragraph;z-index:-16275456" type="#_x0000_t202" id="docshape59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19.040001pt;margin-top:1.027871pt;width:373.56pt;height:51.72pt;mso-position-horizontal-relative:page;mso-position-vertical-relative:paragraph;z-index:-16274944" id="docshape60" filled="true" fillcolor="#ffffff" stroked="false">
            <v:fill type="solid"/>
            <w10:wrap type="none"/>
          </v:rect>
        </w:pict>
      </w:r>
      <w:r>
        <w:rPr>
          <w:b/>
          <w:sz w:val="22"/>
        </w:rPr>
        <w:t>Figure 2. (A) </w:t>
      </w:r>
      <w:r>
        <w:rPr>
          <w:sz w:val="22"/>
        </w:rPr>
        <w:t>Sampling site at Masiu </w:t>
      </w:r>
      <w:r>
        <w:rPr>
          <w:b/>
          <w:sz w:val="22"/>
        </w:rPr>
        <w:t>(B</w:t>
      </w:r>
      <w:r>
        <w:rPr>
          <w:sz w:val="22"/>
        </w:rPr>
        <w:t>) Sampling site at Lumbatan </w:t>
      </w:r>
      <w:r>
        <w:rPr>
          <w:b/>
          <w:sz w:val="22"/>
        </w:rPr>
        <w:t>(C)</w:t>
      </w:r>
      <w:r>
        <w:rPr>
          <w:b/>
          <w:spacing w:val="1"/>
          <w:sz w:val="22"/>
        </w:rPr>
        <w:t> </w:t>
      </w:r>
      <w:r>
        <w:rPr>
          <w:sz w:val="22"/>
        </w:rPr>
        <w:t>Sampling</w:t>
      </w:r>
      <w:r>
        <w:rPr>
          <w:spacing w:val="-9"/>
          <w:sz w:val="22"/>
        </w:rPr>
        <w:t> </w:t>
      </w:r>
      <w:r>
        <w:rPr>
          <w:sz w:val="22"/>
        </w:rPr>
        <w:t>site</w:t>
      </w:r>
      <w:r>
        <w:rPr>
          <w:spacing w:val="-10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Ramain</w:t>
      </w:r>
      <w:r>
        <w:rPr>
          <w:spacing w:val="-10"/>
          <w:sz w:val="22"/>
        </w:rPr>
        <w:t> </w:t>
      </w:r>
      <w:r>
        <w:rPr>
          <w:b/>
          <w:sz w:val="22"/>
        </w:rPr>
        <w:t>(D)</w:t>
      </w:r>
      <w:r>
        <w:rPr>
          <w:b/>
          <w:spacing w:val="-9"/>
          <w:sz w:val="22"/>
        </w:rPr>
        <w:t> </w:t>
      </w:r>
      <w:r>
        <w:rPr>
          <w:sz w:val="22"/>
        </w:rPr>
        <w:t>Sampling</w:t>
      </w:r>
      <w:r>
        <w:rPr>
          <w:spacing w:val="-8"/>
          <w:sz w:val="22"/>
        </w:rPr>
        <w:t> </w:t>
      </w:r>
      <w:r>
        <w:rPr>
          <w:sz w:val="22"/>
        </w:rPr>
        <w:t>site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Wato</w:t>
      </w:r>
      <w:r>
        <w:rPr>
          <w:spacing w:val="-8"/>
          <w:sz w:val="22"/>
        </w:rPr>
        <w:t> </w:t>
      </w:r>
      <w:r>
        <w:rPr>
          <w:sz w:val="22"/>
        </w:rPr>
        <w:t>Balindong</w:t>
      </w:r>
      <w:r>
        <w:rPr>
          <w:spacing w:val="-7"/>
          <w:sz w:val="22"/>
        </w:rPr>
        <w:t> </w:t>
      </w:r>
      <w:r>
        <w:rPr>
          <w:b/>
          <w:sz w:val="22"/>
        </w:rPr>
        <w:t>(E)</w:t>
      </w:r>
      <w:r>
        <w:rPr>
          <w:b/>
          <w:spacing w:val="-8"/>
          <w:sz w:val="22"/>
        </w:rPr>
        <w:t> </w:t>
      </w:r>
      <w:r>
        <w:rPr>
          <w:sz w:val="22"/>
        </w:rPr>
        <w:t>Samples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collected</w:t>
      </w:r>
      <w:r>
        <w:rPr>
          <w:spacing w:val="-2"/>
          <w:sz w:val="22"/>
        </w:rPr>
        <w:t> </w:t>
      </w:r>
      <w:r>
        <w:rPr>
          <w:sz w:val="22"/>
        </w:rPr>
        <w:t>mollusks</w:t>
      </w:r>
      <w:r>
        <w:rPr>
          <w:spacing w:val="-1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(F)</w:t>
      </w:r>
      <w:r>
        <w:rPr>
          <w:b/>
          <w:spacing w:val="-2"/>
          <w:sz w:val="22"/>
        </w:rPr>
        <w:t> </w:t>
      </w:r>
      <w:r>
        <w:rPr>
          <w:sz w:val="22"/>
        </w:rPr>
        <w:t>Marawi City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1"/>
          <w:sz w:val="22"/>
        </w:rPr>
        <w:t> </w:t>
      </w:r>
      <w:r>
        <w:rPr>
          <w:sz w:val="22"/>
        </w:rPr>
        <w:t>market</w:t>
      </w:r>
    </w:p>
    <w:p>
      <w:pPr>
        <w:pStyle w:val="BodyText"/>
        <w:spacing w:line="242" w:lineRule="auto" w:before="148"/>
        <w:ind w:right="119" w:firstLine="719"/>
        <w:jc w:val="both"/>
      </w:pPr>
      <w:r>
        <w:rPr/>
        <w:t>The figure above shows the different some of the sampling sites, samples of</w:t>
      </w:r>
      <w:r>
        <w:rPr>
          <w:spacing w:val="1"/>
        </w:rPr>
        <w:t> </w:t>
      </w:r>
      <w:r>
        <w:rPr/>
        <w:t>mollusks,</w:t>
      </w:r>
      <w:r>
        <w:rPr>
          <w:spacing w:val="-3"/>
        </w:rPr>
        <w:t> </w:t>
      </w:r>
      <w:r>
        <w:rPr/>
        <w:t>and a public</w:t>
      </w:r>
      <w:r>
        <w:rPr>
          <w:spacing w:val="-1"/>
        </w:rPr>
        <w:t> </w:t>
      </w:r>
      <w:r>
        <w:rPr/>
        <w:t>market of</w:t>
      </w:r>
      <w:r>
        <w:rPr>
          <w:spacing w:val="2"/>
        </w:rPr>
        <w:t> </w:t>
      </w:r>
      <w:r>
        <w:rPr/>
        <w:t>Marawi</w:t>
      </w:r>
      <w:r>
        <w:rPr>
          <w:spacing w:val="-1"/>
        </w:rPr>
        <w:t> </w:t>
      </w:r>
      <w:r>
        <w:rPr/>
        <w:t>City where mollusks</w:t>
      </w:r>
      <w:r>
        <w:rPr>
          <w:spacing w:val="-1"/>
        </w:rPr>
        <w:t> </w:t>
      </w:r>
      <w:r>
        <w:rPr/>
        <w:t>sold.</w:t>
      </w:r>
    </w:p>
    <w:p>
      <w:pPr>
        <w:pStyle w:val="BodyText"/>
        <w:spacing w:before="196"/>
        <w:ind w:right="114" w:firstLine="719"/>
        <w:jc w:val="both"/>
      </w:pPr>
      <w:r>
        <w:rPr/>
        <w:t>Mollusks are soft-bodied, unsegmented animals, with a body organized into a</w:t>
      </w:r>
      <w:r>
        <w:rPr>
          <w:spacing w:val="1"/>
        </w:rPr>
        <w:t> </w:t>
      </w:r>
      <w:r>
        <w:rPr/>
        <w:t>muscular foot, a head, a visceral mass containing most of the organ systems, and a</w:t>
      </w:r>
      <w:r>
        <w:rPr>
          <w:spacing w:val="1"/>
        </w:rPr>
        <w:t> </w:t>
      </w:r>
      <w:r>
        <w:rPr/>
        <w:t>fleshy mantle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secretes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calcareous</w:t>
      </w:r>
      <w:r>
        <w:rPr>
          <w:spacing w:val="1"/>
        </w:rPr>
        <w:t> </w:t>
      </w:r>
      <w:r>
        <w:rPr/>
        <w:t>shell.</w:t>
      </w:r>
      <w:r>
        <w:rPr>
          <w:spacing w:val="1"/>
        </w:rPr>
        <w:t> </w:t>
      </w:r>
      <w:r>
        <w:rPr/>
        <w:t>It is divided into seven classes</w:t>
      </w:r>
      <w:r>
        <w:rPr>
          <w:spacing w:val="1"/>
        </w:rPr>
        <w:t> </w:t>
      </w:r>
      <w:r>
        <w:rPr/>
        <w:t>(Ruppert et al., 2004) and is present on nearly every continent.</w:t>
      </w:r>
      <w:r>
        <w:rPr>
          <w:spacing w:val="1"/>
        </w:rPr>
        <w:t> </w:t>
      </w:r>
      <w:r>
        <w:rPr/>
        <w:t>Freshwater mollusks</w:t>
      </w:r>
      <w:r>
        <w:rPr>
          <w:spacing w:val="-64"/>
        </w:rPr>
        <w:t> </w:t>
      </w:r>
      <w:r>
        <w:rPr/>
        <w:t>are classified into mollusks (snails and freshwater “limpets”) and several groups of</w:t>
      </w:r>
      <w:r>
        <w:rPr>
          <w:spacing w:val="1"/>
        </w:rPr>
        <w:t> </w:t>
      </w:r>
      <w:r>
        <w:rPr/>
        <w:t>bivalves (mussels and clams) that have repeatedly colonized freshwater. Mollusks</w:t>
      </w:r>
      <w:r>
        <w:rPr>
          <w:spacing w:val="1"/>
        </w:rPr>
        <w:t> </w:t>
      </w:r>
      <w:r>
        <w:rPr/>
        <w:t>have a univalve shell and possess a file-like radula used in feeding on the periphyton</w:t>
      </w:r>
      <w:r>
        <w:rPr>
          <w:spacing w:val="-64"/>
        </w:rPr>
        <w:t> </w:t>
      </w:r>
      <w:r>
        <w:rPr/>
        <w:t>coverings of rocks or plants. Mussels and clams have hinged, bivalve shells and are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suspension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deposit</w:t>
      </w:r>
      <w:r>
        <w:rPr>
          <w:spacing w:val="1"/>
        </w:rPr>
        <w:t> </w:t>
      </w:r>
      <w:r>
        <w:rPr/>
        <w:t>feeders.</w:t>
      </w:r>
      <w:r>
        <w:rPr>
          <w:spacing w:val="1"/>
        </w:rPr>
        <w:t> </w:t>
      </w:r>
      <w:r>
        <w:rPr/>
        <w:t>Freshwater</w:t>
      </w:r>
      <w:r>
        <w:rPr>
          <w:spacing w:val="1"/>
        </w:rPr>
        <w:t> </w:t>
      </w:r>
      <w:r>
        <w:rPr/>
        <w:t>mollusks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</w:t>
      </w:r>
      <w:r>
        <w:rPr>
          <w:spacing w:val="-64"/>
        </w:rPr>
        <w:t> </w:t>
      </w:r>
      <w:r>
        <w:rPr/>
        <w:t>animals</w:t>
      </w:r>
      <w:r>
        <w:rPr>
          <w:spacing w:val="-1"/>
        </w:rPr>
        <w:t> </w:t>
      </w:r>
      <w:r>
        <w:rPr/>
        <w:t>in lakes and</w:t>
      </w:r>
      <w:r>
        <w:rPr>
          <w:spacing w:val="2"/>
        </w:rPr>
        <w:t> </w:t>
      </w:r>
      <w:r>
        <w:rPr/>
        <w:t>streams.</w:t>
      </w:r>
    </w:p>
    <w:p>
      <w:pPr>
        <w:pStyle w:val="BodyText"/>
        <w:spacing w:before="201"/>
        <w:ind w:right="115" w:firstLine="719"/>
        <w:jc w:val="both"/>
      </w:pPr>
      <w:r>
        <w:rPr/>
        <w:t>Biologists classify mollusks into seven groups: Aplacophora, Monoplacohora,</w:t>
      </w:r>
      <w:r>
        <w:rPr>
          <w:spacing w:val="1"/>
        </w:rPr>
        <w:t> </w:t>
      </w:r>
      <w:r>
        <w:rPr/>
        <w:t>Polyplacophora,</w:t>
      </w:r>
      <w:r>
        <w:rPr>
          <w:spacing w:val="1"/>
        </w:rPr>
        <w:t> </w:t>
      </w:r>
      <w:r>
        <w:rPr/>
        <w:t>Cephalopoda, Scaphopoda, Bivalvia,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Gastropoda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characteristics.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characteristics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shell,</w:t>
      </w:r>
      <w:r>
        <w:rPr>
          <w:spacing w:val="-10"/>
        </w:rPr>
        <w:t> </w:t>
      </w:r>
      <w:r>
        <w:rPr/>
        <w:t>the</w:t>
      </w:r>
      <w:r>
        <w:rPr>
          <w:spacing w:val="-64"/>
        </w:rPr>
        <w:t> </w:t>
      </w:r>
      <w:r>
        <w:rPr>
          <w:spacing w:val="-1"/>
        </w:rPr>
        <w:t>type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shell,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type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foot,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arrangement</w:t>
      </w:r>
      <w:r>
        <w:rPr>
          <w:spacing w:val="-19"/>
        </w:rPr>
        <w:t> </w:t>
      </w:r>
      <w:r>
        <w:rPr/>
        <w:t>of</w:t>
      </w:r>
      <w:r>
        <w:rPr>
          <w:spacing w:val="-14"/>
        </w:rPr>
        <w:t> </w:t>
      </w:r>
      <w:r>
        <w:rPr/>
        <w:t>teeth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radula,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complexity</w:t>
      </w:r>
      <w:r>
        <w:rPr>
          <w:spacing w:val="-65"/>
        </w:rPr>
        <w:t> </w:t>
      </w:r>
      <w:r>
        <w:rPr/>
        <w:t>of the nervous system. The three major groups of mollusks are gastropods, bivalves,</w:t>
      </w:r>
      <w:r>
        <w:rPr>
          <w:spacing w:val="-64"/>
        </w:rPr>
        <w:t> </w:t>
      </w:r>
      <w:r>
        <w:rPr/>
        <w:t>and cephalopods,</w:t>
      </w:r>
      <w:r>
        <w:rPr>
          <w:spacing w:val="-2"/>
        </w:rPr>
        <w:t> </w:t>
      </w:r>
      <w:r>
        <w:rPr/>
        <w:t>Grigg</w:t>
      </w:r>
      <w:r>
        <w:rPr>
          <w:spacing w:val="-2"/>
        </w:rPr>
        <w:t> </w:t>
      </w:r>
      <w:r>
        <w:rPr/>
        <w:t>(2009).</w:t>
      </w:r>
    </w:p>
    <w:p>
      <w:pPr>
        <w:spacing w:after="0"/>
        <w:jc w:val="both"/>
        <w:sectPr>
          <w:pgSz w:w="11910" w:h="16840"/>
          <w:pgMar w:top="1340" w:bottom="280" w:left="1320" w:right="132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92"/>
        <w:ind w:right="114"/>
        <w:jc w:val="both"/>
      </w:pP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engineers,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aquatic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habitat,</w:t>
      </w:r>
      <w:r>
        <w:rPr>
          <w:spacing w:val="-8"/>
        </w:rPr>
        <w:t> </w:t>
      </w:r>
      <w:r>
        <w:rPr/>
        <w:t>protection,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food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wide array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taxa.</w:t>
      </w:r>
      <w:r>
        <w:rPr>
          <w:spacing w:val="-65"/>
        </w:rPr>
        <w:t> </w:t>
      </w:r>
      <w:r>
        <w:rPr/>
        <w:t>Mollusks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historically</w:t>
      </w:r>
      <w:r>
        <w:rPr>
          <w:spacing w:val="-11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52"/>
        </w:rPr>
        <w:t> </w:t>
      </w:r>
      <w:r>
        <w:rPr/>
        <w:t>humans</w:t>
      </w:r>
      <w:r>
        <w:rPr>
          <w:spacing w:val="50"/>
        </w:rPr>
        <w:t> </w:t>
      </w:r>
      <w:r>
        <w:rPr/>
        <w:t>in</w:t>
      </w:r>
      <w:r>
        <w:rPr>
          <w:spacing w:val="49"/>
        </w:rPr>
        <w:t> </w:t>
      </w:r>
      <w:r>
        <w:rPr/>
        <w:t>many</w:t>
      </w:r>
      <w:r>
        <w:rPr>
          <w:spacing w:val="50"/>
        </w:rPr>
        <w:t> </w:t>
      </w:r>
      <w:r>
        <w:rPr/>
        <w:t>ways,</w:t>
      </w:r>
      <w:r>
        <w:rPr>
          <w:spacing w:val="52"/>
        </w:rPr>
        <w:t> </w:t>
      </w:r>
      <w:r>
        <w:rPr/>
        <w:t>and</w:t>
      </w:r>
      <w:r>
        <w:rPr>
          <w:spacing w:val="51"/>
        </w:rPr>
        <w:t> </w:t>
      </w:r>
      <w:r>
        <w:rPr/>
        <w:t>are</w:t>
      </w:r>
      <w:r>
        <w:rPr>
          <w:spacing w:val="52"/>
        </w:rPr>
        <w:t> </w:t>
      </w:r>
      <w:r>
        <w:rPr/>
        <w:t>today</w:t>
      </w:r>
      <w:r>
        <w:rPr>
          <w:spacing w:val="-65"/>
        </w:rPr>
        <w:t> </w:t>
      </w:r>
      <w:r>
        <w:rPr/>
        <w:t>an</w:t>
      </w:r>
      <w:r>
        <w:rPr>
          <w:spacing w:val="64"/>
        </w:rPr>
        <w:t> </w:t>
      </w:r>
      <w:r>
        <w:rPr/>
        <w:t>economically</w:t>
      </w:r>
      <w:r>
        <w:rPr>
          <w:spacing w:val="64"/>
        </w:rPr>
        <w:t> </w:t>
      </w:r>
      <w:r>
        <w:rPr/>
        <w:t>important</w:t>
      </w:r>
      <w:r>
        <w:rPr>
          <w:spacing w:val="66"/>
        </w:rPr>
        <w:t> </w:t>
      </w:r>
      <w:r>
        <w:rPr/>
        <w:t>group</w:t>
      </w:r>
      <w:r>
        <w:rPr>
          <w:spacing w:val="5"/>
        </w:rPr>
        <w:t> </w:t>
      </w:r>
      <w:r>
        <w:rPr>
          <w:sz w:val="22"/>
        </w:rPr>
        <w:t>worldwide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/>
        <w:t>Fortunato,</w:t>
      </w:r>
      <w:r>
        <w:rPr>
          <w:spacing w:val="-1"/>
        </w:rPr>
        <w:t> </w:t>
      </w:r>
      <w:r>
        <w:rPr/>
        <w:t>2015).</w:t>
      </w:r>
    </w:p>
    <w:p>
      <w:pPr>
        <w:pStyle w:val="Heading2"/>
        <w:spacing w:before="204"/>
        <w:jc w:val="both"/>
      </w:pP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Mollusks</w:t>
      </w:r>
      <w:r>
        <w:rPr>
          <w:spacing w:val="-2"/>
        </w:rPr>
        <w:t> </w:t>
      </w:r>
      <w:r>
        <w:rPr/>
        <w:t>fauna</w:t>
      </w:r>
    </w:p>
    <w:p>
      <w:pPr>
        <w:pStyle w:val="BodyText"/>
        <w:spacing w:before="197"/>
        <w:ind w:right="119" w:firstLine="719"/>
        <w:jc w:val="both"/>
      </w:pPr>
      <w:r>
        <w:rPr/>
        <w:t>One of the aims of the present study was to determine the biodiversity of</w:t>
      </w:r>
      <w:r>
        <w:rPr>
          <w:spacing w:val="1"/>
        </w:rPr>
        <w:t> </w:t>
      </w:r>
      <w:r>
        <w:rPr/>
        <w:t>mollusk</w:t>
      </w:r>
      <w:r>
        <w:rPr>
          <w:spacing w:val="1"/>
        </w:rPr>
        <w:t> </w:t>
      </w:r>
      <w:r>
        <w:rPr/>
        <w:t>fauna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mollusk</w:t>
      </w:r>
      <w:r>
        <w:rPr>
          <w:spacing w:val="1"/>
        </w:rPr>
        <w:t> </w:t>
      </w:r>
      <w:r>
        <w:rPr/>
        <w:t>fauna</w:t>
      </w:r>
      <w:r>
        <w:rPr>
          <w:spacing w:val="1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 is shown in</w:t>
      </w:r>
      <w:r>
        <w:rPr>
          <w:spacing w:val="-3"/>
        </w:rPr>
        <w:t> </w:t>
      </w:r>
      <w:r>
        <w:rPr/>
        <w:t>Table 1: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92"/>
        <w:ind w:left="134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1</w:t>
      </w:r>
      <w:r>
        <w:rPr>
          <w:b/>
          <w:spacing w:val="-2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mollusk</w:t>
      </w:r>
      <w:r>
        <w:rPr>
          <w:spacing w:val="-1"/>
        </w:rPr>
        <w:t> </w:t>
      </w:r>
      <w:r>
        <w:rPr/>
        <w:t>fauna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Lanao,</w:t>
      </w:r>
      <w:r>
        <w:rPr>
          <w:spacing w:val="-3"/>
        </w:rPr>
        <w:t> </w:t>
      </w:r>
      <w:r>
        <w:rPr/>
        <w:t>Lanao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Sur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30.4pt;height:.5pt;mso-position-horizontal-relative:char;mso-position-vertical-relative:line" id="docshapegroup61" coordorigin="0,0" coordsize="8608,10">
            <v:shape style="position:absolute;left:0;top:0;width:8608;height:10" id="docshape62" coordorigin="0,0" coordsize="8608,10" path="m2700,0l1382,0,1373,0,1373,0,0,0,0,10,1373,10,1373,10,1382,10,2700,10,2700,0xm5581,0l5571,0,5214,0,5204,0,5204,0,3985,0,3975,0,2710,0,2701,0,2701,10,2710,10,3975,10,3985,10,5204,10,5204,10,5214,10,5571,10,5581,10,5581,0xm5955,0l5946,0,5581,0,5581,10,5946,10,5955,10,5955,0xm7179,0l6800,0,6791,0,6371,0,6361,0,5955,0,5955,10,6361,10,6371,10,6791,10,6800,10,7179,10,7179,0xm7609,0l7189,0,7179,0,7179,10,7189,10,7609,10,7609,0xm8092,0l8082,0,7619,0,7610,0,7610,10,7619,10,8082,10,8092,10,8092,0xm8608,0l8598,0,8092,0,8092,10,8598,10,8608,10,8608,0xe" filled="true" fillcolor="#7e7e7e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580" w:bottom="280" w:left="1320" w:right="1320"/>
        </w:sectPr>
      </w:pPr>
    </w:p>
    <w:p>
      <w:pPr>
        <w:spacing w:line="214" w:lineRule="exact" w:before="0"/>
        <w:ind w:left="228" w:right="0" w:firstLine="0"/>
        <w:jc w:val="left"/>
        <w:rPr>
          <w:b/>
          <w:sz w:val="20"/>
        </w:rPr>
      </w:pPr>
      <w:r>
        <w:rPr/>
        <w:pict>
          <v:rect style="position:absolute;margin-left:502.420013pt;margin-top:-1pt;width:21.0pt;height:.48001pt;mso-position-horizontal-relative:page;mso-position-vertical-relative:paragraph;z-index:15735296" id="docshape63" filled="true" fillcolor="#7e7e7e" stroked="false">
            <v:fill type="solid"/>
            <w10:wrap type="none"/>
          </v:rect>
        </w:pict>
      </w:r>
      <w:r>
        <w:rPr>
          <w:b/>
          <w:sz w:val="20"/>
        </w:rPr>
        <w:t>Mollusk</w:t>
      </w:r>
    </w:p>
    <w:p>
      <w:pPr>
        <w:spacing w:before="0"/>
        <w:ind w:left="228" w:right="0" w:firstLine="0"/>
        <w:jc w:val="left"/>
        <w:rPr>
          <w:b/>
          <w:sz w:val="20"/>
        </w:rPr>
      </w:pPr>
      <w:r>
        <w:rPr/>
        <w:pict>
          <v:shape style="position:absolute;margin-left:72.024002pt;margin-top:11.780869pt;width:430.4pt;height:.5pt;mso-position-horizontal-relative:page;mso-position-vertical-relative:paragraph;z-index:15735808" id="docshape64" coordorigin="1440,236" coordsize="8608,10" path="m4141,236l2823,236,2813,236,2813,236,1440,236,1440,245,2813,245,2813,245,2823,245,4141,245,4141,236xm7021,236l7012,236,6654,236,6645,236,6645,236,5425,236,5415,236,4151,236,4141,236,4141,245,4151,245,5415,245,5425,245,6645,245,6645,245,6654,245,7012,245,7021,245,7021,236xm7396,236l7386,236,7021,236,7021,245,7386,245,7396,245,7396,236xm8620,236l8241,236,8231,236,7811,236,7801,236,7396,236,7396,245,7801,245,7811,245,8231,245,8241,245,8620,245,8620,236xm9050,236l8629,236,8620,236,8620,245,8629,245,9050,245,9050,236xm9532,236l9523,236,9060,236,9050,236,9050,245,9060,245,9523,245,9532,245,9532,236xm10048,236l10039,236,9532,236,9532,245,10039,245,10048,245,10048,236xe" filled="true" fillcolor="#7e7e7e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class</w:t>
      </w:r>
    </w:p>
    <w:p>
      <w:pPr>
        <w:tabs>
          <w:tab w:pos="1556" w:val="left" w:leader="none"/>
        </w:tabs>
        <w:spacing w:line="214" w:lineRule="exact" w:before="0"/>
        <w:ind w:left="22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Family</w:t>
        <w:tab/>
        <w:t>Scientific</w:t>
      </w:r>
    </w:p>
    <w:p>
      <w:pPr>
        <w:spacing w:before="0"/>
        <w:ind w:left="1556" w:right="0" w:firstLine="0"/>
        <w:jc w:val="left"/>
        <w:rPr>
          <w:b/>
          <w:sz w:val="20"/>
        </w:rPr>
      </w:pPr>
      <w:r>
        <w:rPr>
          <w:b/>
          <w:sz w:val="20"/>
        </w:rPr>
        <w:t>Name</w:t>
      </w:r>
    </w:p>
    <w:p>
      <w:pPr>
        <w:spacing w:line="214" w:lineRule="exact" w:before="0"/>
        <w:ind w:left="22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Local</w:t>
      </w:r>
    </w:p>
    <w:p>
      <w:pPr>
        <w:spacing w:before="0"/>
        <w:ind w:left="228" w:right="0" w:firstLine="0"/>
        <w:jc w:val="left"/>
        <w:rPr>
          <w:b/>
          <w:sz w:val="20"/>
        </w:rPr>
      </w:pPr>
      <w:r>
        <w:rPr/>
        <w:pict>
          <v:shape style="position:absolute;margin-left:335.130005pt;margin-top:-11.50011pt;width:188.3pt;height:190.8pt;mso-position-horizontal-relative:page;mso-position-vertical-relative:paragraph;z-index:15740928" type="#_x0000_t202" id="docshape6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"/>
                    <w:gridCol w:w="371"/>
                    <w:gridCol w:w="423"/>
                    <w:gridCol w:w="434"/>
                    <w:gridCol w:w="382"/>
                    <w:gridCol w:w="437"/>
                    <w:gridCol w:w="480"/>
                    <w:gridCol w:w="522"/>
                    <w:gridCol w:w="430"/>
                  </w:tblGrid>
                  <w:tr>
                    <w:trPr>
                      <w:trHeight w:val="470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8" w:right="1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II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10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III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3" w:right="10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IV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V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4" w:right="10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VI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98" w:right="9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VII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VIII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87" w:right="11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IX</w:t>
                        </w:r>
                      </w:p>
                    </w:tc>
                  </w:tr>
                  <w:tr>
                    <w:trPr>
                      <w:trHeight w:val="515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exact"/>
                          <w:ind w:right="10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2"/>
                          <w:ind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before="2"/>
                          <w:ind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2"/>
                          <w:ind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2"/>
                          <w:ind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2"/>
                          <w:ind w:right="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2"/>
                          <w:ind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before="2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2"/>
                          <w:ind w:right="10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12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28"/>
                          <w:ind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before="128"/>
                          <w:ind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28"/>
                          <w:ind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128"/>
                          <w:ind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28"/>
                          <w:ind w:right="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128"/>
                          <w:ind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before="128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28"/>
                          <w:ind w:right="10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10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12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28"/>
                          <w:ind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before="128"/>
                          <w:ind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128"/>
                          <w:ind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128"/>
                          <w:ind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128"/>
                          <w:ind w:right="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128"/>
                          <w:ind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before="128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28"/>
                          <w:ind w:right="10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2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7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right="10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Name</w:t>
      </w:r>
    </w:p>
    <w:p>
      <w:pPr>
        <w:pStyle w:val="BodyText"/>
        <w:spacing w:line="20" w:lineRule="exact"/>
        <w:ind w:left="4753"/>
        <w:rPr>
          <w:sz w:val="2"/>
        </w:rPr>
      </w:pPr>
      <w:r>
        <w:rPr>
          <w:sz w:val="2"/>
        </w:rPr>
        <w:pict>
          <v:group style="width:21pt;height:.5pt;mso-position-horizontal-relative:char;mso-position-vertical-relative:line" id="docshapegroup66" coordorigin="0,0" coordsize="420,10">
            <v:rect style="position:absolute;left:0;top:0;width:420;height:10" id="docshape67" filled="true" fillcolor="#7e7e7e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60" w:bottom="280" w:left="1320" w:right="1320"/>
          <w:cols w:num="3" w:equalWidth="0">
            <w:col w:w="1013" w:space="360"/>
            <w:col w:w="2484" w:space="118"/>
            <w:col w:w="5295"/>
          </w:cols>
        </w:sectPr>
      </w:pPr>
    </w:p>
    <w:p>
      <w:pPr>
        <w:tabs>
          <w:tab w:pos="1601" w:val="left" w:leader="none"/>
          <w:tab w:pos="2928" w:val="left" w:leader="none"/>
        </w:tabs>
        <w:spacing w:line="223" w:lineRule="exact" w:before="0"/>
        <w:ind w:left="228" w:right="0" w:firstLine="0"/>
        <w:jc w:val="left"/>
        <w:rPr>
          <w:i/>
          <w:sz w:val="20"/>
        </w:rPr>
      </w:pPr>
      <w:r>
        <w:rPr>
          <w:b/>
          <w:sz w:val="20"/>
        </w:rPr>
        <w:t>Gastropods</w:t>
        <w:tab/>
      </w:r>
      <w:r>
        <w:rPr>
          <w:sz w:val="20"/>
        </w:rPr>
        <w:t>Thiaridae</w:t>
        <w:tab/>
      </w:r>
      <w:r>
        <w:rPr>
          <w:i/>
          <w:spacing w:val="-1"/>
          <w:sz w:val="20"/>
        </w:rPr>
        <w:t>Melanoides</w:t>
      </w:r>
    </w:p>
    <w:p>
      <w:pPr>
        <w:spacing w:before="0"/>
        <w:ind w:left="2929" w:right="0" w:firstLine="0"/>
        <w:jc w:val="left"/>
        <w:rPr>
          <w:sz w:val="20"/>
        </w:rPr>
      </w:pPr>
      <w:r>
        <w:rPr>
          <w:sz w:val="20"/>
        </w:rPr>
        <w:t>sp.</w:t>
      </w:r>
    </w:p>
    <w:p>
      <w:pPr>
        <w:spacing w:line="223" w:lineRule="exact" w:before="0"/>
        <w:ind w:left="2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Banisel</w:t>
      </w:r>
    </w:p>
    <w:p>
      <w:pPr>
        <w:spacing w:after="0" w:line="223" w:lineRule="exact"/>
        <w:jc w:val="left"/>
        <w:rPr>
          <w:sz w:val="20"/>
        </w:rPr>
        <w:sectPr>
          <w:type w:val="continuous"/>
          <w:pgSz w:w="11910" w:h="16840"/>
          <w:pgMar w:top="1360" w:bottom="280" w:left="1320" w:right="1320"/>
          <w:cols w:num="2" w:equalWidth="0">
            <w:col w:w="3950" w:space="40"/>
            <w:col w:w="5280"/>
          </w:cols>
        </w:sectPr>
      </w:pP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ind w:left="1493"/>
        <w:rPr>
          <w:sz w:val="2"/>
        </w:rPr>
      </w:pPr>
      <w:r>
        <w:rPr>
          <w:sz w:val="2"/>
        </w:rPr>
        <w:pict>
          <v:group style="width:361.8pt;height:.5pt;mso-position-horizontal-relative:char;mso-position-vertical-relative:line" id="docshapegroup68" coordorigin="0,0" coordsize="7236,10">
            <v:shape style="position:absolute;left:0;top:0;width:7236;height:10" id="docshape69" coordorigin="0,0" coordsize="7236,10" path="m1328,0l0,0,0,10,1328,10,1328,0xm4208,0l4199,0,3841,0,3831,0,3831,0,2612,0,2602,0,1337,0,1328,0,1328,10,1337,10,2602,10,2612,10,3831,10,3831,10,3841,10,4199,10,4208,10,4208,0xm4583,0l4573,0,4208,0,4208,10,4573,10,4583,10,4583,0xm5807,0l5427,0,5418,0,4998,0,4988,0,4583,0,4583,10,4988,10,4998,10,5418,10,5427,10,5807,10,5807,0xm6237,0l5816,0,5807,0,5807,10,5816,10,6237,10,6237,0xm6719,0l6710,0,6246,0,6237,0,6237,10,6246,10,6710,10,6719,10,6719,0xm7235,0l7226,0,6719,0,6719,10,7226,10,7235,10,7235,0xe" filled="true" fillcolor="#7e7e7e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327" w:val="left" w:leader="none"/>
          <w:tab w:pos="2602" w:val="left" w:leader="none"/>
        </w:tabs>
        <w:spacing w:before="0" w:after="17"/>
        <w:ind w:left="0" w:right="4050" w:firstLine="0"/>
        <w:jc w:val="right"/>
        <w:rPr>
          <w:sz w:val="20"/>
        </w:rPr>
      </w:pPr>
      <w:r>
        <w:rPr/>
        <w:pict>
          <v:rect style="position:absolute;margin-left:502.420013pt;margin-top:-.340128pt;width:21.0pt;height:.48001pt;mso-position-horizontal-relative:page;mso-position-vertical-relative:paragraph;z-index:15736320" id="docshape70" filled="true" fillcolor="#7e7e7e" stroked="false">
            <v:fill type="solid"/>
            <w10:wrap type="none"/>
          </v:rect>
        </w:pict>
      </w:r>
      <w:r>
        <w:rPr/>
        <w:pict>
          <v:shape style="position:absolute;margin-left:140.660004pt;margin-top:12.740858pt;width:361.8pt;height:.5pt;mso-position-horizontal-relative:page;mso-position-vertical-relative:paragraph;z-index:15736832" id="docshape71" coordorigin="2813,255" coordsize="7236,10" path="m4141,255l2813,255,2813,264,4141,264,4141,255xm7021,255l7012,255,6654,255,6645,255,6645,255,5425,255,5415,255,4151,255,4141,255,4141,264,4151,264,5415,264,5425,264,6645,264,6645,264,6654,264,7012,264,7021,264,7021,255xm7396,255l7386,255,7021,255,7021,264,7386,264,7396,264,7396,255xm8620,255l8241,255,8231,255,7811,255,7801,255,7396,255,7396,264,7801,264,7811,264,8231,264,8241,264,8620,264,8620,255xm9050,255l8629,255,8620,255,8620,264,8629,264,9050,264,9050,255xm9532,255l9523,255,9060,255,9050,255,9050,264,9060,264,9523,264,9532,264,9532,255xm10048,255l10039,255,9532,255,9532,264,10039,264,10048,264,10048,255xe" filled="true" fillcolor="#7e7e7e" stroked="false">
            <v:path arrowok="t"/>
            <v:fill type="solid"/>
            <w10:wrap type="none"/>
          </v:shape>
        </w:pict>
      </w:r>
      <w:r>
        <w:rPr/>
        <w:pict>
          <v:rect style="position:absolute;margin-left:502.420013pt;margin-top:12.739902pt;width:21.0pt;height:.47998pt;mso-position-horizontal-relative:page;mso-position-vertical-relative:paragraph;z-index:15737344" id="docshape72" filled="true" fillcolor="#7e7e7e" stroked="false">
            <v:fill type="solid"/>
            <w10:wrap type="none"/>
          </v:rect>
        </w:pict>
      </w:r>
      <w:r>
        <w:rPr/>
        <w:pict>
          <v:shape style="position:absolute;margin-left:72.024002pt;margin-top:38.539860pt;width:430.4pt;height:.5pt;mso-position-horizontal-relative:page;mso-position-vertical-relative:paragraph;z-index:-16269824" id="docshape73" coordorigin="1440,771" coordsize="8608,10" path="m4141,771l2823,771,2813,771,2813,771,1440,771,1440,780,2813,780,2813,780,2823,780,4141,780,4141,771xm7021,771l7012,771,6654,771,6645,771,6645,771,5425,771,5415,771,4151,771,4141,771,4141,780,4151,780,5415,780,5425,780,6645,780,6645,780,6654,780,7012,780,7021,780,7021,771xm7396,771l7386,771,7021,771,7021,780,7386,780,7396,780,7396,771xm8620,771l8241,771,8231,771,7811,771,7801,771,7396,771,7396,780,7801,780,7811,780,8231,780,8241,780,8620,780,8620,771xm9050,771l8629,771,8620,771,8620,780,8629,780,9050,780,9050,771xm9532,771l9523,771,9060,771,9050,771,9050,780,9060,780,9523,780,9532,780,9532,771xm10048,771l10039,771,9532,771,9532,780,10039,780,10048,780,10048,771xe" filled="true" fillcolor="#7e7e7e" stroked="false">
            <v:path arrowok="t"/>
            <v:fill type="solid"/>
            <w10:wrap type="none"/>
          </v:shape>
        </w:pict>
      </w:r>
      <w:r>
        <w:rPr/>
        <w:pict>
          <v:rect style="position:absolute;margin-left:502.420013pt;margin-top:38.539871pt;width:21.0pt;height:.48001pt;mso-position-horizontal-relative:page;mso-position-vertical-relative:paragraph;z-index:15738368" id="docshape74" filled="true" fillcolor="#7e7e7e" stroked="false">
            <v:fill type="solid"/>
            <w10:wrap type="none"/>
          </v:rect>
        </w:pict>
      </w:r>
      <w:r>
        <w:rPr>
          <w:sz w:val="20"/>
        </w:rPr>
        <w:t>Viviparidae</w:t>
        <w:tab/>
      </w:r>
      <w:r>
        <w:rPr>
          <w:i/>
          <w:sz w:val="20"/>
        </w:rPr>
        <w:t>Vivipara</w:t>
      </w:r>
      <w:r>
        <w:rPr>
          <w:i/>
          <w:spacing w:val="-3"/>
          <w:sz w:val="20"/>
        </w:rPr>
        <w:t> </w:t>
      </w:r>
      <w:r>
        <w:rPr>
          <w:sz w:val="20"/>
        </w:rPr>
        <w:t>sp.</w:t>
        <w:tab/>
        <w:t>Rambuwan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326"/>
        <w:gridCol w:w="1274"/>
        <w:gridCol w:w="877"/>
        <w:gridCol w:w="405"/>
      </w:tblGrid>
      <w:tr>
        <w:trPr>
          <w:trHeight w:val="515" w:hRule="atLeast"/>
        </w:trPr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Thiaridae</w:t>
            </w: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Thiara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877" w:type="dxa"/>
          </w:tcPr>
          <w:p>
            <w:pPr>
              <w:pStyle w:val="TableParagraph"/>
              <w:spacing w:before="2"/>
              <w:ind w:left="110" w:right="13"/>
              <w:rPr>
                <w:sz w:val="20"/>
              </w:rPr>
            </w:pPr>
            <w:r>
              <w:rPr>
                <w:w w:val="95"/>
                <w:sz w:val="20"/>
              </w:rPr>
              <w:t>Maito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soso</w:t>
            </w:r>
          </w:p>
        </w:tc>
        <w:tc>
          <w:tcPr>
            <w:tcW w:w="405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>
        <w:trPr>
          <w:trHeight w:val="770" w:hRule="atLeast"/>
        </w:trPr>
        <w:tc>
          <w:tcPr>
            <w:tcW w:w="1387" w:type="dxa"/>
          </w:tcPr>
          <w:p>
            <w:pPr>
              <w:pStyle w:val="TableParagraph"/>
              <w:spacing w:line="23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Bivalves</w:t>
            </w:r>
          </w:p>
        </w:tc>
        <w:tc>
          <w:tcPr>
            <w:tcW w:w="1326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Corbiculidae</w:t>
            </w:r>
          </w:p>
        </w:tc>
        <w:tc>
          <w:tcPr>
            <w:tcW w:w="1274" w:type="dxa"/>
          </w:tcPr>
          <w:p>
            <w:pPr>
              <w:pStyle w:val="TableParagraph"/>
              <w:ind w:left="109" w:right="309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Corbicula</w:t>
            </w:r>
            <w:r>
              <w:rPr>
                <w:i/>
                <w:spacing w:val="-53"/>
                <w:sz w:val="20"/>
              </w:rPr>
              <w:t> </w:t>
            </w:r>
            <w:r>
              <w:rPr>
                <w:i/>
                <w:sz w:val="20"/>
              </w:rPr>
              <w:t>fluminea</w:t>
            </w:r>
          </w:p>
        </w:tc>
        <w:tc>
          <w:tcPr>
            <w:tcW w:w="877" w:type="dxa"/>
          </w:tcPr>
          <w:p>
            <w:pPr>
              <w:pStyle w:val="TableParagraph"/>
              <w:spacing w:before="2"/>
              <w:ind w:left="110" w:right="13"/>
              <w:rPr>
                <w:sz w:val="20"/>
              </w:rPr>
            </w:pPr>
            <w:r>
              <w:rPr>
                <w:sz w:val="20"/>
              </w:rPr>
              <w:t>Gtik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(ambiat)</w:t>
            </w:r>
          </w:p>
        </w:tc>
        <w:tc>
          <w:tcPr>
            <w:tcW w:w="405" w:type="dxa"/>
          </w:tcPr>
          <w:p>
            <w:pPr>
              <w:pStyle w:val="TableParagraph"/>
              <w:spacing w:before="2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ka</w:t>
            </w:r>
          </w:p>
        </w:tc>
      </w:tr>
      <w:tr>
        <w:trPr>
          <w:trHeight w:val="515" w:hRule="atLeast"/>
        </w:trPr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Lyonsiidae</w:t>
            </w:r>
          </w:p>
        </w:tc>
        <w:tc>
          <w:tcPr>
            <w:tcW w:w="1274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Lyonsia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sp.</w:t>
            </w:r>
          </w:p>
        </w:tc>
        <w:tc>
          <w:tcPr>
            <w:tcW w:w="877" w:type="dxa"/>
          </w:tcPr>
          <w:p>
            <w:pPr>
              <w:pStyle w:val="TableParagraph"/>
              <w:spacing w:before="2"/>
              <w:ind w:left="110" w:right="257"/>
              <w:rPr>
                <w:sz w:val="20"/>
              </w:rPr>
            </w:pPr>
            <w:r>
              <w:rPr>
                <w:sz w:val="20"/>
              </w:rPr>
              <w:t>Gtik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maito</w:t>
            </w:r>
          </w:p>
        </w:tc>
        <w:tc>
          <w:tcPr>
            <w:tcW w:w="405" w:type="dxa"/>
          </w:tcPr>
          <w:p>
            <w:pPr>
              <w:pStyle w:val="TableParagraph"/>
              <w:spacing w:before="2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ka</w:t>
            </w:r>
          </w:p>
        </w:tc>
      </w:tr>
      <w:tr>
        <w:trPr>
          <w:trHeight w:val="231" w:hRule="atLeast"/>
        </w:trPr>
        <w:tc>
          <w:tcPr>
            <w:tcW w:w="1387" w:type="dxa"/>
          </w:tcPr>
          <w:p>
            <w:pPr>
              <w:pStyle w:val="TableParagraph"/>
              <w:spacing w:line="212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Unidentified</w:t>
            </w: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line="212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Unidentified</w:t>
            </w:r>
          </w:p>
        </w:tc>
        <w:tc>
          <w:tcPr>
            <w:tcW w:w="877" w:type="dxa"/>
          </w:tcPr>
          <w:p>
            <w:pPr>
              <w:pStyle w:val="TableParagraph"/>
              <w:spacing w:line="210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405" w:type="dxa"/>
          </w:tcPr>
          <w:p>
            <w:pPr>
              <w:pStyle w:val="TableParagraph"/>
              <w:spacing w:line="210" w:lineRule="exact" w:before="2"/>
              <w:ind w:right="1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</w:tbl>
    <w:p>
      <w:pPr>
        <w:spacing w:before="4"/>
        <w:ind w:left="4133" w:right="4049" w:firstLine="0"/>
        <w:jc w:val="right"/>
        <w:rPr>
          <w:sz w:val="20"/>
        </w:rPr>
      </w:pPr>
      <w:r>
        <w:rPr/>
        <w:pict>
          <v:shape style="position:absolute;margin-left:140.660004pt;margin-top:-37.459129pt;width:361.8pt;height:.5pt;mso-position-horizontal-relative:page;mso-position-vertical-relative:paragraph;z-index:-16268800" id="docshape75" coordorigin="2813,-749" coordsize="7236,10" path="m4141,-749l2813,-749,2813,-740,4141,-740,4141,-749xm7021,-749l7012,-749,6654,-749,6645,-749,6645,-749,5425,-749,5415,-749,4151,-749,4141,-749,4141,-740,4151,-740,5415,-740,5425,-740,6645,-740,6645,-740,6654,-740,7012,-740,7021,-740,7021,-749xm7396,-749l7386,-749,7021,-749,7021,-740,7386,-740,7396,-740,7396,-749xm8620,-749l8241,-749,8231,-749,7811,-749,7801,-749,7396,-749,7396,-740,7801,-740,7811,-740,8231,-740,8241,-740,8620,-740,8620,-749xm9050,-749l8629,-749,8620,-749,8620,-740,8629,-740,9050,-740,9050,-749xm9532,-749l9523,-749,9060,-749,9050,-749,9050,-740,9060,-740,9523,-740,9532,-740,9532,-749xm10048,-749l10039,-749,9532,-749,9532,-740,10039,-740,10048,-740,10048,-749xe" filled="true" fillcolor="#7e7e7e" stroked="false">
            <v:path arrowok="t"/>
            <v:fill type="solid"/>
            <w10:wrap type="none"/>
          </v:shape>
        </w:pict>
      </w:r>
      <w:r>
        <w:rPr/>
        <w:pict>
          <v:rect style="position:absolute;margin-left:502.420013pt;margin-top:-37.460087pt;width:21.0pt;height:.47998pt;mso-position-horizontal-relative:page;mso-position-vertical-relative:paragraph;z-index:15739392" id="docshape76" filled="true" fillcolor="#7e7e7e" stroked="false">
            <v:fill type="solid"/>
            <w10:wrap type="none"/>
          </v:rect>
        </w:pict>
      </w:r>
      <w:r>
        <w:rPr/>
        <w:pict>
          <v:shape style="position:absolute;margin-left:72.024002pt;margin-top:-11.660128pt;width:430.4pt;height:.5pt;mso-position-horizontal-relative:page;mso-position-vertical-relative:paragraph;z-index:-16267776" id="docshape77" coordorigin="1440,-233" coordsize="8608,10" path="m4141,-233l2823,-233,2813,-233,2813,-233,1440,-233,1440,-224,2813,-224,2813,-224,2823,-224,4141,-224,4141,-233xm7021,-233l7012,-233,6654,-233,6645,-233,6645,-233,5425,-233,5415,-233,4151,-233,4141,-233,4141,-224,4151,-224,5415,-224,5425,-224,6645,-224,6645,-224,6654,-224,7012,-224,7021,-224,7021,-233xm7396,-233l7386,-233,7021,-233,7021,-224,7386,-224,7396,-224,7396,-233xm8620,-233l8241,-233,8231,-233,7811,-233,7801,-233,7396,-233,7396,-224,7801,-224,7811,-224,8231,-224,8241,-224,8620,-224,8620,-233xm9050,-233l8629,-233,8620,-233,8620,-224,8629,-224,9050,-224,9050,-233xm9532,-233l9523,-233,9060,-233,9050,-233,9050,-224,9060,-224,9523,-224,9532,-224,9532,-233xm10048,-233l10039,-233,9532,-233,9532,-224,10039,-224,10048,-224,10048,-233xe" filled="true" fillcolor="#7e7e7e" stroked="false">
            <v:path arrowok="t"/>
            <v:fill type="solid"/>
            <w10:wrap type="none"/>
          </v:shape>
        </w:pict>
      </w:r>
      <w:r>
        <w:rPr/>
        <w:pict>
          <v:rect style="position:absolute;margin-left:502.420013pt;margin-top:-11.660119pt;width:21.0pt;height:.48001pt;mso-position-horizontal-relative:page;mso-position-vertical-relative:paragraph;z-index:15740416" id="docshape78" filled="true" fillcolor="#7e7e7e" stroked="false">
            <v:fill type="solid"/>
            <w10:wrap type="none"/>
          </v:rect>
        </w:pict>
      </w:r>
      <w:r>
        <w:rPr>
          <w:sz w:val="20"/>
        </w:rPr>
        <w:t>soso</w:t>
      </w:r>
      <w:r>
        <w:rPr>
          <w:spacing w:val="30"/>
          <w:sz w:val="20"/>
        </w:rPr>
        <w:t> </w:t>
      </w:r>
      <w:r>
        <w:rPr>
          <w:sz w:val="20"/>
        </w:rPr>
        <w:t>(soso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kakowak)</w:t>
      </w:r>
    </w:p>
    <w:p>
      <w:pPr>
        <w:pStyle w:val="BodyText"/>
        <w:spacing w:before="1"/>
        <w:ind w:left="0"/>
        <w:rPr>
          <w:sz w:val="4"/>
        </w:rPr>
      </w:pPr>
      <w:r>
        <w:rPr/>
        <w:pict>
          <v:rect style="position:absolute;margin-left:71.304001pt;margin-top:3.551926pt;width:452.115021pt;height:.48pt;mso-position-horizontal-relative:page;mso-position-vertical-relative:paragraph;z-index:-15722496;mso-wrap-distance-left:0;mso-wrap-distance-right:0" id="docshape79" filled="true" fillcolor="#7e7e7e" stroked="false">
            <v:fill type="solid"/>
            <w10:wrap type="topAndBottom"/>
          </v:rect>
        </w:pict>
      </w:r>
    </w:p>
    <w:p>
      <w:pPr>
        <w:spacing w:line="244" w:lineRule="auto" w:before="0"/>
        <w:ind w:left="120" w:right="0" w:firstLine="0"/>
        <w:jc w:val="left"/>
        <w:rPr>
          <w:sz w:val="16"/>
        </w:rPr>
      </w:pPr>
      <w:r>
        <w:rPr>
          <w:b/>
          <w:sz w:val="16"/>
        </w:rPr>
        <w:t>Study</w:t>
      </w:r>
      <w:r>
        <w:rPr>
          <w:b/>
          <w:spacing w:val="11"/>
          <w:sz w:val="16"/>
        </w:rPr>
        <w:t> </w:t>
      </w:r>
      <w:r>
        <w:rPr>
          <w:b/>
          <w:sz w:val="16"/>
        </w:rPr>
        <w:t>sites</w:t>
      </w:r>
      <w:r>
        <w:rPr>
          <w:sz w:val="16"/>
        </w:rPr>
        <w:t>:</w:t>
      </w:r>
      <w:r>
        <w:rPr>
          <w:spacing w:val="20"/>
          <w:sz w:val="16"/>
        </w:rPr>
        <w:t> </w:t>
      </w:r>
      <w:r>
        <w:rPr>
          <w:sz w:val="16"/>
        </w:rPr>
        <w:t>I-Marantao;</w:t>
      </w:r>
      <w:r>
        <w:rPr>
          <w:spacing w:val="18"/>
          <w:sz w:val="16"/>
        </w:rPr>
        <w:t> </w:t>
      </w:r>
      <w:r>
        <w:rPr>
          <w:sz w:val="16"/>
        </w:rPr>
        <w:t>II-Wato</w:t>
      </w:r>
      <w:r>
        <w:rPr>
          <w:spacing w:val="17"/>
          <w:sz w:val="16"/>
        </w:rPr>
        <w:t> </w:t>
      </w:r>
      <w:r>
        <w:rPr>
          <w:sz w:val="16"/>
        </w:rPr>
        <w:t>Balindong;</w:t>
      </w:r>
      <w:r>
        <w:rPr>
          <w:spacing w:val="18"/>
          <w:sz w:val="16"/>
        </w:rPr>
        <w:t> </w:t>
      </w:r>
      <w:r>
        <w:rPr>
          <w:sz w:val="16"/>
        </w:rPr>
        <w:t>III-Tugaya;</w:t>
      </w:r>
      <w:r>
        <w:rPr>
          <w:spacing w:val="18"/>
          <w:sz w:val="16"/>
        </w:rPr>
        <w:t> </w:t>
      </w:r>
      <w:r>
        <w:rPr>
          <w:sz w:val="16"/>
        </w:rPr>
        <w:t>IV-Bayan;</w:t>
      </w:r>
      <w:r>
        <w:rPr>
          <w:spacing w:val="17"/>
          <w:sz w:val="16"/>
        </w:rPr>
        <w:t> </w:t>
      </w:r>
      <w:r>
        <w:rPr>
          <w:sz w:val="16"/>
        </w:rPr>
        <w:t>V-Lumbatan;</w:t>
      </w:r>
      <w:r>
        <w:rPr>
          <w:spacing w:val="18"/>
          <w:sz w:val="16"/>
        </w:rPr>
        <w:t> </w:t>
      </w:r>
      <w:r>
        <w:rPr>
          <w:sz w:val="16"/>
        </w:rPr>
        <w:t>VI-Ramain;</w:t>
      </w:r>
      <w:r>
        <w:rPr>
          <w:spacing w:val="16"/>
          <w:sz w:val="16"/>
        </w:rPr>
        <w:t> </w:t>
      </w:r>
      <w:r>
        <w:rPr>
          <w:sz w:val="16"/>
        </w:rPr>
        <w:t>VII-Molundo;</w:t>
      </w:r>
      <w:r>
        <w:rPr>
          <w:spacing w:val="19"/>
          <w:sz w:val="16"/>
        </w:rPr>
        <w:t> </w:t>
      </w:r>
      <w:r>
        <w:rPr>
          <w:sz w:val="16"/>
        </w:rPr>
        <w:t>VIII-Tamparan;</w:t>
      </w:r>
      <w:r>
        <w:rPr>
          <w:spacing w:val="19"/>
          <w:sz w:val="16"/>
        </w:rPr>
        <w:t> </w:t>
      </w:r>
      <w:r>
        <w:rPr>
          <w:sz w:val="16"/>
        </w:rPr>
        <w:t>IX-</w:t>
      </w:r>
      <w:r>
        <w:rPr>
          <w:spacing w:val="1"/>
          <w:sz w:val="16"/>
        </w:rPr>
        <w:t> </w:t>
      </w:r>
      <w:r>
        <w:rPr>
          <w:sz w:val="16"/>
        </w:rPr>
        <w:t>Masiu</w:t>
      </w:r>
    </w:p>
    <w:p>
      <w:pPr>
        <w:pStyle w:val="BodyText"/>
        <w:spacing w:before="189"/>
        <w:ind w:right="113" w:firstLine="719"/>
        <w:jc w:val="both"/>
      </w:pPr>
      <w:r>
        <w:rPr/>
        <w:t>Table 1 is the list of species of mollusk fauna found in the 9 sampling sites. A</w:t>
      </w:r>
      <w:r>
        <w:rPr>
          <w:spacing w:val="1"/>
        </w:rPr>
        <w:t> </w:t>
      </w:r>
      <w:r>
        <w:rPr/>
        <w:t>total of 3,693 individuals of mollusks surveyed and attributed to 6 species, with 3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Gastropoda,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Bivalvia.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Gastropods,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Thiaridae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namely:</w:t>
      </w:r>
      <w:r>
        <w:rPr>
          <w:spacing w:val="1"/>
        </w:rPr>
        <w:t> </w:t>
      </w:r>
      <w:r>
        <w:rPr>
          <w:i/>
        </w:rPr>
        <w:t>Melanoides </w:t>
      </w:r>
      <w:r>
        <w:rPr/>
        <w:t>sp., </w:t>
      </w:r>
      <w:r>
        <w:rPr>
          <w:i/>
        </w:rPr>
        <w:t>Thiaras </w:t>
      </w:r>
      <w:r>
        <w:rPr/>
        <w:t>sp., </w:t>
      </w:r>
      <w:r>
        <w:rPr>
          <w:i/>
        </w:rPr>
        <w:t>and Vivipara </w:t>
      </w:r>
      <w:r>
        <w:rPr/>
        <w:t>sp.</w:t>
      </w:r>
      <w:r>
        <w:rPr>
          <w:spacing w:val="1"/>
        </w:rPr>
        <w:t> </w:t>
      </w:r>
      <w:r>
        <w:rPr/>
        <w:t>On the other hand, two species</w:t>
      </w:r>
      <w:r>
        <w:rPr>
          <w:spacing w:val="1"/>
        </w:rPr>
        <w:t> </w:t>
      </w:r>
      <w:r>
        <w:rPr/>
        <w:t>comprise the bivalves namely: </w:t>
      </w:r>
      <w:r>
        <w:rPr>
          <w:i/>
        </w:rPr>
        <w:t>Lyonsia </w:t>
      </w:r>
      <w:r>
        <w:rPr/>
        <w:t>sp. and </w:t>
      </w:r>
      <w:r>
        <w:rPr>
          <w:i/>
        </w:rPr>
        <w:t>Corbicula fluminea</w:t>
      </w:r>
      <w:r>
        <w:rPr/>
        <w:t>. An identified</w:t>
      </w:r>
      <w:r>
        <w:rPr>
          <w:spacing w:val="1"/>
        </w:rPr>
        <w:t> </w:t>
      </w:r>
      <w:r>
        <w:rPr/>
        <w:t>species was also found that was locally called Mala a soso (soso a kakowak). All the</w:t>
      </w:r>
      <w:r>
        <w:rPr>
          <w:spacing w:val="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species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9 study</w:t>
      </w:r>
      <w:r>
        <w:rPr>
          <w:spacing w:val="-4"/>
        </w:rPr>
        <w:t> </w:t>
      </w:r>
      <w:r>
        <w:rPr/>
        <w:t>sites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Lanao,</w:t>
      </w:r>
      <w:r>
        <w:rPr>
          <w:spacing w:val="-3"/>
        </w:rPr>
        <w:t> </w:t>
      </w:r>
      <w:r>
        <w:rPr/>
        <w:t>Lanao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Sur.</w:t>
      </w:r>
    </w:p>
    <w:p>
      <w:pPr>
        <w:spacing w:before="20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Diversity</w:t>
      </w:r>
    </w:p>
    <w:p>
      <w:pPr>
        <w:pStyle w:val="BodyText"/>
        <w:spacing w:before="199"/>
        <w:ind w:right="115" w:firstLine="719"/>
        <w:jc w:val="both"/>
      </w:pPr>
      <w:r>
        <w:rPr/>
        <w:t>A key tool for the quantitative characterization of community statistics is the</w:t>
      </w:r>
      <w:r>
        <w:rPr>
          <w:spacing w:val="1"/>
        </w:rPr>
        <w:t> </w:t>
      </w:r>
      <w:r>
        <w:rPr/>
        <w:t>computation of diversity indices (Van Strien, Soldaat, &amp; Gregory, 2012). According to</w:t>
      </w:r>
      <w:r>
        <w:rPr>
          <w:spacing w:val="-64"/>
        </w:rPr>
        <w:t> </w:t>
      </w:r>
      <w:r>
        <w:rPr/>
        <w:t>Danilov &amp; Ekelund (1999), the changes in the diversity of habitats by allogenic forces</w:t>
      </w:r>
      <w:r>
        <w:rPr>
          <w:spacing w:val="-64"/>
        </w:rPr>
        <w:t> </w:t>
      </w:r>
      <w:r>
        <w:rPr/>
        <w:t>and</w:t>
      </w:r>
      <w:r>
        <w:rPr>
          <w:spacing w:val="-6"/>
        </w:rPr>
        <w:t> </w:t>
      </w:r>
      <w:r>
        <w:rPr/>
        <w:t>pollutants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assessed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biotic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diversity</w:t>
      </w:r>
      <w:r>
        <w:rPr>
          <w:spacing w:val="-6"/>
        </w:rPr>
        <w:t> </w:t>
      </w:r>
      <w:r>
        <w:rPr/>
        <w:t>indices.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7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the</w:t>
      </w:r>
      <w:r>
        <w:rPr>
          <w:spacing w:val="-64"/>
        </w:rPr>
        <w:t> </w:t>
      </w:r>
      <w:r>
        <w:rPr/>
        <w:t>statistical software PAST (Paleontological Statistics Software Package For Education</w:t>
      </w:r>
      <w:r>
        <w:rPr>
          <w:spacing w:val="-64"/>
        </w:rPr>
        <w:t> </w:t>
      </w:r>
      <w:r>
        <w:rPr/>
        <w:t>And Data Analysis) (Hammer et al., 2001) to determine the following diversity indices</w:t>
      </w:r>
      <w:r>
        <w:rPr>
          <w:spacing w:val="-64"/>
        </w:rPr>
        <w:t> </w:t>
      </w:r>
      <w:r>
        <w:rPr/>
        <w:t>of mollusk fauna found in Lake Lanao: Shannon-Wiener formula (H’) (Ecological</w:t>
      </w:r>
      <w:r>
        <w:rPr>
          <w:spacing w:val="1"/>
        </w:rPr>
        <w:t> </w:t>
      </w:r>
      <w:r>
        <w:rPr/>
        <w:t>Society</w:t>
      </w:r>
      <w:r>
        <w:rPr>
          <w:spacing w:val="39"/>
        </w:rPr>
        <w:t> </w:t>
      </w:r>
      <w:r>
        <w:rPr/>
        <w:t>of</w:t>
      </w:r>
      <w:r>
        <w:rPr>
          <w:spacing w:val="44"/>
        </w:rPr>
        <w:t> </w:t>
      </w:r>
      <w:r>
        <w:rPr/>
        <w:t>America,</w:t>
      </w:r>
      <w:r>
        <w:rPr>
          <w:spacing w:val="43"/>
        </w:rPr>
        <w:t> </w:t>
      </w:r>
      <w:r>
        <w:rPr/>
        <w:t>2011),</w:t>
      </w:r>
      <w:r>
        <w:rPr>
          <w:spacing w:val="43"/>
        </w:rPr>
        <w:t> </w:t>
      </w:r>
      <w:r>
        <w:rPr/>
        <w:t>Simpson’s</w:t>
      </w:r>
      <w:r>
        <w:rPr>
          <w:spacing w:val="42"/>
        </w:rPr>
        <w:t> </w:t>
      </w:r>
      <w:r>
        <w:rPr/>
        <w:t>Diversity</w:t>
      </w:r>
      <w:r>
        <w:rPr>
          <w:spacing w:val="40"/>
        </w:rPr>
        <w:t> </w:t>
      </w:r>
      <w:r>
        <w:rPr/>
        <w:t>Index</w:t>
      </w:r>
      <w:r>
        <w:rPr>
          <w:spacing w:val="40"/>
        </w:rPr>
        <w:t> </w:t>
      </w:r>
      <w:r>
        <w:rPr/>
        <w:t>(Magurran,</w:t>
      </w:r>
      <w:r>
        <w:rPr>
          <w:spacing w:val="46"/>
        </w:rPr>
        <w:t> </w:t>
      </w:r>
      <w:r>
        <w:rPr/>
        <w:t>2004),</w:t>
      </w:r>
      <w:r>
        <w:rPr>
          <w:spacing w:val="43"/>
        </w:rPr>
        <w:t> </w:t>
      </w:r>
      <w:r>
        <w:rPr/>
        <w:t>Simpson</w:t>
      </w:r>
    </w:p>
    <w:p>
      <w:pPr>
        <w:spacing w:after="0"/>
        <w:jc w:val="both"/>
        <w:sectPr>
          <w:type w:val="continuous"/>
          <w:pgSz w:w="11910" w:h="16840"/>
          <w:pgMar w:top="1360" w:bottom="280" w:left="1320" w:right="1320"/>
        </w:sectPr>
      </w:pPr>
    </w:p>
    <w:p>
      <w:pPr>
        <w:pStyle w:val="BodyText"/>
        <w:spacing w:line="242" w:lineRule="auto" w:before="77"/>
      </w:pPr>
      <w:r>
        <w:rPr/>
        <w:t>Dominance</w:t>
      </w:r>
      <w:r>
        <w:rPr>
          <w:spacing w:val="4"/>
        </w:rPr>
        <w:t> </w:t>
      </w:r>
      <w:r>
        <w:rPr/>
        <w:t>Index</w:t>
      </w:r>
      <w:r>
        <w:rPr>
          <w:spacing w:val="3"/>
        </w:rPr>
        <w:t> </w:t>
      </w:r>
      <w:r>
        <w:rPr/>
        <w:t>(D)</w:t>
      </w:r>
      <w:r>
        <w:rPr>
          <w:spacing w:val="4"/>
        </w:rPr>
        <w:t> </w:t>
      </w:r>
      <w:r>
        <w:rPr/>
        <w:t>(Magurran,</w:t>
      </w:r>
      <w:r>
        <w:rPr>
          <w:spacing w:val="5"/>
        </w:rPr>
        <w:t> </w:t>
      </w:r>
      <w:r>
        <w:rPr/>
        <w:t>2004),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Species</w:t>
      </w:r>
      <w:r>
        <w:rPr>
          <w:spacing w:val="3"/>
        </w:rPr>
        <w:t> </w:t>
      </w:r>
      <w:r>
        <w:rPr/>
        <w:t>evenness</w:t>
      </w:r>
      <w:r>
        <w:rPr>
          <w:spacing w:val="5"/>
        </w:rPr>
        <w:t> </w:t>
      </w:r>
      <w:r>
        <w:rPr/>
        <w:t>index</w:t>
      </w:r>
      <w:r>
        <w:rPr>
          <w:spacing w:val="4"/>
        </w:rPr>
        <w:t> </w:t>
      </w:r>
      <w:r>
        <w:rPr/>
        <w:t>(J)</w:t>
      </w:r>
      <w:r>
        <w:rPr>
          <w:spacing w:val="4"/>
        </w:rPr>
        <w:t> </w:t>
      </w:r>
      <w:r>
        <w:rPr/>
        <w:t>(Ecological</w:t>
      </w:r>
      <w:r>
        <w:rPr>
          <w:spacing w:val="-64"/>
        </w:rPr>
        <w:t> </w:t>
      </w:r>
      <w:r>
        <w:rPr/>
        <w:t>Society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America, 2011) are</w:t>
      </w:r>
      <w:r>
        <w:rPr>
          <w:spacing w:val="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figures 3,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5.</w:t>
      </w:r>
    </w:p>
    <w:p>
      <w:pPr>
        <w:spacing w:before="194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Shannon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Diversity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Index</w:t>
      </w:r>
    </w:p>
    <w:p>
      <w:pPr>
        <w:pStyle w:val="BodyText"/>
        <w:spacing w:before="202"/>
        <w:ind w:right="115" w:firstLine="719"/>
        <w:jc w:val="both"/>
      </w:pPr>
      <w:r>
        <w:rPr/>
        <w:t>The</w:t>
      </w:r>
      <w:r>
        <w:rPr>
          <w:spacing w:val="-12"/>
        </w:rPr>
        <w:t> </w:t>
      </w:r>
      <w:r>
        <w:rPr/>
        <w:t>Shannon-Wiener</w:t>
      </w:r>
      <w:r>
        <w:rPr>
          <w:spacing w:val="-16"/>
        </w:rPr>
        <w:t> </w:t>
      </w:r>
      <w:r>
        <w:rPr/>
        <w:t>Diversity</w:t>
      </w:r>
      <w:r>
        <w:rPr>
          <w:spacing w:val="-15"/>
        </w:rPr>
        <w:t> </w:t>
      </w:r>
      <w:r>
        <w:rPr/>
        <w:t>Index</w:t>
      </w:r>
      <w:r>
        <w:rPr>
          <w:spacing w:val="-14"/>
        </w:rPr>
        <w:t> </w:t>
      </w:r>
      <w:r>
        <w:rPr/>
        <w:t>(H’)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utilized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determine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molluscan</w:t>
      </w:r>
      <w:r>
        <w:rPr>
          <w:spacing w:val="1"/>
        </w:rPr>
        <w:t> </w:t>
      </w:r>
      <w:r>
        <w:rPr/>
        <w:t>fauna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Sur.</w:t>
      </w:r>
      <w:r>
        <w:rPr>
          <w:spacing w:val="-64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Pielou</w:t>
      </w:r>
      <w:r>
        <w:rPr>
          <w:spacing w:val="1"/>
        </w:rPr>
        <w:t> </w:t>
      </w:r>
      <w:r>
        <w:rPr/>
        <w:t>(1975),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assumes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sampled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infinitely</w:t>
      </w:r>
      <w:r>
        <w:rPr>
          <w:spacing w:val="-12"/>
        </w:rPr>
        <w:t> </w:t>
      </w:r>
      <w:r>
        <w:rPr/>
        <w:t>large</w:t>
      </w:r>
      <w:r>
        <w:rPr>
          <w:spacing w:val="-7"/>
        </w:rPr>
        <w:t> </w:t>
      </w:r>
      <w:r>
        <w:rPr/>
        <w:t>community.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Shannon-Weiner</w:t>
      </w:r>
      <w:r>
        <w:rPr>
          <w:spacing w:val="-9"/>
        </w:rPr>
        <w:t> </w:t>
      </w:r>
      <w:r>
        <w:rPr/>
        <w:t>index</w:t>
      </w:r>
      <w:r>
        <w:rPr>
          <w:spacing w:val="-11"/>
        </w:rPr>
        <w:t> </w:t>
      </w:r>
      <w:r>
        <w:rPr/>
        <w:t>(Barnes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64"/>
        </w:rPr>
        <w:t> </w:t>
      </w:r>
      <w:r>
        <w:rPr/>
        <w:t>1998),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from</w:t>
      </w:r>
      <w:r>
        <w:rPr>
          <w:spacing w:val="-10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theory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measuring</w:t>
      </w:r>
      <w:r>
        <w:rPr>
          <w:spacing w:val="-14"/>
        </w:rPr>
        <w:t> </w:t>
      </w:r>
      <w:r>
        <w:rPr/>
        <w:t>uncertainty.</w:t>
      </w:r>
    </w:p>
    <w:p>
      <w:pPr>
        <w:pStyle w:val="BodyText"/>
        <w:spacing w:before="4"/>
        <w:ind w:left="0"/>
        <w:rPr>
          <w:sz w:val="16"/>
        </w:rPr>
      </w:pPr>
      <w:r>
        <w:rPr/>
        <w:pict>
          <v:group style="position:absolute;margin-left:107.639999pt;margin-top:10.643398pt;width:375.75pt;height:222.75pt;mso-position-horizontal-relative:page;mso-position-vertical-relative:paragraph;z-index:-15715840;mso-wrap-distance-left:0;mso-wrap-distance-right:0" id="docshapegroup80" coordorigin="2153,213" coordsize="7515,4455">
            <v:shape style="position:absolute;left:2776;top:1453;width:994;height:1013" id="docshape81" coordorigin="2777,1454" coordsize="994,1013" path="m2777,2466l3031,2466m3262,2466l3770,2466m2777,1960l3031,1960m3262,1960l3770,1960m2777,1454l3031,1454m3262,1454l3770,1454e" filled="false" stroked="true" strokeweight=".72pt" strokecolor="#d9d9d9">
              <v:path arrowok="t"/>
              <v:stroke dashstyle="solid"/>
            </v:shape>
            <v:rect style="position:absolute;left:3031;top:1271;width:231;height:1702" id="docshape82" filled="true" fillcolor="#006fc0" stroked="false">
              <v:fill type="solid"/>
            </v:rect>
            <v:shape style="position:absolute;left:4003;top:1453;width:509;height:1013" id="docshape83" coordorigin="4003,1454" coordsize="509,1013" path="m4003,2466l4512,2466m4003,1960l4512,1960m4003,1454l4512,1454e" filled="false" stroked="true" strokeweight=".72pt" strokecolor="#d9d9d9">
              <v:path arrowok="t"/>
              <v:stroke dashstyle="solid"/>
            </v:shape>
            <v:rect style="position:absolute;left:3770;top:1412;width:233;height:1560" id="docshape84" filled="true" fillcolor="#006fc0" stroked="false">
              <v:fill type="solid"/>
            </v:rect>
            <v:shape style="position:absolute;left:2776;top:944;width:2475;height:1522" id="docshape85" coordorigin="2777,945" coordsize="2475,1522" path="m4742,2466l5251,2466m4742,1960l5251,1960m4742,1454l5251,1454m2777,945l5251,945e" filled="false" stroked="true" strokeweight=".72pt" strokecolor="#d9d9d9">
              <v:path arrowok="t"/>
              <v:stroke dashstyle="solid"/>
            </v:shape>
            <v:rect style="position:absolute;left:4512;top:976;width:231;height:1997" id="docshape86" filled="true" fillcolor="#006fc0" stroked="false">
              <v:fill type="solid"/>
            </v:rect>
            <v:shape style="position:absolute;left:5484;top:944;width:3956;height:1522" id="docshape87" coordorigin="5484,945" coordsize="3956,1522" path="m5484,2466l5993,2466m5484,1960l5993,1960m5484,1454l5993,1454m5484,945l9439,945e" filled="false" stroked="true" strokeweight=".72pt" strokecolor="#d9d9d9">
              <v:path arrowok="t"/>
              <v:stroke dashstyle="solid"/>
            </v:shape>
            <v:rect style="position:absolute;left:5251;top:916;width:233;height:2057" id="docshape88" filled="true" fillcolor="#006fc0" stroked="false">
              <v:fill type="solid"/>
            </v:rect>
            <v:shape style="position:absolute;left:6223;top:1453;width:509;height:1013" id="docshape89" coordorigin="6223,1454" coordsize="509,1013" path="m6223,2466l6732,2466m6223,1960l6732,1960m6223,1454l6732,1454e" filled="false" stroked="true" strokeweight=".72pt" strokecolor="#d9d9d9">
              <v:path arrowok="t"/>
              <v:stroke dashstyle="solid"/>
            </v:shape>
            <v:rect style="position:absolute;left:5992;top:1098;width:231;height:1875" id="docshape90" filled="true" fillcolor="#006fc0" stroked="false">
              <v:fill type="solid"/>
            </v:rect>
            <v:shape style="position:absolute;left:6964;top:1453;width:1248;height:1013" id="docshape91" coordorigin="6965,1454" coordsize="1248,1013" path="m6965,2466l7474,2466m6965,1960l8213,1960m6965,1454l8213,1454e" filled="false" stroked="true" strokeweight=".72pt" strokecolor="#d9d9d9">
              <v:path arrowok="t"/>
              <v:stroke dashstyle="solid"/>
            </v:shape>
            <v:rect style="position:absolute;left:6732;top:997;width:233;height:1976" id="docshape92" filled="true" fillcolor="#006fc0" stroked="false">
              <v:fill type="solid"/>
            </v:rect>
            <v:line style="position:absolute" from="7704,2466" to="8213,2466" stroked="true" strokeweight=".72pt" strokecolor="#d9d9d9">
              <v:stroke dashstyle="solid"/>
            </v:line>
            <v:rect style="position:absolute;left:7473;top:2284;width:231;height:689" id="docshape93" filled="true" fillcolor="#006fc0" stroked="false">
              <v:fill type="solid"/>
            </v:rect>
            <v:shape style="position:absolute;left:8445;top:1453;width:509;height:1013" id="docshape94" coordorigin="8446,1454" coordsize="509,1013" path="m8446,2466l8954,2466m8446,1960l8954,1960m8446,1454l8954,1454e" filled="false" stroked="true" strokeweight=".72pt" strokecolor="#d9d9d9">
              <v:path arrowok="t"/>
              <v:stroke dashstyle="solid"/>
            </v:shape>
            <v:rect style="position:absolute;left:8212;top:1199;width:233;height:1774" id="docshape95" filled="true" fillcolor="#006fc0" stroked="false">
              <v:fill type="solid"/>
            </v:rect>
            <v:shape style="position:absolute;left:9184;top:1453;width:255;height:1013" id="docshape96" coordorigin="9185,1454" coordsize="255,1013" path="m9185,2466l9439,2466m9185,1960l9439,1960m9185,1454l9439,1454e" filled="false" stroked="true" strokeweight=".72pt" strokecolor="#d9d9d9">
              <v:path arrowok="t"/>
              <v:stroke dashstyle="solid"/>
            </v:shape>
            <v:rect style="position:absolute;left:8954;top:1158;width:231;height:1815" id="docshape97" filled="true" fillcolor="#006fc0" stroked="false">
              <v:fill type="solid"/>
            </v:rect>
            <v:shape style="position:absolute;left:2776;top:438;width:6663;height:2535" id="docshape98" coordorigin="2777,438" coordsize="6663,2535" path="m2777,2973l9439,2973m2777,438l9439,438e" filled="false" stroked="true" strokeweight=".72pt" strokecolor="#d9d9d9">
              <v:path arrowok="t"/>
              <v:stroke dashstyle="solid"/>
            </v:shape>
            <v:shape style="position:absolute;left:2608;top:3155;width:1327;height:854" type="#_x0000_t75" id="docshape99" stroked="false">
              <v:imagedata r:id="rId22" o:title=""/>
            </v:shape>
            <v:shape style="position:absolute;left:4223;top:3167;width:436;height:382" type="#_x0000_t75" id="docshape100" stroked="false">
              <v:imagedata r:id="rId23" o:title=""/>
            </v:shape>
            <v:shape style="position:absolute;left:5027;top:3168;width:374;height:342" type="#_x0000_t75" id="docshape101" stroked="false">
              <v:imagedata r:id="rId24" o:title=""/>
            </v:shape>
            <v:shape style="position:absolute;left:5561;top:3169;width:579;height:546" type="#_x0000_t75" id="docshape102" stroked="false">
              <v:imagedata r:id="rId25" o:title=""/>
            </v:shape>
            <v:shape style="position:absolute;left:6434;top:3168;width:447;height:416" type="#_x0000_t75" id="docshape103" stroked="false">
              <v:imagedata r:id="rId26" o:title=""/>
            </v:shape>
            <v:shape style="position:absolute;left:7091;top:3169;width:520;height:500" type="#_x0000_t75" id="docshape104" stroked="false">
              <v:imagedata r:id="rId27" o:title=""/>
            </v:shape>
            <v:shape style="position:absolute;left:7769;top:3167;width:593;height:538" type="#_x0000_t75" id="docshape105" stroked="false">
              <v:imagedata r:id="rId28" o:title=""/>
            </v:shape>
            <v:shape style="position:absolute;left:8729;top:3159;width:374;height:352" type="#_x0000_t75" id="docshape106" stroked="false">
              <v:imagedata r:id="rId29" o:title=""/>
            </v:shape>
            <v:rect style="position:absolute;left:4545;top:4321;width:99;height:99" id="docshape107" filled="true" fillcolor="#006fc0" stroked="false">
              <v:fill type="solid"/>
            </v:rect>
            <v:rect style="position:absolute;left:2160;top:220;width:7500;height:4440" id="docshape108" filled="false" stroked="true" strokeweight=".72pt" strokecolor="#d9d9d9">
              <v:stroke dashstyle="solid"/>
            </v:rect>
            <v:shape style="position:absolute;left:2381;top:355;width:248;height:180" type="#_x0000_t202" id="docshape10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1.8</w:t>
                    </w:r>
                  </w:p>
                </w:txbxContent>
              </v:textbox>
              <w10:wrap type="none"/>
            </v:shape>
            <v:shape style="position:absolute;left:4422;top:702;width:431;height:180" type="#_x0000_t202" id="docshape11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1.747</w:t>
                    </w:r>
                  </w:p>
                </w:txbxContent>
              </v:textbox>
              <w10:wrap type="none"/>
            </v:shape>
            <v:shape style="position:absolute;left:5163;top:641;width:431;height:180" type="#_x0000_t202" id="docshape11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1.753</w:t>
                    </w:r>
                  </w:p>
                </w:txbxContent>
              </v:textbox>
              <w10:wrap type="none"/>
            </v:shape>
            <v:shape style="position:absolute;left:2290;top:862;width:340;height:180" type="#_x0000_t202" id="docshape11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1.75</w:t>
                    </w:r>
                  </w:p>
                </w:txbxContent>
              </v:textbox>
              <w10:wrap type="none"/>
            </v:shape>
            <v:shape style="position:absolute;left:5904;top:824;width:431;height:180" type="#_x0000_t202" id="docshape11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1.735</w:t>
                    </w:r>
                  </w:p>
                </w:txbxContent>
              </v:textbox>
              <w10:wrap type="none"/>
            </v:shape>
            <v:shape style="position:absolute;left:6644;top:723;width:431;height:180" type="#_x0000_t202" id="docshape11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1.745</w:t>
                    </w:r>
                  </w:p>
                </w:txbxContent>
              </v:textbox>
              <w10:wrap type="none"/>
            </v:shape>
            <v:shape style="position:absolute;left:2941;top:996;width:431;height:180" type="#_x0000_t202" id="docshape11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1.718</w:t>
                    </w:r>
                  </w:p>
                </w:txbxContent>
              </v:textbox>
              <w10:wrap type="none"/>
            </v:shape>
            <v:shape style="position:absolute;left:8126;top:925;width:431;height:180" type="#_x0000_t202" id="docshape11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1.725</w:t>
                    </w:r>
                  </w:p>
                </w:txbxContent>
              </v:textbox>
              <w10:wrap type="none"/>
            </v:shape>
            <v:shape style="position:absolute;left:8866;top:885;width:431;height:180" type="#_x0000_t202" id="docshape11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1.729</w:t>
                    </w:r>
                  </w:p>
                </w:txbxContent>
              </v:textbox>
              <w10:wrap type="none"/>
            </v:shape>
            <v:shape style="position:absolute;left:3682;top:1138;width:431;height:180" type="#_x0000_t202" id="docshape11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1.704</w:t>
                    </w:r>
                  </w:p>
                </w:txbxContent>
              </v:textbox>
              <w10:wrap type="none"/>
            </v:shape>
            <v:shape style="position:absolute;left:2290;top:1369;width:340;height:687" type="#_x0000_t202" id="docshape119" filled="false" stroked="false">
              <v:textbox inset="0,0,0,0">
                <w:txbxContent>
                  <w:p>
                    <w:pPr>
                      <w:spacing w:line="183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1.7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1.65</w:t>
                    </w:r>
                  </w:p>
                </w:txbxContent>
              </v:textbox>
              <w10:wrap type="none"/>
            </v:shape>
            <v:shape style="position:absolute;left:7385;top:2010;width:431;height:180" type="#_x0000_t202" id="docshape12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1.618</w:t>
                    </w:r>
                  </w:p>
                </w:txbxContent>
              </v:textbox>
              <w10:wrap type="none"/>
            </v:shape>
            <v:shape style="position:absolute;left:2290;top:2382;width:340;height:687" type="#_x0000_t202" id="docshape121" filled="false" stroked="false">
              <v:textbox inset="0,0,0,0">
                <w:txbxContent>
                  <w:p>
                    <w:pPr>
                      <w:spacing w:line="183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1.6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1.55</w:t>
                    </w:r>
                  </w:p>
                </w:txbxContent>
              </v:textbox>
              <w10:wrap type="none"/>
            </v:shape>
            <v:shape style="position:absolute;left:4687;top:4286;width:2680;height:181" type="#_x0000_t202" id="docshape12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Shannon-Wiener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Diversity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Index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(H')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94"/>
        <w:ind w:left="605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3.</w:t>
      </w:r>
      <w:r>
        <w:rPr>
          <w:b/>
          <w:spacing w:val="1"/>
          <w:sz w:val="22"/>
        </w:rPr>
        <w:t> </w:t>
      </w:r>
      <w:r>
        <w:rPr>
          <w:sz w:val="22"/>
        </w:rPr>
        <w:t>Shannon-Wiener Diversity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3"/>
          <w:sz w:val="22"/>
        </w:rPr>
        <w:t> </w:t>
      </w:r>
      <w:r>
        <w:rPr>
          <w:sz w:val="22"/>
        </w:rPr>
        <w:t>(H’) of</w:t>
      </w:r>
      <w:r>
        <w:rPr>
          <w:spacing w:val="-1"/>
          <w:sz w:val="22"/>
        </w:rPr>
        <w:t> </w:t>
      </w:r>
      <w:r>
        <w:rPr>
          <w:sz w:val="22"/>
        </w:rPr>
        <w:t>molluscan</w:t>
      </w:r>
      <w:r>
        <w:rPr>
          <w:spacing w:val="-3"/>
          <w:sz w:val="22"/>
        </w:rPr>
        <w:t> </w:t>
      </w:r>
      <w:r>
        <w:rPr>
          <w:sz w:val="22"/>
        </w:rPr>
        <w:t>fauna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Lake</w:t>
      </w:r>
      <w:r>
        <w:rPr>
          <w:spacing w:val="-5"/>
          <w:sz w:val="22"/>
        </w:rPr>
        <w:t> </w:t>
      </w:r>
      <w:r>
        <w:rPr>
          <w:sz w:val="22"/>
        </w:rPr>
        <w:t>Lanao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93"/>
        <w:ind w:right="113" w:firstLine="787"/>
        <w:jc w:val="both"/>
      </w:pPr>
      <w:r>
        <w:rPr/>
        <w:t>Figure 3 illustrates the results of the calculations of the Shannon-Wiener</w:t>
      </w:r>
      <w:r>
        <w:rPr>
          <w:spacing w:val="1"/>
        </w:rPr>
        <w:t> </w:t>
      </w:r>
      <w:r>
        <w:rPr/>
        <w:t>Diversity</w:t>
      </w:r>
      <w:r>
        <w:rPr>
          <w:spacing w:val="-13"/>
        </w:rPr>
        <w:t> </w:t>
      </w:r>
      <w:r>
        <w:rPr/>
        <w:t>Index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molluscan</w:t>
      </w:r>
      <w:r>
        <w:rPr>
          <w:spacing w:val="-12"/>
        </w:rPr>
        <w:t> </w:t>
      </w:r>
      <w:r>
        <w:rPr/>
        <w:t>fauna</w:t>
      </w:r>
      <w:r>
        <w:rPr>
          <w:spacing w:val="-8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nine</w:t>
      </w:r>
      <w:r>
        <w:rPr>
          <w:spacing w:val="-11"/>
        </w:rPr>
        <w:t> </w:t>
      </w:r>
      <w:r>
        <w:rPr/>
        <w:t>municipalities</w:t>
      </w:r>
      <w:r>
        <w:rPr>
          <w:spacing w:val="-65"/>
        </w:rPr>
        <w:t> </w:t>
      </w:r>
      <w:r>
        <w:rPr/>
        <w:t>surrounding Lake Lanao using PAST software. Shannon-Wiener diversity index (H’)</w:t>
      </w:r>
      <w:r>
        <w:rPr>
          <w:spacing w:val="1"/>
        </w:rPr>
        <w:t> </w:t>
      </w:r>
      <w:r>
        <w:rPr/>
        <w:t>ranged</w:t>
      </w:r>
      <w:r>
        <w:rPr>
          <w:spacing w:val="-14"/>
        </w:rPr>
        <w:t> </w:t>
      </w:r>
      <w:r>
        <w:rPr/>
        <w:t>from</w:t>
      </w:r>
      <w:r>
        <w:rPr>
          <w:spacing w:val="-11"/>
        </w:rPr>
        <w:t> </w:t>
      </w:r>
      <w:r>
        <w:rPr/>
        <w:t>1.618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1.753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nine</w:t>
      </w:r>
      <w:r>
        <w:rPr>
          <w:spacing w:val="-13"/>
        </w:rPr>
        <w:t> </w:t>
      </w:r>
      <w:r>
        <w:rPr/>
        <w:t>municipalities</w:t>
      </w:r>
      <w:r>
        <w:rPr>
          <w:spacing w:val="-13"/>
        </w:rPr>
        <w:t> </w:t>
      </w:r>
      <w:r>
        <w:rPr/>
        <w:t>surrounding</w:t>
      </w:r>
      <w:r>
        <w:rPr>
          <w:spacing w:val="-14"/>
        </w:rPr>
        <w:t> </w:t>
      </w:r>
      <w:r>
        <w:rPr/>
        <w:t>Lake</w:t>
      </w:r>
      <w:r>
        <w:rPr>
          <w:spacing w:val="-11"/>
        </w:rPr>
        <w:t> </w:t>
      </w:r>
      <w:r>
        <w:rPr/>
        <w:t>Lanao</w:t>
      </w:r>
      <w:r>
        <w:rPr>
          <w:spacing w:val="-14"/>
        </w:rPr>
        <w:t> </w:t>
      </w:r>
      <w:r>
        <w:rPr/>
        <w:t>namely:</w:t>
      </w:r>
      <w:r>
        <w:rPr>
          <w:spacing w:val="-64"/>
        </w:rPr>
        <w:t> </w:t>
      </w:r>
      <w:r>
        <w:rPr>
          <w:spacing w:val="-1"/>
        </w:rPr>
        <w:t>Marantao,</w:t>
      </w:r>
      <w:r>
        <w:rPr>
          <w:spacing w:val="-16"/>
        </w:rPr>
        <w:t> </w:t>
      </w:r>
      <w:r>
        <w:rPr>
          <w:spacing w:val="-1"/>
        </w:rPr>
        <w:t>Wato</w:t>
      </w:r>
      <w:r>
        <w:rPr>
          <w:spacing w:val="-10"/>
        </w:rPr>
        <w:t> </w:t>
      </w:r>
      <w:r>
        <w:rPr/>
        <w:t>Balindong,</w:t>
      </w:r>
      <w:r>
        <w:rPr>
          <w:spacing w:val="-11"/>
        </w:rPr>
        <w:t> </w:t>
      </w:r>
      <w:r>
        <w:rPr/>
        <w:t>Tugaya,</w:t>
      </w:r>
      <w:r>
        <w:rPr>
          <w:spacing w:val="-10"/>
        </w:rPr>
        <w:t> </w:t>
      </w:r>
      <w:r>
        <w:rPr/>
        <w:t>Bayan,</w:t>
      </w:r>
      <w:r>
        <w:rPr>
          <w:spacing w:val="-11"/>
        </w:rPr>
        <w:t> </w:t>
      </w:r>
      <w:r>
        <w:rPr/>
        <w:t>Lumbatan,</w:t>
      </w:r>
      <w:r>
        <w:rPr>
          <w:spacing w:val="-11"/>
        </w:rPr>
        <w:t> </w:t>
      </w:r>
      <w:r>
        <w:rPr/>
        <w:t>Ramain,</w:t>
      </w:r>
      <w:r>
        <w:rPr>
          <w:spacing w:val="-11"/>
        </w:rPr>
        <w:t> </w:t>
      </w:r>
      <w:r>
        <w:rPr/>
        <w:t>Molundo,</w:t>
      </w:r>
      <w:r>
        <w:rPr>
          <w:spacing w:val="-12"/>
        </w:rPr>
        <w:t> </w:t>
      </w:r>
      <w:r>
        <w:rPr/>
        <w:t>Tamparan,</w:t>
      </w:r>
      <w:r>
        <w:rPr>
          <w:spacing w:val="-65"/>
        </w:rPr>
        <w:t> </w:t>
      </w:r>
      <w:r>
        <w:rPr/>
        <w:t>and Masiu, showing</w:t>
      </w:r>
      <w:r>
        <w:rPr>
          <w:spacing w:val="1"/>
        </w:rPr>
        <w:t> </w:t>
      </w:r>
      <w:r>
        <w:rPr/>
        <w:t>minimum value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Molundo and maximum value</w:t>
      </w:r>
      <w:r>
        <w:rPr>
          <w:spacing w:val="1"/>
        </w:rPr>
        <w:t> </w:t>
      </w:r>
      <w:r>
        <w:rPr/>
        <w:t>in Bayan.</w:t>
      </w:r>
      <w:r>
        <w:rPr>
          <w:spacing w:val="1"/>
        </w:rPr>
        <w:t> </w:t>
      </w:r>
      <w:r>
        <w:rPr/>
        <w:t>According to Chen (2020), a large number of species can increase diversity, and</w:t>
      </w:r>
      <w:r>
        <w:rPr>
          <w:spacing w:val="1"/>
        </w:rPr>
        <w:t> </w:t>
      </w:r>
      <w:r>
        <w:rPr/>
        <w:t>increasing the uniformity of individual distribution among species will also increase</w:t>
      </w:r>
      <w:r>
        <w:rPr>
          <w:spacing w:val="1"/>
        </w:rPr>
        <w:t> </w:t>
      </w:r>
      <w:r>
        <w:rPr/>
        <w:t>diversity. This explains the lower result of the diversity index in Molundo at 1.618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municipalities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municipality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Bayan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 diversity index at 1.753. This suggests that each individual belongs to a</w:t>
      </w:r>
      <w:r>
        <w:rPr>
          <w:spacing w:val="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species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being</w:t>
      </w:r>
      <w:r>
        <w:rPr>
          <w:spacing w:val="-14"/>
        </w:rPr>
        <w:t> </w:t>
      </w:r>
      <w:r>
        <w:rPr/>
        <w:t>equally</w:t>
      </w:r>
      <w:r>
        <w:rPr>
          <w:spacing w:val="-16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among</w:t>
      </w:r>
      <w:r>
        <w:rPr>
          <w:spacing w:val="-15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Bayan</w:t>
      </w:r>
      <w:r>
        <w:rPr>
          <w:spacing w:val="-12"/>
        </w:rPr>
        <w:t> </w:t>
      </w:r>
      <w:r>
        <w:rPr/>
        <w:t>with</w:t>
      </w:r>
      <w:r>
        <w:rPr>
          <w:spacing w:val="-64"/>
        </w:rPr>
        <w:t> </w:t>
      </w:r>
      <w:r>
        <w:rPr/>
        <w:t>its higher diversity index. On the other hand, where each individual belongs to the</w:t>
      </w:r>
      <w:r>
        <w:rPr>
          <w:spacing w:val="1"/>
        </w:rPr>
        <w:t> </w:t>
      </w:r>
      <w:r>
        <w:rPr/>
        <w:t>same species, and its distribution is unequal, its diversity index is the smallest which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be the case in</w:t>
      </w:r>
      <w:r>
        <w:rPr>
          <w:spacing w:val="-2"/>
        </w:rPr>
        <w:t> </w:t>
      </w:r>
      <w:r>
        <w:rPr/>
        <w:t>Molundo.</w:t>
      </w:r>
    </w:p>
    <w:p>
      <w:pPr>
        <w:pStyle w:val="BodyText"/>
        <w:spacing w:before="202"/>
        <w:ind w:right="114" w:firstLine="719"/>
        <w:jc w:val="both"/>
      </w:pPr>
      <w:r>
        <w:rPr>
          <w:spacing w:val="-1"/>
        </w:rPr>
        <w:t>Moreover,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Shannon-Wiener</w:t>
      </w:r>
      <w:r>
        <w:rPr>
          <w:spacing w:val="-20"/>
        </w:rPr>
        <w:t> </w:t>
      </w:r>
      <w:r>
        <w:rPr/>
        <w:t>diversity</w:t>
      </w:r>
      <w:r>
        <w:rPr>
          <w:spacing w:val="-18"/>
        </w:rPr>
        <w:t> </w:t>
      </w:r>
      <w:r>
        <w:rPr/>
        <w:t>index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</w:t>
      </w:r>
      <w:r>
        <w:rPr>
          <w:spacing w:val="-17"/>
        </w:rPr>
        <w:t> </w:t>
      </w:r>
      <w:r>
        <w:rPr/>
        <w:t>upon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information</w:t>
      </w:r>
      <w:r>
        <w:rPr>
          <w:spacing w:val="-65"/>
        </w:rPr>
        <w:t> </w:t>
      </w:r>
      <w:r>
        <w:rPr/>
        <w:t>theory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(Barnes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1988)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is</w:t>
      </w:r>
      <w:r>
        <w:rPr>
          <w:spacing w:val="-64"/>
        </w:rPr>
        <w:t> </w:t>
      </w:r>
      <w:r>
        <w:rPr/>
        <w:t>dominated by one species (low diversity) the uncertainty of prediction is low where</w:t>
      </w:r>
      <w:r>
        <w:rPr>
          <w:spacing w:val="1"/>
        </w:rPr>
        <w:t> </w:t>
      </w:r>
      <w:r>
        <w:rPr/>
        <w:t>randomly</w:t>
      </w:r>
      <w:r>
        <w:rPr>
          <w:spacing w:val="-17"/>
        </w:rPr>
        <w:t> </w:t>
      </w:r>
      <w:r>
        <w:rPr/>
        <w:t>sampled</w:t>
      </w:r>
      <w:r>
        <w:rPr>
          <w:spacing w:val="-12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likely</w:t>
      </w:r>
      <w:r>
        <w:rPr>
          <w:spacing w:val="-16"/>
        </w:rPr>
        <w:t> </w:t>
      </w:r>
      <w:r>
        <w:rPr/>
        <w:t>going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dominant</w:t>
      </w:r>
      <w:r>
        <w:rPr>
          <w:spacing w:val="-12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could</w:t>
      </w:r>
      <w:r>
        <w:rPr>
          <w:spacing w:val="-64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Molundo.</w:t>
      </w:r>
      <w:r>
        <w:rPr>
          <w:spacing w:val="-1"/>
        </w:rPr>
        <w:t> </w:t>
      </w:r>
      <w:r>
        <w:rPr/>
        <w:t>While</w:t>
      </w:r>
      <w:r>
        <w:rPr>
          <w:spacing w:val="9"/>
        </w:rPr>
        <w:t> </w:t>
      </w:r>
      <w:r>
        <w:rPr/>
        <w:t>if</w:t>
      </w:r>
      <w:r>
        <w:rPr>
          <w:spacing w:val="4"/>
        </w:rPr>
        <w:t> </w:t>
      </w:r>
      <w:r>
        <w:rPr/>
        <w:t>diversity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high,</w:t>
      </w:r>
      <w:r>
        <w:rPr>
          <w:spacing w:val="4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high</w:t>
      </w:r>
      <w:r>
        <w:rPr>
          <w:spacing w:val="5"/>
        </w:rPr>
        <w:t> </w:t>
      </w:r>
      <w:r>
        <w:rPr/>
        <w:t>where</w:t>
      </w:r>
      <w:r>
        <w:rPr>
          <w:spacing w:val="4"/>
        </w:rPr>
        <w:t> </w:t>
      </w:r>
      <w:r>
        <w:rPr/>
        <w:t>randomly</w:t>
      </w:r>
    </w:p>
    <w:p>
      <w:pPr>
        <w:spacing w:after="0"/>
        <w:jc w:val="both"/>
        <w:sectPr>
          <w:pgSz w:w="11910" w:h="16840"/>
          <w:pgMar w:top="1340" w:bottom="280" w:left="1320" w:right="1320"/>
        </w:sectPr>
      </w:pPr>
    </w:p>
    <w:p>
      <w:pPr>
        <w:pStyle w:val="BodyText"/>
        <w:spacing w:line="242" w:lineRule="auto" w:before="77"/>
      </w:pPr>
      <w:r>
        <w:rPr/>
        <w:t>sampled</w:t>
      </w:r>
      <w:r>
        <w:rPr>
          <w:spacing w:val="41"/>
        </w:rPr>
        <w:t> </w:t>
      </w:r>
      <w:r>
        <w:rPr/>
        <w:t>species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most</w:t>
      </w:r>
      <w:r>
        <w:rPr>
          <w:spacing w:val="42"/>
        </w:rPr>
        <w:t> </w:t>
      </w:r>
      <w:r>
        <w:rPr/>
        <w:t>likely</w:t>
      </w:r>
      <w:r>
        <w:rPr>
          <w:spacing w:val="39"/>
        </w:rPr>
        <w:t> </w:t>
      </w:r>
      <w:r>
        <w:rPr/>
        <w:t>from</w:t>
      </w:r>
      <w:r>
        <w:rPr>
          <w:spacing w:val="41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species</w:t>
      </w:r>
      <w:r>
        <w:rPr>
          <w:spacing w:val="41"/>
        </w:rPr>
        <w:t> </w:t>
      </w:r>
      <w:r>
        <w:rPr/>
        <w:t>which</w:t>
      </w:r>
      <w:r>
        <w:rPr>
          <w:spacing w:val="42"/>
        </w:rPr>
        <w:t> </w:t>
      </w:r>
      <w:r>
        <w:rPr/>
        <w:t>could</w:t>
      </w:r>
      <w:r>
        <w:rPr>
          <w:spacing w:val="42"/>
        </w:rPr>
        <w:t> </w:t>
      </w:r>
      <w:r>
        <w:rPr/>
        <w:t>be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case</w:t>
      </w:r>
      <w:r>
        <w:rPr>
          <w:spacing w:val="42"/>
        </w:rPr>
        <w:t> </w:t>
      </w:r>
      <w:r>
        <w:rPr/>
        <w:t>in</w:t>
      </w:r>
      <w:r>
        <w:rPr>
          <w:spacing w:val="-63"/>
        </w:rPr>
        <w:t> </w:t>
      </w:r>
      <w:r>
        <w:rPr/>
        <w:t>Bayan.</w:t>
      </w:r>
    </w:p>
    <w:p>
      <w:pPr>
        <w:pStyle w:val="BodyText"/>
        <w:spacing w:before="194"/>
        <w:ind w:right="113" w:firstLine="719"/>
        <w:jc w:val="both"/>
      </w:pPr>
      <w:r>
        <w:rPr>
          <w:spacing w:val="-1"/>
        </w:rPr>
        <w:t>Given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range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Shannon-Wiener</w:t>
      </w:r>
      <w:r>
        <w:rPr>
          <w:spacing w:val="-17"/>
        </w:rPr>
        <w:t> </w:t>
      </w:r>
      <w:r>
        <w:rPr/>
        <w:t>Diversity</w:t>
      </w:r>
      <w:r>
        <w:rPr>
          <w:spacing w:val="-19"/>
        </w:rPr>
        <w:t> </w:t>
      </w:r>
      <w:r>
        <w:rPr/>
        <w:t>Index</w:t>
      </w:r>
      <w:r>
        <w:rPr>
          <w:spacing w:val="-18"/>
        </w:rPr>
        <w:t> </w:t>
      </w:r>
      <w:r>
        <w:rPr/>
        <w:t>(H’)</w:t>
      </w:r>
      <w:r>
        <w:rPr>
          <w:spacing w:val="-18"/>
        </w:rPr>
        <w:t> </w:t>
      </w:r>
      <w:r>
        <w:rPr/>
        <w:t>ranging</w:t>
      </w:r>
      <w:r>
        <w:rPr>
          <w:spacing w:val="-18"/>
        </w:rPr>
        <w:t> </w:t>
      </w:r>
      <w:r>
        <w:rPr/>
        <w:t>from</w:t>
      </w:r>
      <w:r>
        <w:rPr>
          <w:spacing w:val="-14"/>
        </w:rPr>
        <w:t> </w:t>
      </w:r>
      <w:r>
        <w:rPr/>
        <w:t>1.618</w:t>
      </w:r>
      <w:r>
        <w:rPr>
          <w:spacing w:val="-65"/>
        </w:rPr>
        <w:t> </w:t>
      </w:r>
      <w:r>
        <w:rPr/>
        <w:t>to 1.753 of the 9 municipalities surrounding Lake Lanao, these values based on the</w:t>
      </w:r>
      <w:r>
        <w:rPr>
          <w:spacing w:val="1"/>
        </w:rPr>
        <w:t> </w:t>
      </w:r>
      <w:r>
        <w:rPr/>
        <w:t>categories of diversity by (Restu, 2002), where: H’ &lt; 1 = low, 1&lt;H’&lt;3 + moderate and</w:t>
      </w:r>
      <w:r>
        <w:rPr>
          <w:spacing w:val="-64"/>
        </w:rPr>
        <w:t> </w:t>
      </w:r>
      <w:r>
        <w:rPr/>
        <w:t>H’&gt;3</w:t>
      </w:r>
      <w:r>
        <w:rPr>
          <w:spacing w:val="-1"/>
        </w:rPr>
        <w:t> </w:t>
      </w:r>
      <w:r>
        <w:rPr/>
        <w:t>= high</w:t>
      </w:r>
      <w:r>
        <w:rPr>
          <w:spacing w:val="-1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moderate diversity</w:t>
      </w:r>
      <w:r>
        <w:rPr>
          <w:spacing w:val="-3"/>
        </w:rPr>
        <w:t> </w:t>
      </w:r>
      <w:r>
        <w:rPr/>
        <w:t>index.</w:t>
      </w:r>
    </w:p>
    <w:p>
      <w:pPr>
        <w:pStyle w:val="BodyText"/>
        <w:spacing w:before="202"/>
        <w:ind w:right="114" w:firstLine="787"/>
        <w:jc w:val="both"/>
      </w:pPr>
      <w:r>
        <w:rPr/>
        <w:t>According to Fitriana (2006), the value of diversity index can demonstrate 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ecosystem,</w:t>
      </w:r>
      <w:r>
        <w:rPr>
          <w:spacing w:val="1"/>
        </w:rPr>
        <w:t> </w:t>
      </w:r>
      <w:r>
        <w:rPr/>
        <w:t>ecological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Shannon-Wiener</w:t>
      </w:r>
      <w:r>
        <w:rPr>
          <w:spacing w:val="-5"/>
        </w:rPr>
        <w:t> </w:t>
      </w:r>
      <w:r>
        <w:rPr/>
        <w:t>diversity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9</w:t>
      </w:r>
      <w:r>
        <w:rPr>
          <w:spacing w:val="-6"/>
        </w:rPr>
        <w:t> </w:t>
      </w:r>
      <w:r>
        <w:rPr/>
        <w:t>municipalities</w:t>
      </w:r>
      <w:r>
        <w:rPr>
          <w:spacing w:val="-4"/>
        </w:rPr>
        <w:t> </w:t>
      </w:r>
      <w:r>
        <w:rPr/>
        <w:t>surrounding</w:t>
      </w:r>
      <w:r>
        <w:rPr>
          <w:spacing w:val="-5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</w:t>
      </w:r>
      <w:r>
        <w:rPr>
          <w:spacing w:val="-6"/>
        </w:rPr>
        <w:t> </w:t>
      </w:r>
      <w:r>
        <w:rPr/>
        <w:t>fall</w:t>
      </w:r>
      <w:r>
        <w:rPr>
          <w:spacing w:val="-5"/>
        </w:rPr>
        <w:t> </w:t>
      </w:r>
      <w:r>
        <w:rPr/>
        <w:t>to</w:t>
      </w:r>
      <w:r>
        <w:rPr>
          <w:spacing w:val="-64"/>
        </w:rPr>
        <w:t> </w:t>
      </w:r>
      <w:r>
        <w:rPr/>
        <w:t>the moderate criteria of the diversity index. This indicates that the mollusk community</w:t>
      </w:r>
      <w:r>
        <w:rPr>
          <w:spacing w:val="-64"/>
        </w:rPr>
        <w:t> </w:t>
      </w:r>
      <w:r>
        <w:rPr/>
        <w:t>in the 9 municipalities surrounding Lake Lanao</w:t>
      </w:r>
      <w:r>
        <w:rPr>
          <w:spacing w:val="1"/>
        </w:rPr>
        <w:t> </w:t>
      </w:r>
      <w:r>
        <w:rPr/>
        <w:t>shows high enough productivity,</w:t>
      </w:r>
      <w:r>
        <w:rPr>
          <w:spacing w:val="1"/>
        </w:rPr>
        <w:t> </w:t>
      </w:r>
      <w:r>
        <w:rPr/>
        <w:t>balanced</w:t>
      </w:r>
      <w:r>
        <w:rPr>
          <w:spacing w:val="-7"/>
        </w:rPr>
        <w:t> </w:t>
      </w:r>
      <w:r>
        <w:rPr/>
        <w:t>ecosystem</w:t>
      </w:r>
      <w:r>
        <w:rPr>
          <w:spacing w:val="-4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moderate</w:t>
      </w:r>
      <w:r>
        <w:rPr>
          <w:spacing w:val="-4"/>
        </w:rPr>
        <w:t> </w:t>
      </w:r>
      <w:r>
        <w:rPr/>
        <w:t>ecological pressures</w:t>
      </w:r>
      <w:r>
        <w:rPr>
          <w:spacing w:val="-10"/>
        </w:rPr>
        <w:t> </w:t>
      </w:r>
      <w:r>
        <w:rPr/>
        <w:t>(Restu,</w:t>
      </w:r>
      <w:r>
        <w:rPr>
          <w:spacing w:val="-7"/>
        </w:rPr>
        <w:t> </w:t>
      </w:r>
      <w:r>
        <w:rPr/>
        <w:t>2002).</w:t>
      </w:r>
      <w:r>
        <w:rPr>
          <w:spacing w:val="-7"/>
        </w:rPr>
        <w:t> </w:t>
      </w:r>
      <w:r>
        <w:rPr/>
        <w:t>In</w:t>
      </w:r>
      <w:r>
        <w:rPr>
          <w:spacing w:val="-65"/>
        </w:rPr>
        <w:t> </w:t>
      </w:r>
      <w:r>
        <w:rPr/>
        <w:t>addition, diversity index falling in</w:t>
      </w:r>
      <w:r>
        <w:rPr>
          <w:spacing w:val="1"/>
        </w:rPr>
        <w:t> </w:t>
      </w:r>
      <w:r>
        <w:rPr/>
        <w:t>the moderate criteria with moderate ecological</w:t>
      </w:r>
      <w:r>
        <w:rPr>
          <w:spacing w:val="1"/>
        </w:rPr>
        <w:t> </w:t>
      </w:r>
      <w:r>
        <w:rPr/>
        <w:t>pressure suggests that water productivity was sufficiently high that supporting the</w:t>
      </w:r>
      <w:r>
        <w:rPr>
          <w:spacing w:val="1"/>
        </w:rPr>
        <w:t> </w:t>
      </w:r>
      <w:r>
        <w:rPr/>
        <w:t>number of species found is possible due to the maintenance of the balance of</w:t>
      </w:r>
      <w:r>
        <w:rPr>
          <w:spacing w:val="1"/>
        </w:rPr>
        <w:t> </w:t>
      </w:r>
      <w:r>
        <w:rPr/>
        <w:t>ecosystem conditions (Susetya et</w:t>
      </w:r>
      <w:r>
        <w:rPr>
          <w:spacing w:val="-2"/>
        </w:rPr>
        <w:t> </w:t>
      </w:r>
      <w:r>
        <w:rPr/>
        <w:t>al.,</w:t>
      </w:r>
      <w:r>
        <w:rPr>
          <w:spacing w:val="-2"/>
        </w:rPr>
        <w:t> </w:t>
      </w:r>
      <w:r>
        <w:rPr/>
        <w:t>2018).</w:t>
      </w:r>
    </w:p>
    <w:p>
      <w:pPr>
        <w:spacing w:before="20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Simpson’s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Dominance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Index</w:t>
      </w:r>
    </w:p>
    <w:p>
      <w:pPr>
        <w:pStyle w:val="BodyText"/>
        <w:spacing w:before="199"/>
        <w:ind w:right="113" w:firstLine="719"/>
        <w:jc w:val="both"/>
      </w:pPr>
      <w:r>
        <w:rPr/>
        <w:t>Simpson’s Dominance Index (D) was calculated to determine the probability of</w:t>
      </w:r>
      <w:r>
        <w:rPr>
          <w:spacing w:val="-64"/>
        </w:rPr>
        <w:t> </w:t>
      </w:r>
      <w:r>
        <w:rPr/>
        <w:t>two randomly sampled individuals belonging to the same species (Siddique et al.,</w:t>
      </w:r>
      <w:r>
        <w:rPr>
          <w:spacing w:val="1"/>
        </w:rPr>
        <w:t> </w:t>
      </w:r>
      <w:r>
        <w:rPr/>
        <w:t>2010).</w:t>
      </w:r>
    </w:p>
    <w:p>
      <w:pPr>
        <w:pStyle w:val="BodyText"/>
        <w:spacing w:before="5"/>
        <w:ind w:left="0"/>
        <w:rPr>
          <w:sz w:val="20"/>
        </w:rPr>
      </w:pPr>
      <w:r>
        <w:rPr/>
        <w:pict>
          <v:group style="position:absolute;margin-left:108pt;margin-top:13.027461pt;width:367.8pt;height:185.9pt;mso-position-horizontal-relative:page;mso-position-vertical-relative:paragraph;z-index:-15715328;mso-wrap-distance-left:0;mso-wrap-distance-right:0" id="docshapegroup123" coordorigin="2160,261" coordsize="7356,3718">
            <v:shape style="position:absolute;left:2784;top:2094;width:240;height:576" id="docshape124" coordorigin="2784,2094" coordsize="240,576" path="m2784,2670l3024,2670m2784,2598l3024,2598m2784,2526l3024,2526m2784,2454l3024,2454m2784,2310l3024,2310m2784,2238l3024,2238m2784,2166l3024,2166m2784,2094l3024,2094e" filled="false" stroked="true" strokeweight=".72pt" strokecolor="#f1f1f1">
              <v:path arrowok="t"/>
              <v:stroke dashstyle="solid"/>
            </v:shape>
            <v:line style="position:absolute" from="2784,2382" to="3024,2382" stroked="true" strokeweight=".72pt" strokecolor="#d9d9d9">
              <v:stroke dashstyle="solid"/>
            </v:line>
            <v:shape style="position:absolute;left:2784;top:1736;width:240;height:214" id="docshape125" coordorigin="2784,1737" coordsize="240,214" path="m2784,1950l3024,1950m2784,1881l3024,1881m2784,1809l3024,1809m2784,1737l3024,1737e" filled="false" stroked="true" strokeweight=".72pt" strokecolor="#f1f1f1">
              <v:path arrowok="t"/>
              <v:stroke dashstyle="solid"/>
            </v:shape>
            <v:line style="position:absolute" from="2784,2022" to="3024,2022" stroked="true" strokeweight=".72pt" strokecolor="#d9d9d9">
              <v:stroke dashstyle="solid"/>
            </v:line>
            <v:shape style="position:absolute;left:2784;top:1376;width:240;height:216" id="docshape126" coordorigin="2784,1377" coordsize="240,216" path="m2784,1593l3024,1593m2784,1521l3024,1521m2784,1449l3024,1449m2784,1377l3024,1377e" filled="false" stroked="true" strokeweight=".72pt" strokecolor="#f1f1f1">
              <v:path arrowok="t"/>
              <v:stroke dashstyle="solid"/>
            </v:shape>
            <v:line style="position:absolute" from="2784,1665" to="3024,1665" stroked="true" strokeweight=".72pt" strokecolor="#d9d9d9">
              <v:stroke dashstyle="solid"/>
            </v:line>
            <v:shape style="position:absolute;left:3266;top:2094;width:480;height:576" id="docshape127" coordorigin="3266,2094" coordsize="480,576" path="m3266,2670l3746,2670m3266,2598l3746,2598m3266,2526l3746,2526m3266,2454l3746,2454m3266,2310l3746,2310m3266,2238l3746,2238m3266,2166l3746,2166m3266,2094l3746,2094e" filled="false" stroked="true" strokeweight=".72pt" strokecolor="#f1f1f1">
              <v:path arrowok="t"/>
              <v:stroke dashstyle="solid"/>
            </v:shape>
            <v:line style="position:absolute" from="3266,2382" to="3746,2382" stroked="true" strokeweight=".72pt" strokecolor="#d9d9d9">
              <v:stroke dashstyle="solid"/>
            </v:line>
            <v:shape style="position:absolute;left:3266;top:1736;width:480;height:214" id="docshape128" coordorigin="3266,1737" coordsize="480,214" path="m3266,1950l3746,1950m3266,1881l3746,1881m3266,1809l3746,1809m3266,1737l3746,1737e" filled="false" stroked="true" strokeweight=".72pt" strokecolor="#f1f1f1">
              <v:path arrowok="t"/>
              <v:stroke dashstyle="solid"/>
            </v:shape>
            <v:line style="position:absolute" from="3266,2022" to="3746,2022" stroked="true" strokeweight=".72pt" strokecolor="#d9d9d9">
              <v:stroke dashstyle="solid"/>
            </v:line>
            <v:shape style="position:absolute;left:3266;top:1376;width:480;height:216" id="docshape129" coordorigin="3266,1377" coordsize="480,216" path="m3266,1593l3746,1593m3266,1521l3746,1521m3266,1449l3746,1449m3266,1377l3746,1377e" filled="false" stroked="true" strokeweight=".72pt" strokecolor="#f1f1f1">
              <v:path arrowok="t"/>
              <v:stroke dashstyle="solid"/>
            </v:shape>
            <v:line style="position:absolute" from="3266,1665" to="3746,1665" stroked="true" strokeweight=".72pt" strokecolor="#d9d9d9">
              <v:stroke dashstyle="solid"/>
            </v:line>
            <v:shape style="position:absolute;left:3988;top:2094;width:480;height:576" id="docshape130" coordorigin="3989,2094" coordsize="480,576" path="m3989,2670l4469,2670m3989,2598l4469,2598m3989,2526l4469,2526m3989,2454l4469,2454m3989,2310l4469,2310m3989,2238l4469,2238m3989,2166l4469,2166m3989,2094l4469,2094e" filled="false" stroked="true" strokeweight=".72pt" strokecolor="#f1f1f1">
              <v:path arrowok="t"/>
              <v:stroke dashstyle="solid"/>
            </v:shape>
            <v:line style="position:absolute" from="3989,2382" to="4469,2382" stroked="true" strokeweight=".72pt" strokecolor="#d9d9d9">
              <v:stroke dashstyle="solid"/>
            </v:line>
            <v:shape style="position:absolute;left:3988;top:1736;width:480;height:214" id="docshape131" coordorigin="3989,1737" coordsize="480,214" path="m3989,1950l4469,1950m3989,1881l4469,1881m3989,1809l4469,1809m3989,1737l4469,1737e" filled="false" stroked="true" strokeweight=".72pt" strokecolor="#f1f1f1">
              <v:path arrowok="t"/>
              <v:stroke dashstyle="solid"/>
            </v:shape>
            <v:line style="position:absolute" from="3989,2022" to="4469,2022" stroked="true" strokeweight=".72pt" strokecolor="#d9d9d9">
              <v:stroke dashstyle="solid"/>
            </v:line>
            <v:shape style="position:absolute;left:3988;top:1448;width:1928;height:144" id="docshape132" coordorigin="3989,1449" coordsize="1928,144" path="m3989,1593l4469,1593m3989,1521l4469,1521m3989,1449l4469,1449m4711,1593l5191,1593m4711,1521l5191,1521m5434,1593l5916,1593m5434,1521l5916,1521e" filled="false" stroked="true" strokeweight=".72pt" strokecolor="#f1f1f1">
              <v:path arrowok="t"/>
              <v:stroke dashstyle="solid"/>
            </v:shape>
            <v:shape style="position:absolute;left:4711;top:1446;width:1205;height:8" id="docshape133" coordorigin="4711,1446" coordsize="1205,8" path="m4711,1453l5916,1453m4711,1446l5916,1446e" filled="false" stroked="true" strokeweight=".24pt" strokecolor="#f1f1f1">
              <v:path arrowok="t"/>
              <v:stroke dashstyle="solid"/>
            </v:shape>
            <v:shape style="position:absolute;left:6156;top:1520;width:483;height:72" id="docshape134" coordorigin="6156,1521" coordsize="483,72" path="m6156,1593l6638,1593m6156,1521l6638,1521e" filled="false" stroked="true" strokeweight=".72pt" strokecolor="#f1f1f1">
              <v:path arrowok="t"/>
              <v:stroke dashstyle="solid"/>
            </v:shape>
            <v:shape style="position:absolute;left:6156;top:1446;width:483;height:8" id="docshape135" coordorigin="6156,1446" coordsize="483,8" path="m6156,1453l6638,1453m6156,1446l6638,1446e" filled="false" stroked="true" strokeweight=".24pt" strokecolor="#f1f1f1">
              <v:path arrowok="t"/>
              <v:stroke dashstyle="solid"/>
            </v:shape>
            <v:shape style="position:absolute;left:6880;top:1520;width:480;height:72" id="docshape136" coordorigin="6881,1521" coordsize="480,72" path="m6881,1593l7361,1593m6881,1521l7361,1521e" filled="false" stroked="true" strokeweight=".72pt" strokecolor="#f1f1f1">
              <v:path arrowok="t"/>
              <v:stroke dashstyle="solid"/>
            </v:shape>
            <v:shape style="position:absolute;left:6880;top:1446;width:480;height:8" id="docshape137" coordorigin="6881,1446" coordsize="480,8" path="m6881,1453l7361,1453m6881,1446l7361,1446e" filled="false" stroked="true" strokeweight=".24pt" strokecolor="#f1f1f1">
              <v:path arrowok="t"/>
              <v:stroke dashstyle="solid"/>
            </v:shape>
            <v:line style="position:absolute" from="3989,1377" to="7361,1377" stroked="true" strokeweight=".72pt" strokecolor="#f1f1f1">
              <v:stroke dashstyle="solid"/>
            </v:line>
            <v:line style="position:absolute" from="3989,1665" to="4469,1665" stroked="true" strokeweight=".72pt" strokecolor="#d9d9d9">
              <v:stroke dashstyle="solid"/>
            </v:line>
            <v:shape style="position:absolute;left:4711;top:2094;width:480;height:576" id="docshape138" coordorigin="4711,2094" coordsize="480,576" path="m4711,2670l5191,2670m4711,2598l5191,2598m4711,2526l5191,2526m4711,2454l5191,2454m4711,2310l5191,2310m4711,2238l5191,2238m4711,2166l5191,2166m4711,2094l5191,2094e" filled="false" stroked="true" strokeweight=".72pt" strokecolor="#f1f1f1">
              <v:path arrowok="t"/>
              <v:stroke dashstyle="solid"/>
            </v:shape>
            <v:line style="position:absolute" from="4711,2382" to="5191,2382" stroked="true" strokeweight=".72pt" strokecolor="#d9d9d9">
              <v:stroke dashstyle="solid"/>
            </v:line>
            <v:shape style="position:absolute;left:4711;top:1736;width:480;height:214" id="docshape139" coordorigin="4711,1737" coordsize="480,214" path="m4711,1950l5191,1950m4711,1881l5191,1881m4711,1809l5191,1809m4711,1737l5191,1737e" filled="false" stroked="true" strokeweight=".72pt" strokecolor="#f1f1f1">
              <v:path arrowok="t"/>
              <v:stroke dashstyle="solid"/>
            </v:shape>
            <v:shape style="position:absolute;left:4711;top:1664;width:480;height:358" id="docshape140" coordorigin="4711,1665" coordsize="480,358" path="m4711,2022l5191,2022m4711,1665l5191,1665e" filled="false" stroked="true" strokeweight=".72pt" strokecolor="#d9d9d9">
              <v:path arrowok="t"/>
              <v:stroke dashstyle="solid"/>
            </v:shape>
            <v:shape style="position:absolute;left:5433;top:2094;width:483;height:576" id="docshape141" coordorigin="5434,2094" coordsize="483,576" path="m5434,2670l5916,2670m5434,2598l5916,2598m5434,2526l5916,2526m5434,2454l5916,2454m5434,2310l5916,2310m5434,2238l5916,2238m5434,2166l5916,2166m5434,2094l5916,2094e" filled="false" stroked="true" strokeweight=".72pt" strokecolor="#f1f1f1">
              <v:path arrowok="t"/>
              <v:stroke dashstyle="solid"/>
            </v:shape>
            <v:line style="position:absolute" from="5434,2382" to="5916,2382" stroked="true" strokeweight=".72pt" strokecolor="#d9d9d9">
              <v:stroke dashstyle="solid"/>
            </v:line>
            <v:shape style="position:absolute;left:5433;top:1736;width:483;height:214" id="docshape142" coordorigin="5434,1737" coordsize="483,214" path="m5434,1950l5916,1950m5434,1881l5916,1881m5434,1809l5916,1809m5434,1737l5916,1737e" filled="false" stroked="true" strokeweight=".72pt" strokecolor="#f1f1f1">
              <v:path arrowok="t"/>
              <v:stroke dashstyle="solid"/>
            </v:shape>
            <v:shape style="position:absolute;left:5433;top:1664;width:483;height:358" id="docshape143" coordorigin="5434,1665" coordsize="483,358" path="m5434,2022l5916,2022m5434,1665l5916,1665e" filled="false" stroked="true" strokeweight=".72pt" strokecolor="#d9d9d9">
              <v:path arrowok="t"/>
              <v:stroke dashstyle="solid"/>
            </v:shape>
            <v:shape style="position:absolute;left:6156;top:2094;width:483;height:576" id="docshape144" coordorigin="6156,2094" coordsize="483,576" path="m6156,2670l6638,2670m6156,2598l6638,2598m6156,2526l6638,2526m6156,2454l6638,2454m6156,2310l6638,2310m6156,2238l6638,2238m6156,2166l6638,2166m6156,2094l6638,2094e" filled="false" stroked="true" strokeweight=".72pt" strokecolor="#f1f1f1">
              <v:path arrowok="t"/>
              <v:stroke dashstyle="solid"/>
            </v:shape>
            <v:line style="position:absolute" from="6156,2382" to="6638,2382" stroked="true" strokeweight=".72pt" strokecolor="#d9d9d9">
              <v:stroke dashstyle="solid"/>
            </v:line>
            <v:shape style="position:absolute;left:6156;top:1736;width:483;height:214" id="docshape145" coordorigin="6156,1737" coordsize="483,214" path="m6156,1950l6638,1950m6156,1881l6638,1881m6156,1809l6638,1809m6156,1737l6638,1737e" filled="false" stroked="true" strokeweight=".72pt" strokecolor="#f1f1f1">
              <v:path arrowok="t"/>
              <v:stroke dashstyle="solid"/>
            </v:shape>
            <v:shape style="position:absolute;left:6156;top:1664;width:483;height:358" id="docshape146" coordorigin="6156,1665" coordsize="483,358" path="m6156,2022l6638,2022m6156,1665l6638,1665e" filled="false" stroked="true" strokeweight=".72pt" strokecolor="#d9d9d9">
              <v:path arrowok="t"/>
              <v:stroke dashstyle="solid"/>
            </v:shape>
            <v:shape style="position:absolute;left:6880;top:2094;width:480;height:576" id="docshape147" coordorigin="6881,2094" coordsize="480,576" path="m6881,2670l7361,2670m6881,2598l7361,2598m6881,2526l7361,2526m6881,2454l7361,2454m6881,2310l7361,2310m6881,2238l7361,2238m6881,2166l7361,2166m6881,2094l7361,2094e" filled="false" stroked="true" strokeweight=".72pt" strokecolor="#f1f1f1">
              <v:path arrowok="t"/>
              <v:stroke dashstyle="solid"/>
            </v:shape>
            <v:line style="position:absolute" from="6881,2382" to="7361,2382" stroked="true" strokeweight=".72pt" strokecolor="#d9d9d9">
              <v:stroke dashstyle="solid"/>
            </v:line>
            <v:shape style="position:absolute;left:6880;top:1736;width:480;height:214" id="docshape148" coordorigin="6881,1737" coordsize="480,214" path="m6881,1950l7361,1950m6881,1881l7361,1881m6881,1809l7361,1809m6881,1737l7361,1737e" filled="false" stroked="true" strokeweight=".72pt" strokecolor="#f1f1f1">
              <v:path arrowok="t"/>
              <v:stroke dashstyle="solid"/>
            </v:shape>
            <v:shape style="position:absolute;left:6880;top:1664;width:480;height:358" id="docshape149" coordorigin="6881,1665" coordsize="480,358" path="m6881,2022l7361,2022m6881,1665l7361,1665e" filled="false" stroked="true" strokeweight=".72pt" strokecolor="#d9d9d9">
              <v:path arrowok="t"/>
              <v:stroke dashstyle="solid"/>
            </v:shape>
            <v:shape style="position:absolute;left:2784;top:1088;width:6504;height:144" id="docshape150" coordorigin="2784,1089" coordsize="6504,144" path="m2784,1233l7361,1233m2784,1161l7361,1161m2784,1089l7361,1089m7603,1233l9288,1233m7603,1161l9288,1161m7603,1089l9288,1089e" filled="false" stroked="true" strokeweight=".72pt" strokecolor="#f1f1f1">
              <v:path arrowok="t"/>
              <v:stroke dashstyle="solid"/>
            </v:shape>
            <v:line style="position:absolute" from="2784,1017" to="9288,1017" stroked="true" strokeweight=".72pt" strokecolor="#f1f1f1">
              <v:stroke dashstyle="solid"/>
            </v:line>
            <v:line style="position:absolute" from="2784,1311" to="7361,1311" stroked="true" strokeweight=".12pt" strokecolor="#d9d9d9">
              <v:stroke dashstyle="solid"/>
            </v:line>
            <v:shape style="position:absolute;left:7603;top:2094;width:480;height:576" id="docshape151" coordorigin="7603,2094" coordsize="480,576" path="m7603,2670l8083,2670m7603,2598l8083,2598m7603,2526l8083,2526m7603,2454l8083,2454m7603,2310l8083,2310m7603,2238l8083,2238m7603,2166l8083,2166m7603,2094l8083,2094e" filled="false" stroked="true" strokeweight=".72pt" strokecolor="#f1f1f1">
              <v:path arrowok="t"/>
              <v:stroke dashstyle="solid"/>
            </v:shape>
            <v:line style="position:absolute" from="7603,2382" to="8083,2382" stroked="true" strokeweight=".72pt" strokecolor="#d9d9d9">
              <v:stroke dashstyle="solid"/>
            </v:line>
            <v:shape style="position:absolute;left:7603;top:1736;width:480;height:214" id="docshape152" coordorigin="7603,1737" coordsize="480,214" path="m7603,1950l8083,1950m7603,1881l8083,1881m7603,1809l8083,1809m7603,1737l8083,1737e" filled="false" stroked="true" strokeweight=".72pt" strokecolor="#f1f1f1">
              <v:path arrowok="t"/>
              <v:stroke dashstyle="solid"/>
            </v:shape>
            <v:line style="position:absolute" from="7603,2022" to="8083,2022" stroked="true" strokeweight=".72pt" strokecolor="#d9d9d9">
              <v:stroke dashstyle="solid"/>
            </v:line>
            <v:shape style="position:absolute;left:7603;top:1520;width:480;height:72" id="docshape153" coordorigin="7603,1521" coordsize="480,72" path="m7603,1593l8083,1593m7603,1521l8083,1521e" filled="false" stroked="true" strokeweight=".72pt" strokecolor="#f1f1f1">
              <v:path arrowok="t"/>
              <v:stroke dashstyle="solid"/>
            </v:shape>
            <v:shape style="position:absolute;left:7603;top:1446;width:480;height:8" id="docshape154" coordorigin="7603,1446" coordsize="480,8" path="m7603,1453l8083,1453m7603,1446l8083,1446e" filled="false" stroked="true" strokeweight=".24pt" strokecolor="#f1f1f1">
              <v:path arrowok="t"/>
              <v:stroke dashstyle="solid"/>
            </v:shape>
            <v:shape style="position:absolute;left:8325;top:1520;width:480;height:72" id="docshape155" coordorigin="8326,1521" coordsize="480,72" path="m8326,1593l8806,1593m8326,1521l8806,1521e" filled="false" stroked="true" strokeweight=".72pt" strokecolor="#f1f1f1">
              <v:path arrowok="t"/>
              <v:stroke dashstyle="solid"/>
            </v:shape>
            <v:shape style="position:absolute;left:8325;top:1446;width:480;height:8" id="docshape156" coordorigin="8326,1446" coordsize="480,8" path="m8326,1453l8806,1453m8326,1446l8806,1446e" filled="false" stroked="true" strokeweight=".24pt" strokecolor="#f1f1f1">
              <v:path arrowok="t"/>
              <v:stroke dashstyle="solid"/>
            </v:shape>
            <v:shape style="position:absolute;left:9048;top:1520;width:240;height:72" id="docshape157" coordorigin="9048,1521" coordsize="240,72" path="m9048,1593l9288,1593m9048,1521l9288,1521e" filled="false" stroked="true" strokeweight=".72pt" strokecolor="#f1f1f1">
              <v:path arrowok="t"/>
              <v:stroke dashstyle="solid"/>
            </v:shape>
            <v:shape style="position:absolute;left:9048;top:1446;width:240;height:8" id="docshape158" coordorigin="9048,1446" coordsize="240,8" path="m9048,1453l9288,1453m9048,1446l9288,1446e" filled="false" stroked="true" strokeweight=".24pt" strokecolor="#f1f1f1">
              <v:path arrowok="t"/>
              <v:stroke dashstyle="solid"/>
            </v:shape>
            <v:shape style="position:absolute;left:7603;top:1372;width:1685;height:8" id="docshape159" coordorigin="7603,1373" coordsize="1685,8" path="m7603,1380l9288,1380m7603,1373l9288,1373e" filled="false" stroked="true" strokeweight=".36pt" strokecolor="#f1f1f1">
              <v:path arrowok="t"/>
              <v:stroke dashstyle="solid"/>
            </v:shape>
            <v:line style="position:absolute" from="7603,1665" to="8083,1665" stroked="true" strokeweight=".72pt" strokecolor="#d9d9d9">
              <v:stroke dashstyle="solid"/>
            </v:line>
            <v:shape style="position:absolute;left:8325;top:2094;width:480;height:576" id="docshape160" coordorigin="8326,2094" coordsize="480,576" path="m8326,2670l8806,2670m8326,2598l8806,2598m8326,2526l8806,2526m8326,2454l8806,2454m8326,2310l8806,2310m8326,2238l8806,2238m8326,2166l8806,2166m8326,2094l8806,2094e" filled="false" stroked="true" strokeweight=".72pt" strokecolor="#f1f1f1">
              <v:path arrowok="t"/>
              <v:stroke dashstyle="solid"/>
            </v:shape>
            <v:line style="position:absolute" from="8326,2382" to="8806,2382" stroked="true" strokeweight=".72pt" strokecolor="#d9d9d9">
              <v:stroke dashstyle="solid"/>
            </v:line>
            <v:shape style="position:absolute;left:8325;top:1736;width:480;height:214" id="docshape161" coordorigin="8326,1737" coordsize="480,214" path="m8326,1950l8806,1950m8326,1881l8806,1881m8326,1809l8806,1809m8326,1737l8806,1737e" filled="false" stroked="true" strokeweight=".72pt" strokecolor="#f1f1f1">
              <v:path arrowok="t"/>
              <v:stroke dashstyle="solid"/>
            </v:shape>
            <v:shape style="position:absolute;left:8325;top:1664;width:480;height:358" id="docshape162" coordorigin="8326,1665" coordsize="480,358" path="m8326,2022l8806,2022m8326,1665l8806,1665e" filled="false" stroked="true" strokeweight=".72pt" strokecolor="#d9d9d9">
              <v:path arrowok="t"/>
              <v:stroke dashstyle="solid"/>
            </v:shape>
            <v:shape style="position:absolute;left:9048;top:2094;width:240;height:576" id="docshape163" coordorigin="9048,2094" coordsize="240,576" path="m9048,2670l9288,2670m9048,2598l9288,2598m9048,2526l9288,2526m9048,2454l9288,2454m9048,2310l9288,2310m9048,2238l9288,2238m9048,2166l9288,2166m9048,2094l9288,2094e" filled="false" stroked="true" strokeweight=".72pt" strokecolor="#f1f1f1">
              <v:path arrowok="t"/>
              <v:stroke dashstyle="solid"/>
            </v:shape>
            <v:line style="position:absolute" from="9048,2382" to="9288,2382" stroked="true" strokeweight=".72pt" strokecolor="#d9d9d9">
              <v:stroke dashstyle="solid"/>
            </v:line>
            <v:shape style="position:absolute;left:9048;top:1736;width:240;height:214" id="docshape164" coordorigin="9048,1737" coordsize="240,214" path="m9048,1950l9288,1950m9048,1881l9288,1881m9048,1809l9288,1809m9048,1737l9288,1737e" filled="false" stroked="true" strokeweight=".72pt" strokecolor="#f1f1f1">
              <v:path arrowok="t"/>
              <v:stroke dashstyle="solid"/>
            </v:shape>
            <v:shape style="position:absolute;left:9048;top:1664;width:240;height:358" id="docshape165" coordorigin="9048,1665" coordsize="240,358" path="m9048,2022l9288,2022m9048,1665l9288,1665e" filled="false" stroked="true" strokeweight=".72pt" strokecolor="#d9d9d9">
              <v:path arrowok="t"/>
              <v:stroke dashstyle="solid"/>
            </v:shape>
            <v:shape style="position:absolute;left:2784;top:1303;width:6504;height:8" id="docshape166" coordorigin="2784,1303" coordsize="6504,8" path="m7603,1311l9288,1311m2784,1303l7361,1303m7603,1303l9288,1303e" filled="false" stroked="true" strokeweight=".12pt" strokecolor="#d9d9d9">
              <v:path arrowok="t"/>
              <v:stroke dashstyle="solid"/>
            </v:shape>
            <v:shape style="position:absolute;left:3024;top:1042;width:6024;height:1700" id="docshape167" coordorigin="3024,1043" coordsize="6024,1700" path="m3266,1360l3024,1360,3024,2742,3266,2742,3266,1360xm3989,1309l3746,1309,3746,2742,3989,2742,3989,1309xm4711,1429l4469,1429,4469,2742,4711,2742,4711,1429xm5434,1451l5191,1451,5191,2742,5434,2742,5434,1451xm6156,1401l5916,1401,5916,2742,6156,2742,6156,1401xm6881,1427l6638,1427,6638,2742,6881,2742,6881,1427xm7603,1043l7361,1043,7361,2742,7603,2742,7603,1043xm8326,1377l8083,1377,8083,2742,8326,2742,8326,1377xm9048,1391l8806,1391,8806,2742,9048,2742,9048,1391xe" filled="true" fillcolor="#77923b" stroked="false">
              <v:path arrowok="t"/>
              <v:fill type="solid"/>
            </v:shape>
            <v:line style="position:absolute" from="2784,2742" to="9288,2742" stroked="true" strokeweight=".72pt" strokecolor="#d9d9d9">
              <v:stroke dashstyle="solid"/>
            </v:line>
            <v:shape style="position:absolute;left:2607;top:2924;width:1309;height:854" type="#_x0000_t75" id="docshape168" stroked="false">
              <v:imagedata r:id="rId30" o:title=""/>
            </v:shape>
            <v:shape style="position:absolute;left:4186;top:2935;width:436;height:382" type="#_x0000_t75" id="docshape169" stroked="false">
              <v:imagedata r:id="rId31" o:title=""/>
            </v:shape>
            <v:shape style="position:absolute;left:4972;top:2937;width:374;height:342" type="#_x0000_t75" id="docshape170" stroked="false">
              <v:imagedata r:id="rId32" o:title=""/>
            </v:shape>
            <v:shape style="position:absolute;left:5489;top:2937;width:579;height:546" type="#_x0000_t75" id="docshape171" stroked="false">
              <v:imagedata r:id="rId33" o:title=""/>
            </v:shape>
            <v:shape style="position:absolute;left:6345;top:2937;width:447;height:416" type="#_x0000_t75" id="docshape172" stroked="false">
              <v:imagedata r:id="rId34" o:title=""/>
            </v:shape>
            <v:shape style="position:absolute;left:6984;top:2937;width:521;height:500" type="#_x0000_t75" id="docshape173" stroked="false">
              <v:imagedata r:id="rId35" o:title=""/>
            </v:shape>
            <v:shape style="position:absolute;left:7644;top:2936;width:593;height:538" type="#_x0000_t75" id="docshape174" stroked="false">
              <v:imagedata r:id="rId36" o:title=""/>
            </v:shape>
            <v:shape style="position:absolute;left:8587;top:2928;width:374;height:352" type="#_x0000_t75" id="docshape175" stroked="false">
              <v:imagedata r:id="rId37" o:title=""/>
            </v:shape>
            <v:rect style="position:absolute;left:4581;top:3718;width:101;height:99" id="docshape176" filled="true" fillcolor="#77923b" stroked="false">
              <v:fill type="solid"/>
            </v:rect>
            <v:rect style="position:absolute;left:2167;top:267;width:7342;height:3704" id="docshape177" filled="false" stroked="true" strokeweight=".72pt" strokecolor="#d9d9d9">
              <v:stroke dashstyle="solid"/>
            </v:rect>
            <v:shape style="position:absolute;left:2297;top:862;width:340;height:180" type="#_x0000_t202" id="docshape17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0.25</w:t>
                    </w:r>
                  </w:p>
                </w:txbxContent>
              </v:textbox>
              <w10:wrap type="none"/>
            </v:shape>
            <v:shape style="position:absolute;left:2784;top:768;width:6524;height:180" type="#_x0000_t202" id="docshape179" filled="false" stroked="false">
              <v:textbox inset="0,0,0,0">
                <w:txbxContent>
                  <w:p>
                    <w:pPr>
                      <w:tabs>
                        <w:tab w:pos="4447" w:val="left" w:leader="none"/>
                        <w:tab w:pos="6503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 </w:t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0.2366</w:t>
                      <w:tab/>
                    </w:r>
                  </w:p>
                </w:txbxContent>
              </v:textbox>
              <w10:wrap type="none"/>
            </v:shape>
            <v:shape style="position:absolute;left:2388;top:1221;width:248;height:180" type="#_x0000_t202" id="docshape18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2893;top:1086;width:525;height:180" type="#_x0000_t202" id="docshape18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0.1923</w:t>
                    </w:r>
                  </w:p>
                </w:txbxContent>
              </v:textbox>
              <w10:wrap type="none"/>
            </v:shape>
            <v:shape style="position:absolute;left:3616;top:1034;width:523;height:181" type="#_x0000_t202" id="docshape18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0.1995</w:t>
                    </w:r>
                  </w:p>
                </w:txbxContent>
              </v:textbox>
              <w10:wrap type="none"/>
            </v:shape>
            <v:shape style="position:absolute;left:4339;top:1156;width:1245;height:203" type="#_x0000_t202" id="docshape183" filled="false" stroked="false">
              <v:textbox inset="0,0,0,0">
                <w:txbxContent>
                  <w:p>
                    <w:pPr>
                      <w:tabs>
                        <w:tab w:pos="722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0.1827</w:t>
                      <w:tab/>
                    </w:r>
                    <w:r>
                      <w:rPr>
                        <w:rFonts w:ascii="Calibri"/>
                        <w:color w:val="404040"/>
                        <w:position w:val="-1"/>
                        <w:sz w:val="18"/>
                      </w:rPr>
                      <w:t>0.1795</w:t>
                    </w:r>
                  </w:p>
                </w:txbxContent>
              </v:textbox>
              <w10:wrap type="none"/>
            </v:shape>
            <v:shape style="position:absolute;left:5785;top:1127;width:1245;height:208" type="#_x0000_t202" id="docshape184" filled="false" stroked="false">
              <v:textbox inset="0,0,0,0">
                <w:txbxContent>
                  <w:p>
                    <w:pPr>
                      <w:tabs>
                        <w:tab w:pos="722" w:val="left" w:leader="none"/>
                      </w:tabs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0.1867</w:t>
                      <w:tab/>
                    </w:r>
                    <w:r>
                      <w:rPr>
                        <w:rFonts w:ascii="Calibri"/>
                        <w:color w:val="404040"/>
                        <w:position w:val="-2"/>
                        <w:sz w:val="18"/>
                      </w:rPr>
                      <w:t>0.1829</w:t>
                    </w:r>
                  </w:p>
                </w:txbxContent>
              </v:textbox>
              <w10:wrap type="none"/>
            </v:shape>
            <v:shape style="position:absolute;left:7954;top:1102;width:1199;height:196" type="#_x0000_t202" id="docshape185" filled="false" stroked="false">
              <v:textbox inset="0,0,0,0">
                <w:txbxContent>
                  <w:p>
                    <w:pPr>
                      <w:tabs>
                        <w:tab w:pos="768" w:val="lef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position w:val="2"/>
                        <w:sz w:val="18"/>
                      </w:rPr>
                      <w:t>0.1901</w:t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0.188</w:t>
                    </w:r>
                  </w:p>
                </w:txbxContent>
              </v:textbox>
              <w10:wrap type="none"/>
            </v:shape>
            <v:shape style="position:absolute;left:2297;top:1580;width:340;height:1258" type="#_x0000_t202" id="docshape186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0.15</w:t>
                    </w:r>
                  </w:p>
                  <w:p>
                    <w:pPr>
                      <w:spacing w:before="139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0.1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0.05</w:t>
                    </w:r>
                  </w:p>
                  <w:p>
                    <w:pPr>
                      <w:spacing w:line="216" w:lineRule="exact" w:before="13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24;top:3686;width:2217;height:180" type="#_x0000_t202" id="docshape18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Simpson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Dominance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Index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(D)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11"/>
        </w:rPr>
      </w:pPr>
    </w:p>
    <w:p>
      <w:pPr>
        <w:spacing w:before="94"/>
        <w:ind w:left="876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4.</w:t>
      </w:r>
      <w:r>
        <w:rPr>
          <w:b/>
          <w:spacing w:val="1"/>
          <w:sz w:val="22"/>
        </w:rPr>
        <w:t> </w:t>
      </w:r>
      <w:r>
        <w:rPr>
          <w:sz w:val="22"/>
        </w:rPr>
        <w:t>Simpson’s</w:t>
      </w:r>
      <w:r>
        <w:rPr>
          <w:spacing w:val="-1"/>
          <w:sz w:val="22"/>
        </w:rPr>
        <w:t> </w:t>
      </w:r>
      <w:r>
        <w:rPr>
          <w:sz w:val="22"/>
        </w:rPr>
        <w:t>Dominance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3"/>
          <w:sz w:val="22"/>
        </w:rPr>
        <w:t> </w:t>
      </w:r>
      <w:r>
        <w:rPr>
          <w:sz w:val="22"/>
        </w:rPr>
        <w:t>(D)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sites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Lake</w:t>
      </w:r>
      <w:r>
        <w:rPr>
          <w:spacing w:val="-1"/>
          <w:sz w:val="22"/>
        </w:rPr>
        <w:t> </w:t>
      </w:r>
      <w:r>
        <w:rPr>
          <w:sz w:val="22"/>
        </w:rPr>
        <w:t>Lanao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76" w:lineRule="auto" w:before="93"/>
        <w:ind w:right="113" w:firstLine="719"/>
        <w:jc w:val="both"/>
      </w:pPr>
      <w:r>
        <w:rPr/>
        <w:t>Simpson’s Dominance Index (Figure 4) of molluscan fauna was carried out</w:t>
      </w:r>
      <w:r>
        <w:rPr>
          <w:spacing w:val="1"/>
        </w:rPr>
        <w:t> </w:t>
      </w:r>
      <w:r>
        <w:rPr/>
        <w:t>using PAST software where the evenness index ranged from 0.1795 to 0.2366 in the</w:t>
      </w:r>
      <w:r>
        <w:rPr>
          <w:spacing w:val="-64"/>
        </w:rPr>
        <w:t> </w:t>
      </w:r>
      <w:r>
        <w:rPr/>
        <w:t>9</w:t>
      </w:r>
      <w:r>
        <w:rPr>
          <w:spacing w:val="-6"/>
        </w:rPr>
        <w:t> </w:t>
      </w:r>
      <w:r>
        <w:rPr/>
        <w:t>municipalities</w:t>
      </w:r>
      <w:r>
        <w:rPr>
          <w:spacing w:val="-7"/>
        </w:rPr>
        <w:t> </w:t>
      </w:r>
      <w:r>
        <w:rPr/>
        <w:t>surrounding</w:t>
      </w:r>
      <w:r>
        <w:rPr>
          <w:spacing w:val="-7"/>
        </w:rPr>
        <w:t> </w:t>
      </w:r>
      <w:r>
        <w:rPr/>
        <w:t>Lake</w:t>
      </w:r>
      <w:r>
        <w:rPr>
          <w:spacing w:val="-8"/>
        </w:rPr>
        <w:t> </w:t>
      </w:r>
      <w:r>
        <w:rPr/>
        <w:t>Lanao.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minimum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Bayan</w:t>
      </w:r>
      <w:r>
        <w:rPr>
          <w:spacing w:val="-65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Molundo.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Simpson’s Dominance Index (D) is</w:t>
      </w:r>
      <w:r>
        <w:rPr>
          <w:spacing w:val="1"/>
        </w:rPr>
        <w:t> </w:t>
      </w:r>
      <w:r>
        <w:rPr/>
        <w:t>from 0.1795 to 0.2366 of the 9 municipalities</w:t>
      </w:r>
      <w:r>
        <w:rPr>
          <w:spacing w:val="1"/>
        </w:rPr>
        <w:t> </w:t>
      </w:r>
      <w:r>
        <w:rPr/>
        <w:t>surrounding Lake Lanao, these values indicate the absence of dominant species</w:t>
      </w:r>
      <w:r>
        <w:rPr>
          <w:spacing w:val="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dominance</w:t>
      </w:r>
      <w:r>
        <w:rPr>
          <w:spacing w:val="2"/>
        </w:rPr>
        <w:t> </w:t>
      </w:r>
      <w:r>
        <w:rPr/>
        <w:t>by</w:t>
      </w:r>
      <w:r>
        <w:rPr>
          <w:spacing w:val="-7"/>
        </w:rPr>
        <w:t> </w:t>
      </w:r>
      <w:r>
        <w:rPr/>
        <w:t>(Susetya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2018),</w:t>
      </w:r>
      <w:r>
        <w:rPr>
          <w:spacing w:val="-4"/>
        </w:rPr>
        <w:t> </w:t>
      </w:r>
      <w:r>
        <w:rPr/>
        <w:t>where:</w:t>
      </w:r>
      <w:r>
        <w:rPr>
          <w:spacing w:val="1"/>
        </w:rPr>
        <w:t> </w:t>
      </w:r>
      <w:r>
        <w:rPr/>
        <w:t>0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0.5</w:t>
      </w:r>
      <w:r>
        <w:rPr>
          <w:spacing w:val="-2"/>
        </w:rPr>
        <w:t> </w:t>
      </w:r>
      <w:r>
        <w:rPr/>
        <w:t>=</w:t>
      </w:r>
      <w:r>
        <w:rPr>
          <w:spacing w:val="-64"/>
        </w:rPr>
        <w:t> </w:t>
      </w:r>
      <w:r>
        <w:rPr/>
        <w:t>absence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dominant</w:t>
      </w:r>
      <w:r>
        <w:rPr>
          <w:spacing w:val="10"/>
        </w:rPr>
        <w:t> </w:t>
      </w:r>
      <w:r>
        <w:rPr/>
        <w:t>species,</w:t>
      </w:r>
      <w:r>
        <w:rPr>
          <w:spacing w:val="11"/>
        </w:rPr>
        <w:t> </w:t>
      </w:r>
      <w:r>
        <w:rPr/>
        <w:t>0.5</w:t>
      </w:r>
      <w:r>
        <w:rPr>
          <w:spacing w:val="13"/>
        </w:rPr>
        <w:t> </w:t>
      </w:r>
      <w:r>
        <w:rPr/>
        <w:t>&lt;</w:t>
      </w:r>
      <w:r>
        <w:rPr>
          <w:spacing w:val="9"/>
        </w:rPr>
        <w:t> </w:t>
      </w:r>
      <w:r>
        <w:rPr/>
        <w:t>D</w:t>
      </w:r>
      <w:r>
        <w:rPr>
          <w:spacing w:val="12"/>
        </w:rPr>
        <w:t> </w:t>
      </w:r>
      <w:r>
        <w:rPr/>
        <w:t>&lt;</w:t>
      </w:r>
      <w:r>
        <w:rPr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=</w:t>
      </w:r>
      <w:r>
        <w:rPr>
          <w:spacing w:val="9"/>
        </w:rPr>
        <w:t> </w:t>
      </w:r>
      <w:r>
        <w:rPr/>
        <w:t>presence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dominance</w:t>
      </w:r>
      <w:r>
        <w:rPr>
          <w:spacing w:val="13"/>
        </w:rPr>
        <w:t> </w:t>
      </w:r>
      <w:r>
        <w:rPr/>
        <w:t>species.</w:t>
      </w:r>
      <w:r>
        <w:rPr>
          <w:spacing w:val="21"/>
        </w:rPr>
        <w:t> </w:t>
      </w:r>
      <w:r>
        <w:rPr/>
        <w:t>Given</w:t>
      </w:r>
    </w:p>
    <w:p>
      <w:pPr>
        <w:spacing w:after="0" w:line="276" w:lineRule="auto"/>
        <w:jc w:val="both"/>
        <w:sectPr>
          <w:pgSz w:w="11910" w:h="16840"/>
          <w:pgMar w:top="1340" w:bottom="280" w:left="1320" w:right="1320"/>
        </w:sectPr>
      </w:pPr>
    </w:p>
    <w:p>
      <w:pPr>
        <w:pStyle w:val="BodyText"/>
        <w:spacing w:line="276" w:lineRule="auto" w:before="80"/>
      </w:pP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values 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dominance</w:t>
      </w:r>
      <w:r>
        <w:rPr>
          <w:spacing w:val="2"/>
        </w:rPr>
        <w:t> </w:t>
      </w:r>
      <w:r>
        <w:rPr/>
        <w:t>index are</w:t>
      </w:r>
      <w:r>
        <w:rPr>
          <w:spacing w:val="7"/>
        </w:rPr>
        <w:t> </w:t>
      </w:r>
      <w:r>
        <w:rPr/>
        <w:t>nearer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zero,</w:t>
      </w:r>
      <w:r>
        <w:rPr>
          <w:spacing w:val="5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relatively high</w:t>
      </w:r>
      <w:r>
        <w:rPr>
          <w:spacing w:val="-64"/>
        </w:rPr>
        <w:t> </w:t>
      </w:r>
      <w:r>
        <w:rPr/>
        <w:t>species</w:t>
      </w:r>
      <w:r>
        <w:rPr>
          <w:spacing w:val="-3"/>
        </w:rPr>
        <w:t> </w:t>
      </w:r>
      <w:r>
        <w:rPr/>
        <w:t>diversity.</w:t>
      </w:r>
    </w:p>
    <w:p>
      <w:pPr>
        <w:spacing w:before="198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Evenness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Index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42" w:lineRule="auto"/>
        <w:ind w:firstLine="719"/>
      </w:pPr>
      <w:r>
        <w:rPr/>
        <w:t>Peilou’s</w:t>
      </w:r>
      <w:r>
        <w:rPr>
          <w:spacing w:val="33"/>
        </w:rPr>
        <w:t> </w:t>
      </w:r>
      <w:r>
        <w:rPr/>
        <w:t>index</w:t>
      </w:r>
      <w:r>
        <w:rPr>
          <w:spacing w:val="31"/>
        </w:rPr>
        <w:t> </w:t>
      </w:r>
      <w:r>
        <w:rPr/>
        <w:t>was</w:t>
      </w:r>
      <w:r>
        <w:rPr>
          <w:spacing w:val="33"/>
        </w:rPr>
        <w:t> </w:t>
      </w:r>
      <w:r>
        <w:rPr/>
        <w:t>utilized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0"/>
        </w:rPr>
        <w:t> </w:t>
      </w:r>
      <w:r>
        <w:rPr/>
        <w:t>study,</w:t>
      </w:r>
      <w:r>
        <w:rPr>
          <w:spacing w:val="35"/>
        </w:rPr>
        <w:t> </w:t>
      </w:r>
      <w:r>
        <w:rPr/>
        <w:t>where</w:t>
      </w:r>
      <w:r>
        <w:rPr>
          <w:spacing w:val="33"/>
        </w:rPr>
        <w:t> </w:t>
      </w:r>
      <w:r>
        <w:rPr/>
        <w:t>it</w:t>
      </w:r>
      <w:r>
        <w:rPr>
          <w:spacing w:val="31"/>
        </w:rPr>
        <w:t> </w:t>
      </w:r>
      <w:r>
        <w:rPr/>
        <w:t>measures</w:t>
      </w:r>
      <w:r>
        <w:rPr>
          <w:spacing w:val="31"/>
        </w:rPr>
        <w:t> </w:t>
      </w:r>
      <w:r>
        <w:rPr/>
        <w:t>how</w:t>
      </w:r>
      <w:r>
        <w:rPr>
          <w:spacing w:val="30"/>
        </w:rPr>
        <w:t> </w:t>
      </w:r>
      <w:r>
        <w:rPr/>
        <w:t>evenly</w:t>
      </w:r>
      <w:r>
        <w:rPr>
          <w:spacing w:val="31"/>
        </w:rPr>
        <w:t> </w:t>
      </w:r>
      <w:r>
        <w:rPr/>
        <w:t>the</w:t>
      </w:r>
      <w:r>
        <w:rPr>
          <w:spacing w:val="-64"/>
        </w:rPr>
        <w:t> </w:t>
      </w:r>
      <w:r>
        <w:rPr/>
        <w:t>species</w:t>
      </w:r>
      <w:r>
        <w:rPr>
          <w:spacing w:val="-3"/>
        </w:rPr>
        <w:t> </w:t>
      </w:r>
      <w:r>
        <w:rPr/>
        <w:t>are distributed</w:t>
      </w:r>
      <w:r>
        <w:rPr>
          <w:spacing w:val="-3"/>
        </w:rPr>
        <w:t> </w:t>
      </w:r>
      <w:r>
        <w:rPr/>
        <w:t>in a sample community</w:t>
      </w:r>
      <w:r>
        <w:rPr>
          <w:spacing w:val="1"/>
        </w:rPr>
        <w:t> </w:t>
      </w:r>
      <w:r>
        <w:rPr/>
        <w:t>(Mulder et</w:t>
      </w:r>
      <w:r>
        <w:rPr>
          <w:spacing w:val="-1"/>
        </w:rPr>
        <w:t> </w:t>
      </w:r>
      <w:r>
        <w:rPr/>
        <w:t>al., 2004).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  <w:r>
        <w:rPr/>
        <w:pict>
          <v:group style="position:absolute;margin-left:107.639999pt;margin-top:10.512188pt;width:375.75pt;height:222.75pt;mso-position-horizontal-relative:page;mso-position-vertical-relative:paragraph;z-index:-15714816;mso-wrap-distance-left:0;mso-wrap-distance-right:0" id="docshapegroup188" coordorigin="2153,210" coordsize="7515,4455">
            <v:shape style="position:absolute;left:2776;top:1163;width:1736;height:1448" id="docshape189" coordorigin="2777,1163" coordsize="1736,1448" path="m2777,2610l3031,2610m3262,2610l3770,2610m2777,2248l3031,2248m3262,2248l3770,2248m2777,1885l3031,1885m3262,1885l3770,1885m2777,1523l3031,1523m3262,1523l3770,1523m2777,1163l4512,1163e" filled="false" stroked="true" strokeweight=".72pt" strokecolor="#d9d9d9">
              <v:path arrowok="t"/>
              <v:stroke dashstyle="solid"/>
            </v:shape>
            <v:rect style="position:absolute;left:3031;top:1184;width:231;height:1788" id="docshape190" filled="true" fillcolor="#c0504d" stroked="false">
              <v:fill type="solid"/>
            </v:rect>
            <v:shape style="position:absolute;left:4003;top:1523;width:509;height:1088" id="docshape191" coordorigin="4003,1523" coordsize="509,1088" path="m4003,2610l4512,2610m4003,2248l4512,2248m4003,1885l4512,1885m4003,1523l4512,1523e" filled="false" stroked="true" strokeweight=".72pt" strokecolor="#d9d9d9">
              <v:path arrowok="t"/>
              <v:stroke dashstyle="solid"/>
            </v:shape>
            <v:rect style="position:absolute;left:3770;top:1323;width:233;height:1649" id="docshape192" filled="true" fillcolor="#c0504d" stroked="false">
              <v:fill type="solid"/>
            </v:rect>
            <v:shape style="position:absolute;left:4742;top:1163;width:509;height:1448" id="docshape193" coordorigin="4742,1163" coordsize="509,1448" path="m4742,2610l5251,2610m4742,2248l5251,2248m4742,1885l5251,1885m4742,1523l5251,1523m4742,1163l5251,1163e" filled="false" stroked="true" strokeweight=".72pt" strokecolor="#d9d9d9">
              <v:path arrowok="t"/>
              <v:stroke dashstyle="solid"/>
            </v:shape>
            <v:rect style="position:absolute;left:4512;top:889;width:231;height:2084" id="docshape194" filled="true" fillcolor="#c0504d" stroked="false">
              <v:fill type="solid"/>
            </v:rect>
            <v:shape style="position:absolute;left:5484;top:1163;width:509;height:1448" id="docshape195" coordorigin="5484,1163" coordsize="509,1448" path="m5484,2610l5993,2610m5484,2248l5993,2248m5484,1885l5993,1885m5484,1523l5993,1523m5484,1163l5993,1163e" filled="false" stroked="true" strokeweight=".72pt" strokecolor="#d9d9d9">
              <v:path arrowok="t"/>
              <v:stroke dashstyle="solid"/>
            </v:shape>
            <v:line style="position:absolute" from="2777,801" to="9439,801" stroked="true" strokeweight=".72pt" strokecolor="#d9d9d9">
              <v:stroke dashstyle="solid"/>
            </v:line>
            <v:rect style="position:absolute;left:5251;top:831;width:233;height:2141" id="docshape196" filled="true" fillcolor="#c0504d" stroked="false">
              <v:fill type="solid"/>
            </v:rect>
            <v:shape style="position:absolute;left:6223;top:1163;width:509;height:1448" id="docshape197" coordorigin="6223,1163" coordsize="509,1448" path="m6223,2610l6732,2610m6223,2248l6732,2248m6223,1885l6732,1885m6223,1523l6732,1523m6223,1163l6732,1163e" filled="false" stroked="true" strokeweight=".72pt" strokecolor="#d9d9d9">
              <v:path arrowok="t"/>
              <v:stroke dashstyle="solid"/>
            </v:shape>
            <v:rect style="position:absolute;left:5992;top:1011;width:231;height:1961" id="docshape198" filled="true" fillcolor="#c0504d" stroked="false">
              <v:fill type="solid"/>
            </v:rect>
            <v:shape style="position:absolute;left:6964;top:1163;width:1248;height:1448" id="docshape199" coordorigin="6965,1163" coordsize="1248,1448" path="m6965,2610l7474,2610m6965,2248l7474,2248m6965,1885l8213,1885m6965,1523l8213,1523m6965,1163l8213,1163e" filled="false" stroked="true" strokeweight=".72pt" strokecolor="#d9d9d9">
              <v:path arrowok="t"/>
              <v:stroke dashstyle="solid"/>
            </v:shape>
            <v:rect style="position:absolute;left:6732;top:913;width:233;height:2060" id="docshape200" filled="true" fillcolor="#c0504d" stroked="false">
              <v:fill type="solid"/>
            </v:rect>
            <v:shape style="position:absolute;left:7704;top:2247;width:509;height:363" id="docshape201" coordorigin="7704,2248" coordsize="509,363" path="m7704,2610l8213,2610m7704,2248l8213,2248e" filled="false" stroked="true" strokeweight=".72pt" strokecolor="#d9d9d9">
              <v:path arrowok="t"/>
              <v:stroke dashstyle="solid"/>
            </v:shape>
            <v:rect style="position:absolute;left:7473;top:2199;width:231;height:773" id="docshape202" filled="true" fillcolor="#c0504d" stroked="false">
              <v:fill type="solid"/>
            </v:rect>
            <v:shape style="position:absolute;left:8445;top:1163;width:509;height:1448" id="docshape203" coordorigin="8446,1163" coordsize="509,1448" path="m8446,2610l8954,2610m8446,2248l8954,2248m8446,1885l8954,1885m8446,1523l8954,1523m8446,1163l8954,1163e" filled="false" stroked="true" strokeweight=".72pt" strokecolor="#d9d9d9">
              <v:path arrowok="t"/>
              <v:stroke dashstyle="solid"/>
            </v:shape>
            <v:rect style="position:absolute;left:8212;top:1115;width:233;height:1858" id="docshape204" filled="true" fillcolor="#c0504d" stroked="false">
              <v:fill type="solid"/>
            </v:rect>
            <v:shape style="position:absolute;left:9184;top:1163;width:255;height:1448" id="docshape205" coordorigin="9185,1163" coordsize="255,1448" path="m9185,2610l9439,2610m9185,2248l9439,2248m9185,1885l9439,1885m9185,1523l9439,1523m9185,1163l9439,1163e" filled="false" stroked="true" strokeweight=".72pt" strokecolor="#d9d9d9">
              <v:path arrowok="t"/>
              <v:stroke dashstyle="solid"/>
            </v:shape>
            <v:rect style="position:absolute;left:8954;top:1074;width:231;height:1899" id="docshape206" filled="true" fillcolor="#c0504d" stroked="false">
              <v:fill type="solid"/>
            </v:rect>
            <v:shape style="position:absolute;left:2776;top:438;width:6663;height:2535" id="docshape207" coordorigin="2777,438" coordsize="6663,2535" path="m2777,2973l9439,2973m2777,438l9439,438e" filled="false" stroked="true" strokeweight=".72pt" strokecolor="#d9d9d9">
              <v:path arrowok="t"/>
              <v:stroke dashstyle="solid"/>
            </v:shape>
            <v:shape style="position:absolute;left:2608;top:3154;width:1327;height:854" type="#_x0000_t75" id="docshape208" stroked="false">
              <v:imagedata r:id="rId38" o:title=""/>
            </v:shape>
            <v:shape style="position:absolute;left:4223;top:3166;width:436;height:382" type="#_x0000_t75" id="docshape209" stroked="false">
              <v:imagedata r:id="rId39" o:title=""/>
            </v:shape>
            <v:shape style="position:absolute;left:5561;top:3167;width:579;height:546" type="#_x0000_t75" id="docshape210" stroked="false">
              <v:imagedata r:id="rId40" o:title=""/>
            </v:shape>
            <v:shape style="position:absolute;left:5027;top:3167;width:374;height:342" type="#_x0000_t75" id="docshape211" stroked="false">
              <v:imagedata r:id="rId41" o:title=""/>
            </v:shape>
            <v:shape style="position:absolute;left:6434;top:3165;width:447;height:418" type="#_x0000_t75" id="docshape212" stroked="false">
              <v:imagedata r:id="rId42" o:title=""/>
            </v:shape>
            <v:shape style="position:absolute;left:7091;top:3167;width:520;height:500" type="#_x0000_t75" id="docshape213" stroked="false">
              <v:imagedata r:id="rId43" o:title=""/>
            </v:shape>
            <v:shape style="position:absolute;left:8729;top:3158;width:374;height:352" type="#_x0000_t75" id="docshape214" stroked="false">
              <v:imagedata r:id="rId44" o:title=""/>
            </v:shape>
            <v:shape style="position:absolute;left:7769;top:3166;width:593;height:538" type="#_x0000_t75" id="docshape215" stroked="false">
              <v:imagedata r:id="rId45" o:title=""/>
            </v:shape>
            <v:rect style="position:absolute;left:5210;top:4319;width:101;height:99" id="docshape216" filled="true" fillcolor="#c0504d" stroked="false">
              <v:fill type="solid"/>
            </v:rect>
            <v:rect style="position:absolute;left:2160;top:217;width:7500;height:4440" id="docshape217" filled="false" stroked="true" strokeweight=".72pt" strokecolor="#d9d9d9">
              <v:stroke dashstyle="solid"/>
            </v:rect>
            <v:shape style="position:absolute;left:2290;top:354;width:340;height:542" type="#_x0000_t202" id="docshape218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>
                    <w:pPr>
                      <w:spacing w:line="216" w:lineRule="exact" w:before="142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0.98</w:t>
                    </w:r>
                  </w:p>
                </w:txbxContent>
              </v:textbox>
              <w10:wrap type="none"/>
            </v:shape>
            <v:shape style="position:absolute;left:4377;top:615;width:522;height:180" type="#_x0000_t202" id="docshape21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0.9751</w:t>
                    </w:r>
                  </w:p>
                </w:txbxContent>
              </v:textbox>
              <w10:wrap type="none"/>
            </v:shape>
            <v:shape style="position:absolute;left:5117;top:559;width:522;height:180" type="#_x0000_t202" id="docshape22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0.9782</w:t>
                    </w:r>
                  </w:p>
                </w:txbxContent>
              </v:textbox>
              <w10:wrap type="none"/>
            </v:shape>
            <v:shape style="position:absolute;left:5858;top:738;width:522;height:180" type="#_x0000_t202" id="docshape22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0.9683</w:t>
                    </w:r>
                  </w:p>
                </w:txbxContent>
              </v:textbox>
              <w10:wrap type="none"/>
            </v:shape>
            <v:shape style="position:absolute;left:6599;top:638;width:522;height:180" type="#_x0000_t202" id="docshape22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0.9738</w:t>
                    </w:r>
                  </w:p>
                </w:txbxContent>
              </v:textbox>
              <w10:wrap type="none"/>
            </v:shape>
            <v:shape style="position:absolute;left:2895;top:910;width:522;height:180" type="#_x0000_t202" id="docshape22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0.9588</w:t>
                    </w:r>
                  </w:p>
                </w:txbxContent>
              </v:textbox>
              <w10:wrap type="none"/>
            </v:shape>
            <v:shape style="position:absolute;left:8079;top:840;width:525;height:181" type="#_x0000_t202" id="docshape22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0.9626</w:t>
                    </w:r>
                  </w:p>
                </w:txbxContent>
              </v:textbox>
              <w10:wrap type="none"/>
            </v:shape>
            <v:shape style="position:absolute;left:8820;top:802;width:522;height:180" type="#_x0000_t202" id="docshape22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0.9648</w:t>
                    </w:r>
                  </w:p>
                </w:txbxContent>
              </v:textbox>
              <w10:wrap type="none"/>
            </v:shape>
            <v:shape style="position:absolute;left:2290;top:1078;width:340;height:180" type="#_x0000_t202" id="docshape22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0.96</w:t>
                    </w:r>
                  </w:p>
                </w:txbxContent>
              </v:textbox>
              <w10:wrap type="none"/>
            </v:shape>
            <v:shape style="position:absolute;left:3682;top:1051;width:431;height:180" type="#_x0000_t202" id="docshape22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0.951</w:t>
                    </w:r>
                  </w:p>
                </w:txbxContent>
              </v:textbox>
              <w10:wrap type="none"/>
            </v:shape>
            <v:shape style="position:absolute;left:2290;top:1440;width:340;height:542" type="#_x0000_t202" id="docshape228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0.94</w:t>
                    </w:r>
                  </w:p>
                  <w:p>
                    <w:pPr>
                      <w:spacing w:line="216" w:lineRule="exact" w:before="14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0.92</w:t>
                    </w:r>
                  </w:p>
                </w:txbxContent>
              </v:textbox>
              <w10:wrap type="none"/>
            </v:shape>
            <v:shape style="position:absolute;left:7339;top:1925;width:522;height:180" type="#_x0000_t202" id="docshape22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0.9027</w:t>
                    </w:r>
                  </w:p>
                </w:txbxContent>
              </v:textbox>
              <w10:wrap type="none"/>
            </v:shape>
            <v:shape style="position:absolute;left:2290;top:2164;width:340;height:904" type="#_x0000_t202" id="docshape230" filled="false" stroked="false">
              <v:textbox inset="0,0,0,0">
                <w:txbxContent>
                  <w:p>
                    <w:pPr>
                      <w:spacing w:line="183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0.9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0.88</w:t>
                    </w:r>
                  </w:p>
                  <w:p>
                    <w:pPr>
                      <w:spacing w:line="216" w:lineRule="exact" w:before="14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0.86</w:t>
                    </w:r>
                  </w:p>
                </w:txbxContent>
              </v:textbox>
              <w10:wrap type="none"/>
            </v:shape>
            <v:shape style="position:absolute;left:5353;top:4285;width:1348;height:180" type="#_x0000_t202" id="docshape23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Evenness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Index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(J)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13"/>
        </w:rPr>
      </w:pPr>
    </w:p>
    <w:p>
      <w:pPr>
        <w:spacing w:before="93"/>
        <w:ind w:left="1212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5.</w:t>
      </w:r>
      <w:r>
        <w:rPr>
          <w:b/>
          <w:spacing w:val="1"/>
          <w:sz w:val="22"/>
        </w:rPr>
        <w:t> </w:t>
      </w:r>
      <w:r>
        <w:rPr>
          <w:sz w:val="22"/>
        </w:rPr>
        <w:t>Evenness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2"/>
          <w:sz w:val="22"/>
        </w:rPr>
        <w:t> </w:t>
      </w:r>
      <w:r>
        <w:rPr>
          <w:sz w:val="22"/>
        </w:rPr>
        <w:t>(J)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9 study</w:t>
      </w:r>
      <w:r>
        <w:rPr>
          <w:spacing w:val="-3"/>
          <w:sz w:val="22"/>
        </w:rPr>
        <w:t> </w:t>
      </w:r>
      <w:r>
        <w:rPr>
          <w:sz w:val="22"/>
        </w:rPr>
        <w:t>sites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Lake</w:t>
      </w:r>
      <w:r>
        <w:rPr>
          <w:spacing w:val="-1"/>
          <w:sz w:val="22"/>
        </w:rPr>
        <w:t> </w:t>
      </w:r>
      <w:r>
        <w:rPr>
          <w:sz w:val="22"/>
        </w:rPr>
        <w:t>Lanao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76" w:lineRule="auto"/>
        <w:ind w:right="113" w:firstLine="719"/>
        <w:jc w:val="both"/>
      </w:pPr>
      <w:r>
        <w:rPr/>
        <w:t>Pielou’s Evenness Index (Figure 5) of molluscan fauna was carried out using</w:t>
      </w:r>
      <w:r>
        <w:rPr>
          <w:spacing w:val="1"/>
        </w:rPr>
        <w:t> </w:t>
      </w:r>
      <w:r>
        <w:rPr/>
        <w:t>PAST software where the evenness index ranged from 0.9027 to 0.9782 in the 9</w:t>
      </w:r>
      <w:r>
        <w:rPr>
          <w:spacing w:val="1"/>
        </w:rPr>
        <w:t> </w:t>
      </w:r>
      <w:r>
        <w:rPr/>
        <w:t>municipalities</w:t>
      </w:r>
      <w:r>
        <w:rPr>
          <w:spacing w:val="-13"/>
        </w:rPr>
        <w:t> </w:t>
      </w:r>
      <w:r>
        <w:rPr/>
        <w:t>surrounding</w:t>
      </w:r>
      <w:r>
        <w:rPr>
          <w:spacing w:val="-13"/>
        </w:rPr>
        <w:t> </w:t>
      </w:r>
      <w:r>
        <w:rPr/>
        <w:t>Lake</w:t>
      </w:r>
      <w:r>
        <w:rPr>
          <w:spacing w:val="-11"/>
        </w:rPr>
        <w:t> </w:t>
      </w:r>
      <w:r>
        <w:rPr/>
        <w:t>Lanao.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Molundo</w:t>
      </w:r>
      <w:r>
        <w:rPr>
          <w:spacing w:val="-64"/>
        </w:rPr>
        <w:t> </w:t>
      </w:r>
      <w:r>
        <w:rPr/>
        <w:t>while the maximum value was observed at Bayan. Given that the range of Evenness</w:t>
      </w:r>
      <w:r>
        <w:rPr>
          <w:spacing w:val="1"/>
        </w:rPr>
        <w:t> </w:t>
      </w:r>
      <w:r>
        <w:rPr/>
        <w:t>Index (H’) ranging from 0.9027 to 0.9782 of the 9 municipalities surrounding Lake</w:t>
      </w:r>
      <w:r>
        <w:rPr>
          <w:spacing w:val="1"/>
        </w:rPr>
        <w:t> </w:t>
      </w:r>
      <w:r>
        <w:rPr/>
        <w:t>Lanao, indicates a high evenness index based on the categories of evenness by</w:t>
      </w:r>
      <w:r>
        <w:rPr>
          <w:spacing w:val="1"/>
        </w:rPr>
        <w:t> </w:t>
      </w:r>
      <w:r>
        <w:rPr/>
        <w:t>(Susetya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al.,</w:t>
      </w:r>
      <w:r>
        <w:rPr>
          <w:spacing w:val="-12"/>
        </w:rPr>
        <w:t> </w:t>
      </w:r>
      <w:r>
        <w:rPr/>
        <w:t>2018),</w:t>
      </w:r>
      <w:r>
        <w:rPr>
          <w:spacing w:val="-13"/>
        </w:rPr>
        <w:t> </w:t>
      </w:r>
      <w:r>
        <w:rPr/>
        <w:t>where: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&lt;</w:t>
      </w:r>
      <w:r>
        <w:rPr>
          <w:spacing w:val="-12"/>
        </w:rPr>
        <w:t> </w:t>
      </w:r>
      <w:r>
        <w:rPr/>
        <w:t>0.4</w:t>
      </w:r>
      <w:r>
        <w:rPr>
          <w:spacing w:val="-9"/>
        </w:rPr>
        <w:t> </w:t>
      </w:r>
      <w:r>
        <w:rPr/>
        <w:t>=low,</w:t>
      </w:r>
      <w:r>
        <w:rPr>
          <w:spacing w:val="-11"/>
        </w:rPr>
        <w:t> </w:t>
      </w:r>
      <w:r>
        <w:rPr/>
        <w:t>0.4</w:t>
      </w:r>
      <w:r>
        <w:rPr>
          <w:spacing w:val="-9"/>
        </w:rPr>
        <w:t> </w:t>
      </w:r>
      <w:r>
        <w:rPr/>
        <w:t>&lt;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&lt;</w:t>
      </w:r>
      <w:r>
        <w:rPr>
          <w:spacing w:val="-12"/>
        </w:rPr>
        <w:t> </w:t>
      </w:r>
      <w:r>
        <w:rPr/>
        <w:t>0.6</w:t>
      </w:r>
      <w:r>
        <w:rPr>
          <w:spacing w:val="-9"/>
        </w:rPr>
        <w:t> </w:t>
      </w:r>
      <w:r>
        <w:rPr/>
        <w:t>=</w:t>
      </w:r>
      <w:r>
        <w:rPr>
          <w:spacing w:val="-14"/>
        </w:rPr>
        <w:t> </w:t>
      </w:r>
      <w:r>
        <w:rPr/>
        <w:t>moderate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&gt;</w:t>
      </w:r>
      <w:r>
        <w:rPr>
          <w:spacing w:val="-12"/>
        </w:rPr>
        <w:t> </w:t>
      </w:r>
      <w:r>
        <w:rPr/>
        <w:t>0.6=high.</w:t>
      </w:r>
      <w:r>
        <w:rPr>
          <w:spacing w:val="-64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Basyuni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11"/>
        </w:rPr>
        <w:t> </w:t>
      </w:r>
      <w:r>
        <w:rPr/>
        <w:t>(2018),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high</w:t>
      </w:r>
      <w:r>
        <w:rPr>
          <w:spacing w:val="-11"/>
        </w:rPr>
        <w:t> </w:t>
      </w:r>
      <w:r>
        <w:rPr/>
        <w:t>evenness</w:t>
      </w:r>
      <w:r>
        <w:rPr>
          <w:spacing w:val="-11"/>
        </w:rPr>
        <w:t> </w:t>
      </w:r>
      <w:r>
        <w:rPr/>
        <w:t>index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illustrates</w:t>
      </w:r>
      <w:r>
        <w:rPr>
          <w:spacing w:val="-6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species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almost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64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dominating</w:t>
      </w:r>
      <w:r>
        <w:rPr>
          <w:spacing w:val="-2"/>
        </w:rPr>
        <w:t> </w:t>
      </w:r>
      <w:r>
        <w:rPr/>
        <w:t>species.</w:t>
      </w:r>
    </w:p>
    <w:p>
      <w:pPr>
        <w:pStyle w:val="BodyText"/>
        <w:spacing w:line="276" w:lineRule="auto" w:before="201"/>
        <w:ind w:right="114" w:firstLine="719"/>
        <w:jc w:val="both"/>
      </w:pPr>
      <w:r>
        <w:rPr/>
        <w:t>In addition, a higher evenness index could also indicate better quality of the</w:t>
      </w:r>
      <w:r>
        <w:rPr>
          <w:spacing w:val="1"/>
        </w:rPr>
        <w:t> </w:t>
      </w:r>
      <w:r>
        <w:rPr/>
        <w:t>environment due to the presence of ecological balance in the community (Kharisma</w:t>
      </w:r>
      <w:r>
        <w:rPr>
          <w:spacing w:val="1"/>
        </w:rPr>
        <w:t> </w:t>
      </w:r>
      <w:r>
        <w:rPr/>
        <w:t>et al. 2012). As asserted by Zusron et al. (2015), that as the value of evenness index</w:t>
      </w:r>
      <w:r>
        <w:rPr>
          <w:spacing w:val="-64"/>
        </w:rPr>
        <w:t> </w:t>
      </w:r>
      <w:r>
        <w:rPr/>
        <w:t>nears 1 the community can be identified as stable. This implies that the communities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mollusks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9</w:t>
      </w:r>
      <w:r>
        <w:rPr>
          <w:spacing w:val="1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municipalities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Lake</w:t>
      </w:r>
      <w:r>
        <w:rPr>
          <w:spacing w:val="-1"/>
        </w:rPr>
        <w:t> </w:t>
      </w:r>
      <w:r>
        <w:rPr/>
        <w:t>Lanao are</w:t>
      </w:r>
      <w:r>
        <w:rPr>
          <w:spacing w:val="4"/>
        </w:rPr>
        <w:t> </w:t>
      </w:r>
      <w:r>
        <w:rPr/>
        <w:t>stable.</w:t>
      </w:r>
    </w:p>
    <w:p>
      <w:pPr>
        <w:spacing w:after="0" w:line="276" w:lineRule="auto"/>
        <w:jc w:val="both"/>
        <w:sectPr>
          <w:pgSz w:w="11910" w:h="16840"/>
          <w:pgMar w:top="1340" w:bottom="280" w:left="1320" w:right="1320"/>
        </w:sectPr>
      </w:pPr>
    </w:p>
    <w:p>
      <w:pPr>
        <w:pStyle w:val="BodyText"/>
        <w:tabs>
          <w:tab w:pos="1433" w:val="left" w:leader="none"/>
        </w:tabs>
        <w:spacing w:before="78"/>
        <w:ind w:left="336"/>
      </w:pPr>
      <w:r>
        <w:rPr>
          <w:b/>
        </w:rPr>
        <w:t>Table 2</w:t>
        <w:tab/>
      </w:r>
      <w:r>
        <w:rPr/>
        <w:t>Diversity</w:t>
      </w:r>
      <w:r>
        <w:rPr>
          <w:spacing w:val="-3"/>
        </w:rPr>
        <w:t> </w:t>
      </w:r>
      <w:r>
        <w:rPr/>
        <w:t>Indices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molluscan</w:t>
      </w:r>
      <w:r>
        <w:rPr>
          <w:spacing w:val="-2"/>
        </w:rPr>
        <w:t> </w:t>
      </w:r>
      <w:r>
        <w:rPr/>
        <w:t>fauna in</w:t>
      </w:r>
      <w:r>
        <w:rPr>
          <w:spacing w:val="-1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Lanao,</w:t>
      </w:r>
      <w:r>
        <w:rPr>
          <w:spacing w:val="-3"/>
        </w:rPr>
        <w:t> </w:t>
      </w:r>
      <w:r>
        <w:rPr/>
        <w:t>Lanao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Sur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 w:after="1"/>
        <w:ind w:left="0"/>
        <w:rPr>
          <w:sz w:val="1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"/>
        <w:gridCol w:w="3801"/>
        <w:gridCol w:w="1853"/>
        <w:gridCol w:w="2701"/>
      </w:tblGrid>
      <w:tr>
        <w:trPr>
          <w:trHeight w:val="251" w:hRule="atLeast"/>
        </w:trPr>
        <w:tc>
          <w:tcPr>
            <w:tcW w:w="690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2" w:lineRule="exact"/>
              <w:ind w:left="103" w:right="1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38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2" w:lineRule="exact"/>
              <w:ind w:left="196" w:right="5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18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2" w:lineRule="exact"/>
              <w:ind w:left="641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7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2" w:lineRule="exact"/>
              <w:ind w:left="554" w:right="2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Category</w:t>
            </w:r>
          </w:p>
        </w:tc>
      </w:tr>
      <w:tr>
        <w:trPr>
          <w:trHeight w:val="505" w:hRule="atLeast"/>
        </w:trPr>
        <w:tc>
          <w:tcPr>
            <w:tcW w:w="690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8" w:lineRule="exact"/>
              <w:ind w:right="9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38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4" w:lineRule="exact"/>
              <w:ind w:left="1381" w:right="683" w:hanging="1071"/>
              <w:rPr>
                <w:sz w:val="22"/>
              </w:rPr>
            </w:pPr>
            <w:r>
              <w:rPr>
                <w:sz w:val="22"/>
              </w:rPr>
              <w:t>Diversity index (H’) Shannon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wiener</w:t>
            </w:r>
          </w:p>
        </w:tc>
        <w:tc>
          <w:tcPr>
            <w:tcW w:w="18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0" w:lineRule="exact"/>
              <w:ind w:left="600"/>
              <w:rPr>
                <w:sz w:val="22"/>
              </w:rPr>
            </w:pPr>
            <w:r>
              <w:rPr>
                <w:sz w:val="22"/>
              </w:rPr>
              <w:t>1.7305</w:t>
            </w:r>
          </w:p>
        </w:tc>
        <w:tc>
          <w:tcPr>
            <w:tcW w:w="27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8" w:lineRule="exact"/>
              <w:ind w:left="554" w:right="2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moderate</w:t>
            </w:r>
          </w:p>
        </w:tc>
      </w:tr>
      <w:tr>
        <w:trPr>
          <w:trHeight w:val="503" w:hRule="atLeast"/>
        </w:trPr>
        <w:tc>
          <w:tcPr>
            <w:tcW w:w="690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6" w:lineRule="exact"/>
              <w:ind w:right="9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38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8" w:lineRule="exact"/>
              <w:ind w:left="196" w:right="584"/>
              <w:jc w:val="center"/>
              <w:rPr>
                <w:sz w:val="22"/>
              </w:rPr>
            </w:pPr>
            <w:r>
              <w:rPr>
                <w:sz w:val="22"/>
              </w:rPr>
              <w:t>Dominance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(D) Simpson</w:t>
            </w:r>
          </w:p>
        </w:tc>
        <w:tc>
          <w:tcPr>
            <w:tcW w:w="18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8" w:lineRule="exact"/>
              <w:ind w:left="600"/>
              <w:rPr>
                <w:sz w:val="22"/>
              </w:rPr>
            </w:pPr>
            <w:r>
              <w:rPr>
                <w:sz w:val="22"/>
              </w:rPr>
              <w:t>0.1873</w:t>
            </w:r>
          </w:p>
        </w:tc>
        <w:tc>
          <w:tcPr>
            <w:tcW w:w="27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6" w:lineRule="exact"/>
              <w:ind w:left="554" w:right="2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absence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1"/>
              <w:ind w:left="554" w:right="2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dominant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species</w:t>
            </w:r>
          </w:p>
        </w:tc>
      </w:tr>
      <w:tr>
        <w:trPr>
          <w:trHeight w:val="254" w:hRule="atLeast"/>
        </w:trPr>
        <w:tc>
          <w:tcPr>
            <w:tcW w:w="690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4" w:lineRule="exact"/>
              <w:ind w:right="9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38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4" w:lineRule="exact"/>
              <w:ind w:left="195" w:right="584"/>
              <w:jc w:val="center"/>
              <w:rPr>
                <w:sz w:val="22"/>
              </w:rPr>
            </w:pPr>
            <w:r>
              <w:rPr>
                <w:sz w:val="22"/>
              </w:rPr>
              <w:t>Evenness index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(J)</w:t>
            </w:r>
          </w:p>
        </w:tc>
        <w:tc>
          <w:tcPr>
            <w:tcW w:w="18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4" w:lineRule="exact"/>
              <w:ind w:left="600"/>
              <w:rPr>
                <w:sz w:val="22"/>
              </w:rPr>
            </w:pPr>
            <w:r>
              <w:rPr>
                <w:sz w:val="22"/>
              </w:rPr>
              <w:t>0.9658</w:t>
            </w:r>
          </w:p>
        </w:tc>
        <w:tc>
          <w:tcPr>
            <w:tcW w:w="270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34" w:lineRule="exact"/>
              <w:ind w:left="554" w:right="2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</w:p>
        </w:tc>
      </w:tr>
    </w:tbl>
    <w:p>
      <w:pPr>
        <w:spacing w:before="69"/>
        <w:ind w:left="209" w:right="186" w:firstLine="0"/>
        <w:jc w:val="both"/>
        <w:rPr>
          <w:sz w:val="22"/>
        </w:rPr>
      </w:pPr>
      <w:r>
        <w:rPr>
          <w:sz w:val="22"/>
        </w:rPr>
        <w:t>Note: </w:t>
      </w:r>
      <w:r>
        <w:rPr>
          <w:b/>
          <w:sz w:val="22"/>
        </w:rPr>
        <w:t>H’ categories </w:t>
      </w:r>
      <w:r>
        <w:rPr>
          <w:sz w:val="22"/>
        </w:rPr>
        <w:t>H’&lt;1+low, 1&lt;H’&lt;3= moderate, H’&gt;3=high; </w:t>
      </w:r>
      <w:r>
        <w:rPr>
          <w:b/>
          <w:sz w:val="22"/>
        </w:rPr>
        <w:t>J categories </w:t>
      </w:r>
      <w:r>
        <w:rPr>
          <w:sz w:val="22"/>
        </w:rPr>
        <w:t>J&lt;0.4=low;</w:t>
      </w:r>
      <w:r>
        <w:rPr>
          <w:spacing w:val="1"/>
          <w:sz w:val="22"/>
        </w:rPr>
        <w:t> </w:t>
      </w:r>
      <w:r>
        <w:rPr>
          <w:sz w:val="22"/>
        </w:rPr>
        <w:t>0.4&lt;J&lt;0.6=moderate, J&gt;0.6=high; C categories 0&lt;C&lt;0.5=Absence of dominant species,</w:t>
      </w:r>
      <w:r>
        <w:rPr>
          <w:spacing w:val="1"/>
          <w:sz w:val="22"/>
        </w:rPr>
        <w:t> </w:t>
      </w:r>
      <w:r>
        <w:rPr>
          <w:sz w:val="22"/>
        </w:rPr>
        <w:t>0.5&lt;C&lt;1=there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dominant</w:t>
      </w:r>
      <w:r>
        <w:rPr>
          <w:spacing w:val="2"/>
          <w:sz w:val="22"/>
        </w:rPr>
        <w:t> </w:t>
      </w:r>
      <w:r>
        <w:rPr>
          <w:sz w:val="22"/>
        </w:rPr>
        <w:t>species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92"/>
        <w:ind w:right="114" w:firstLine="719"/>
        <w:jc w:val="both"/>
      </w:pPr>
      <w:r>
        <w:rPr/>
        <w:t>This study utilized a variety of biological tools to determine diversity for which</w:t>
      </w:r>
      <w:r>
        <w:rPr>
          <w:spacing w:val="1"/>
        </w:rPr>
        <w:t> </w:t>
      </w:r>
      <w:r>
        <w:rPr/>
        <w:t>are grounded to two assumptions by Quareshi and Gang (2013), where: 1) Stable</w:t>
      </w:r>
      <w:r>
        <w:rPr>
          <w:spacing w:val="1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diversity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unstable</w:t>
      </w:r>
      <w:r>
        <w:rPr>
          <w:spacing w:val="-6"/>
        </w:rPr>
        <w:t> </w:t>
      </w:r>
      <w:r>
        <w:rPr/>
        <w:t>ones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lower</w:t>
      </w:r>
      <w:r>
        <w:rPr>
          <w:spacing w:val="-7"/>
        </w:rPr>
        <w:t> </w:t>
      </w:r>
      <w:r>
        <w:rPr/>
        <w:t>diversity</w:t>
      </w:r>
      <w:r>
        <w:rPr>
          <w:spacing w:val="-64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2)</w:t>
      </w:r>
      <w:r>
        <w:rPr>
          <w:spacing w:val="-7"/>
        </w:rPr>
        <w:t> </w:t>
      </w:r>
      <w:r>
        <w:rPr/>
        <w:t>Stability,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5"/>
        </w:rPr>
        <w:t> </w:t>
      </w:r>
      <w:r>
        <w:rPr/>
        <w:t>diversity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integrity.</w:t>
      </w:r>
      <w:r>
        <w:rPr>
          <w:spacing w:val="-6"/>
        </w:rPr>
        <w:t> </w:t>
      </w:r>
      <w:r>
        <w:rPr/>
        <w:t>The</w:t>
      </w:r>
      <w:r>
        <w:rPr>
          <w:spacing w:val="-64"/>
        </w:rPr>
        <w:t> </w:t>
      </w:r>
      <w:r>
        <w:rPr/>
        <w:t>H’ value obtained in this study was 1.7305 which is a value lesser than three which</w:t>
      </w:r>
      <w:r>
        <w:rPr>
          <w:spacing w:val="1"/>
        </w:rPr>
        <w:t> </w:t>
      </w:r>
      <w:r>
        <w:rPr/>
        <w:t>according to Akaahan et al. (2014), indicated a moderate diversity index of mollusks</w:t>
      </w:r>
      <w:r>
        <w:rPr>
          <w:spacing w:val="1"/>
        </w:rPr>
        <w:t> </w:t>
      </w:r>
      <w:r>
        <w:rPr/>
        <w:t>community in Lake Lanao, Lanao del Sur. According to Susetya et al. (2018), a</w:t>
      </w:r>
      <w:r>
        <w:rPr>
          <w:spacing w:val="1"/>
        </w:rPr>
        <w:t> </w:t>
      </w:r>
      <w:r>
        <w:rPr/>
        <w:t>moderate diversity index is an indicator that the mollusks community in an area is in</w:t>
      </w:r>
      <w:r>
        <w:rPr>
          <w:spacing w:val="1"/>
        </w:rPr>
        <w:t> </w:t>
      </w:r>
      <w:r>
        <w:rPr/>
        <w:t>good condition. In addition, the values of diversity index under 1.0 indicate that there</w:t>
      </w:r>
      <w:r>
        <w:rPr>
          <w:spacing w:val="1"/>
        </w:rPr>
        <w:t> </w:t>
      </w:r>
      <w:r>
        <w:rPr/>
        <w:t>is</w:t>
      </w:r>
      <w:r>
        <w:rPr>
          <w:spacing w:val="-11"/>
        </w:rPr>
        <w:t> </w:t>
      </w:r>
      <w:r>
        <w:rPr/>
        <w:t>pollution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degradation</w:t>
      </w:r>
      <w:r>
        <w:rPr>
          <w:spacing w:val="-11"/>
        </w:rPr>
        <w:t> </w:t>
      </w:r>
      <w:r>
        <w:rPr/>
        <w:t>(Shannon</w:t>
      </w:r>
      <w:r>
        <w:rPr>
          <w:spacing w:val="-11"/>
        </w:rPr>
        <w:t> </w:t>
      </w:r>
      <w:r>
        <w:rPr/>
        <w:t>&amp;</w:t>
      </w:r>
      <w:r>
        <w:rPr>
          <w:spacing w:val="-16"/>
        </w:rPr>
        <w:t> </w:t>
      </w:r>
      <w:r>
        <w:rPr/>
        <w:t>Weaver,</w:t>
      </w:r>
      <w:r>
        <w:rPr>
          <w:spacing w:val="-9"/>
        </w:rPr>
        <w:t> </w:t>
      </w:r>
      <w:r>
        <w:rPr/>
        <w:t>1963).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contrary,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study,</w:t>
      </w:r>
      <w:r>
        <w:rPr>
          <w:spacing w:val="-64"/>
        </w:rPr>
        <w:t> </w:t>
      </w:r>
      <w:r>
        <w:rPr/>
        <w:t>the diversity index was at 1.7305 which is higher than this set index for pollution and</w:t>
      </w:r>
      <w:r>
        <w:rPr>
          <w:spacing w:val="1"/>
        </w:rPr>
        <w:t> </w:t>
      </w:r>
      <w:r>
        <w:rPr/>
        <w:t>degradation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indicates that</w:t>
      </w:r>
      <w:r>
        <w:rPr>
          <w:spacing w:val="-3"/>
        </w:rPr>
        <w:t> </w:t>
      </w:r>
      <w:r>
        <w:rPr/>
        <w:t>Lake Lanao</w:t>
      </w:r>
      <w:r>
        <w:rPr>
          <w:spacing w:val="-3"/>
        </w:rPr>
        <w:t> </w:t>
      </w:r>
      <w:r>
        <w:rPr/>
        <w:t>is stable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balanced.</w:t>
      </w:r>
    </w:p>
    <w:p>
      <w:pPr>
        <w:pStyle w:val="BodyText"/>
        <w:spacing w:before="200"/>
        <w:ind w:right="115" w:firstLine="719"/>
        <w:jc w:val="both"/>
      </w:pPr>
      <w:r>
        <w:rPr/>
        <w:t>The value of dominance index (D) in this study using the Simpson dominance</w:t>
      </w:r>
      <w:r>
        <w:rPr>
          <w:spacing w:val="1"/>
        </w:rPr>
        <w:t> </w:t>
      </w:r>
      <w:r>
        <w:rPr/>
        <w:t>index formula was at 0.1873. Based on the categories on dominance indicated in the</w:t>
      </w:r>
      <w:r>
        <w:rPr>
          <w:spacing w:val="-64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Susetya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3"/>
        </w:rPr>
        <w:t> </w:t>
      </w:r>
      <w:r>
        <w:rPr/>
        <w:t>(2018),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absence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dominant</w:t>
      </w:r>
      <w:r>
        <w:rPr>
          <w:spacing w:val="-1"/>
        </w:rPr>
        <w:t> </w:t>
      </w:r>
      <w:r>
        <w:rPr/>
        <w:t>species.</w:t>
      </w:r>
    </w:p>
    <w:p>
      <w:pPr>
        <w:pStyle w:val="BodyText"/>
        <w:spacing w:before="202"/>
        <w:ind w:right="112" w:firstLine="719"/>
        <w:jc w:val="both"/>
      </w:pPr>
      <w:r>
        <w:rPr/>
        <w:t>The value of evenness index (J) derived in this study was 0.9658 which is</w:t>
      </w:r>
      <w:r>
        <w:rPr>
          <w:spacing w:val="1"/>
        </w:rPr>
        <w:t> </w:t>
      </w:r>
      <w:r>
        <w:rPr/>
        <w:t>categorized as high (Susetya et al., 2018). This indicates that there is a better</w:t>
      </w:r>
      <w:r>
        <w:rPr>
          <w:spacing w:val="1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sampling</w:t>
      </w:r>
      <w:r>
        <w:rPr>
          <w:spacing w:val="-11"/>
        </w:rPr>
        <w:t> </w:t>
      </w:r>
      <w:r>
        <w:rPr/>
        <w:t>site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animal</w:t>
      </w:r>
      <w:r>
        <w:rPr>
          <w:spacing w:val="-9"/>
        </w:rPr>
        <w:t> </w:t>
      </w:r>
      <w:r>
        <w:rPr/>
        <w:t>life</w:t>
      </w:r>
      <w:r>
        <w:rPr>
          <w:spacing w:val="-11"/>
        </w:rPr>
        <w:t> </w:t>
      </w:r>
      <w:r>
        <w:rPr/>
        <w:t>despite</w:t>
      </w:r>
      <w:r>
        <w:rPr>
          <w:spacing w:val="-64"/>
        </w:rPr>
        <w:t> </w:t>
      </w:r>
      <w:r>
        <w:rPr/>
        <w:t>the presence of some species having a higher number than the others (Kharisma,</w:t>
      </w:r>
      <w:r>
        <w:rPr>
          <w:spacing w:val="1"/>
        </w:rPr>
        <w:t> </w:t>
      </w:r>
      <w:r>
        <w:rPr/>
        <w:t>Adhi, &amp; Azizah, 2012). As asserted by Odum (1994), that when the evenness index</w:t>
      </w:r>
      <w:r>
        <w:rPr>
          <w:spacing w:val="1"/>
        </w:rPr>
        <w:t> </w:t>
      </w:r>
      <w:r>
        <w:rPr/>
        <w:t>has a value of 0.06-0.8, fauna distribution is balanced or evenly spread. In addition,</w:t>
      </w:r>
      <w:r>
        <w:rPr>
          <w:spacing w:val="1"/>
        </w:rPr>
        <w:t> </w:t>
      </w:r>
      <w:r>
        <w:rPr>
          <w:spacing w:val="-1"/>
        </w:rPr>
        <w:t>evenness</w:t>
      </w:r>
      <w:r>
        <w:rPr>
          <w:spacing w:val="-14"/>
        </w:rPr>
        <w:t> </w:t>
      </w:r>
      <w:r>
        <w:rPr>
          <w:spacing w:val="-1"/>
        </w:rPr>
        <w:t>index</w:t>
      </w:r>
      <w:r>
        <w:rPr>
          <w:spacing w:val="-17"/>
        </w:rPr>
        <w:t> </w:t>
      </w:r>
      <w:r>
        <w:rPr>
          <w:spacing w:val="-1"/>
        </w:rPr>
        <w:t>value</w:t>
      </w:r>
      <w:r>
        <w:rPr>
          <w:spacing w:val="-16"/>
        </w:rPr>
        <w:t> </w:t>
      </w:r>
      <w:r>
        <w:rPr>
          <w:spacing w:val="-1"/>
        </w:rPr>
        <w:t>near</w:t>
      </w:r>
      <w:r>
        <w:rPr>
          <w:spacing w:val="-12"/>
        </w:rPr>
        <w:t> </w:t>
      </w:r>
      <w:r>
        <w:rPr>
          <w:spacing w:val="-1"/>
        </w:rPr>
        <w:t>gr1.00</w:t>
      </w:r>
      <w:r>
        <w:rPr>
          <w:spacing w:val="-14"/>
        </w:rPr>
        <w:t> </w:t>
      </w:r>
      <w:r>
        <w:rPr/>
        <w:t>indicates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community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stable</w:t>
      </w:r>
      <w:r>
        <w:rPr>
          <w:spacing w:val="-14"/>
        </w:rPr>
        <w:t> </w:t>
      </w:r>
      <w:r>
        <w:rPr/>
        <w:t>(Odum,</w:t>
      </w:r>
      <w:r>
        <w:rPr>
          <w:spacing w:val="-16"/>
        </w:rPr>
        <w:t> </w:t>
      </w:r>
      <w:r>
        <w:rPr/>
        <w:t>1994)</w:t>
      </w:r>
      <w:r>
        <w:rPr>
          <w:spacing w:val="-64"/>
        </w:rPr>
        <w:t> </w:t>
      </w:r>
      <w:r>
        <w:rPr/>
        <w:t>hence,</w:t>
      </w:r>
      <w:r>
        <w:rPr>
          <w:spacing w:val="-1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Lanao,</w:t>
      </w:r>
      <w:r>
        <w:rPr>
          <w:spacing w:val="-2"/>
        </w:rPr>
        <w:t> </w:t>
      </w:r>
      <w:r>
        <w:rPr/>
        <w:t>Lanao</w:t>
      </w:r>
      <w:r>
        <w:rPr>
          <w:spacing w:val="-3"/>
        </w:rPr>
        <w:t> </w:t>
      </w:r>
      <w:r>
        <w:rPr/>
        <w:t>del Sur</w:t>
      </w:r>
      <w:r>
        <w:rPr>
          <w:spacing w:val="-1"/>
        </w:rPr>
        <w:t> </w:t>
      </w:r>
      <w:r>
        <w:rPr/>
        <w:t>possesses</w:t>
      </w:r>
      <w:r>
        <w:rPr>
          <w:spacing w:val="-3"/>
        </w:rPr>
        <w:t> </w:t>
      </w:r>
      <w:r>
        <w:rPr/>
        <w:t>a stable</w:t>
      </w:r>
      <w:r>
        <w:rPr>
          <w:spacing w:val="-3"/>
        </w:rPr>
        <w:t> </w:t>
      </w:r>
      <w:r>
        <w:rPr/>
        <w:t>mollusk</w:t>
      </w:r>
      <w:r>
        <w:rPr>
          <w:spacing w:val="-1"/>
        </w:rPr>
        <w:t> </w:t>
      </w:r>
      <w:r>
        <w:rPr/>
        <w:t>community.</w:t>
      </w:r>
    </w:p>
    <w:p>
      <w:pPr>
        <w:pStyle w:val="BodyText"/>
        <w:spacing w:line="242" w:lineRule="auto" w:before="200"/>
        <w:ind w:right="115" w:firstLine="719"/>
        <w:jc w:val="both"/>
      </w:pPr>
      <w:r>
        <w:rPr/>
        <w:t>The following are the photographs of mollusks that were caught during the</w:t>
      </w:r>
      <w:r>
        <w:rPr>
          <w:spacing w:val="1"/>
        </w:rPr>
        <w:t> </w:t>
      </w:r>
      <w:r>
        <w:rPr/>
        <w:t>gathering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 study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showed</w:t>
      </w:r>
      <w:r>
        <w:rPr>
          <w:spacing w:val="2"/>
        </w:rPr>
        <w:t> </w:t>
      </w:r>
      <w:r>
        <w:rPr/>
        <w:t>below:</w:t>
      </w:r>
    </w:p>
    <w:p>
      <w:pPr>
        <w:spacing w:after="0" w:line="242" w:lineRule="auto"/>
        <w:jc w:val="both"/>
        <w:sectPr>
          <w:pgSz w:w="11910" w:h="16840"/>
          <w:pgMar w:top="1560" w:bottom="280" w:left="1320" w:right="1320"/>
        </w:sectPr>
      </w:pPr>
    </w:p>
    <w:p>
      <w:pPr>
        <w:spacing w:line="240" w:lineRule="auto"/>
        <w:ind w:left="34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11408" cy="1571625"/>
            <wp:effectExtent l="0" t="0" r="0" b="0"/>
            <wp:docPr id="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40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spacing w:val="28"/>
          <w:sz w:val="20"/>
        </w:rPr>
        <w:pict>
          <v:group style="width:274.75pt;height:125.1pt;mso-position-horizontal-relative:char;mso-position-vertical-relative:line" id="docshapegroup232" coordorigin="0,0" coordsize="5495,2502">
            <v:shape style="position:absolute;left:0;top:0;width:2593;height:2502" type="#_x0000_t75" id="docshape233" stroked="false">
              <v:imagedata r:id="rId47" o:title=""/>
            </v:shape>
            <v:shape style="position:absolute;left:2656;top:60;width:2838;height:2435" type="#_x0000_t75" id="docshape234" stroked="false">
              <v:imagedata r:id="rId48" o:title=""/>
            </v:shape>
          </v:group>
        </w:pict>
      </w:r>
      <w:r>
        <w:rPr>
          <w:spacing w:val="28"/>
          <w:sz w:val="20"/>
        </w:rPr>
      </w:r>
    </w:p>
    <w:p>
      <w:pPr>
        <w:pStyle w:val="ListParagraph"/>
        <w:numPr>
          <w:ilvl w:val="1"/>
          <w:numId w:val="2"/>
        </w:numPr>
        <w:tabs>
          <w:tab w:pos="1321" w:val="left" w:leader="none"/>
          <w:tab w:pos="3860" w:val="left" w:leader="none"/>
          <w:tab w:pos="6721" w:val="left" w:leader="none"/>
        </w:tabs>
        <w:spacing w:line="240" w:lineRule="auto" w:before="42" w:after="0"/>
        <w:ind w:left="1320" w:right="0" w:hanging="361"/>
        <w:jc w:val="left"/>
        <w:rPr>
          <w:i/>
          <w:sz w:val="22"/>
        </w:rPr>
      </w:pPr>
      <w:r>
        <w:rPr>
          <w:i/>
          <w:sz w:val="22"/>
        </w:rPr>
        <w:t>Planorbidae</w:t>
        <w:tab/>
        <w:t>b.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Viviparidae</w:t>
        <w:tab/>
        <w:t>c.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Lymnaeidae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1015644</wp:posOffset>
            </wp:positionH>
            <wp:positionV relativeFrom="paragraph">
              <wp:posOffset>233552</wp:posOffset>
            </wp:positionV>
            <wp:extent cx="1966791" cy="1565338"/>
            <wp:effectExtent l="0" t="0" r="0" b="0"/>
            <wp:wrapTopAndBottom/>
            <wp:docPr id="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791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2.426468pt;margin-top:14.672971pt;width:265.5pt;height:127.6pt;mso-position-horizontal-relative:page;mso-position-vertical-relative:paragraph;z-index:-15713280;mso-wrap-distance-left:0;mso-wrap-distance-right:0" id="docshapegroup235" coordorigin="4849,293" coordsize="5310,2552">
            <v:shape style="position:absolute;left:4848;top:338;width:2673;height:2507" type="#_x0000_t75" id="docshape236" stroked="false">
              <v:imagedata r:id="rId50" o:title=""/>
            </v:shape>
            <v:shape style="position:absolute;left:7577;top:293;width:2581;height:2550" type="#_x0000_t75" id="docshape237" stroked="false">
              <v:imagedata r:id="rId51" o:title=""/>
            </v:shape>
            <w10:wrap type="topAndBottom"/>
          </v:group>
        </w:pict>
      </w:r>
    </w:p>
    <w:p>
      <w:pPr>
        <w:tabs>
          <w:tab w:pos="3711" w:val="left" w:leader="none"/>
          <w:tab w:pos="6793" w:val="left" w:leader="none"/>
        </w:tabs>
        <w:spacing w:before="52"/>
        <w:ind w:left="1056" w:right="0" w:firstLine="0"/>
        <w:jc w:val="left"/>
        <w:rPr>
          <w:sz w:val="24"/>
        </w:rPr>
      </w:pP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i/>
          <w:sz w:val="24"/>
        </w:rPr>
        <w:t>Thiaridae</w:t>
        <w:tab/>
      </w:r>
      <w:r>
        <w:rPr>
          <w:sz w:val="24"/>
        </w:rPr>
        <w:t>d.</w:t>
      </w:r>
      <w:r>
        <w:rPr>
          <w:spacing w:val="64"/>
          <w:sz w:val="24"/>
        </w:rPr>
        <w:t> </w:t>
      </w:r>
      <w:r>
        <w:rPr>
          <w:i/>
          <w:sz w:val="24"/>
        </w:rPr>
        <w:t>Unionidae</w:t>
        <w:tab/>
        <w:t>e.</w:t>
      </w:r>
      <w:r>
        <w:rPr>
          <w:i/>
          <w:spacing w:val="63"/>
          <w:sz w:val="24"/>
        </w:rPr>
        <w:t> </w:t>
      </w:r>
      <w:r>
        <w:rPr>
          <w:sz w:val="24"/>
        </w:rPr>
        <w:t>Corbiculidae</w:t>
      </w:r>
    </w:p>
    <w:p>
      <w:pPr>
        <w:pStyle w:val="BodyText"/>
        <w:spacing w:before="3"/>
        <w:ind w:left="0"/>
      </w:pPr>
    </w:p>
    <w:p>
      <w:pPr>
        <w:pStyle w:val="BodyText"/>
        <w:ind w:left="187"/>
      </w:pPr>
      <w:r>
        <w:rPr>
          <w:b/>
        </w:rPr>
        <w:t>Figure</w:t>
      </w:r>
      <w:r>
        <w:rPr>
          <w:b/>
          <w:spacing w:val="65"/>
        </w:rPr>
        <w:t> </w:t>
      </w:r>
      <w:r>
        <w:rPr>
          <w:b/>
        </w:rPr>
        <w:t>6</w:t>
      </w:r>
      <w:r>
        <w:rPr>
          <w:b/>
          <w:spacing w:val="63"/>
        </w:rPr>
        <w:t> </w:t>
      </w:r>
      <w:r>
        <w:rPr/>
        <w:t>.</w:t>
      </w:r>
      <w:r>
        <w:rPr>
          <w:spacing w:val="-3"/>
        </w:rPr>
        <w:t> </w:t>
      </w:r>
      <w:r>
        <w:rPr/>
        <w:t>Photographs</w:t>
      </w:r>
      <w:r>
        <w:rPr>
          <w:spacing w:val="-1"/>
        </w:rPr>
        <w:t> </w:t>
      </w:r>
      <w:r>
        <w:rPr/>
        <w:t>of Mollusks</w:t>
      </w:r>
      <w:r>
        <w:rPr>
          <w:spacing w:val="-6"/>
        </w:rPr>
        <w:t> </w:t>
      </w:r>
      <w:r>
        <w:rPr/>
        <w:t>fauna</w:t>
      </w:r>
      <w:r>
        <w:rPr>
          <w:spacing w:val="-5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4"/>
        <w:ind w:right="114" w:firstLine="336"/>
        <w:jc w:val="both"/>
      </w:pPr>
      <w:r>
        <w:rPr/>
        <w:t>Figure 6 depicts the different mollusks found in Lake Lanao. Lake Lanao is a</w:t>
      </w:r>
      <w:r>
        <w:rPr>
          <w:spacing w:val="1"/>
        </w:rPr>
        <w:t> </w:t>
      </w:r>
      <w:r>
        <w:rPr/>
        <w:t>freshwater body of water thus the mollusks found here are naturally, freshwater</w:t>
      </w:r>
      <w:r>
        <w:rPr>
          <w:spacing w:val="1"/>
        </w:rPr>
        <w:t> </w:t>
      </w:r>
      <w:r>
        <w:rPr/>
        <w:t>species.</w:t>
      </w:r>
      <w:r>
        <w:rPr>
          <w:spacing w:val="-6"/>
        </w:rPr>
        <w:t> </w:t>
      </w:r>
      <w:r>
        <w:rPr/>
        <w:t>Freshwater</w:t>
      </w:r>
      <w:r>
        <w:rPr>
          <w:spacing w:val="-5"/>
        </w:rPr>
        <w:t> </w:t>
      </w:r>
      <w:r>
        <w:rPr/>
        <w:t>animals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families.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found</w:t>
      </w:r>
      <w:r>
        <w:rPr>
          <w:spacing w:val="-4"/>
        </w:rPr>
        <w:t> </w:t>
      </w:r>
      <w:r>
        <w:rPr/>
        <w:t>throughout</w:t>
      </w:r>
      <w:r>
        <w:rPr>
          <w:spacing w:val="-65"/>
        </w:rPr>
        <w:t> </w:t>
      </w:r>
      <w:r>
        <w:rPr/>
        <w:t>the world in various habitats, ranging from ephemeral pools to the largest lakes, and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5"/>
        </w:rPr>
        <w:t> </w:t>
      </w:r>
      <w:r>
        <w:rPr>
          <w:spacing w:val="-1"/>
        </w:rPr>
        <w:t>small</w:t>
      </w:r>
      <w:r>
        <w:rPr>
          <w:spacing w:val="-18"/>
        </w:rPr>
        <w:t> </w:t>
      </w:r>
      <w:r>
        <w:rPr>
          <w:spacing w:val="-1"/>
        </w:rPr>
        <w:t>seeps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springs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major</w:t>
      </w:r>
      <w:r>
        <w:rPr>
          <w:spacing w:val="-17"/>
        </w:rPr>
        <w:t> </w:t>
      </w:r>
      <w:r>
        <w:rPr/>
        <w:t>rivers.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great</w:t>
      </w:r>
      <w:r>
        <w:rPr>
          <w:spacing w:val="-16"/>
        </w:rPr>
        <w:t> </w:t>
      </w:r>
      <w:r>
        <w:rPr/>
        <w:t>majority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freshwater</w:t>
      </w:r>
      <w:r>
        <w:rPr>
          <w:spacing w:val="-17"/>
        </w:rPr>
        <w:t> </w:t>
      </w:r>
      <w:r>
        <w:rPr/>
        <w:t>mollusks</w:t>
      </w:r>
      <w:r>
        <w:rPr>
          <w:spacing w:val="-64"/>
        </w:rPr>
        <w:t> </w:t>
      </w:r>
      <w:r>
        <w:rPr/>
        <w:t>have a </w:t>
      </w:r>
      <w:hyperlink r:id="rId52">
        <w:r>
          <w:rPr/>
          <w:t>shell</w:t>
        </w:r>
      </w:hyperlink>
      <w:r>
        <w:rPr/>
        <w:t>, with very few exceptions. Some groups of snails that live in freshwater</w:t>
      </w:r>
      <w:r>
        <w:rPr>
          <w:spacing w:val="1"/>
        </w:rPr>
        <w:t> </w:t>
      </w:r>
      <w:r>
        <w:rPr/>
        <w:t>respire using gills, whereas </w:t>
      </w:r>
      <w:hyperlink r:id="rId53">
        <w:r>
          <w:rPr/>
          <w:t>other groups </w:t>
        </w:r>
      </w:hyperlink>
      <w:r>
        <w:rPr/>
        <w:t>need to reach the surface to breathe air. In</w:t>
      </w:r>
      <w:r>
        <w:rPr>
          <w:spacing w:val="1"/>
        </w:rPr>
        <w:t> </w:t>
      </w:r>
      <w:r>
        <w:rPr/>
        <w:t>addition, some are amphibious and have both gills and a lung (e.g. </w:t>
      </w:r>
      <w:hyperlink r:id="rId54">
        <w:r>
          <w:rPr/>
          <w:t>Ampullariidae</w:t>
        </w:r>
      </w:hyperlink>
      <w:r>
        <w:rPr/>
        <w:t>).</w:t>
      </w:r>
      <w:r>
        <w:rPr>
          <w:spacing w:val="1"/>
        </w:rPr>
        <w:t> </w:t>
      </w:r>
      <w:r>
        <w:rPr>
          <w:spacing w:val="-1"/>
        </w:rPr>
        <w:t>Most</w:t>
      </w:r>
      <w:r>
        <w:rPr>
          <w:spacing w:val="-14"/>
        </w:rPr>
        <w:t> </w:t>
      </w:r>
      <w:r>
        <w:rPr>
          <w:spacing w:val="-1"/>
        </w:rPr>
        <w:t>feed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algae,</w:t>
      </w:r>
      <w:r>
        <w:rPr>
          <w:spacing w:val="-14"/>
        </w:rPr>
        <w:t> </w:t>
      </w:r>
      <w:r>
        <w:rPr>
          <w:spacing w:val="-1"/>
        </w:rPr>
        <w:t>but</w:t>
      </w:r>
      <w:r>
        <w:rPr>
          <w:spacing w:val="-16"/>
        </w:rPr>
        <w:t> </w:t>
      </w:r>
      <w:r>
        <w:rPr>
          <w:spacing w:val="-1"/>
        </w:rPr>
        <w:t>many</w:t>
      </w:r>
      <w:r>
        <w:rPr>
          <w:spacing w:val="-17"/>
        </w:rPr>
        <w:t> </w:t>
      </w:r>
      <w:r>
        <w:rPr/>
        <w:t>are</w:t>
      </w:r>
      <w:r>
        <w:rPr>
          <w:spacing w:val="4"/>
        </w:rPr>
        <w:t> </w:t>
      </w:r>
      <w:r>
        <w:rPr/>
        <w:t>detritivore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some</w:t>
      </w:r>
      <w:r>
        <w:rPr>
          <w:spacing w:val="-14"/>
        </w:rPr>
        <w:t> </w:t>
      </w:r>
      <w:r>
        <w:rPr/>
        <w:t>are </w:t>
      </w:r>
      <w:hyperlink r:id="rId55">
        <w:r>
          <w:rPr/>
          <w:t>filter</w:t>
        </w:r>
        <w:r>
          <w:rPr>
            <w:spacing w:val="-17"/>
          </w:rPr>
          <w:t> </w:t>
        </w:r>
        <w:r>
          <w:rPr/>
          <w:t>feeders</w:t>
        </w:r>
      </w:hyperlink>
      <w:r>
        <w:rPr/>
        <w:t>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collected</w:t>
      </w:r>
      <w:r>
        <w:rPr>
          <w:spacing w:val="-64"/>
        </w:rPr>
        <w:t> </w:t>
      </w:r>
      <w:r>
        <w:rPr/>
        <w:t>freshwater mollusks are as the following: </w:t>
      </w:r>
      <w:r>
        <w:rPr>
          <w:i/>
        </w:rPr>
        <w:t>Thiara sp., Vivipara sp., Pomacea </w:t>
      </w:r>
      <w:r>
        <w:rPr/>
        <w:t>sp.</w:t>
      </w:r>
      <w:r>
        <w:rPr>
          <w:i/>
        </w:rPr>
        <w:t>,</w:t>
      </w:r>
      <w:r>
        <w:rPr>
          <w:i/>
          <w:spacing w:val="1"/>
        </w:rPr>
        <w:t> </w:t>
      </w:r>
      <w:r>
        <w:rPr>
          <w:i/>
        </w:rPr>
        <w:t>Melaniodes </w:t>
      </w:r>
      <w:r>
        <w:rPr/>
        <w:t>sp.</w:t>
      </w:r>
      <w:r>
        <w:rPr>
          <w:i/>
        </w:rPr>
        <w:t>, Lyonsia </w:t>
      </w:r>
      <w:r>
        <w:rPr/>
        <w:t>sp., and </w:t>
      </w:r>
      <w:r>
        <w:rPr>
          <w:i/>
        </w:rPr>
        <w:t>Achatina </w:t>
      </w:r>
      <w:r>
        <w:rPr/>
        <w:t>sp. </w:t>
      </w:r>
      <w:r>
        <w:rPr>
          <w:i/>
        </w:rPr>
        <w:t>(land snails)</w:t>
      </w:r>
      <w:r>
        <w:rPr/>
        <w:t>. The Characteristics of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mollusk</w:t>
      </w:r>
      <w:r>
        <w:rPr>
          <w:spacing w:val="-2"/>
        </w:rPr>
        <w:t> </w:t>
      </w:r>
      <w:r>
        <w:rPr/>
        <w:t>are stated below.</w:t>
      </w:r>
    </w:p>
    <w:p>
      <w:pPr>
        <w:pStyle w:val="BodyText"/>
        <w:spacing w:before="197"/>
        <w:ind w:right="114" w:firstLine="719"/>
        <w:jc w:val="both"/>
      </w:pPr>
      <w:r>
        <w:rPr>
          <w:i/>
        </w:rPr>
        <w:t>Thiara </w:t>
      </w:r>
      <w:r>
        <w:rPr/>
        <w:t>occurs in freshwater habitats, preferring the headwaters and middle</w:t>
      </w:r>
      <w:r>
        <w:rPr>
          <w:spacing w:val="1"/>
        </w:rPr>
        <w:t> </w:t>
      </w:r>
      <w:r>
        <w:rPr/>
        <w:t>reaches of rivers, although it is also found often in their lower courses. According to</w:t>
      </w:r>
      <w:r>
        <w:rPr>
          <w:spacing w:val="1"/>
        </w:rPr>
        <w:t> </w:t>
      </w:r>
      <w:r>
        <w:rPr/>
        <w:t>Glaubrecht </w:t>
      </w:r>
      <w:r>
        <w:rPr>
          <w:i/>
        </w:rPr>
        <w:t>et al. </w:t>
      </w:r>
      <w:r>
        <w:rPr/>
        <w:t>(2009), </w:t>
      </w:r>
      <w:r>
        <w:rPr>
          <w:i/>
        </w:rPr>
        <w:t>Thiara </w:t>
      </w:r>
      <w:r>
        <w:rPr/>
        <w:t>species feed on algae and detritus. Females are</w:t>
      </w:r>
      <w:r>
        <w:rPr>
          <w:spacing w:val="1"/>
        </w:rPr>
        <w:t> </w:t>
      </w:r>
      <w:r>
        <w:rPr/>
        <w:t>parthenogenic and reproduce either ovoviviparous (</w:t>
      </w:r>
      <w:r>
        <w:rPr>
          <w:i/>
        </w:rPr>
        <w:t>i.e. </w:t>
      </w:r>
      <w:r>
        <w:rPr/>
        <w:t>releasing juveniles only as</w:t>
      </w:r>
      <w:r>
        <w:rPr>
          <w:spacing w:val="1"/>
        </w:rPr>
        <w:t> </w:t>
      </w:r>
      <w:r>
        <w:rPr/>
        <w:t>free-swimming veliger) or euviviparously (</w:t>
      </w:r>
      <w:r>
        <w:rPr>
          <w:i/>
        </w:rPr>
        <w:t>i.e. </w:t>
      </w:r>
      <w:r>
        <w:rPr/>
        <w:t>releasing crawling juveniles as more</w:t>
      </w:r>
      <w:r>
        <w:rPr>
          <w:spacing w:val="1"/>
        </w:rPr>
        <w:t> </w:t>
      </w:r>
      <w:r>
        <w:rPr/>
        <w:t>advanced in size and development). This species is widely distributed through the</w:t>
      </w:r>
      <w:r>
        <w:rPr>
          <w:spacing w:val="1"/>
        </w:rPr>
        <w:t> </w:t>
      </w:r>
      <w:r>
        <w:rPr/>
        <w:t>Indo-Pacific</w:t>
      </w:r>
      <w:r>
        <w:rPr>
          <w:spacing w:val="1"/>
        </w:rPr>
        <w:t> </w:t>
      </w:r>
      <w:r>
        <w:rPr/>
        <w:t>region,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Australia,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Asia,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Indo-Malay</w:t>
      </w:r>
      <w:r>
        <w:rPr>
          <w:spacing w:val="1"/>
        </w:rPr>
        <w:t> </w:t>
      </w:r>
      <w:r>
        <w:rPr/>
        <w:t>Archipelago.</w:t>
      </w:r>
    </w:p>
    <w:p>
      <w:pPr>
        <w:pStyle w:val="BodyText"/>
        <w:spacing w:before="200"/>
        <w:ind w:left="0" w:right="118"/>
        <w:jc w:val="right"/>
      </w:pPr>
      <w:r>
        <w:rPr>
          <w:i/>
          <w:spacing w:val="-1"/>
        </w:rPr>
        <w:t>Vivipara,</w:t>
      </w:r>
      <w:r>
        <w:rPr>
          <w:i/>
          <w:spacing w:val="-13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defined</w:t>
      </w:r>
      <w:r>
        <w:rPr>
          <w:spacing w:val="-14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Meriam</w:t>
      </w:r>
      <w:r>
        <w:rPr>
          <w:spacing w:val="-18"/>
        </w:rPr>
        <w:t> </w:t>
      </w:r>
      <w:r>
        <w:rPr/>
        <w:t>Webster’s</w:t>
      </w:r>
      <w:r>
        <w:rPr>
          <w:spacing w:val="-14"/>
        </w:rPr>
        <w:t> </w:t>
      </w:r>
      <w:r>
        <w:rPr/>
        <w:t>dictionary,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mollusk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genus</w:t>
      </w:r>
    </w:p>
    <w:p>
      <w:pPr>
        <w:pStyle w:val="BodyText"/>
        <w:ind w:left="0" w:right="120"/>
        <w:jc w:val="right"/>
      </w:pPr>
      <w:r>
        <w:rPr>
          <w:i/>
        </w:rPr>
        <w:t>Viviparus</w:t>
      </w:r>
      <w:r>
        <w:rPr>
          <w:i/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Family</w:t>
      </w:r>
      <w:r>
        <w:rPr>
          <w:spacing w:val="-12"/>
        </w:rPr>
        <w:t> </w:t>
      </w:r>
      <w:r>
        <w:rPr/>
        <w:t>Viviparidae.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characterized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Fleming</w:t>
      </w:r>
      <w:r>
        <w:rPr>
          <w:spacing w:val="-10"/>
        </w:rPr>
        <w:t> </w:t>
      </w:r>
      <w:r>
        <w:rPr/>
        <w:t>(1814),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shell</w:t>
      </w:r>
    </w:p>
    <w:p>
      <w:pPr>
        <w:spacing w:after="0"/>
        <w:jc w:val="right"/>
        <w:sectPr>
          <w:pgSz w:w="11910" w:h="16840"/>
          <w:pgMar w:top="1500" w:bottom="280" w:left="1320" w:right="1320"/>
        </w:sectPr>
      </w:pPr>
    </w:p>
    <w:p>
      <w:pPr>
        <w:pStyle w:val="BodyText"/>
        <w:spacing w:line="244" w:lineRule="auto" w:before="75"/>
      </w:pP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i/>
        </w:rPr>
        <w:t>Vivipara</w:t>
      </w:r>
      <w:r>
        <w:rPr>
          <w:i/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obtusely</w:t>
      </w:r>
      <w:r>
        <w:rPr>
          <w:spacing w:val="28"/>
        </w:rPr>
        <w:t> </w:t>
      </w:r>
      <w:r>
        <w:rPr/>
        <w:t>ovately</w:t>
      </w:r>
      <w:r>
        <w:rPr>
          <w:spacing w:val="31"/>
        </w:rPr>
        <w:t> </w:t>
      </w:r>
      <w:r>
        <w:rPr/>
        <w:t>turbinated,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four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five</w:t>
      </w:r>
      <w:r>
        <w:rPr>
          <w:spacing w:val="32"/>
        </w:rPr>
        <w:t> </w:t>
      </w:r>
      <w:r>
        <w:rPr/>
        <w:t>moderately</w:t>
      </w:r>
      <w:r>
        <w:rPr>
          <w:spacing w:val="26"/>
        </w:rPr>
        <w:t> </w:t>
      </w:r>
      <w:r>
        <w:rPr/>
        <w:t>ventricose</w:t>
      </w:r>
      <w:r>
        <w:rPr>
          <w:spacing w:val="-64"/>
        </w:rPr>
        <w:t> </w:t>
      </w:r>
      <w:r>
        <w:rPr/>
        <w:t>whorls,</w:t>
      </w:r>
      <w:r>
        <w:rPr>
          <w:spacing w:val="-1"/>
        </w:rPr>
        <w:t> </w:t>
      </w:r>
      <w:r>
        <w:rPr/>
        <w:t>closely</w:t>
      </w:r>
      <w:r>
        <w:rPr>
          <w:spacing w:val="-3"/>
        </w:rPr>
        <w:t> </w:t>
      </w:r>
      <w:r>
        <w:rPr/>
        <w:t>convoluted,</w:t>
      </w:r>
      <w:r>
        <w:rPr>
          <w:spacing w:val="-1"/>
        </w:rPr>
        <w:t> </w:t>
      </w:r>
      <w:r>
        <w:rPr/>
        <w:t>leaving</w:t>
      </w:r>
      <w:r>
        <w:rPr>
          <w:spacing w:val="-1"/>
        </w:rPr>
        <w:t> </w:t>
      </w:r>
      <w:r>
        <w:rPr/>
        <w:t>merely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compressed</w:t>
      </w:r>
      <w:r>
        <w:rPr>
          <w:spacing w:val="-3"/>
        </w:rPr>
        <w:t> </w:t>
      </w:r>
      <w:r>
        <w:rPr/>
        <w:t>umbilical clink.</w:t>
      </w:r>
    </w:p>
    <w:p>
      <w:pPr>
        <w:pStyle w:val="BodyText"/>
        <w:spacing w:before="188"/>
        <w:ind w:right="115" w:firstLine="719"/>
        <w:jc w:val="both"/>
      </w:pPr>
      <w:r>
        <w:rPr>
          <w:i/>
        </w:rPr>
        <w:t>Melanoids </w:t>
      </w:r>
      <w:r>
        <w:rPr/>
        <w:t>(Muller, 1774) is a highly polymorphic, tall-spired species that can</w:t>
      </w:r>
      <w:r>
        <w:rPr>
          <w:spacing w:val="1"/>
        </w:rPr>
        <w:t> </w:t>
      </w:r>
      <w:r>
        <w:rPr/>
        <w:t>tolerate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–</w:t>
      </w:r>
      <w:r>
        <w:rPr>
          <w:spacing w:val="-8"/>
        </w:rPr>
        <w:t> </w:t>
      </w:r>
      <w:r>
        <w:rPr/>
        <w:t>both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manmade.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4"/>
        </w:rPr>
        <w:t> </w:t>
      </w:r>
      <w:r>
        <w:rPr/>
        <w:t>be found in fresh and brackish waters in tropical Southeast Asia, the Indo-Australian</w:t>
      </w:r>
      <w:r>
        <w:rPr>
          <w:spacing w:val="1"/>
        </w:rPr>
        <w:t> </w:t>
      </w:r>
      <w:r>
        <w:rPr/>
        <w:t>archipelago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northern</w:t>
      </w:r>
      <w:r>
        <w:rPr>
          <w:spacing w:val="-6"/>
        </w:rPr>
        <w:t> </w:t>
      </w:r>
      <w:r>
        <w:rPr/>
        <w:t>Australia.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thin</w:t>
      </w:r>
      <w:r>
        <w:rPr>
          <w:spacing w:val="-6"/>
        </w:rPr>
        <w:t> </w:t>
      </w:r>
      <w:r>
        <w:rPr/>
        <w:t>elongated</w:t>
      </w:r>
      <w:r>
        <w:rPr>
          <w:spacing w:val="-6"/>
        </w:rPr>
        <w:t> </w:t>
      </w:r>
      <w:r>
        <w:rPr/>
        <w:t>shell</w:t>
      </w:r>
      <w:r>
        <w:rPr>
          <w:spacing w:val="-1"/>
        </w:rPr>
        <w:t> </w:t>
      </w:r>
      <w:r>
        <w:rPr/>
        <w:t>–</w:t>
      </w:r>
      <w:r>
        <w:rPr>
          <w:spacing w:val="-7"/>
        </w:rPr>
        <w:t> </w:t>
      </w:r>
      <w:r>
        <w:rPr/>
        <w:t>usually</w:t>
      </w:r>
      <w:r>
        <w:rPr>
          <w:spacing w:val="-9"/>
        </w:rPr>
        <w:t> </w:t>
      </w:r>
      <w:r>
        <w:rPr/>
        <w:t>narrower</w:t>
      </w:r>
      <w:r>
        <w:rPr>
          <w:spacing w:val="-7"/>
        </w:rPr>
        <w:t> </w:t>
      </w:r>
      <w:r>
        <w:rPr/>
        <w:t>than</w:t>
      </w:r>
      <w:r>
        <w:rPr>
          <w:spacing w:val="-64"/>
        </w:rPr>
        <w:t> </w:t>
      </w:r>
      <w:r>
        <w:rPr>
          <w:i/>
          <w:spacing w:val="-1"/>
        </w:rPr>
        <w:t>Thiara</w:t>
      </w:r>
      <w:r>
        <w:rPr>
          <w:i/>
          <w:spacing w:val="-14"/>
        </w:rPr>
        <w:t> </w:t>
      </w:r>
      <w:r>
        <w:rPr>
          <w:spacing w:val="-1"/>
        </w:rPr>
        <w:t>sp.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shouldered</w:t>
      </w:r>
      <w:r>
        <w:rPr>
          <w:spacing w:val="-13"/>
        </w:rPr>
        <w:t> </w:t>
      </w:r>
      <w:r>
        <w:rPr/>
        <w:t>whorls.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color</w:t>
      </w:r>
      <w:r>
        <w:rPr>
          <w:spacing w:val="-15"/>
        </w:rPr>
        <w:t> </w:t>
      </w:r>
      <w:r>
        <w:rPr/>
        <w:t>brown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cream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darker</w:t>
      </w:r>
      <w:r>
        <w:rPr>
          <w:spacing w:val="-16"/>
        </w:rPr>
        <w:t> </w:t>
      </w:r>
      <w:r>
        <w:rPr/>
        <w:t>flames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speckles.</w:t>
      </w:r>
    </w:p>
    <w:p>
      <w:pPr>
        <w:pStyle w:val="BodyText"/>
        <w:spacing w:before="202"/>
        <w:ind w:right="114" w:firstLine="719"/>
        <w:jc w:val="both"/>
      </w:pPr>
      <w:r>
        <w:rPr>
          <w:i/>
        </w:rPr>
        <w:t>Lyonsia, </w:t>
      </w:r>
      <w:r>
        <w:rPr/>
        <w:t>as described and characterized by Gmelin (1791), has a fragile shell,</w:t>
      </w:r>
      <w:r>
        <w:rPr>
          <w:spacing w:val="-64"/>
        </w:rPr>
        <w:t> </w:t>
      </w:r>
      <w:r>
        <w:rPr/>
        <w:t>almost equivalve, with the left valve just a little more convex than the right. It is</w:t>
      </w:r>
      <w:r>
        <w:rPr>
          <w:spacing w:val="1"/>
        </w:rPr>
        <w:t> </w:t>
      </w:r>
      <w:r>
        <w:rPr/>
        <w:t>inequilateral, and it breaks in front of the midline. Approximately, it is oval in outline,</w:t>
      </w:r>
      <w:r>
        <w:rPr>
          <w:spacing w:val="1"/>
        </w:rPr>
        <w:t> </w:t>
      </w:r>
      <w:r>
        <w:rPr/>
        <w:t>with the posterior dorsal line straight and the posterior margin abruptly truncated and</w:t>
      </w:r>
      <w:r>
        <w:rPr>
          <w:spacing w:val="1"/>
        </w:rPr>
        <w:t> </w:t>
      </w:r>
      <w:r>
        <w:rPr>
          <w:spacing w:val="-1"/>
        </w:rPr>
        <w:t>gaping.</w:t>
      </w:r>
      <w:r>
        <w:rPr>
          <w:spacing w:val="-16"/>
        </w:rPr>
        <w:t> </w:t>
      </w:r>
      <w:r>
        <w:rPr>
          <w:spacing w:val="-1"/>
        </w:rPr>
        <w:t>Periostracum</w:t>
      </w:r>
      <w:r>
        <w:rPr>
          <w:spacing w:val="-14"/>
        </w:rPr>
        <w:t> </w:t>
      </w:r>
      <w:r>
        <w:rPr>
          <w:spacing w:val="-1"/>
        </w:rPr>
        <w:t>often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agglutinated</w:t>
      </w:r>
      <w:r>
        <w:rPr>
          <w:spacing w:val="-15"/>
        </w:rPr>
        <w:t> </w:t>
      </w:r>
      <w:r>
        <w:rPr/>
        <w:t>sand</w:t>
      </w:r>
      <w:r>
        <w:rPr>
          <w:spacing w:val="-15"/>
        </w:rPr>
        <w:t> </w:t>
      </w:r>
      <w:r>
        <w:rPr/>
        <w:t>grains,</w:t>
      </w:r>
      <w:r>
        <w:rPr>
          <w:spacing w:val="-18"/>
        </w:rPr>
        <w:t> </w:t>
      </w:r>
      <w:r>
        <w:rPr/>
        <w:t>echinoderm</w:t>
      </w:r>
      <w:r>
        <w:rPr>
          <w:spacing w:val="-15"/>
        </w:rPr>
        <w:t> </w:t>
      </w:r>
      <w:r>
        <w:rPr/>
        <w:t>spines,</w:t>
      </w:r>
      <w:r>
        <w:rPr>
          <w:spacing w:val="-15"/>
        </w:rPr>
        <w:t> </w:t>
      </w:r>
      <w:r>
        <w:rPr/>
        <w:t>etc.</w:t>
      </w:r>
      <w:r>
        <w:rPr>
          <w:spacing w:val="-9"/>
        </w:rPr>
        <w:t> </w:t>
      </w:r>
      <w:r>
        <w:rPr/>
        <w:t>The</w:t>
      </w:r>
      <w:r>
        <w:rPr>
          <w:spacing w:val="-65"/>
        </w:rPr>
        <w:t> </w:t>
      </w:r>
      <w:r>
        <w:rPr/>
        <w:t>Ligament is external, immediately below and behind the beaks, in an elongated,</w:t>
      </w:r>
      <w:r>
        <w:rPr>
          <w:spacing w:val="1"/>
        </w:rPr>
        <w:t> </w:t>
      </w:r>
      <w:r>
        <w:rPr/>
        <w:t>narrow, longitudinal ridge and with an underlying, supporting, white calcareous plate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lithodesma,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broadest</w:t>
      </w:r>
      <w:r>
        <w:rPr>
          <w:spacing w:val="1"/>
        </w:rPr>
        <w:t> </w:t>
      </w:r>
      <w:r>
        <w:rPr/>
        <w:t>posteriorly.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shell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coarse</w:t>
      </w:r>
      <w:r>
        <w:rPr>
          <w:spacing w:val="1"/>
        </w:rPr>
        <w:t> </w:t>
      </w:r>
      <w:r>
        <w:rPr/>
        <w:t>granulations, which are gathered into radiating lines some of which are prominent as</w:t>
      </w:r>
      <w:r>
        <w:rPr>
          <w:spacing w:val="1"/>
        </w:rPr>
        <w:t> </w:t>
      </w:r>
      <w:r>
        <w:rPr/>
        <w:t>radiating ribs. Hinge line is without teeth. The inside shell is glossy, with external</w:t>
      </w:r>
      <w:r>
        <w:rPr>
          <w:spacing w:val="1"/>
        </w:rPr>
        <w:t> </w:t>
      </w:r>
      <w:r>
        <w:rPr/>
        <w:t>ribbing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through. 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colored</w:t>
      </w:r>
      <w:r>
        <w:rPr>
          <w:spacing w:val="-2"/>
        </w:rPr>
        <w:t> </w:t>
      </w:r>
      <w:r>
        <w:rPr/>
        <w:t>white</w:t>
      </w:r>
      <w:r>
        <w:rPr>
          <w:spacing w:val="-1"/>
        </w:rPr>
        <w:t> </w:t>
      </w:r>
      <w:r>
        <w:rPr/>
        <w:t>or rather</w:t>
      </w:r>
      <w:r>
        <w:rPr>
          <w:spacing w:val="-1"/>
        </w:rPr>
        <w:t> </w:t>
      </w:r>
      <w:r>
        <w:rPr/>
        <w:t>translucent.</w:t>
      </w:r>
    </w:p>
    <w:p>
      <w:pPr>
        <w:pStyle w:val="BodyText"/>
        <w:spacing w:before="202"/>
        <w:ind w:right="118" w:firstLine="719"/>
        <w:jc w:val="both"/>
      </w:pPr>
      <w:r>
        <w:rPr/>
        <w:t>Moreover, these mollusks have been caught using improvised catching nets</w:t>
      </w:r>
      <w:r>
        <w:rPr>
          <w:spacing w:val="1"/>
        </w:rPr>
        <w:t> </w:t>
      </w:r>
      <w:r>
        <w:rPr/>
        <w:t>and/or by hand by the local catchers, then sold to the markets of the respective</w:t>
      </w:r>
      <w:r>
        <w:rPr>
          <w:spacing w:val="1"/>
        </w:rPr>
        <w:t> </w:t>
      </w:r>
      <w:r>
        <w:rPr/>
        <w:t>municipalities.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sell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catches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65"/>
        </w:rPr>
        <w:t> </w:t>
      </w:r>
      <w:r>
        <w:rPr/>
        <w:t>daily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Mollusks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Mollusks have been - and are still - important food sources for many people. Bivalves</w:t>
      </w:r>
      <w:r>
        <w:rPr>
          <w:spacing w:val="-65"/>
        </w:rPr>
        <w:t> </w:t>
      </w:r>
      <w:r>
        <w:rPr/>
        <w:t>living in coastal areas, such as clams, oysters, and scallops, are the most commonly</w:t>
      </w:r>
      <w:r>
        <w:rPr>
          <w:spacing w:val="1"/>
        </w:rPr>
        <w:t> </w:t>
      </w:r>
      <w:r>
        <w:rPr/>
        <w:t>eaten mollusks. People also eat octopuses and squid (calamari), whelks, and land</w:t>
      </w:r>
      <w:r>
        <w:rPr>
          <w:spacing w:val="1"/>
        </w:rPr>
        <w:t> </w:t>
      </w:r>
      <w:r>
        <w:rPr/>
        <w:t>snails</w:t>
      </w:r>
      <w:r>
        <w:rPr>
          <w:spacing w:val="-15"/>
        </w:rPr>
        <w:t> </w:t>
      </w:r>
      <w:r>
        <w:rPr/>
        <w:t>(escargot)</w:t>
      </w:r>
      <w:r>
        <w:rPr>
          <w:spacing w:val="-14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Sears</w:t>
      </w:r>
      <w:r>
        <w:rPr>
          <w:spacing w:val="-15"/>
        </w:rPr>
        <w:t> </w:t>
      </w:r>
      <w:r>
        <w:rPr/>
        <w:t>(2018).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residents</w:t>
      </w:r>
      <w:r>
        <w:rPr>
          <w:spacing w:val="-13"/>
        </w:rPr>
        <w:t> </w:t>
      </w:r>
      <w:r>
        <w:rPr/>
        <w:t>along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Lake</w:t>
      </w:r>
      <w:r>
        <w:rPr>
          <w:spacing w:val="-14"/>
        </w:rPr>
        <w:t> </w:t>
      </w:r>
      <w:r>
        <w:rPr/>
        <w:t>Lanao</w:t>
      </w:r>
      <w:r>
        <w:rPr>
          <w:spacing w:val="-16"/>
        </w:rPr>
        <w:t> </w:t>
      </w:r>
      <w:r>
        <w:rPr/>
        <w:t>find</w:t>
      </w:r>
      <w:r>
        <w:rPr>
          <w:spacing w:val="-64"/>
        </w:rPr>
        <w:t> </w:t>
      </w:r>
      <w:r>
        <w:rPr/>
        <w:t>a livelihood</w:t>
      </w:r>
      <w:r>
        <w:rPr>
          <w:spacing w:val="-1"/>
        </w:rPr>
        <w:t> </w:t>
      </w:r>
      <w:r>
        <w:rPr/>
        <w:t>in selling</w:t>
      </w:r>
      <w:r>
        <w:rPr>
          <w:spacing w:val="-2"/>
        </w:rPr>
        <w:t> </w:t>
      </w:r>
      <w:r>
        <w:rPr/>
        <w:t>and eating</w:t>
      </w:r>
      <w:r>
        <w:rPr>
          <w:spacing w:val="-3"/>
        </w:rPr>
        <w:t> </w:t>
      </w:r>
      <w:r>
        <w:rPr/>
        <w:t>mollusks</w:t>
      </w:r>
      <w:r>
        <w:rPr>
          <w:spacing w:val="4"/>
        </w:rPr>
        <w:t> </w:t>
      </w:r>
      <w:r>
        <w:rPr/>
        <w:t>–</w:t>
      </w:r>
      <w:r>
        <w:rPr>
          <w:spacing w:val="-2"/>
        </w:rPr>
        <w:t> </w:t>
      </w:r>
      <w:r>
        <w:rPr/>
        <w:t>gastropods and</w:t>
      </w:r>
      <w:r>
        <w:rPr>
          <w:spacing w:val="-3"/>
        </w:rPr>
        <w:t> </w:t>
      </w:r>
      <w:r>
        <w:rPr/>
        <w:t>bivalves.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1129574</wp:posOffset>
            </wp:positionH>
            <wp:positionV relativeFrom="paragraph">
              <wp:posOffset>192461</wp:posOffset>
            </wp:positionV>
            <wp:extent cx="1861610" cy="1508760"/>
            <wp:effectExtent l="0" t="0" r="0" b="0"/>
            <wp:wrapTopAndBottom/>
            <wp:docPr id="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6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3828634</wp:posOffset>
            </wp:positionH>
            <wp:positionV relativeFrom="paragraph">
              <wp:posOffset>248853</wp:posOffset>
            </wp:positionV>
            <wp:extent cx="1900709" cy="1433322"/>
            <wp:effectExtent l="0" t="0" r="0" b="0"/>
            <wp:wrapTopAndBottom/>
            <wp:docPr id="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709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3"/>
        </w:rPr>
      </w:pPr>
    </w:p>
    <w:p>
      <w:pPr>
        <w:tabs>
          <w:tab w:pos="5216" w:val="left" w:leader="none"/>
        </w:tabs>
        <w:spacing w:before="0"/>
        <w:ind w:left="1394" w:right="0" w:firstLine="0"/>
        <w:jc w:val="left"/>
        <w:rPr>
          <w:i/>
          <w:sz w:val="20"/>
        </w:rPr>
      </w:pPr>
      <w:r>
        <w:rPr>
          <w:i/>
          <w:sz w:val="20"/>
        </w:rPr>
        <w:t>Pomacea</w:t>
        <w:tab/>
        <w:t>Achatina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(land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snail)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9"/>
        <w:ind w:left="0"/>
        <w:rPr>
          <w:i/>
          <w:sz w:val="32"/>
        </w:rPr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7.</w:t>
      </w:r>
      <w:r>
        <w:rPr>
          <w:b/>
          <w:spacing w:val="62"/>
          <w:sz w:val="24"/>
        </w:rPr>
        <w:t> </w:t>
      </w:r>
      <w:r>
        <w:rPr>
          <w:sz w:val="24"/>
        </w:rPr>
        <w:t>Invasive</w:t>
      </w:r>
      <w:r>
        <w:rPr>
          <w:spacing w:val="-1"/>
          <w:sz w:val="24"/>
        </w:rPr>
        <w:t> </w:t>
      </w:r>
      <w:r>
        <w:rPr>
          <w:sz w:val="24"/>
        </w:rPr>
        <w:t>mollusks caught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Lake</w:t>
      </w:r>
      <w:r>
        <w:rPr>
          <w:spacing w:val="-2"/>
          <w:sz w:val="24"/>
        </w:rPr>
        <w:t> </w:t>
      </w:r>
      <w:r>
        <w:rPr>
          <w:sz w:val="24"/>
        </w:rPr>
        <w:t>Lanao</w:t>
      </w:r>
    </w:p>
    <w:p>
      <w:pPr>
        <w:pStyle w:val="BodyText"/>
        <w:spacing w:before="196"/>
        <w:ind w:right="114" w:firstLine="719"/>
        <w:jc w:val="both"/>
      </w:pPr>
      <w:r>
        <w:rPr/>
        <w:t>In Figure 3 it shows the invasive mollusks like the Pomacea and Acahtina.</w:t>
      </w:r>
      <w:r>
        <w:rPr>
          <w:spacing w:val="1"/>
        </w:rPr>
        <w:t> </w:t>
      </w:r>
      <w:r>
        <w:rPr/>
        <w:t>These two species are invasive to the lake. During our interview to mollusks vendors</w:t>
      </w:r>
      <w:r>
        <w:rPr>
          <w:spacing w:val="1"/>
        </w:rPr>
        <w:t> </w:t>
      </w:r>
      <w:r>
        <w:rPr/>
        <w:t>they</w:t>
      </w:r>
      <w:r>
        <w:rPr>
          <w:spacing w:val="-17"/>
        </w:rPr>
        <w:t> </w:t>
      </w:r>
      <w:r>
        <w:rPr/>
        <w:t>worried</w:t>
      </w:r>
      <w:r>
        <w:rPr>
          <w:spacing w:val="-14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species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lake.</w:t>
      </w:r>
      <w:r>
        <w:rPr>
          <w:spacing w:val="-12"/>
        </w:rPr>
        <w:t> </w:t>
      </w:r>
      <w:r>
        <w:rPr/>
        <w:t>These</w:t>
      </w:r>
      <w:r>
        <w:rPr>
          <w:spacing w:val="-16"/>
        </w:rPr>
        <w:t> </w:t>
      </w:r>
      <w:r>
        <w:rPr/>
        <w:t>invasive</w:t>
      </w:r>
      <w:r>
        <w:rPr>
          <w:spacing w:val="-13"/>
        </w:rPr>
        <w:t> </w:t>
      </w:r>
      <w:r>
        <w:rPr/>
        <w:t>mollusks</w:t>
      </w:r>
      <w:r>
        <w:rPr>
          <w:spacing w:val="-65"/>
        </w:rPr>
        <w:t> </w:t>
      </w:r>
      <w:r>
        <w:rPr/>
        <w:t>can</w:t>
      </w:r>
      <w:r>
        <w:rPr>
          <w:spacing w:val="-1"/>
        </w:rPr>
        <w:t> </w:t>
      </w:r>
      <w:r>
        <w:rPr/>
        <w:t>be competitors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organisms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lake.</w:t>
      </w:r>
    </w:p>
    <w:p>
      <w:pPr>
        <w:spacing w:after="0"/>
        <w:jc w:val="both"/>
        <w:sectPr>
          <w:pgSz w:w="11910" w:h="16840"/>
          <w:pgMar w:top="1340" w:bottom="280" w:left="1320" w:right="1320"/>
        </w:sectPr>
      </w:pPr>
    </w:p>
    <w:p>
      <w:pPr>
        <w:pStyle w:val="BodyText"/>
        <w:spacing w:before="75"/>
        <w:ind w:right="116" w:firstLine="719"/>
        <w:jc w:val="both"/>
      </w:pPr>
      <w:r>
        <w:rPr>
          <w:i/>
        </w:rPr>
        <w:t>Pomacea</w:t>
      </w:r>
      <w:r>
        <w:rPr/>
        <w:t>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classified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Perry</w:t>
      </w:r>
      <w:r>
        <w:rPr>
          <w:spacing w:val="-8"/>
        </w:rPr>
        <w:t> </w:t>
      </w:r>
      <w:r>
        <w:rPr/>
        <w:t>(1810),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size</w:t>
      </w:r>
      <w:r>
        <w:rPr>
          <w:spacing w:val="-3"/>
        </w:rPr>
        <w:t> </w:t>
      </w:r>
      <w:r>
        <w:rPr/>
        <w:t>ranges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large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very</w:t>
      </w:r>
      <w:r>
        <w:rPr>
          <w:spacing w:val="-9"/>
        </w:rPr>
        <w:t> </w:t>
      </w:r>
      <w:r>
        <w:rPr/>
        <w:t>large</w:t>
      </w:r>
      <w:r>
        <w:rPr>
          <w:spacing w:val="-64"/>
        </w:rPr>
        <w:t> </w:t>
      </w:r>
      <w:r>
        <w:rPr/>
        <w:t>globose smooth shells, suture channeled, or with top of the whorl shouldered and flat</w:t>
      </w:r>
      <w:r>
        <w:rPr>
          <w:spacing w:val="-64"/>
        </w:rPr>
        <w:t> </w:t>
      </w:r>
      <w:r>
        <w:rPr/>
        <w:t>at the suture. Shells umbilicate with unthicken lip. Its color ranges from being uniform</w:t>
      </w:r>
      <w:r>
        <w:rPr>
          <w:spacing w:val="-64"/>
        </w:rPr>
        <w:t> </w:t>
      </w:r>
      <w:r>
        <w:rPr>
          <w:spacing w:val="-1"/>
        </w:rPr>
        <w:t>yellow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olive</w:t>
      </w:r>
      <w:r>
        <w:rPr>
          <w:spacing w:val="-14"/>
        </w:rPr>
        <w:t> </w:t>
      </w:r>
      <w:r>
        <w:rPr>
          <w:spacing w:val="-1"/>
        </w:rPr>
        <w:t>green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darker</w:t>
      </w:r>
      <w:r>
        <w:rPr>
          <w:spacing w:val="-15"/>
        </w:rPr>
        <w:t> </w:t>
      </w:r>
      <w:r>
        <w:rPr/>
        <w:t>spiral</w:t>
      </w:r>
      <w:r>
        <w:rPr>
          <w:spacing w:val="-14"/>
        </w:rPr>
        <w:t> </w:t>
      </w:r>
      <w:r>
        <w:rPr/>
        <w:t>bands.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interior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aperture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color</w:t>
      </w:r>
      <w:r>
        <w:rPr>
          <w:spacing w:val="-15"/>
        </w:rPr>
        <w:t> </w:t>
      </w:r>
      <w:r>
        <w:rPr/>
        <w:t>orange</w:t>
      </w:r>
      <w:r>
        <w:rPr>
          <w:spacing w:val="-64"/>
        </w:rPr>
        <w:t> </w:t>
      </w:r>
      <w:r>
        <w:rPr/>
        <w:t>to yellow. This animal has a distinctive head to foot. Its snout is unique with a pair of</w:t>
      </w:r>
      <w:r>
        <w:rPr>
          <w:spacing w:val="1"/>
        </w:rPr>
        <w:t> </w:t>
      </w:r>
      <w:r>
        <w:rPr/>
        <w:t>distal,</w:t>
      </w:r>
      <w:r>
        <w:rPr>
          <w:spacing w:val="-8"/>
        </w:rPr>
        <w:t> </w:t>
      </w:r>
      <w:r>
        <w:rPr/>
        <w:t>long,</w:t>
      </w:r>
      <w:r>
        <w:rPr>
          <w:spacing w:val="-6"/>
        </w:rPr>
        <w:t> </w:t>
      </w:r>
      <w:r>
        <w:rPr/>
        <w:t>tentacle-like</w:t>
      </w:r>
      <w:r>
        <w:rPr>
          <w:spacing w:val="-6"/>
        </w:rPr>
        <w:t> </w:t>
      </w:r>
      <w:r>
        <w:rPr/>
        <w:t>processes.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cephalic</w:t>
      </w:r>
      <w:r>
        <w:rPr>
          <w:spacing w:val="-8"/>
        </w:rPr>
        <w:t> </w:t>
      </w:r>
      <w:r>
        <w:rPr/>
        <w:t>tentacles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long.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genus</w:t>
      </w:r>
      <w:r>
        <w:rPr>
          <w:spacing w:val="-8"/>
        </w:rPr>
        <w:t> </w:t>
      </w:r>
      <w:r>
        <w:rPr/>
        <w:t>is</w:t>
      </w:r>
      <w:r>
        <w:rPr>
          <w:spacing w:val="-64"/>
        </w:rPr>
        <w:t> </w:t>
      </w:r>
      <w:r>
        <w:rPr/>
        <w:t>amphibious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sediment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weeds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waterline.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genus</w:t>
      </w:r>
      <w:r>
        <w:rPr>
          <w:spacing w:val="-4"/>
        </w:rPr>
        <w:t> </w:t>
      </w:r>
      <w:r>
        <w:rPr/>
        <w:t>is</w:t>
      </w:r>
      <w:r>
        <w:rPr>
          <w:spacing w:val="-64"/>
        </w:rPr>
        <w:t> </w:t>
      </w:r>
      <w:r>
        <w:rPr/>
        <w:t>widely known in the aquarium</w:t>
      </w:r>
      <w:r>
        <w:rPr>
          <w:spacing w:val="1"/>
        </w:rPr>
        <w:t> </w:t>
      </w:r>
      <w:r>
        <w:rPr/>
        <w:t>trade through the so-called mystery snail.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countries such as the Philippines, the species Pomacea canaliculata (Lamarck) is a</w:t>
      </w:r>
      <w:r>
        <w:rPr>
          <w:spacing w:val="1"/>
        </w:rPr>
        <w:t> </w:t>
      </w:r>
      <w:r>
        <w:rPr/>
        <w:t>serious pest of rice crops. Introduction of this </w:t>
      </w:r>
      <w:hyperlink r:id="rId58">
        <w:r>
          <w:rPr/>
          <w:t>species </w:t>
        </w:r>
      </w:hyperlink>
      <w:r>
        <w:rPr/>
        <w:t>to the wild could result in a</w:t>
      </w:r>
      <w:r>
        <w:rPr>
          <w:spacing w:val="1"/>
        </w:rPr>
        <w:t> </w:t>
      </w:r>
      <w:r>
        <w:rPr/>
        <w:t>serious pest problem. Any sightings of this </w:t>
      </w:r>
      <w:hyperlink r:id="rId58">
        <w:r>
          <w:rPr/>
          <w:t>species </w:t>
        </w:r>
      </w:hyperlink>
      <w:r>
        <w:rPr/>
        <w:t>in the wild should be reported to</w:t>
      </w:r>
      <w:r>
        <w:rPr>
          <w:spacing w:val="1"/>
        </w:rPr>
        <w:t> </w:t>
      </w:r>
      <w:r>
        <w:rPr/>
        <w:t>the Biosecurity</w:t>
      </w:r>
      <w:r>
        <w:rPr>
          <w:spacing w:val="-2"/>
        </w:rPr>
        <w:t> </w:t>
      </w:r>
      <w:r>
        <w:rPr/>
        <w:t>authority.</w:t>
      </w:r>
    </w:p>
    <w:p>
      <w:pPr>
        <w:pStyle w:val="BodyText"/>
        <w:spacing w:before="200"/>
        <w:ind w:right="113" w:firstLine="719"/>
        <w:jc w:val="both"/>
      </w:pPr>
      <w:r>
        <w:rPr/>
        <w:t>Another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mollusks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Achatina</w:t>
      </w:r>
      <w:r>
        <w:rPr>
          <w:i/>
          <w:spacing w:val="1"/>
        </w:rPr>
        <w:t> </w:t>
      </w:r>
      <w:r>
        <w:rPr/>
        <w:t>sp.</w:t>
      </w:r>
      <w:r>
        <w:rPr>
          <w:spacing w:val="1"/>
        </w:rPr>
        <w:t> </w:t>
      </w:r>
      <w:r>
        <w:rPr/>
        <w:t>Achatina,</w:t>
      </w:r>
      <w:r>
        <w:rPr>
          <w:spacing w:val="1"/>
        </w:rPr>
        <w:t> </w:t>
      </w:r>
      <w:r>
        <w:rPr/>
        <w:t>according to Lamarck (1799) and Bouchet (2014), is a land snail of medium-sized to</w:t>
      </w:r>
      <w:r>
        <w:rPr>
          <w:spacing w:val="1"/>
        </w:rPr>
        <w:t> </w:t>
      </w:r>
      <w:r>
        <w:rPr/>
        <w:t>very large, air-breathing land snail, a terrestrial pulmonate mollusks mollusks in the</w:t>
      </w:r>
      <w:r>
        <w:rPr>
          <w:spacing w:val="1"/>
        </w:rPr>
        <w:t> </w:t>
      </w:r>
      <w:r>
        <w:rPr>
          <w:spacing w:val="-1"/>
        </w:rPr>
        <w:t>family</w:t>
      </w:r>
      <w:r>
        <w:rPr>
          <w:spacing w:val="-17"/>
        </w:rPr>
        <w:t> </w:t>
      </w:r>
      <w:r>
        <w:rPr>
          <w:spacing w:val="-1"/>
        </w:rPr>
        <w:t>Achatinidae.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species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believed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native</w:t>
      </w:r>
      <w:r>
        <w:rPr>
          <w:spacing w:val="-14"/>
        </w:rPr>
        <w:t> </w:t>
      </w:r>
      <w:r>
        <w:rPr/>
        <w:t>to</w:t>
      </w:r>
      <w:r>
        <w:rPr>
          <w:spacing w:val="-20"/>
        </w:rPr>
        <w:t> </w:t>
      </w:r>
      <w:r>
        <w:rPr/>
        <w:t>West</w:t>
      </w:r>
      <w:r>
        <w:rPr>
          <w:spacing w:val="-14"/>
        </w:rPr>
        <w:t> </w:t>
      </w:r>
      <w:r>
        <w:rPr/>
        <w:t>Africa.</w:t>
      </w:r>
      <w:r>
        <w:rPr>
          <w:spacing w:val="-1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considered</w:t>
      </w:r>
      <w:r>
        <w:rPr>
          <w:spacing w:val="-64"/>
        </w:rPr>
        <w:t> </w:t>
      </w:r>
      <w:r>
        <w:rPr/>
        <w:t>a potentially serious pest, an invasive species that could adversely affect agriculture,</w:t>
      </w:r>
      <w:r>
        <w:rPr>
          <w:spacing w:val="1"/>
        </w:rPr>
        <w:t> </w:t>
      </w:r>
      <w:r>
        <w:rPr/>
        <w:t>natural ecosystems, human health or commerce. This species’ substantial size and</w:t>
      </w:r>
      <w:r>
        <w:rPr>
          <w:spacing w:val="1"/>
        </w:rPr>
        <w:t> </w:t>
      </w:r>
      <w:r>
        <w:rPr/>
        <w:t>potential for rapid population growth can make them a serious pests when introduced</w:t>
      </w:r>
      <w:r>
        <w:rPr>
          <w:spacing w:val="-64"/>
        </w:rPr>
        <w:t> </w:t>
      </w:r>
      <w:r>
        <w:rPr/>
        <w:t>to</w:t>
      </w:r>
      <w:r>
        <w:rPr>
          <w:spacing w:val="-14"/>
        </w:rPr>
        <w:t> </w:t>
      </w:r>
      <w:r>
        <w:rPr/>
        <w:t>non-native</w:t>
      </w:r>
      <w:r>
        <w:rPr>
          <w:spacing w:val="-13"/>
        </w:rPr>
        <w:t> </w:t>
      </w:r>
      <w:r>
        <w:rPr/>
        <w:t>ecosystems.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species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curtailed</w:t>
      </w:r>
      <w:r>
        <w:rPr>
          <w:spacing w:val="-13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disease by the bacterium </w:t>
      </w:r>
      <w:r>
        <w:rPr>
          <w:i/>
        </w:rPr>
        <w:t>Aeromonas liquefaciens.</w:t>
      </w:r>
      <w:r>
        <w:rPr>
          <w:i/>
          <w:spacing w:val="1"/>
        </w:rPr>
        <w:t> </w:t>
      </w:r>
      <w:r>
        <w:rPr/>
        <w:t>Physically, the shells of these</w:t>
      </w:r>
      <w:r>
        <w:rPr>
          <w:spacing w:val="1"/>
        </w:rPr>
        <w:t> </w:t>
      </w:r>
      <w:r>
        <w:rPr/>
        <w:t>snails often grow to a length of 18 centimeters (7.1 inches) with a diameter of 9</w:t>
      </w:r>
      <w:r>
        <w:rPr>
          <w:spacing w:val="1"/>
        </w:rPr>
        <w:t> </w:t>
      </w:r>
      <w:r>
        <w:rPr/>
        <w:t>centimeters (3.5 inches). Certain examples have been surveyed in the wild at 30x15</w:t>
      </w:r>
      <w:r>
        <w:rPr>
          <w:spacing w:val="1"/>
        </w:rPr>
        <w:t> </w:t>
      </w:r>
      <w:r>
        <w:rPr/>
        <w:t>cm, making them the largest extant land snail species known. Moreover, like almost</w:t>
      </w:r>
      <w:r>
        <w:rPr>
          <w:spacing w:val="1"/>
        </w:rPr>
        <w:t> </w:t>
      </w:r>
      <w:r>
        <w:rPr/>
        <w:t>pulmonates mollusks, these snails are hermaphrodites, having male and female sex</w:t>
      </w:r>
      <w:r>
        <w:rPr>
          <w:spacing w:val="1"/>
        </w:rPr>
        <w:t> </w:t>
      </w:r>
      <w:r>
        <w:rPr/>
        <w:t>organs. Each snail lays up to 1200 eggs per year. These species are an important</w:t>
      </w:r>
      <w:r>
        <w:rPr>
          <w:spacing w:val="1"/>
        </w:rPr>
        <w:t> </w:t>
      </w:r>
      <w:r>
        <w:rPr/>
        <w:t>source of animal protein for West African forest-dwelling ethnic groups, and there is</w:t>
      </w:r>
      <w:r>
        <w:rPr>
          <w:spacing w:val="1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for commercial</w:t>
      </w:r>
      <w:r>
        <w:rPr>
          <w:spacing w:val="-3"/>
        </w:rPr>
        <w:t> </w:t>
      </w:r>
      <w:r>
        <w:rPr/>
        <w:t>farming.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1"/>
      </w:pPr>
      <w:r>
        <w:rPr/>
        <w:t>SUMMARY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CONCLUSIONS</w:t>
      </w:r>
    </w:p>
    <w:p>
      <w:pPr>
        <w:spacing w:before="202"/>
        <w:ind w:left="120" w:right="0" w:firstLine="0"/>
        <w:jc w:val="left"/>
        <w:rPr>
          <w:sz w:val="28"/>
        </w:rPr>
      </w:pPr>
      <w:r>
        <w:rPr>
          <w:sz w:val="28"/>
        </w:rPr>
        <w:t>After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z w:val="28"/>
        </w:rPr>
        <w:t>implementation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study</w:t>
      </w:r>
      <w:r>
        <w:rPr>
          <w:spacing w:val="46"/>
          <w:sz w:val="28"/>
        </w:rPr>
        <w:t> </w:t>
      </w:r>
      <w:r>
        <w:rPr>
          <w:sz w:val="28"/>
        </w:rPr>
        <w:t>summary</w:t>
      </w:r>
      <w:r>
        <w:rPr>
          <w:spacing w:val="48"/>
          <w:sz w:val="28"/>
        </w:rPr>
        <w:t> </w:t>
      </w:r>
      <w:r>
        <w:rPr>
          <w:sz w:val="28"/>
        </w:rPr>
        <w:t>and</w:t>
      </w:r>
      <w:r>
        <w:rPr>
          <w:spacing w:val="50"/>
          <w:sz w:val="28"/>
        </w:rPr>
        <w:t> </w:t>
      </w:r>
      <w:r>
        <w:rPr>
          <w:sz w:val="28"/>
        </w:rPr>
        <w:t>conclusions</w:t>
      </w:r>
      <w:r>
        <w:rPr>
          <w:spacing w:val="50"/>
          <w:sz w:val="28"/>
        </w:rPr>
        <w:t> </w:t>
      </w:r>
      <w:r>
        <w:rPr>
          <w:sz w:val="28"/>
        </w:rPr>
        <w:t>were</w:t>
      </w:r>
      <w:r>
        <w:rPr>
          <w:spacing w:val="-74"/>
          <w:sz w:val="28"/>
        </w:rPr>
        <w:t> </w:t>
      </w:r>
      <w:r>
        <w:rPr>
          <w:sz w:val="28"/>
        </w:rPr>
        <w:t>made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listed</w:t>
      </w:r>
      <w:r>
        <w:rPr>
          <w:spacing w:val="1"/>
          <w:sz w:val="28"/>
        </w:rPr>
        <w:t> </w:t>
      </w:r>
      <w:r>
        <w:rPr>
          <w:sz w:val="28"/>
        </w:rPr>
        <w:t>below: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199" w:after="0"/>
        <w:ind w:left="120" w:right="114" w:firstLine="0"/>
        <w:jc w:val="both"/>
        <w:rPr>
          <w:sz w:val="28"/>
        </w:rPr>
      </w:pPr>
      <w:r>
        <w:rPr>
          <w:sz w:val="24"/>
        </w:rPr>
        <w:t>Thirty-two (32) mollusks (soso) vendors from fish/mollusks landings and public</w:t>
      </w:r>
      <w:r>
        <w:rPr>
          <w:spacing w:val="1"/>
          <w:sz w:val="24"/>
        </w:rPr>
        <w:t> </w:t>
      </w:r>
      <w:r>
        <w:rPr>
          <w:sz w:val="24"/>
        </w:rPr>
        <w:t>markets around the lake were interviewed. Sixteen percent (16%) of these vendors</w:t>
      </w:r>
      <w:r>
        <w:rPr>
          <w:spacing w:val="1"/>
          <w:sz w:val="24"/>
        </w:rPr>
        <w:t> </w:t>
      </w:r>
      <w:r>
        <w:rPr>
          <w:sz w:val="24"/>
        </w:rPr>
        <w:t>were from Molundo, Lanao del Sur. The results of the interview from the vendors and</w:t>
      </w:r>
      <w:r>
        <w:rPr>
          <w:spacing w:val="-64"/>
          <w:sz w:val="24"/>
        </w:rPr>
        <w:t> </w:t>
      </w:r>
      <w:r>
        <w:rPr>
          <w:sz w:val="24"/>
        </w:rPr>
        <w:t>mollusks</w:t>
      </w:r>
      <w:r>
        <w:rPr>
          <w:spacing w:val="-4"/>
          <w:sz w:val="24"/>
        </w:rPr>
        <w:t> </w:t>
      </w:r>
      <w:r>
        <w:rPr>
          <w:sz w:val="24"/>
        </w:rPr>
        <w:t>catchers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bases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sampling</w:t>
      </w:r>
      <w:r>
        <w:rPr>
          <w:spacing w:val="-5"/>
          <w:sz w:val="24"/>
        </w:rPr>
        <w:t> </w:t>
      </w:r>
      <w:r>
        <w:rPr>
          <w:sz w:val="24"/>
        </w:rPr>
        <w:t>sites</w:t>
      </w:r>
      <w:r>
        <w:rPr>
          <w:spacing w:val="-4"/>
          <w:sz w:val="24"/>
        </w:rPr>
        <w:t> </w:t>
      </w:r>
      <w:r>
        <w:rPr>
          <w:sz w:val="24"/>
        </w:rPr>
        <w:t>among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18</w:t>
      </w:r>
      <w:r>
        <w:rPr>
          <w:spacing w:val="-64"/>
          <w:sz w:val="24"/>
        </w:rPr>
        <w:t> </w:t>
      </w:r>
      <w:r>
        <w:rPr>
          <w:sz w:val="24"/>
        </w:rPr>
        <w:t>municipalities that surround</w:t>
      </w:r>
      <w:r>
        <w:rPr>
          <w:spacing w:val="3"/>
          <w:sz w:val="24"/>
        </w:rPr>
        <w:t> </w:t>
      </w:r>
      <w:r>
        <w:rPr>
          <w:sz w:val="24"/>
        </w:rPr>
        <w:t>the lake.</w:t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40" w:lineRule="auto" w:before="200" w:after="0"/>
        <w:ind w:left="120" w:right="112" w:firstLine="0"/>
        <w:jc w:val="both"/>
        <w:rPr>
          <w:sz w:val="24"/>
        </w:rPr>
      </w:pPr>
      <w:r>
        <w:rPr>
          <w:spacing w:val="-1"/>
          <w:sz w:val="24"/>
        </w:rPr>
        <w:t>Out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eighteen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(18)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municipalities,</w:t>
      </w:r>
      <w:r>
        <w:rPr>
          <w:spacing w:val="-13"/>
          <w:sz w:val="24"/>
        </w:rPr>
        <w:t> </w:t>
      </w:r>
      <w:r>
        <w:rPr>
          <w:sz w:val="24"/>
        </w:rPr>
        <w:t>nine</w:t>
      </w:r>
      <w:r>
        <w:rPr>
          <w:spacing w:val="-10"/>
          <w:sz w:val="24"/>
        </w:rPr>
        <w:t> </w:t>
      </w:r>
      <w:r>
        <w:rPr>
          <w:sz w:val="24"/>
        </w:rPr>
        <w:t>(9)</w:t>
      </w:r>
      <w:r>
        <w:rPr>
          <w:spacing w:val="-13"/>
          <w:sz w:val="24"/>
        </w:rPr>
        <w:t> </w:t>
      </w:r>
      <w:r>
        <w:rPr>
          <w:sz w:val="24"/>
        </w:rPr>
        <w:t>municipalities</w:t>
      </w:r>
      <w:r>
        <w:rPr>
          <w:spacing w:val="-13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chosen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sampling</w:t>
      </w:r>
      <w:r>
        <w:rPr>
          <w:spacing w:val="-64"/>
          <w:sz w:val="24"/>
        </w:rPr>
        <w:t> </w:t>
      </w:r>
      <w:r>
        <w:rPr>
          <w:sz w:val="24"/>
        </w:rPr>
        <w:t>stations namely, Marantao, Wato Balindong, Tugaya, Bayang, Lumbatan, Ramain,</w:t>
      </w:r>
      <w:r>
        <w:rPr>
          <w:spacing w:val="1"/>
          <w:sz w:val="24"/>
        </w:rPr>
        <w:t> </w:t>
      </w:r>
      <w:r>
        <w:rPr>
          <w:sz w:val="24"/>
        </w:rPr>
        <w:t>Molundo,</w:t>
      </w:r>
      <w:r>
        <w:rPr>
          <w:spacing w:val="-3"/>
          <w:sz w:val="24"/>
        </w:rPr>
        <w:t> </w:t>
      </w:r>
      <w:r>
        <w:rPr>
          <w:sz w:val="24"/>
        </w:rPr>
        <w:t>Tamparan,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Masiu.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40" w:lineRule="auto" w:before="199" w:after="0"/>
        <w:ind w:left="120" w:right="111" w:firstLine="0"/>
        <w:jc w:val="both"/>
        <w:rPr>
          <w:sz w:val="24"/>
        </w:rPr>
      </w:pPr>
      <w:r>
        <w:rPr>
          <w:sz w:val="24"/>
        </w:rPr>
        <w:t>Six</w:t>
      </w:r>
      <w:r>
        <w:rPr>
          <w:spacing w:val="-11"/>
          <w:sz w:val="24"/>
        </w:rPr>
        <w:t> </w:t>
      </w:r>
      <w:r>
        <w:rPr>
          <w:sz w:val="24"/>
        </w:rPr>
        <w:t>species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mollusk</w:t>
      </w:r>
      <w:r>
        <w:rPr>
          <w:spacing w:val="-9"/>
          <w:sz w:val="24"/>
        </w:rPr>
        <w:t> </w:t>
      </w:r>
      <w:r>
        <w:rPr>
          <w:sz w:val="24"/>
        </w:rPr>
        <w:t>fauna</w:t>
      </w:r>
      <w:r>
        <w:rPr>
          <w:spacing w:val="-7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identified,</w:t>
      </w:r>
      <w:r>
        <w:rPr>
          <w:spacing w:val="-6"/>
          <w:sz w:val="24"/>
        </w:rPr>
        <w:t> </w:t>
      </w:r>
      <w:r>
        <w:rPr>
          <w:sz w:val="24"/>
        </w:rPr>
        <w:t>consisting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3</w:t>
      </w:r>
      <w:r>
        <w:rPr>
          <w:spacing w:val="-9"/>
          <w:sz w:val="24"/>
        </w:rPr>
        <w:t> </w:t>
      </w:r>
      <w:r>
        <w:rPr>
          <w:sz w:val="24"/>
        </w:rPr>
        <w:t>gastropods,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spacing w:val="-7"/>
          <w:sz w:val="24"/>
        </w:rPr>
        <w:t> </w:t>
      </w:r>
      <w:r>
        <w:rPr>
          <w:sz w:val="24"/>
        </w:rPr>
        <w:t>bivalves,</w:t>
      </w:r>
      <w:r>
        <w:rPr>
          <w:spacing w:val="-64"/>
          <w:sz w:val="24"/>
        </w:rPr>
        <w:t> </w:t>
      </w:r>
      <w:r>
        <w:rPr>
          <w:sz w:val="24"/>
        </w:rPr>
        <w:t>and one unidentified species. Among the gastropods, the family Thiaridae has the</w:t>
      </w:r>
      <w:r>
        <w:rPr>
          <w:spacing w:val="1"/>
          <w:sz w:val="24"/>
        </w:rPr>
        <w:t> </w:t>
      </w:r>
      <w:r>
        <w:rPr>
          <w:sz w:val="24"/>
        </w:rPr>
        <w:t>highest number of species namely: </w:t>
      </w:r>
      <w:r>
        <w:rPr>
          <w:i/>
          <w:sz w:val="24"/>
        </w:rPr>
        <w:t>Melanoides </w:t>
      </w:r>
      <w:r>
        <w:rPr>
          <w:sz w:val="24"/>
        </w:rPr>
        <w:t>sp., </w:t>
      </w:r>
      <w:r>
        <w:rPr>
          <w:i/>
          <w:sz w:val="24"/>
        </w:rPr>
        <w:t>Vivipara </w:t>
      </w:r>
      <w:r>
        <w:rPr>
          <w:sz w:val="24"/>
          <w:u w:val="single"/>
        </w:rPr>
        <w:t>sp.,</w:t>
      </w:r>
      <w:r>
        <w:rPr>
          <w:sz w:val="24"/>
        </w:rPr>
        <w:t> </w:t>
      </w:r>
      <w:r>
        <w:rPr>
          <w:i/>
          <w:sz w:val="24"/>
        </w:rPr>
        <w:t>and Thiara </w:t>
      </w:r>
      <w:r>
        <w:rPr>
          <w:sz w:val="24"/>
        </w:rPr>
        <w:t>sp</w:t>
      </w:r>
      <w:r>
        <w:rPr>
          <w:i/>
          <w:sz w:val="24"/>
        </w:rPr>
        <w:t>.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other</w:t>
      </w:r>
      <w:r>
        <w:rPr>
          <w:spacing w:val="9"/>
          <w:sz w:val="24"/>
        </w:rPr>
        <w:t> </w:t>
      </w:r>
      <w:r>
        <w:rPr>
          <w:sz w:val="24"/>
        </w:rPr>
        <w:t>hand,</w:t>
      </w:r>
      <w:r>
        <w:rPr>
          <w:spacing w:val="8"/>
          <w:sz w:val="24"/>
        </w:rPr>
        <w:t> </w:t>
      </w:r>
      <w:r>
        <w:rPr>
          <w:sz w:val="24"/>
        </w:rPr>
        <w:t>there</w:t>
      </w:r>
      <w:r>
        <w:rPr>
          <w:spacing w:val="8"/>
          <w:sz w:val="24"/>
        </w:rPr>
        <w:t> </w:t>
      </w:r>
      <w:r>
        <w:rPr>
          <w:sz w:val="24"/>
        </w:rPr>
        <w:t>were</w:t>
      </w:r>
      <w:r>
        <w:rPr>
          <w:spacing w:val="10"/>
          <w:sz w:val="24"/>
        </w:rPr>
        <w:t> </w:t>
      </w:r>
      <w:r>
        <w:rPr>
          <w:sz w:val="24"/>
        </w:rPr>
        <w:t>two</w:t>
      </w:r>
      <w:r>
        <w:rPr>
          <w:spacing w:val="11"/>
          <w:sz w:val="24"/>
        </w:rPr>
        <w:t> </w:t>
      </w:r>
      <w:r>
        <w:rPr>
          <w:sz w:val="24"/>
        </w:rPr>
        <w:t>species</w:t>
      </w:r>
      <w:r>
        <w:rPr>
          <w:spacing w:val="10"/>
          <w:sz w:val="24"/>
        </w:rPr>
        <w:t> </w:t>
      </w:r>
      <w:r>
        <w:rPr>
          <w:sz w:val="24"/>
        </w:rPr>
        <w:t>comprising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bivalves</w:t>
      </w:r>
      <w:r>
        <w:rPr>
          <w:spacing w:val="9"/>
          <w:sz w:val="24"/>
        </w:rPr>
        <w:t> </w:t>
      </w:r>
      <w:r>
        <w:rPr>
          <w:sz w:val="24"/>
        </w:rPr>
        <w:t>namely:</w:t>
      </w:r>
      <w:r>
        <w:rPr>
          <w:spacing w:val="19"/>
          <w:sz w:val="24"/>
        </w:rPr>
        <w:t> </w:t>
      </w:r>
      <w:r>
        <w:rPr>
          <w:i/>
          <w:sz w:val="24"/>
        </w:rPr>
        <w:t>Lyonsia</w:t>
      </w:r>
      <w:r>
        <w:rPr>
          <w:i/>
          <w:spacing w:val="12"/>
          <w:sz w:val="24"/>
        </w:rPr>
        <w:t> </w:t>
      </w:r>
      <w:r>
        <w:rPr>
          <w:sz w:val="24"/>
        </w:rPr>
        <w:t>sp.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40" w:bottom="280" w:left="1320" w:right="1320"/>
        </w:sectPr>
      </w:pPr>
    </w:p>
    <w:p>
      <w:pPr>
        <w:spacing w:line="240" w:lineRule="auto" w:before="75"/>
        <w:ind w:left="120" w:right="115" w:firstLine="0"/>
        <w:jc w:val="both"/>
        <w:rPr>
          <w:sz w:val="24"/>
        </w:rPr>
      </w:pPr>
      <w:r>
        <w:rPr>
          <w:sz w:val="24"/>
        </w:rPr>
        <w:t>and </w:t>
      </w:r>
      <w:r>
        <w:rPr>
          <w:i/>
          <w:sz w:val="24"/>
        </w:rPr>
        <w:t>Corbicula fluminea. Melanoides </w:t>
      </w:r>
      <w:r>
        <w:rPr>
          <w:sz w:val="24"/>
        </w:rPr>
        <w:t>sp</w:t>
      </w:r>
      <w:r>
        <w:rPr>
          <w:i/>
          <w:sz w:val="24"/>
        </w:rPr>
        <w:t>., Vivipara </w:t>
      </w:r>
      <w:r>
        <w:rPr>
          <w:sz w:val="24"/>
        </w:rPr>
        <w:t>sp</w:t>
      </w:r>
      <w:r>
        <w:rPr>
          <w:i/>
          <w:sz w:val="24"/>
        </w:rPr>
        <w:t>., Thiara </w:t>
      </w:r>
      <w:r>
        <w:rPr>
          <w:sz w:val="24"/>
        </w:rPr>
        <w:t>sp., </w:t>
      </w:r>
      <w:r>
        <w:rPr>
          <w:i/>
          <w:sz w:val="24"/>
        </w:rPr>
        <w:t>Corbicula fluminea,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Lyonsia</w:t>
      </w:r>
      <w:r>
        <w:rPr>
          <w:i/>
          <w:spacing w:val="-6"/>
          <w:sz w:val="24"/>
        </w:rPr>
        <w:t> </w:t>
      </w:r>
      <w:r>
        <w:rPr>
          <w:sz w:val="24"/>
        </w:rPr>
        <w:t>sp.,</w:t>
      </w:r>
      <w:r>
        <w:rPr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identified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species,</w:t>
      </w:r>
      <w:r>
        <w:rPr>
          <w:i/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recorded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study</w:t>
      </w:r>
      <w:r>
        <w:rPr>
          <w:spacing w:val="-7"/>
          <w:sz w:val="24"/>
        </w:rPr>
        <w:t> </w:t>
      </w:r>
      <w:r>
        <w:rPr>
          <w:sz w:val="24"/>
        </w:rPr>
        <w:t>sites.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invasive</w:t>
      </w:r>
      <w:r>
        <w:rPr>
          <w:spacing w:val="-64"/>
          <w:sz w:val="24"/>
        </w:rPr>
        <w:t> </w:t>
      </w:r>
      <w:r>
        <w:rPr>
          <w:sz w:val="24"/>
        </w:rPr>
        <w:t>mollusks</w:t>
      </w:r>
      <w:r>
        <w:rPr>
          <w:spacing w:val="-3"/>
          <w:sz w:val="24"/>
        </w:rPr>
        <w:t> </w:t>
      </w:r>
      <w:r>
        <w:rPr>
          <w:sz w:val="24"/>
        </w:rPr>
        <w:t>namely</w:t>
      </w:r>
      <w:r>
        <w:rPr>
          <w:spacing w:val="-2"/>
          <w:sz w:val="24"/>
        </w:rPr>
        <w:t> </w:t>
      </w:r>
      <w:r>
        <w:rPr>
          <w:i/>
          <w:sz w:val="24"/>
        </w:rPr>
        <w:t>Pomacea</w:t>
      </w:r>
      <w:r>
        <w:rPr>
          <w:i/>
          <w:spacing w:val="3"/>
          <w:sz w:val="24"/>
        </w:rPr>
        <w:t> </w:t>
      </w:r>
      <w:r>
        <w:rPr>
          <w:sz w:val="24"/>
        </w:rPr>
        <w:t>sp.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Achatina</w:t>
      </w:r>
      <w:r>
        <w:rPr>
          <w:i/>
          <w:spacing w:val="-3"/>
          <w:sz w:val="24"/>
        </w:rPr>
        <w:t> </w:t>
      </w:r>
      <w:r>
        <w:rPr>
          <w:sz w:val="24"/>
        </w:rPr>
        <w:t>sp.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observed 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lake.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202" w:after="0"/>
        <w:ind w:left="120" w:right="120" w:firstLine="0"/>
        <w:jc w:val="both"/>
        <w:rPr>
          <w:sz w:val="24"/>
        </w:rPr>
      </w:pPr>
      <w:r>
        <w:rPr>
          <w:sz w:val="24"/>
        </w:rPr>
        <w:t>Recorded Shannon-Wiener Diversity index (H’) ranged from 1.618 to 1.753 with its</w:t>
      </w:r>
      <w:r>
        <w:rPr>
          <w:spacing w:val="-64"/>
          <w:sz w:val="24"/>
        </w:rPr>
        <w:t> </w:t>
      </w:r>
      <w:r>
        <w:rPr>
          <w:sz w:val="24"/>
        </w:rPr>
        <w:t>minimum value recorded at the municipality of Molundo and the maximum value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municipality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Bayan.</w:t>
      </w:r>
      <w:r>
        <w:rPr>
          <w:spacing w:val="-16"/>
          <w:sz w:val="24"/>
        </w:rPr>
        <w:t> </w:t>
      </w:r>
      <w:r>
        <w:rPr>
          <w:sz w:val="24"/>
        </w:rPr>
        <w:t>These</w:t>
      </w:r>
      <w:r>
        <w:rPr>
          <w:spacing w:val="-16"/>
          <w:sz w:val="24"/>
        </w:rPr>
        <w:t> </w:t>
      </w:r>
      <w:r>
        <w:rPr>
          <w:sz w:val="24"/>
        </w:rPr>
        <w:t>values</w:t>
      </w:r>
      <w:r>
        <w:rPr>
          <w:spacing w:val="-14"/>
          <w:sz w:val="24"/>
        </w:rPr>
        <w:t> </w:t>
      </w:r>
      <w:r>
        <w:rPr>
          <w:sz w:val="24"/>
        </w:rPr>
        <w:t>recorded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nine</w:t>
      </w:r>
      <w:r>
        <w:rPr>
          <w:spacing w:val="-13"/>
          <w:sz w:val="24"/>
        </w:rPr>
        <w:t> </w:t>
      </w:r>
      <w:r>
        <w:rPr>
          <w:sz w:val="24"/>
        </w:rPr>
        <w:t>study</w:t>
      </w:r>
      <w:r>
        <w:rPr>
          <w:spacing w:val="-15"/>
          <w:sz w:val="24"/>
        </w:rPr>
        <w:t> </w:t>
      </w:r>
      <w:r>
        <w:rPr>
          <w:sz w:val="24"/>
        </w:rPr>
        <w:t>sites</w:t>
      </w:r>
      <w:r>
        <w:rPr>
          <w:spacing w:val="-65"/>
          <w:sz w:val="24"/>
        </w:rPr>
        <w:t> </w:t>
      </w:r>
      <w:r>
        <w:rPr>
          <w:sz w:val="24"/>
        </w:rPr>
        <w:t>(Municipalities</w:t>
      </w:r>
      <w:r>
        <w:rPr>
          <w:spacing w:val="-6"/>
          <w:sz w:val="24"/>
        </w:rPr>
        <w:t> </w:t>
      </w:r>
      <w:r>
        <w:rPr>
          <w:sz w:val="24"/>
        </w:rPr>
        <w:t>surrounding</w:t>
      </w:r>
      <w:r>
        <w:rPr>
          <w:spacing w:val="-7"/>
          <w:sz w:val="24"/>
        </w:rPr>
        <w:t> </w:t>
      </w:r>
      <w:r>
        <w:rPr>
          <w:sz w:val="24"/>
        </w:rPr>
        <w:t>Lake</w:t>
      </w:r>
      <w:r>
        <w:rPr>
          <w:spacing w:val="-7"/>
          <w:sz w:val="24"/>
        </w:rPr>
        <w:t> </w:t>
      </w:r>
      <w:r>
        <w:rPr>
          <w:sz w:val="24"/>
        </w:rPr>
        <w:t>Lanao):</w:t>
      </w:r>
      <w:r>
        <w:rPr>
          <w:spacing w:val="-7"/>
          <w:sz w:val="24"/>
        </w:rPr>
        <w:t> </w:t>
      </w:r>
      <w:r>
        <w:rPr>
          <w:sz w:val="24"/>
        </w:rPr>
        <w:t>Marantao,</w:t>
      </w:r>
      <w:r>
        <w:rPr>
          <w:spacing w:val="-12"/>
          <w:sz w:val="24"/>
        </w:rPr>
        <w:t> </w:t>
      </w:r>
      <w:r>
        <w:rPr>
          <w:sz w:val="24"/>
        </w:rPr>
        <w:t>Wato</w:t>
      </w:r>
      <w:r>
        <w:rPr>
          <w:spacing w:val="-5"/>
          <w:sz w:val="24"/>
        </w:rPr>
        <w:t> </w:t>
      </w:r>
      <w:r>
        <w:rPr>
          <w:sz w:val="24"/>
        </w:rPr>
        <w:t>Balindong,</w:t>
      </w:r>
      <w:r>
        <w:rPr>
          <w:spacing w:val="-6"/>
          <w:sz w:val="24"/>
        </w:rPr>
        <w:t> </w:t>
      </w:r>
      <w:r>
        <w:rPr>
          <w:sz w:val="24"/>
        </w:rPr>
        <w:t>Tugaya,</w:t>
      </w:r>
      <w:r>
        <w:rPr>
          <w:spacing w:val="-5"/>
          <w:sz w:val="24"/>
        </w:rPr>
        <w:t> </w:t>
      </w:r>
      <w:r>
        <w:rPr>
          <w:sz w:val="24"/>
        </w:rPr>
        <w:t>Bayan,</w:t>
      </w:r>
      <w:r>
        <w:rPr>
          <w:spacing w:val="-65"/>
          <w:sz w:val="24"/>
        </w:rPr>
        <w:t> </w:t>
      </w:r>
      <w:r>
        <w:rPr>
          <w:sz w:val="24"/>
        </w:rPr>
        <w:t>Lumabatan, Ramain, Molundo, Tamparan, and Masiu indicated moderate diversity</w:t>
      </w:r>
      <w:r>
        <w:rPr>
          <w:spacing w:val="1"/>
          <w:sz w:val="24"/>
        </w:rPr>
        <w:t> </w:t>
      </w:r>
      <w:r>
        <w:rPr>
          <w:sz w:val="24"/>
        </w:rPr>
        <w:t>index. This implied that Lake Lanao showed high enough productivity, balanced</w:t>
      </w:r>
      <w:r>
        <w:rPr>
          <w:spacing w:val="1"/>
          <w:sz w:val="24"/>
        </w:rPr>
        <w:t> </w:t>
      </w:r>
      <w:r>
        <w:rPr>
          <w:sz w:val="24"/>
        </w:rPr>
        <w:t>ecosystem conditions, and moderate ecological pressures enabling it to support a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species.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202" w:after="0"/>
        <w:ind w:left="120" w:right="120" w:firstLine="0"/>
        <w:jc w:val="both"/>
        <w:rPr>
          <w:sz w:val="24"/>
        </w:rPr>
      </w:pPr>
      <w:r>
        <w:rPr>
          <w:sz w:val="24"/>
        </w:rPr>
        <w:t>Simpson dominance index (D) results ranged from 0.1795 to 0.2366 with its</w:t>
      </w:r>
      <w:r>
        <w:rPr>
          <w:spacing w:val="1"/>
          <w:sz w:val="24"/>
        </w:rPr>
        <w:t> </w:t>
      </w:r>
      <w:r>
        <w:rPr>
          <w:sz w:val="24"/>
        </w:rPr>
        <w:t>minimum value recorded at the municipality of Bayan and maximum value recorded</w:t>
      </w:r>
      <w:r>
        <w:rPr>
          <w:spacing w:val="1"/>
          <w:sz w:val="24"/>
        </w:rPr>
        <w:t> </w:t>
      </w:r>
      <w:r>
        <w:rPr>
          <w:sz w:val="24"/>
        </w:rPr>
        <w:t>at the municipality of Molundo. The range of values recorded from the 9 study sites</w:t>
      </w:r>
      <w:r>
        <w:rPr>
          <w:spacing w:val="1"/>
          <w:sz w:val="24"/>
        </w:rPr>
        <w:t> </w:t>
      </w:r>
      <w:r>
        <w:rPr>
          <w:sz w:val="24"/>
        </w:rPr>
        <w:t>surrounding</w:t>
      </w:r>
      <w:r>
        <w:rPr>
          <w:spacing w:val="-7"/>
          <w:sz w:val="24"/>
        </w:rPr>
        <w:t> </w:t>
      </w:r>
      <w:r>
        <w:rPr>
          <w:sz w:val="24"/>
        </w:rPr>
        <w:t>Lake</w:t>
      </w:r>
      <w:r>
        <w:rPr>
          <w:spacing w:val="-5"/>
          <w:sz w:val="24"/>
        </w:rPr>
        <w:t> </w:t>
      </w:r>
      <w:r>
        <w:rPr>
          <w:sz w:val="24"/>
        </w:rPr>
        <w:t>Lanao</w:t>
      </w:r>
      <w:r>
        <w:rPr>
          <w:spacing w:val="-6"/>
          <w:sz w:val="24"/>
        </w:rPr>
        <w:t> </w:t>
      </w:r>
      <w:r>
        <w:rPr>
          <w:sz w:val="24"/>
        </w:rPr>
        <w:t>indicated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absence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dominant</w:t>
      </w:r>
      <w:r>
        <w:rPr>
          <w:spacing w:val="-6"/>
          <w:sz w:val="24"/>
        </w:rPr>
        <w:t> </w:t>
      </w:r>
      <w:r>
        <w:rPr>
          <w:sz w:val="24"/>
        </w:rPr>
        <w:t>species.</w:t>
      </w:r>
      <w:r>
        <w:rPr>
          <w:spacing w:val="-7"/>
          <w:sz w:val="24"/>
        </w:rPr>
        <w:t> </w:t>
      </w:r>
      <w:r>
        <w:rPr>
          <w:sz w:val="24"/>
        </w:rPr>
        <w:t>Moreover,</w:t>
      </w:r>
      <w:r>
        <w:rPr>
          <w:spacing w:val="-7"/>
          <w:sz w:val="24"/>
        </w:rPr>
        <w:t> </w:t>
      </w:r>
      <w:r>
        <w:rPr>
          <w:sz w:val="24"/>
        </w:rPr>
        <w:t>given</w:t>
      </w:r>
      <w:r>
        <w:rPr>
          <w:spacing w:val="-64"/>
          <w:sz w:val="24"/>
        </w:rPr>
        <w:t> </w:t>
      </w:r>
      <w:r>
        <w:rPr>
          <w:sz w:val="24"/>
        </w:rPr>
        <w:t>the values of dominance index were nearer to zero implies a relatively high species</w:t>
      </w:r>
      <w:r>
        <w:rPr>
          <w:spacing w:val="1"/>
          <w:sz w:val="24"/>
        </w:rPr>
        <w:t> </w:t>
      </w:r>
      <w:r>
        <w:rPr>
          <w:sz w:val="24"/>
        </w:rPr>
        <w:t>diversity.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199" w:after="0"/>
        <w:ind w:left="120" w:right="120" w:firstLine="0"/>
        <w:jc w:val="both"/>
        <w:rPr>
          <w:sz w:val="24"/>
        </w:rPr>
      </w:pPr>
      <w:r>
        <w:rPr>
          <w:sz w:val="24"/>
        </w:rPr>
        <w:t>Evenness index (J) ranged from 0.9027 to 0.9782 in the 9 study sites surrounding</w:t>
      </w:r>
      <w:r>
        <w:rPr>
          <w:spacing w:val="1"/>
          <w:sz w:val="24"/>
        </w:rPr>
        <w:t> </w:t>
      </w:r>
      <w:r>
        <w:rPr>
          <w:sz w:val="24"/>
        </w:rPr>
        <w:t>Lake Lanao, where the minimum value recorded at municipality of Molundo while the</w:t>
      </w:r>
      <w:r>
        <w:rPr>
          <w:spacing w:val="-64"/>
          <w:sz w:val="24"/>
        </w:rPr>
        <w:t> </w:t>
      </w:r>
      <w:r>
        <w:rPr>
          <w:sz w:val="24"/>
        </w:rPr>
        <w:t>maximum value recorded at Bayan. These values indicated high evenness index</w:t>
      </w:r>
      <w:r>
        <w:rPr>
          <w:spacing w:val="1"/>
          <w:sz w:val="24"/>
        </w:rPr>
        <w:t> </w:t>
      </w:r>
      <w:r>
        <w:rPr>
          <w:sz w:val="24"/>
        </w:rPr>
        <w:t>suggesting that the number of individuals in each species was almost the same,</w:t>
      </w:r>
      <w:r>
        <w:rPr>
          <w:spacing w:val="1"/>
          <w:sz w:val="24"/>
        </w:rPr>
        <w:t> </w:t>
      </w:r>
      <w:r>
        <w:rPr>
          <w:sz w:val="24"/>
        </w:rPr>
        <w:t>absence of a dominating species, and better quality environmental conditions due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presence of ecological balance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200" w:after="0"/>
        <w:ind w:left="120" w:right="113" w:firstLine="0"/>
        <w:jc w:val="both"/>
        <w:rPr>
          <w:sz w:val="24"/>
        </w:rPr>
      </w:pPr>
      <w:r>
        <w:rPr>
          <w:sz w:val="24"/>
        </w:rPr>
        <w:t>Taking into account all the individual mollusk samples of each species from the 9</w:t>
      </w:r>
      <w:r>
        <w:rPr>
          <w:spacing w:val="1"/>
          <w:sz w:val="24"/>
        </w:rPr>
        <w:t> </w:t>
      </w:r>
      <w:r>
        <w:rPr>
          <w:sz w:val="24"/>
        </w:rPr>
        <w:t>study sites (municipalities) surrounding Lake Lanao,</w:t>
      </w:r>
      <w:r>
        <w:rPr>
          <w:spacing w:val="1"/>
          <w:sz w:val="24"/>
        </w:rPr>
        <w:t> </w:t>
      </w:r>
      <w:r>
        <w:rPr>
          <w:sz w:val="24"/>
        </w:rPr>
        <w:t>an H’ value of 1.7305 was</w:t>
      </w:r>
      <w:r>
        <w:rPr>
          <w:spacing w:val="1"/>
          <w:sz w:val="24"/>
        </w:rPr>
        <w:t> </w:t>
      </w:r>
      <w:r>
        <w:rPr>
          <w:sz w:val="24"/>
        </w:rPr>
        <w:t>obtained indicating a moderate diversity index of mollusks community in Lake Lanao.</w:t>
      </w:r>
      <w:r>
        <w:rPr>
          <w:spacing w:val="-64"/>
          <w:sz w:val="24"/>
        </w:rPr>
        <w:t> </w:t>
      </w:r>
      <w:r>
        <w:rPr>
          <w:sz w:val="24"/>
        </w:rPr>
        <w:t>Moderate</w:t>
      </w:r>
      <w:r>
        <w:rPr>
          <w:spacing w:val="-8"/>
          <w:sz w:val="24"/>
        </w:rPr>
        <w:t> </w:t>
      </w:r>
      <w:r>
        <w:rPr>
          <w:sz w:val="24"/>
        </w:rPr>
        <w:t>diversity</w:t>
      </w:r>
      <w:r>
        <w:rPr>
          <w:spacing w:val="-11"/>
          <w:sz w:val="24"/>
        </w:rPr>
        <w:t> </w:t>
      </w:r>
      <w:r>
        <w:rPr>
          <w:sz w:val="24"/>
        </w:rPr>
        <w:t>index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indicator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water</w:t>
      </w:r>
      <w:r>
        <w:rPr>
          <w:spacing w:val="-10"/>
          <w:sz w:val="24"/>
        </w:rPr>
        <w:t> </w:t>
      </w:r>
      <w:r>
        <w:rPr>
          <w:sz w:val="24"/>
        </w:rPr>
        <w:t>productive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8"/>
          <w:sz w:val="24"/>
        </w:rPr>
        <w:t> </w:t>
      </w:r>
      <w:r>
        <w:rPr>
          <w:sz w:val="24"/>
        </w:rPr>
        <w:t>sufficiently</w:t>
      </w:r>
      <w:r>
        <w:rPr>
          <w:spacing w:val="-12"/>
          <w:sz w:val="24"/>
        </w:rPr>
        <w:t> </w:t>
      </w: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64"/>
          <w:sz w:val="24"/>
        </w:rPr>
        <w:t> </w:t>
      </w:r>
      <w:r>
        <w:rPr>
          <w:sz w:val="24"/>
        </w:rPr>
        <w:t>supporting the number of species found is possible due to the maintenance of the</w:t>
      </w:r>
      <w:r>
        <w:rPr>
          <w:spacing w:val="1"/>
          <w:sz w:val="24"/>
        </w:rPr>
        <w:t> </w:t>
      </w:r>
      <w:r>
        <w:rPr>
          <w:sz w:val="24"/>
        </w:rPr>
        <w:t>balance of ecosystem conditions. On the other hand, Simpson’s dominance index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0.1873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nearer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zero</w:t>
      </w:r>
      <w:r>
        <w:rPr>
          <w:spacing w:val="-3"/>
          <w:sz w:val="24"/>
        </w:rPr>
        <w:t> </w:t>
      </w:r>
      <w:r>
        <w:rPr>
          <w:sz w:val="24"/>
        </w:rPr>
        <w:t>indicating</w:t>
      </w:r>
      <w:r>
        <w:rPr>
          <w:spacing w:val="-8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diversity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absence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dominant species. In addition, the value of evenness index (J) at 0.9658 is high</w:t>
      </w:r>
      <w:r>
        <w:rPr>
          <w:spacing w:val="1"/>
          <w:sz w:val="24"/>
        </w:rPr>
        <w:t> </w:t>
      </w:r>
      <w:r>
        <w:rPr>
          <w:sz w:val="24"/>
        </w:rPr>
        <w:t>indicating a better environmental quality in the sampling site where it is more suitable</w:t>
      </w:r>
      <w:r>
        <w:rPr>
          <w:spacing w:val="-6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animal life.</w:t>
      </w:r>
    </w:p>
    <w:p>
      <w:pPr>
        <w:spacing w:before="20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ACKNOWLEDGEMENT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201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Council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Philippines</w:t>
      </w:r>
      <w:r>
        <w:rPr>
          <w:spacing w:val="1"/>
          <w:sz w:val="24"/>
        </w:rPr>
        <w:t> </w:t>
      </w:r>
      <w:r>
        <w:rPr>
          <w:sz w:val="24"/>
        </w:rPr>
        <w:t>(NRCP),</w:t>
      </w:r>
      <w:r>
        <w:rPr>
          <w:spacing w:val="-2"/>
          <w:sz w:val="24"/>
        </w:rPr>
        <w:t> </w:t>
      </w:r>
      <w:r>
        <w:rPr>
          <w:sz w:val="24"/>
        </w:rPr>
        <w:t>DOST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MSU-Iligan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Mindanao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University-Marawi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Campus,</w:t>
      </w:r>
      <w:r>
        <w:rPr>
          <w:spacing w:val="-2"/>
          <w:sz w:val="24"/>
        </w:rPr>
        <w:t> </w:t>
      </w:r>
      <w:r>
        <w:rPr>
          <w:sz w:val="24"/>
        </w:rPr>
        <w:t>Marawi</w:t>
      </w:r>
      <w:r>
        <w:rPr>
          <w:spacing w:val="-2"/>
          <w:sz w:val="24"/>
        </w:rPr>
        <w:t> </w:t>
      </w:r>
      <w:r>
        <w:rPr>
          <w:sz w:val="24"/>
        </w:rPr>
        <w:t>City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Provincial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65"/>
          <w:sz w:val="24"/>
        </w:rPr>
        <w:t> </w:t>
      </w:r>
      <w:r>
        <w:rPr>
          <w:sz w:val="24"/>
        </w:rPr>
        <w:t>Lanao</w:t>
      </w:r>
      <w:r>
        <w:rPr>
          <w:spacing w:val="-3"/>
          <w:sz w:val="24"/>
        </w:rPr>
        <w:t> </w:t>
      </w:r>
      <w:r>
        <w:rPr>
          <w:sz w:val="24"/>
        </w:rPr>
        <w:t>del Sur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Municipalities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Lanao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Sur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Marawi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4"/>
          <w:sz w:val="24"/>
        </w:rPr>
        <w:t> </w:t>
      </w:r>
      <w:r>
        <w:rPr>
          <w:sz w:val="24"/>
        </w:rPr>
        <w:t>Officials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Wingdings" w:hAnsi="Wingdings"/>
          <w:sz w:val="22"/>
        </w:rPr>
      </w:pPr>
      <w:r>
        <w:rPr>
          <w:sz w:val="24"/>
        </w:rPr>
        <w:t>Maranao</w:t>
      </w:r>
      <w:r>
        <w:rPr>
          <w:spacing w:val="-4"/>
          <w:sz w:val="24"/>
        </w:rPr>
        <w:t> </w:t>
      </w:r>
      <w:r>
        <w:rPr>
          <w:sz w:val="24"/>
        </w:rPr>
        <w:t>people</w:t>
      </w:r>
      <w:r>
        <w:rPr>
          <w:spacing w:val="6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Marawi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Province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Lanao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Sur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52" w:lineRule="exact" w:before="2" w:after="0"/>
        <w:ind w:left="84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Ian</w:t>
      </w:r>
      <w:r>
        <w:rPr>
          <w:spacing w:val="-3"/>
          <w:sz w:val="22"/>
        </w:rPr>
        <w:t> </w:t>
      </w:r>
      <w:r>
        <w:rPr>
          <w:sz w:val="22"/>
        </w:rPr>
        <w:t>Kendrich</w:t>
      </w:r>
      <w:r>
        <w:rPr>
          <w:spacing w:val="-3"/>
          <w:sz w:val="22"/>
        </w:rPr>
        <w:t> </w:t>
      </w:r>
      <w:r>
        <w:rPr>
          <w:sz w:val="22"/>
        </w:rPr>
        <w:t>Fontanilla,</w:t>
      </w:r>
      <w:r>
        <w:rPr>
          <w:spacing w:val="-1"/>
          <w:sz w:val="22"/>
        </w:rPr>
        <w:t> </w:t>
      </w:r>
      <w:r>
        <w:rPr>
          <w:sz w:val="22"/>
        </w:rPr>
        <w:t>Institute</w:t>
      </w:r>
      <w:r>
        <w:rPr>
          <w:spacing w:val="-3"/>
          <w:sz w:val="22"/>
        </w:rPr>
        <w:t> </w:t>
      </w:r>
      <w:r>
        <w:rPr>
          <w:sz w:val="22"/>
        </w:rPr>
        <w:t>of Biology,</w:t>
      </w:r>
      <w:r>
        <w:rPr>
          <w:spacing w:val="-4"/>
          <w:sz w:val="22"/>
        </w:rPr>
        <w:t> </w:t>
      </w:r>
      <w:r>
        <w:rPr>
          <w:sz w:val="22"/>
        </w:rPr>
        <w:t>College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Science,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Diliman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52" w:lineRule="exact" w:before="0" w:after="0"/>
        <w:ind w:left="84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Dr.</w:t>
      </w:r>
      <w:r>
        <w:rPr>
          <w:spacing w:val="-5"/>
          <w:sz w:val="22"/>
        </w:rPr>
        <w:t> </w:t>
      </w:r>
      <w:r>
        <w:rPr>
          <w:sz w:val="22"/>
        </w:rPr>
        <w:t>Sherwin</w:t>
      </w:r>
      <w:r>
        <w:rPr>
          <w:spacing w:val="-6"/>
          <w:sz w:val="22"/>
        </w:rPr>
        <w:t> </w:t>
      </w:r>
      <w:r>
        <w:rPr>
          <w:sz w:val="22"/>
        </w:rPr>
        <w:t>Nacua,</w:t>
      </w:r>
      <w:r>
        <w:rPr>
          <w:spacing w:val="-5"/>
          <w:sz w:val="22"/>
        </w:rPr>
        <w:t> </w:t>
      </w:r>
      <w:r>
        <w:rPr>
          <w:sz w:val="22"/>
        </w:rPr>
        <w:t>College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Natural</w:t>
      </w:r>
      <w:r>
        <w:rPr>
          <w:spacing w:val="-7"/>
          <w:sz w:val="22"/>
        </w:rPr>
        <w:t> </w:t>
      </w:r>
      <w:r>
        <w:rPr>
          <w:sz w:val="22"/>
        </w:rPr>
        <w:t>Sciences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Mathematics,</w:t>
      </w:r>
      <w:r>
        <w:rPr>
          <w:spacing w:val="-8"/>
          <w:sz w:val="22"/>
        </w:rPr>
        <w:t> </w:t>
      </w:r>
      <w:r>
        <w:rPr>
          <w:sz w:val="22"/>
        </w:rPr>
        <w:t>MSU-Marawi</w:t>
      </w:r>
      <w:r>
        <w:rPr>
          <w:spacing w:val="-4"/>
          <w:sz w:val="22"/>
        </w:rPr>
        <w:t> </w:t>
      </w:r>
      <w:r>
        <w:rPr>
          <w:sz w:val="22"/>
        </w:rPr>
        <w:t>Main</w:t>
      </w:r>
    </w:p>
    <w:p>
      <w:pPr>
        <w:spacing w:after="0" w:line="252" w:lineRule="exact"/>
        <w:jc w:val="left"/>
        <w:rPr>
          <w:rFonts w:ascii="Wingdings" w:hAnsi="Wingdings"/>
          <w:sz w:val="22"/>
        </w:rPr>
        <w:sectPr>
          <w:pgSz w:w="11910" w:h="16840"/>
          <w:pgMar w:top="1340" w:bottom="280" w:left="1320" w:right="1320"/>
        </w:sectPr>
      </w:pPr>
    </w:p>
    <w:p>
      <w:pPr>
        <w:pStyle w:val="Heading1"/>
        <w:spacing w:before="78"/>
      </w:pPr>
      <w:r>
        <w:rPr/>
        <w:t>REFERENCES</w:t>
      </w:r>
    </w:p>
    <w:p>
      <w:pPr>
        <w:pStyle w:val="BodyText"/>
        <w:spacing w:before="198"/>
        <w:ind w:right="120"/>
        <w:jc w:val="both"/>
      </w:pPr>
      <w:r>
        <w:rPr/>
        <w:t>Akahaan,</w:t>
      </w:r>
      <w:r>
        <w:rPr>
          <w:spacing w:val="-6"/>
        </w:rPr>
        <w:t> </w:t>
      </w:r>
      <w:r>
        <w:rPr/>
        <w:t>T.</w:t>
      </w:r>
      <w:r>
        <w:rPr>
          <w:spacing w:val="-3"/>
        </w:rPr>
        <w:t> </w:t>
      </w:r>
      <w:r>
        <w:rPr/>
        <w:t>J.,</w:t>
      </w:r>
      <w:r>
        <w:rPr>
          <w:spacing w:val="-5"/>
        </w:rPr>
        <w:t> </w:t>
      </w:r>
      <w:r>
        <w:rPr/>
        <w:t>Araoye,</w:t>
      </w:r>
      <w:r>
        <w:rPr>
          <w:spacing w:val="-3"/>
        </w:rPr>
        <w:t> </w:t>
      </w:r>
      <w:r>
        <w:rPr/>
        <w:t>P.,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Adikwu,</w:t>
      </w:r>
      <w:r>
        <w:rPr>
          <w:spacing w:val="-3"/>
        </w:rPr>
        <w:t> </w:t>
      </w:r>
      <w:r>
        <w:rPr/>
        <w:t>I.</w:t>
      </w:r>
      <w:r>
        <w:rPr>
          <w:spacing w:val="-3"/>
        </w:rPr>
        <w:t> </w:t>
      </w:r>
      <w:r>
        <w:rPr/>
        <w:t>(2014).</w:t>
      </w:r>
      <w:r>
        <w:rPr>
          <w:spacing w:val="-4"/>
        </w:rPr>
        <w:t> </w:t>
      </w:r>
      <w:r>
        <w:rPr/>
        <w:t>Benthic</w:t>
      </w:r>
      <w:r>
        <w:rPr>
          <w:spacing w:val="-6"/>
        </w:rPr>
        <w:t> </w:t>
      </w:r>
      <w:r>
        <w:rPr/>
        <w:t>fauna</w:t>
      </w:r>
      <w:r>
        <w:rPr>
          <w:spacing w:val="-3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in</w:t>
      </w:r>
      <w:r>
        <w:rPr>
          <w:spacing w:val="-65"/>
        </w:rPr>
        <w:t> </w:t>
      </w:r>
      <w:r>
        <w:rPr/>
        <w:t>river Benue at Majurdi State, Nigeria. International Journal of Fisheries and Aquatic</w:t>
      </w:r>
      <w:r>
        <w:rPr>
          <w:spacing w:val="1"/>
        </w:rPr>
        <w:t> </w:t>
      </w:r>
      <w:r>
        <w:rPr/>
        <w:t>Studies,</w:t>
      </w:r>
      <w:r>
        <w:rPr>
          <w:spacing w:val="-1"/>
        </w:rPr>
        <w:t> </w:t>
      </w:r>
      <w:r>
        <w:rPr/>
        <w:t>32-39.</w:t>
      </w:r>
    </w:p>
    <w:p>
      <w:pPr>
        <w:pStyle w:val="BodyText"/>
        <w:spacing w:line="242" w:lineRule="auto" w:before="202"/>
        <w:ind w:right="121"/>
        <w:jc w:val="both"/>
      </w:pPr>
      <w:r>
        <w:rPr/>
        <w:t>Allen, D., A.Mclvor, C.Bambaradeniya, W. Dawall (2013). Biodiversity Assessment</w:t>
      </w:r>
      <w:r>
        <w:rPr>
          <w:spacing w:val="1"/>
        </w:rPr>
        <w:t> </w:t>
      </w:r>
      <w:r>
        <w:rPr/>
        <w:t>Tools,</w:t>
      </w:r>
      <w:r>
        <w:rPr>
          <w:spacing w:val="-1"/>
        </w:rPr>
        <w:t> </w:t>
      </w:r>
      <w:r>
        <w:rPr/>
        <w:t>iwa_toolkit_chapter 3 </w:t>
      </w:r>
      <w:r>
        <w:rPr>
          <w:spacing w:val="1"/>
        </w:rPr>
        <w:t> </w:t>
      </w:r>
      <w:r>
        <w:rPr/>
        <w:t>loeres-pdf.</w:t>
      </w:r>
    </w:p>
    <w:p>
      <w:pPr>
        <w:pStyle w:val="BodyText"/>
        <w:spacing w:line="242" w:lineRule="auto" w:before="194"/>
        <w:ind w:right="120"/>
        <w:jc w:val="both"/>
      </w:pPr>
      <w:r>
        <w:rPr/>
        <w:t>Barnes, B., Zak, D., Denton, S., &amp; Spurr, S. (1998). Forest Ecology (4th ed.). New</w:t>
      </w:r>
      <w:r>
        <w:rPr>
          <w:spacing w:val="1"/>
        </w:rPr>
        <w:t> </w:t>
      </w:r>
      <w:r>
        <w:rPr/>
        <w:t>York:</w:t>
      </w:r>
      <w:r>
        <w:rPr>
          <w:spacing w:val="-5"/>
        </w:rPr>
        <w:t> </w:t>
      </w:r>
      <w:r>
        <w:rPr/>
        <w:t>Wiley.</w:t>
      </w:r>
    </w:p>
    <w:p>
      <w:pPr>
        <w:pStyle w:val="BodyText"/>
        <w:tabs>
          <w:tab w:pos="2676" w:val="left" w:leader="none"/>
          <w:tab w:pos="5378" w:val="left" w:leader="none"/>
          <w:tab w:pos="7533" w:val="left" w:leader="none"/>
        </w:tabs>
        <w:spacing w:before="193"/>
        <w:ind w:right="117"/>
        <w:jc w:val="both"/>
      </w:pPr>
      <w:r>
        <w:rPr/>
        <w:t>Chen, F. (2020, May 16). How to interpret the Simpson's and Shannon's diversity</w:t>
      </w:r>
      <w:r>
        <w:rPr>
          <w:spacing w:val="1"/>
        </w:rPr>
        <w:t> </w:t>
      </w:r>
      <w:r>
        <w:rPr/>
        <w:t>indices?</w:t>
        <w:tab/>
        <w:t>Retrieved</w:t>
        <w:tab/>
        <w:t>from</w:t>
        <w:tab/>
      </w:r>
      <w:r>
        <w:rPr>
          <w:spacing w:val="-1"/>
        </w:rPr>
        <w:t>ResearchGate:</w:t>
      </w:r>
      <w:r>
        <w:rPr>
          <w:spacing w:val="-65"/>
        </w:rPr>
        <w:t> </w:t>
      </w:r>
      <w:r>
        <w:rPr/>
        <w:t>https://</w:t>
      </w:r>
      <w:hyperlink r:id="rId59">
        <w:r>
          <w:rPr/>
          <w:t>www.researchgate.net/post/How_to_interpret_the_Simpsons_and_Shannons</w:t>
        </w:r>
      </w:hyperlink>
    </w:p>
    <w:p>
      <w:pPr>
        <w:pStyle w:val="BodyText"/>
        <w:spacing w:before="3"/>
      </w:pPr>
      <w:r>
        <w:rPr/>
        <w:t>_diversity_indices</w:t>
      </w:r>
    </w:p>
    <w:p>
      <w:pPr>
        <w:pStyle w:val="BodyText"/>
        <w:spacing w:before="200"/>
        <w:ind w:right="125"/>
        <w:jc w:val="both"/>
      </w:pPr>
      <w:r>
        <w:rPr/>
        <w:t>Danilov, R., &amp; Ekelund, N. (1999). The efficiency of seven diversity and one similarity</w:t>
      </w:r>
      <w:r>
        <w:rPr>
          <w:spacing w:val="-64"/>
        </w:rPr>
        <w:t> </w:t>
      </w:r>
      <w:r>
        <w:rPr/>
        <w:t>indices</w:t>
      </w:r>
      <w:r>
        <w:rPr>
          <w:spacing w:val="1"/>
        </w:rPr>
        <w:t> </w:t>
      </w:r>
      <w:r>
        <w:rPr/>
        <w:t>phytoplankton data for assessing the</w:t>
      </w:r>
      <w:r>
        <w:rPr>
          <w:spacing w:val="1"/>
        </w:rPr>
        <w:t> </w:t>
      </w:r>
      <w:r>
        <w:rPr/>
        <w:t>level of</w:t>
      </w:r>
      <w:r>
        <w:rPr>
          <w:spacing w:val="1"/>
        </w:rPr>
        <w:t> </w:t>
      </w:r>
      <w:r>
        <w:rPr/>
        <w:t>eutrophication</w:t>
      </w:r>
      <w:r>
        <w:rPr>
          <w:spacing w:val="1"/>
        </w:rPr>
        <w:t> </w:t>
      </w:r>
      <w:r>
        <w:rPr/>
        <w:t>in Sweden.</w:t>
      </w:r>
      <w:r>
        <w:rPr>
          <w:spacing w:val="1"/>
        </w:rPr>
        <w:t> </w:t>
      </w:r>
      <w:r>
        <w:rPr/>
        <w:t>Science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15-23.</w:t>
      </w:r>
    </w:p>
    <w:p>
      <w:pPr>
        <w:pStyle w:val="BodyText"/>
        <w:spacing w:before="199"/>
        <w:ind w:right="115"/>
        <w:jc w:val="both"/>
      </w:pPr>
      <w:r>
        <w:rPr/>
        <w:t>Escudero,</w:t>
      </w:r>
      <w:r>
        <w:rPr>
          <w:spacing w:val="1"/>
        </w:rPr>
        <w:t> </w:t>
      </w:r>
      <w:r>
        <w:rPr/>
        <w:t>P.T.,</w:t>
      </w:r>
      <w:r>
        <w:rPr>
          <w:spacing w:val="1"/>
        </w:rPr>
        <w:t> </w:t>
      </w:r>
      <w:r>
        <w:rPr/>
        <w:t>OM.</w:t>
      </w:r>
      <w:r>
        <w:rPr>
          <w:spacing w:val="1"/>
        </w:rPr>
        <w:t> </w:t>
      </w:r>
      <w:r>
        <w:rPr/>
        <w:t>Gripaldo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N.M.</w:t>
      </w:r>
      <w:r>
        <w:rPr>
          <w:spacing w:val="1"/>
        </w:rPr>
        <w:t> </w:t>
      </w:r>
      <w:r>
        <w:rPr/>
        <w:t>Sahay</w:t>
      </w:r>
      <w:r>
        <w:rPr>
          <w:spacing w:val="1"/>
        </w:rPr>
        <w:t> </w:t>
      </w:r>
      <w:r>
        <w:rPr/>
        <w:t>1980.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Glossogobius giurus (Hamilton &amp; Buchanan) and the Pintuis sirang (Herre) in Lake</w:t>
      </w:r>
      <w:r>
        <w:rPr>
          <w:spacing w:val="1"/>
        </w:rPr>
        <w:t> </w:t>
      </w:r>
      <w:r>
        <w:rPr/>
        <w:t>Lanao.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</w:t>
      </w:r>
      <w:r>
        <w:rPr/>
        <w:t>fisheries and</w:t>
      </w:r>
      <w:r>
        <w:rPr>
          <w:spacing w:val="-2"/>
        </w:rPr>
        <w:t> </w:t>
      </w:r>
      <w:r>
        <w:rPr/>
        <w:t>Aquaculture</w:t>
      </w:r>
      <w:r>
        <w:rPr>
          <w:spacing w:val="-1"/>
        </w:rPr>
        <w:t> </w:t>
      </w:r>
      <w:r>
        <w:rPr/>
        <w:t>1(1): 11-154.175</w:t>
      </w:r>
    </w:p>
    <w:p>
      <w:pPr>
        <w:pStyle w:val="BodyText"/>
        <w:spacing w:line="242" w:lineRule="auto" w:before="200"/>
        <w:ind w:right="122"/>
        <w:jc w:val="both"/>
      </w:pPr>
      <w:r>
        <w:rPr/>
        <w:t>Escudero, P.T 1994. LAKE Lanao Fisheries: problems and recommendations. The</w:t>
      </w:r>
      <w:r>
        <w:rPr>
          <w:spacing w:val="1"/>
        </w:rPr>
        <w:t> </w:t>
      </w:r>
      <w:r>
        <w:rPr/>
        <w:t>Philippine</w:t>
      </w:r>
      <w:r>
        <w:rPr>
          <w:spacing w:val="-2"/>
        </w:rPr>
        <w:t> </w:t>
      </w:r>
      <w:r>
        <w:rPr/>
        <w:t>Biota 27(1):</w:t>
      </w:r>
      <w:r>
        <w:rPr>
          <w:spacing w:val="-2"/>
        </w:rPr>
        <w:t> </w:t>
      </w:r>
      <w:r>
        <w:rPr/>
        <w:t>8-18.</w:t>
      </w:r>
    </w:p>
    <w:p>
      <w:pPr>
        <w:pStyle w:val="BodyText"/>
        <w:spacing w:line="242" w:lineRule="auto" w:before="196"/>
        <w:ind w:right="123"/>
        <w:jc w:val="both"/>
      </w:pPr>
      <w:r>
        <w:rPr/>
        <w:t>Frey, D.G. 1974. A limnological reconnaissance of Lake Lanao. Mindanao Journal</w:t>
      </w:r>
      <w:r>
        <w:rPr>
          <w:spacing w:val="1"/>
        </w:rPr>
        <w:t> </w:t>
      </w:r>
      <w:r>
        <w:rPr/>
        <w:t>1(1):</w:t>
      </w:r>
      <w:r>
        <w:rPr>
          <w:spacing w:val="-1"/>
        </w:rPr>
        <w:t> </w:t>
      </w:r>
      <w:r>
        <w:rPr/>
        <w:t>81-101.</w:t>
      </w:r>
    </w:p>
    <w:p>
      <w:pPr>
        <w:pStyle w:val="BodyText"/>
        <w:spacing w:line="242" w:lineRule="auto" w:before="193"/>
        <w:ind w:right="124"/>
        <w:jc w:val="both"/>
      </w:pPr>
      <w:r>
        <w:rPr/>
        <w:t>Fitriana,</w:t>
      </w:r>
      <w:r>
        <w:rPr>
          <w:spacing w:val="1"/>
        </w:rPr>
        <w:t> </w:t>
      </w:r>
      <w:r>
        <w:rPr/>
        <w:t>Y.</w:t>
      </w:r>
      <w:r>
        <w:rPr>
          <w:spacing w:val="1"/>
        </w:rPr>
        <w:t> </w:t>
      </w:r>
      <w:r>
        <w:rPr/>
        <w:t>(2006).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abundance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macrozoobenthos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mangrove</w:t>
      </w:r>
      <w:r>
        <w:rPr>
          <w:spacing w:val="1"/>
        </w:rPr>
        <w:t> </w:t>
      </w:r>
      <w:r>
        <w:rPr/>
        <w:t>rehabilitation</w:t>
      </w:r>
      <w:r>
        <w:rPr>
          <w:spacing w:val="-3"/>
        </w:rPr>
        <w:t> </w:t>
      </w:r>
      <w:r>
        <w:rPr/>
        <w:t>forest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Great</w:t>
      </w:r>
      <w:r>
        <w:rPr>
          <w:spacing w:val="-1"/>
        </w:rPr>
        <w:t> </w:t>
      </w:r>
      <w:r>
        <w:rPr/>
        <w:t>Garden</w:t>
      </w:r>
      <w:r>
        <w:rPr>
          <w:spacing w:val="-1"/>
        </w:rPr>
        <w:t> </w:t>
      </w:r>
      <w:r>
        <w:rPr/>
        <w:t>Forest</w:t>
      </w:r>
      <w:r>
        <w:rPr>
          <w:spacing w:val="-3"/>
        </w:rPr>
        <w:t> </w:t>
      </w:r>
      <w:r>
        <w:rPr/>
        <w:t>Ngurah Rai,</w:t>
      </w:r>
      <w:r>
        <w:rPr>
          <w:spacing w:val="-1"/>
        </w:rPr>
        <w:t> </w:t>
      </w:r>
      <w:r>
        <w:rPr/>
        <w:t>Bali.</w:t>
      </w:r>
      <w:r>
        <w:rPr>
          <w:spacing w:val="3"/>
        </w:rPr>
        <w:t> </w:t>
      </w:r>
      <w:r>
        <w:rPr/>
        <w:t>Biodiversitas,</w:t>
      </w:r>
      <w:r>
        <w:rPr>
          <w:spacing w:val="-1"/>
        </w:rPr>
        <w:t> </w:t>
      </w:r>
      <w:r>
        <w:rPr/>
        <w:t>67-72.</w:t>
      </w:r>
    </w:p>
    <w:p>
      <w:pPr>
        <w:pStyle w:val="BodyText"/>
        <w:spacing w:line="242" w:lineRule="auto" w:before="194"/>
        <w:ind w:right="123"/>
        <w:jc w:val="both"/>
      </w:pPr>
      <w:r>
        <w:rPr/>
        <w:t>Fortunato,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Mollusks: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Maalcological</w:t>
      </w:r>
      <w:r>
        <w:rPr>
          <w:spacing w:val="-1"/>
        </w:rPr>
        <w:t> </w:t>
      </w:r>
      <w:r>
        <w:rPr/>
        <w:t>Bulletin</w:t>
      </w:r>
      <w:r>
        <w:rPr>
          <w:spacing w:val="-3"/>
        </w:rPr>
        <w:t> </w:t>
      </w:r>
      <w:r>
        <w:rPr/>
        <w:t>33</w:t>
      </w:r>
      <w:r>
        <w:rPr>
          <w:spacing w:val="-3"/>
        </w:rPr>
        <w:t> </w:t>
      </w:r>
      <w:r>
        <w:rPr/>
        <w:t>(2):1-15.</w:t>
      </w:r>
      <w:r>
        <w:rPr>
          <w:spacing w:val="-3"/>
        </w:rPr>
        <w:t> </w:t>
      </w:r>
      <w:r>
        <w:rPr/>
        <w:t>DOI</w:t>
      </w:r>
      <w:r>
        <w:rPr>
          <w:spacing w:val="-1"/>
        </w:rPr>
        <w:t> </w:t>
      </w:r>
      <w:r>
        <w:rPr/>
        <w:t>10.4003/006.033.0208.</w:t>
      </w:r>
    </w:p>
    <w:p>
      <w:pPr>
        <w:pStyle w:val="BodyText"/>
        <w:spacing w:line="242" w:lineRule="auto" w:before="196"/>
        <w:ind w:right="127"/>
        <w:jc w:val="both"/>
      </w:pPr>
      <w:r>
        <w:rPr/>
        <w:t>Herre, A.W. 1926. Two new fishes from Lake Lanao. The Philippines Journal of</w:t>
      </w:r>
      <w:r>
        <w:rPr>
          <w:spacing w:val="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29(4):</w:t>
      </w:r>
      <w:r>
        <w:rPr>
          <w:spacing w:val="-2"/>
        </w:rPr>
        <w:t> </w:t>
      </w:r>
      <w:r>
        <w:rPr/>
        <w:t>499-502.</w:t>
      </w:r>
    </w:p>
    <w:p>
      <w:pPr>
        <w:pStyle w:val="BodyText"/>
        <w:spacing w:line="242" w:lineRule="auto" w:before="195"/>
        <w:ind w:right="125"/>
        <w:jc w:val="both"/>
      </w:pPr>
      <w:r>
        <w:rPr/>
        <w:t>Ismail, Sampson, and Noakes (2014). The Status of Lake Lanao Endemic Cyprinids.</w:t>
      </w:r>
      <w:r>
        <w:rPr>
          <w:spacing w:val="-64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Biology of</w:t>
      </w:r>
      <w:r>
        <w:rPr>
          <w:spacing w:val="3"/>
        </w:rPr>
        <w:t> </w:t>
      </w:r>
      <w:r>
        <w:rPr/>
        <w:t>Fisheries</w:t>
      </w:r>
      <w:r>
        <w:rPr>
          <w:spacing w:val="-3"/>
        </w:rPr>
        <w:t> </w:t>
      </w:r>
      <w:r>
        <w:rPr/>
        <w:t>97(4):</w:t>
      </w:r>
      <w:r>
        <w:rPr>
          <w:spacing w:val="-3"/>
        </w:rPr>
        <w:t> </w:t>
      </w:r>
      <w:r>
        <w:rPr/>
        <w:t>425-434.</w:t>
      </w:r>
    </w:p>
    <w:p>
      <w:pPr>
        <w:pStyle w:val="BodyText"/>
        <w:spacing w:line="242" w:lineRule="auto" w:before="193"/>
        <w:ind w:right="121"/>
        <w:jc w:val="both"/>
      </w:pPr>
      <w:r>
        <w:rPr/>
        <w:t>Kharisma,</w:t>
      </w:r>
      <w:r>
        <w:rPr>
          <w:spacing w:val="-14"/>
        </w:rPr>
        <w:t> </w:t>
      </w:r>
      <w:r>
        <w:rPr/>
        <w:t>D.,</w:t>
      </w:r>
      <w:r>
        <w:rPr>
          <w:spacing w:val="-13"/>
        </w:rPr>
        <w:t> </w:t>
      </w:r>
      <w:r>
        <w:rPr/>
        <w:t>Adhi,</w:t>
      </w:r>
      <w:r>
        <w:rPr>
          <w:spacing w:val="-14"/>
        </w:rPr>
        <w:t> </w:t>
      </w:r>
      <w:r>
        <w:rPr/>
        <w:t>C.,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Azizah,</w:t>
      </w:r>
      <w:r>
        <w:rPr>
          <w:spacing w:val="-11"/>
        </w:rPr>
        <w:t> </w:t>
      </w:r>
      <w:r>
        <w:rPr/>
        <w:t>R.</w:t>
      </w:r>
      <w:r>
        <w:rPr>
          <w:spacing w:val="-12"/>
        </w:rPr>
        <w:t> </w:t>
      </w:r>
      <w:r>
        <w:rPr/>
        <w:t>(2012).</w:t>
      </w:r>
      <w:r>
        <w:rPr>
          <w:spacing w:val="-14"/>
        </w:rPr>
        <w:t> </w:t>
      </w:r>
      <w:r>
        <w:rPr/>
        <w:t>Ecological</w:t>
      </w:r>
      <w:r>
        <w:rPr>
          <w:spacing w:val="-13"/>
        </w:rPr>
        <w:t> </w:t>
      </w:r>
      <w:r>
        <w:rPr/>
        <w:t>study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bivalves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eastern</w:t>
      </w:r>
      <w:r>
        <w:rPr>
          <w:spacing w:val="-64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Semarang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March-April</w:t>
      </w:r>
      <w:r>
        <w:rPr>
          <w:spacing w:val="-1"/>
        </w:rPr>
        <w:t> </w:t>
      </w:r>
      <w:r>
        <w:rPr/>
        <w:t>2012.</w:t>
      </w:r>
      <w:r>
        <w:rPr>
          <w:spacing w:val="-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Marine</w:t>
      </w:r>
      <w:r>
        <w:rPr>
          <w:spacing w:val="-3"/>
        </w:rPr>
        <w:t> </w:t>
      </w:r>
      <w:r>
        <w:rPr/>
        <w:t>Science,</w:t>
      </w:r>
      <w:r>
        <w:rPr>
          <w:spacing w:val="-3"/>
        </w:rPr>
        <w:t> </w:t>
      </w:r>
      <w:r>
        <w:rPr/>
        <w:t>216-225.</w:t>
      </w:r>
    </w:p>
    <w:p>
      <w:pPr>
        <w:pStyle w:val="BodyText"/>
        <w:spacing w:before="199"/>
      </w:pPr>
      <w:r>
        <w:rPr/>
        <w:t>Kornfield,</w:t>
      </w:r>
      <w:r>
        <w:rPr>
          <w:spacing w:val="-2"/>
        </w:rPr>
        <w:t> </w:t>
      </w:r>
      <w:r>
        <w:rPr/>
        <w:t>I.</w:t>
      </w:r>
      <w:r>
        <w:rPr>
          <w:spacing w:val="-4"/>
        </w:rPr>
        <w:t> </w:t>
      </w:r>
      <w:r>
        <w:rPr/>
        <w:t>1982.</w:t>
      </w:r>
      <w:r>
        <w:rPr>
          <w:spacing w:val="-1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Mindanao.</w:t>
      </w:r>
      <w:r>
        <w:rPr>
          <w:spacing w:val="-1"/>
        </w:rPr>
        <w:t> </w:t>
      </w:r>
      <w:r>
        <w:rPr/>
        <w:t>Copeia</w:t>
      </w:r>
      <w:r>
        <w:rPr>
          <w:spacing w:val="-2"/>
        </w:rPr>
        <w:t> </w:t>
      </w:r>
      <w:r>
        <w:rPr/>
        <w:t>1982(2):</w:t>
      </w:r>
      <w:r>
        <w:rPr>
          <w:spacing w:val="-2"/>
        </w:rPr>
        <w:t> </w:t>
      </w:r>
      <w:r>
        <w:rPr/>
        <w:t>493-495.</w:t>
      </w:r>
    </w:p>
    <w:p>
      <w:pPr>
        <w:pStyle w:val="BodyText"/>
        <w:spacing w:before="197"/>
        <w:ind w:right="116"/>
        <w:jc w:val="both"/>
      </w:pPr>
      <w:r>
        <w:rPr/>
        <w:t>Kornfield,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Carpenter</w:t>
      </w:r>
      <w:r>
        <w:rPr>
          <w:spacing w:val="1"/>
        </w:rPr>
        <w:t> </w:t>
      </w:r>
      <w:r>
        <w:rPr/>
        <w:t>1984.</w:t>
      </w:r>
      <w:r>
        <w:rPr>
          <w:spacing w:val="1"/>
        </w:rPr>
        <w:t> </w:t>
      </w:r>
      <w:r>
        <w:rPr/>
        <w:t>The646,431.64</w:t>
      </w:r>
      <w:r>
        <w:rPr>
          <w:spacing w:val="1"/>
        </w:rPr>
        <w:t> </w:t>
      </w:r>
      <w:r>
        <w:rPr/>
        <w:t>cyprinids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Philippines:</w:t>
      </w:r>
      <w:r>
        <w:rPr>
          <w:spacing w:val="1"/>
        </w:rPr>
        <w:t> </w:t>
      </w:r>
      <w:r>
        <w:rPr/>
        <w:t>taxonomic</w:t>
      </w:r>
      <w:r>
        <w:rPr>
          <w:spacing w:val="1"/>
        </w:rPr>
        <w:t> </w:t>
      </w:r>
      <w:r>
        <w:rPr/>
        <w:t>validity,</w:t>
      </w:r>
      <w:r>
        <w:rPr>
          <w:spacing w:val="1"/>
        </w:rPr>
        <w:t> </w:t>
      </w:r>
      <w:r>
        <w:rPr/>
        <w:t>evolutionary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speciation</w:t>
      </w:r>
      <w:r>
        <w:rPr>
          <w:spacing w:val="1"/>
        </w:rPr>
        <w:t> </w:t>
      </w:r>
      <w:r>
        <w:rPr/>
        <w:t>scenarios.</w:t>
      </w:r>
      <w:r>
        <w:rPr>
          <w:spacing w:val="1"/>
        </w:rPr>
        <w:t> </w:t>
      </w:r>
      <w:r>
        <w:rPr/>
        <w:t>In:</w:t>
      </w:r>
      <w:r>
        <w:rPr>
          <w:spacing w:val="1"/>
        </w:rPr>
        <w:t> </w:t>
      </w:r>
      <w:r>
        <w:rPr/>
        <w:t>Echelle AE, Kornfield I (eds) Evolution of fish species flocks. University of Maine</w:t>
      </w:r>
      <w:r>
        <w:rPr>
          <w:spacing w:val="1"/>
        </w:rPr>
        <w:t> </w:t>
      </w:r>
      <w:r>
        <w:rPr/>
        <w:t>Press,</w:t>
      </w:r>
      <w:r>
        <w:rPr>
          <w:spacing w:val="-1"/>
        </w:rPr>
        <w:t> </w:t>
      </w:r>
      <w:r>
        <w:rPr/>
        <w:t>Orono.</w:t>
      </w:r>
      <w:r>
        <w:rPr>
          <w:spacing w:val="-2"/>
        </w:rPr>
        <w:t> </w:t>
      </w:r>
      <w:r>
        <w:rPr/>
        <w:t>69-84.</w:t>
      </w:r>
    </w:p>
    <w:p>
      <w:pPr>
        <w:pStyle w:val="BodyText"/>
        <w:spacing w:before="202"/>
      </w:pPr>
      <w:r>
        <w:rPr/>
        <w:t>Krebs,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(1989).</w:t>
      </w:r>
      <w:r>
        <w:rPr>
          <w:spacing w:val="-2"/>
        </w:rPr>
        <w:t> </w:t>
      </w:r>
      <w:r>
        <w:rPr/>
        <w:t>Ecological</w:t>
      </w:r>
      <w:r>
        <w:rPr>
          <w:spacing w:val="-2"/>
        </w:rPr>
        <w:t> </w:t>
      </w:r>
      <w:r>
        <w:rPr/>
        <w:t>Methodology.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York:</w:t>
      </w:r>
      <w:r>
        <w:rPr>
          <w:spacing w:val="-2"/>
        </w:rPr>
        <w:t> </w:t>
      </w:r>
      <w:r>
        <w:rPr/>
        <w:t>Harper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Row</w:t>
      </w:r>
      <w:r>
        <w:rPr>
          <w:spacing w:val="-4"/>
        </w:rPr>
        <w:t> </w:t>
      </w:r>
      <w:r>
        <w:rPr/>
        <w:t>Publisher.</w:t>
      </w:r>
    </w:p>
    <w:p>
      <w:pPr>
        <w:spacing w:after="0"/>
        <w:sectPr>
          <w:pgSz w:w="11910" w:h="16840"/>
          <w:pgMar w:top="1340" w:bottom="280" w:left="1320" w:right="1320"/>
        </w:sectPr>
      </w:pPr>
    </w:p>
    <w:p>
      <w:pPr>
        <w:pStyle w:val="BodyText"/>
        <w:spacing w:line="242" w:lineRule="auto" w:before="77"/>
        <w:ind w:right="116"/>
        <w:jc w:val="both"/>
      </w:pPr>
      <w:r>
        <w:rPr/>
        <w:t>Lewis,</w:t>
      </w:r>
      <w:r>
        <w:rPr>
          <w:spacing w:val="1"/>
        </w:rPr>
        <w:t> </w:t>
      </w:r>
      <w:r>
        <w:rPr/>
        <w:t>W.M.</w:t>
      </w:r>
      <w:r>
        <w:rPr>
          <w:spacing w:val="1"/>
        </w:rPr>
        <w:t> </w:t>
      </w:r>
      <w:r>
        <w:rPr/>
        <w:t>Jr.</w:t>
      </w:r>
      <w:r>
        <w:rPr>
          <w:spacing w:val="1"/>
        </w:rPr>
        <w:t> </w:t>
      </w:r>
      <w:r>
        <w:rPr/>
        <w:t>1973.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regime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implications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tropical</w:t>
      </w:r>
      <w:r>
        <w:rPr>
          <w:spacing w:val="-1"/>
        </w:rPr>
        <w:t> </w:t>
      </w:r>
      <w:r>
        <w:rPr/>
        <w:t>lakes.</w:t>
      </w:r>
      <w:r>
        <w:rPr>
          <w:spacing w:val="-2"/>
        </w:rPr>
        <w:t> </w:t>
      </w:r>
      <w:r>
        <w:rPr/>
        <w:t>Limnology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Oceanography</w:t>
      </w:r>
      <w:r>
        <w:rPr>
          <w:spacing w:val="-4"/>
        </w:rPr>
        <w:t> </w:t>
      </w:r>
      <w:r>
        <w:rPr/>
        <w:t>18:</w:t>
      </w:r>
      <w:r>
        <w:rPr>
          <w:spacing w:val="-2"/>
        </w:rPr>
        <w:t> </w:t>
      </w:r>
      <w:r>
        <w:rPr/>
        <w:t>200-217.</w:t>
      </w:r>
    </w:p>
    <w:p>
      <w:pPr>
        <w:pStyle w:val="BodyText"/>
        <w:spacing w:line="242" w:lineRule="auto" w:before="194"/>
        <w:ind w:right="123"/>
        <w:jc w:val="both"/>
      </w:pPr>
      <w:r>
        <w:rPr/>
        <w:t>Lewis, W.M. Jr. 1974. The thermal Regime of Lake Lanao (Philippines) and its</w:t>
      </w:r>
      <w:r>
        <w:rPr>
          <w:spacing w:val="1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Implications for</w:t>
      </w:r>
      <w:r>
        <w:rPr>
          <w:spacing w:val="-4"/>
        </w:rPr>
        <w:t> </w:t>
      </w:r>
      <w:r>
        <w:rPr/>
        <w:t>Tropical</w:t>
      </w:r>
      <w:r>
        <w:rPr>
          <w:spacing w:val="-2"/>
        </w:rPr>
        <w:t> </w:t>
      </w:r>
      <w:r>
        <w:rPr/>
        <w:t>Lakes. Mindanao</w:t>
      </w:r>
      <w:r>
        <w:rPr>
          <w:spacing w:val="-1"/>
        </w:rPr>
        <w:t> </w:t>
      </w:r>
      <w:r>
        <w:rPr/>
        <w:t>Journal.</w:t>
      </w:r>
      <w:r>
        <w:rPr>
          <w:spacing w:val="-3"/>
        </w:rPr>
        <w:t> </w:t>
      </w:r>
      <w:r>
        <w:rPr/>
        <w:t>1(1):</w:t>
      </w:r>
      <w:r>
        <w:rPr>
          <w:spacing w:val="-2"/>
        </w:rPr>
        <w:t> </w:t>
      </w:r>
      <w:r>
        <w:rPr/>
        <w:t>102-130.</w:t>
      </w:r>
    </w:p>
    <w:p>
      <w:pPr>
        <w:pStyle w:val="BodyText"/>
        <w:spacing w:line="242" w:lineRule="auto" w:before="196"/>
        <w:ind w:right="126"/>
        <w:jc w:val="both"/>
      </w:pPr>
      <w:r>
        <w:rPr/>
        <w:t>Magurran, A. E. (2004). Measuring Biological Diversity. Oxford: Blackwell Publishing</w:t>
      </w:r>
      <w:r>
        <w:rPr>
          <w:spacing w:val="1"/>
        </w:rPr>
        <w:t> </w:t>
      </w:r>
      <w:r>
        <w:rPr/>
        <w:t>Company.</w:t>
      </w:r>
    </w:p>
    <w:p>
      <w:pPr>
        <w:pStyle w:val="BodyText"/>
        <w:spacing w:line="242" w:lineRule="auto" w:before="194"/>
        <w:ind w:right="120"/>
        <w:jc w:val="both"/>
      </w:pPr>
      <w:r>
        <w:rPr/>
        <w:t>Mulder, C., E, B.-W., PG, D., A, H., Scherer-Lorenzen, M., &amp; Schmid, B. (2004).</w:t>
      </w:r>
      <w:r>
        <w:rPr>
          <w:spacing w:val="1"/>
        </w:rPr>
        <w:t> </w:t>
      </w:r>
      <w:r>
        <w:rPr/>
        <w:t>Species</w:t>
      </w:r>
      <w:r>
        <w:rPr>
          <w:spacing w:val="-3"/>
        </w:rPr>
        <w:t> </w:t>
      </w:r>
      <w:r>
        <w:rPr/>
        <w:t>Evenness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plant</w:t>
      </w:r>
      <w:r>
        <w:rPr>
          <w:spacing w:val="-2"/>
        </w:rPr>
        <w:t> </w:t>
      </w:r>
      <w:r>
        <w:rPr/>
        <w:t>communities.</w:t>
      </w:r>
      <w:r>
        <w:rPr>
          <w:spacing w:val="-1"/>
        </w:rPr>
        <w:t> </w:t>
      </w:r>
      <w:r>
        <w:rPr/>
        <w:t>Oikos,</w:t>
      </w:r>
      <w:r>
        <w:rPr>
          <w:spacing w:val="-3"/>
        </w:rPr>
        <w:t> </w:t>
      </w:r>
      <w:r>
        <w:rPr/>
        <w:t>50-63.</w:t>
      </w:r>
    </w:p>
    <w:p>
      <w:pPr>
        <w:pStyle w:val="BodyText"/>
        <w:spacing w:line="242" w:lineRule="auto" w:before="194"/>
        <w:ind w:right="121"/>
        <w:jc w:val="both"/>
      </w:pPr>
      <w:r>
        <w:rPr/>
        <w:t>Odum, E. (1994). Dasar-dasar Ekologo Edisir ketiga. Yogyakarta: Gadjah Mada</w:t>
      </w:r>
      <w:r>
        <w:rPr>
          <w:spacing w:val="1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Press.</w:t>
      </w:r>
    </w:p>
    <w:p>
      <w:pPr>
        <w:pStyle w:val="BodyText"/>
        <w:spacing w:line="242" w:lineRule="auto" w:before="196"/>
        <w:ind w:right="120"/>
        <w:jc w:val="both"/>
      </w:pPr>
      <w:r>
        <w:rPr/>
        <w:t>Odum, H. T. (1994). Ecological and General Systems: An introducation to Systems</w:t>
      </w:r>
      <w:r>
        <w:rPr>
          <w:spacing w:val="1"/>
        </w:rPr>
        <w:t> </w:t>
      </w:r>
      <w:r>
        <w:rPr/>
        <w:t>Ecology,</w:t>
      </w:r>
      <w:r>
        <w:rPr>
          <w:spacing w:val="-1"/>
        </w:rPr>
        <w:t> </w:t>
      </w:r>
      <w:r>
        <w:rPr/>
        <w:t>Revised</w:t>
      </w:r>
      <w:r>
        <w:rPr>
          <w:spacing w:val="1"/>
        </w:rPr>
        <w:t> </w:t>
      </w:r>
      <w:r>
        <w:rPr/>
        <w:t>Edition.</w:t>
      </w:r>
      <w:r>
        <w:rPr>
          <w:spacing w:val="-1"/>
        </w:rPr>
        <w:t> </w:t>
      </w:r>
      <w:r>
        <w:rPr/>
        <w:t>Colorado: University</w:t>
      </w:r>
      <w:r>
        <w:rPr>
          <w:spacing w:val="-3"/>
        </w:rPr>
        <w:t> </w:t>
      </w:r>
      <w:r>
        <w:rPr/>
        <w:t>Press of</w:t>
      </w:r>
      <w:r>
        <w:rPr>
          <w:spacing w:val="-1"/>
        </w:rPr>
        <w:t> </w:t>
      </w:r>
      <w:r>
        <w:rPr/>
        <w:t>Colorado.</w:t>
      </w:r>
    </w:p>
    <w:p>
      <w:pPr>
        <w:pStyle w:val="BodyText"/>
        <w:spacing w:before="197"/>
        <w:jc w:val="both"/>
      </w:pPr>
      <w:r>
        <w:rPr/>
        <w:t>Pielou,</w:t>
      </w:r>
      <w:r>
        <w:rPr>
          <w:spacing w:val="-3"/>
        </w:rPr>
        <w:t> </w:t>
      </w:r>
      <w:r>
        <w:rPr/>
        <w:t>E.</w:t>
      </w:r>
      <w:r>
        <w:rPr>
          <w:spacing w:val="-1"/>
        </w:rPr>
        <w:t> </w:t>
      </w:r>
      <w:r>
        <w:rPr/>
        <w:t>(1975).</w:t>
      </w:r>
      <w:r>
        <w:rPr>
          <w:spacing w:val="-4"/>
        </w:rPr>
        <w:t> </w:t>
      </w:r>
      <w:r>
        <w:rPr/>
        <w:t>Ecological</w:t>
      </w:r>
      <w:r>
        <w:rPr>
          <w:spacing w:val="-1"/>
        </w:rPr>
        <w:t> </w:t>
      </w:r>
      <w:r>
        <w:rPr/>
        <w:t>Diversity.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York:</w:t>
      </w:r>
      <w:r>
        <w:rPr>
          <w:spacing w:val="-2"/>
        </w:rPr>
        <w:t> </w:t>
      </w:r>
      <w:r>
        <w:rPr/>
        <w:t>John</w:t>
      </w:r>
      <w:r>
        <w:rPr>
          <w:spacing w:val="-5"/>
        </w:rPr>
        <w:t> </w:t>
      </w:r>
      <w:r>
        <w:rPr/>
        <w:t>Wiley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Sons.</w:t>
      </w:r>
    </w:p>
    <w:p>
      <w:pPr>
        <w:pStyle w:val="BodyText"/>
        <w:spacing w:before="196"/>
        <w:ind w:right="123"/>
        <w:jc w:val="both"/>
      </w:pPr>
      <w:r>
        <w:rPr/>
        <w:t>Quareshi, S., &amp; Garg, J. (2013). Application of carious biodiversity indices to benthic</w:t>
      </w:r>
      <w:r>
        <w:rPr>
          <w:spacing w:val="1"/>
        </w:rPr>
        <w:t> </w:t>
      </w:r>
      <w:r>
        <w:rPr/>
        <w:t>macro invertebrate assemblages in the upper stretch of river Yamuna. Continental</w:t>
      </w:r>
      <w:r>
        <w:rPr>
          <w:spacing w:val="1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Bio</w:t>
      </w:r>
      <w:r>
        <w:rPr>
          <w:spacing w:val="-2"/>
        </w:rPr>
        <w:t> </w:t>
      </w:r>
      <w:r>
        <w:rPr/>
        <w:t>Sci ,</w:t>
      </w:r>
      <w:r>
        <w:rPr>
          <w:spacing w:val="-2"/>
        </w:rPr>
        <w:t> </w:t>
      </w:r>
      <w:r>
        <w:rPr/>
        <w:t>17-28.</w:t>
      </w:r>
    </w:p>
    <w:p>
      <w:pPr>
        <w:pStyle w:val="BodyText"/>
        <w:spacing w:before="202"/>
        <w:ind w:right="122"/>
        <w:jc w:val="both"/>
      </w:pPr>
      <w:r>
        <w:rPr/>
        <w:t>Restu, I. W. (2002). Kajian pengembangan wisata mangrove di taman hutan raya</w:t>
      </w:r>
      <w:r>
        <w:rPr>
          <w:spacing w:val="1"/>
        </w:rPr>
        <w:t> </w:t>
      </w:r>
      <w:r>
        <w:rPr>
          <w:spacing w:val="-1"/>
        </w:rPr>
        <w:t>ngurah</w:t>
      </w:r>
      <w:r>
        <w:rPr>
          <w:spacing w:val="-13"/>
        </w:rPr>
        <w:t> </w:t>
      </w:r>
      <w:r>
        <w:rPr>
          <w:spacing w:val="-1"/>
        </w:rPr>
        <w:t>Rai</w:t>
      </w:r>
      <w:r>
        <w:rPr>
          <w:spacing w:val="-18"/>
        </w:rPr>
        <w:t> </w:t>
      </w:r>
      <w:r>
        <w:rPr>
          <w:spacing w:val="-1"/>
        </w:rPr>
        <w:t>Wilayah</w:t>
      </w:r>
      <w:r>
        <w:rPr>
          <w:spacing w:val="-14"/>
        </w:rPr>
        <w:t> </w:t>
      </w:r>
      <w:r>
        <w:rPr>
          <w:spacing w:val="-1"/>
        </w:rPr>
        <w:t>Pesisir</w:t>
      </w:r>
      <w:r>
        <w:rPr>
          <w:spacing w:val="-14"/>
        </w:rPr>
        <w:t> </w:t>
      </w:r>
      <w:r>
        <w:rPr/>
        <w:t>Selatan</w:t>
      </w:r>
      <w:r>
        <w:rPr>
          <w:spacing w:val="-14"/>
        </w:rPr>
        <w:t> </w:t>
      </w:r>
      <w:r>
        <w:rPr/>
        <w:t>Bali</w:t>
      </w:r>
      <w:r>
        <w:rPr>
          <w:spacing w:val="-14"/>
        </w:rPr>
        <w:t> </w:t>
      </w:r>
      <w:r>
        <w:rPr/>
        <w:t>(Doctoral</w:t>
      </w:r>
      <w:r>
        <w:rPr>
          <w:spacing w:val="-15"/>
        </w:rPr>
        <w:t> </w:t>
      </w:r>
      <w:r>
        <w:rPr/>
        <w:t>dissertation,</w:t>
      </w:r>
      <w:r>
        <w:rPr>
          <w:spacing w:val="-15"/>
        </w:rPr>
        <w:t> </w:t>
      </w:r>
      <w:r>
        <w:rPr/>
        <w:t>Tesis].</w:t>
      </w:r>
      <w:r>
        <w:rPr>
          <w:spacing w:val="-14"/>
        </w:rPr>
        <w:t> </w:t>
      </w:r>
      <w:r>
        <w:rPr/>
        <w:t>Bogor:</w:t>
      </w:r>
      <w:r>
        <w:rPr>
          <w:spacing w:val="-14"/>
        </w:rPr>
        <w:t> </w:t>
      </w:r>
      <w:r>
        <w:rPr/>
        <w:t>Program</w:t>
      </w:r>
      <w:r>
        <w:rPr>
          <w:spacing w:val="-64"/>
        </w:rPr>
        <w:t> </w:t>
      </w:r>
      <w:r>
        <w:rPr/>
        <w:t>Pasca</w:t>
      </w:r>
      <w:r>
        <w:rPr>
          <w:spacing w:val="-3"/>
        </w:rPr>
        <w:t> </w:t>
      </w:r>
      <w:r>
        <w:rPr/>
        <w:t>Sarjana, Institut</w:t>
      </w:r>
      <w:r>
        <w:rPr>
          <w:spacing w:val="-2"/>
        </w:rPr>
        <w:t> </w:t>
      </w:r>
      <w:r>
        <w:rPr/>
        <w:t>Pertanian</w:t>
      </w:r>
      <w:r>
        <w:rPr>
          <w:spacing w:val="-1"/>
        </w:rPr>
        <w:t> </w:t>
      </w:r>
      <w:r>
        <w:rPr/>
        <w:t>Bogor).</w:t>
      </w:r>
    </w:p>
    <w:p>
      <w:pPr>
        <w:pStyle w:val="BodyText"/>
        <w:spacing w:line="242" w:lineRule="auto" w:before="200"/>
        <w:ind w:right="116"/>
        <w:jc w:val="both"/>
      </w:pPr>
      <w:r>
        <w:rPr/>
        <w:t>Shannon, C., &amp; Weaver, W. (1963). The mathematical theory of communication.</w:t>
      </w:r>
      <w:r>
        <w:rPr>
          <w:spacing w:val="1"/>
        </w:rPr>
        <w:t> </w:t>
      </w:r>
      <w:r>
        <w:rPr/>
        <w:t>Illinois: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Illinois Urban</w:t>
      </w:r>
      <w:r>
        <w:rPr>
          <w:spacing w:val="-2"/>
        </w:rPr>
        <w:t> </w:t>
      </w:r>
      <w:r>
        <w:rPr/>
        <w:t>Press.</w:t>
      </w:r>
    </w:p>
    <w:p>
      <w:pPr>
        <w:pStyle w:val="BodyText"/>
        <w:spacing w:before="193"/>
        <w:ind w:right="116"/>
        <w:jc w:val="both"/>
      </w:pPr>
      <w:r>
        <w:rPr/>
        <w:t>Siddique, I., Vieira, I., Schmidt, S., Lamb, D., Carvalho, C., O, F. R., . . . Davidson, E.</w:t>
      </w:r>
      <w:r>
        <w:rPr>
          <w:spacing w:val="-64"/>
        </w:rPr>
        <w:t> </w:t>
      </w:r>
      <w:r>
        <w:rPr/>
        <w:t>(2010).</w:t>
      </w:r>
      <w:r>
        <w:rPr>
          <w:spacing w:val="-7"/>
        </w:rPr>
        <w:t> </w:t>
      </w:r>
      <w:r>
        <w:rPr/>
        <w:t>Nitrogen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Phosphorus</w:t>
      </w:r>
      <w:r>
        <w:rPr>
          <w:spacing w:val="-6"/>
        </w:rPr>
        <w:t> </w:t>
      </w:r>
      <w:r>
        <w:rPr/>
        <w:t>additions</w:t>
      </w:r>
      <w:r>
        <w:rPr>
          <w:spacing w:val="-6"/>
        </w:rPr>
        <w:t> </w:t>
      </w:r>
      <w:r>
        <w:rPr/>
        <w:t>negatively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trees</w:t>
      </w:r>
      <w:r>
        <w:rPr>
          <w:spacing w:val="-6"/>
        </w:rPr>
        <w:t> </w:t>
      </w:r>
      <w:r>
        <w:rPr/>
        <w:t>species</w:t>
      </w:r>
      <w:r>
        <w:rPr>
          <w:spacing w:val="-6"/>
        </w:rPr>
        <w:t> </w:t>
      </w:r>
      <w:r>
        <w:rPr/>
        <w:t>diversity</w:t>
      </w:r>
      <w:r>
        <w:rPr>
          <w:spacing w:val="-6"/>
        </w:rPr>
        <w:t> </w:t>
      </w:r>
      <w:r>
        <w:rPr/>
        <w:t>in</w:t>
      </w:r>
      <w:r>
        <w:rPr>
          <w:spacing w:val="-64"/>
        </w:rPr>
        <w:t> </w:t>
      </w:r>
      <w:r>
        <w:rPr/>
        <w:t>tropical</w:t>
      </w:r>
      <w:r>
        <w:rPr>
          <w:spacing w:val="-3"/>
        </w:rPr>
        <w:t> </w:t>
      </w:r>
      <w:r>
        <w:rPr/>
        <w:t>forest regrowth</w:t>
      </w:r>
      <w:r>
        <w:rPr>
          <w:spacing w:val="1"/>
        </w:rPr>
        <w:t> </w:t>
      </w:r>
      <w:r>
        <w:rPr/>
        <w:t>trajectories.</w:t>
      </w:r>
      <w:r>
        <w:rPr>
          <w:spacing w:val="-3"/>
        </w:rPr>
        <w:t> </w:t>
      </w:r>
      <w:r>
        <w:rPr/>
        <w:t>Ecology, 2121-2131.</w:t>
      </w:r>
    </w:p>
    <w:p>
      <w:pPr>
        <w:pStyle w:val="BodyText"/>
        <w:spacing w:before="200"/>
        <w:ind w:right="122"/>
        <w:jc w:val="both"/>
      </w:pPr>
      <w:r>
        <w:rPr/>
        <w:t>Susetya, I. E., Ginting, E. D., Fauzan, M., Yusni, E., &amp; Saridu, S. A. (2018). Diversity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Bivalves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Tanjung</w:t>
      </w:r>
      <w:r>
        <w:rPr>
          <w:spacing w:val="-11"/>
        </w:rPr>
        <w:t> </w:t>
      </w:r>
      <w:r>
        <w:rPr/>
        <w:t>Balai</w:t>
      </w:r>
      <w:r>
        <w:rPr>
          <w:spacing w:val="-9"/>
        </w:rPr>
        <w:t> </w:t>
      </w:r>
      <w:r>
        <w:rPr/>
        <w:t>Asahan</w:t>
      </w:r>
      <w:r>
        <w:rPr>
          <w:spacing w:val="-13"/>
        </w:rPr>
        <w:t> </w:t>
      </w:r>
      <w:r>
        <w:rPr/>
        <w:t>Waters,</w:t>
      </w:r>
      <w:r>
        <w:rPr>
          <w:spacing w:val="-12"/>
        </w:rPr>
        <w:t> </w:t>
      </w:r>
      <w:r>
        <w:rPr/>
        <w:t>North</w:t>
      </w:r>
      <w:r>
        <w:rPr>
          <w:spacing w:val="-6"/>
        </w:rPr>
        <w:t> </w:t>
      </w:r>
      <w:r>
        <w:rPr/>
        <w:t>Sumatra,</w:t>
      </w:r>
      <w:r>
        <w:rPr>
          <w:spacing w:val="-9"/>
        </w:rPr>
        <w:t> </w:t>
      </w:r>
      <w:r>
        <w:rPr/>
        <w:t>Indonesia.</w:t>
      </w:r>
      <w:r>
        <w:rPr>
          <w:spacing w:val="-6"/>
        </w:rPr>
        <w:t> </w:t>
      </w:r>
      <w:r>
        <w:rPr/>
        <w:t>Biodiversitas,</w:t>
      </w:r>
      <w:r>
        <w:rPr>
          <w:spacing w:val="-64"/>
        </w:rPr>
        <w:t> </w:t>
      </w:r>
      <w:r>
        <w:rPr/>
        <w:t>1147-1153.</w:t>
      </w:r>
    </w:p>
    <w:p>
      <w:pPr>
        <w:pStyle w:val="BodyText"/>
        <w:spacing w:line="242" w:lineRule="auto" w:before="202"/>
        <w:ind w:right="121"/>
        <w:jc w:val="both"/>
      </w:pPr>
      <w:r>
        <w:rPr/>
        <w:t>The Ecological Society of America. (2011). Teachign Issues and Experiments in</w:t>
      </w:r>
      <w:r>
        <w:rPr>
          <w:spacing w:val="1"/>
        </w:rPr>
        <w:t> </w:t>
      </w:r>
      <w:r>
        <w:rPr/>
        <w:t>Ecology.</w:t>
      </w:r>
      <w:r>
        <w:rPr>
          <w:spacing w:val="-1"/>
        </w:rPr>
        <w:t> </w:t>
      </w:r>
      <w:r>
        <w:rPr/>
        <w:t>1-5.</w:t>
      </w:r>
    </w:p>
    <w:p>
      <w:pPr>
        <w:pStyle w:val="BodyText"/>
        <w:spacing w:line="242" w:lineRule="auto" w:before="194"/>
        <w:ind w:right="124"/>
        <w:jc w:val="both"/>
      </w:pPr>
      <w:r>
        <w:rPr/>
        <w:t>Van Strien, A., Soldaat, L., &amp; Gregory, R. (2012). Desirable mathematical 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indicators of</w:t>
      </w:r>
      <w:r>
        <w:rPr>
          <w:spacing w:val="-1"/>
        </w:rPr>
        <w:t> </w:t>
      </w:r>
      <w:r>
        <w:rPr/>
        <w:t>biodiversity. Ecological Indicators,</w:t>
      </w:r>
      <w:r>
        <w:rPr>
          <w:spacing w:val="-1"/>
        </w:rPr>
        <w:t> </w:t>
      </w:r>
      <w:r>
        <w:rPr/>
        <w:t>202-208.</w:t>
      </w:r>
    </w:p>
    <w:p>
      <w:pPr>
        <w:pStyle w:val="BodyText"/>
        <w:spacing w:before="193"/>
        <w:ind w:right="120"/>
        <w:jc w:val="both"/>
      </w:pPr>
      <w:r>
        <w:rPr/>
        <w:t>Zusron, M., Wibowo, C. A., Langgeng, A., Dirdausi, F. M., &amp; Etfanti, S. (2015).</w:t>
      </w:r>
      <w:r>
        <w:rPr>
          <w:spacing w:val="1"/>
        </w:rPr>
        <w:t> </w:t>
      </w:r>
      <w:r>
        <w:rPr/>
        <w:t>Biodiversity of mollusks at Ela-Ela Beach, Sekotong Lombok Barat Indonesia. KnE</w:t>
      </w:r>
      <w:r>
        <w:rPr>
          <w:spacing w:val="1"/>
        </w:rPr>
        <w:t> </w:t>
      </w:r>
      <w:r>
        <w:rPr/>
        <w:t>Life</w:t>
      </w:r>
      <w:r>
        <w:rPr>
          <w:spacing w:val="-1"/>
        </w:rPr>
        <w:t> </w:t>
      </w:r>
      <w:r>
        <w:rPr/>
        <w:t>Sciences,</w:t>
      </w:r>
      <w:r>
        <w:rPr>
          <w:spacing w:val="-2"/>
        </w:rPr>
        <w:t> </w:t>
      </w:r>
      <w:r>
        <w:rPr/>
        <w:t>574-578.</w:t>
      </w:r>
    </w:p>
    <w:sectPr>
      <w:pgSz w:w="11910" w:h="16840"/>
      <w:pgMar w:top="13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58"/>
        <w:jc w:val="left"/>
      </w:pPr>
      <w:rPr>
        <w:rFonts w:hint="default"/>
        <w:w w:val="100"/>
        <w:lang w:val="en-ph" w:eastAsia="en-US" w:bidi="ar-SA"/>
      </w:rPr>
    </w:lvl>
    <w:lvl w:ilvl="1">
      <w:start w:val="0"/>
      <w:numFmt w:val="bullet"/>
      <w:lvlText w:val=""/>
      <w:lvlJc w:val="left"/>
      <w:pPr>
        <w:ind w:left="840" w:hanging="360"/>
      </w:pPr>
      <w:rPr>
        <w:rFonts w:hint="default" w:ascii="Wingdings" w:hAnsi="Wingdings" w:eastAsia="Wingdings" w:cs="Wingdings"/>
        <w:w w:val="100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71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585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393" w:hanging="36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2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1"/>
      <w:numFmt w:val="lowerLetter"/>
      <w:lvlText w:val="%2."/>
      <w:lvlJc w:val="left"/>
      <w:pPr>
        <w:ind w:left="13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20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085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734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617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4"/>
      <w:numFmt w:val="upperLetter"/>
      <w:lvlText w:val="(%1)"/>
      <w:lvlJc w:val="left"/>
      <w:pPr>
        <w:ind w:left="120" w:hanging="4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71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585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393" w:hanging="360"/>
      </w:pPr>
      <w:rPr>
        <w:rFonts w:hint="default"/>
        <w:lang w:val="en-ph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708" w:right="607" w:hanging="89"/>
    </w:pPr>
    <w:rPr>
      <w:rFonts w:ascii="Arial" w:hAnsi="Arial" w:eastAsia="Arial" w:cs="Arial"/>
      <w:b/>
      <w:bCs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hyperlink" Target="https://www.revolvy.com/page/Gastropod-shell" TargetMode="External"/><Relationship Id="rId53" Type="http://schemas.openxmlformats.org/officeDocument/2006/relationships/hyperlink" Target="https://www.revolvy.com/page/Pulmonata" TargetMode="External"/><Relationship Id="rId54" Type="http://schemas.openxmlformats.org/officeDocument/2006/relationships/hyperlink" Target="https://www.revolvy.com/page/Ampullariidae" TargetMode="External"/><Relationship Id="rId55" Type="http://schemas.openxmlformats.org/officeDocument/2006/relationships/hyperlink" Target="https://www.revolvy.com/page/Filter-feeding" TargetMode="External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hyperlink" Target="https://keys.lucidcentral.org/keys/v3/freshwater_molluscs/Freshwater_Oct18/Media/Html/glossary.htm#Glossary_Species" TargetMode="External"/><Relationship Id="rId59" Type="http://schemas.openxmlformats.org/officeDocument/2006/relationships/hyperlink" Target="http://www.researchgate.net/post/How_to_interpret_the_Simpsons_and_Shannons" TargetMode="External"/><Relationship Id="rId6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DSME</dc:creator>
  <dcterms:created xsi:type="dcterms:W3CDTF">2022-02-09T05:24:35Z</dcterms:created>
  <dcterms:modified xsi:type="dcterms:W3CDTF">2022-02-09T05:24:35Z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