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Physical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Chemical</w:t>
      </w:r>
      <w:r>
        <w:rPr>
          <w:spacing w:val="1"/>
        </w:rPr>
        <w:t> </w:t>
      </w:r>
      <w:r>
        <w:rPr/>
        <w:t>Characterization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Lake</w:t>
      </w:r>
      <w:r>
        <w:rPr>
          <w:spacing w:val="-108"/>
        </w:rPr>
        <w:t> </w:t>
      </w:r>
      <w:r>
        <w:rPr/>
        <w:t>Lanao</w:t>
      </w:r>
      <w:r>
        <w:rPr>
          <w:spacing w:val="-1"/>
        </w:rPr>
        <w:t> </w:t>
      </w:r>
      <w:r>
        <w:rPr/>
        <w:t>(Mindanao, Philippines)</w:t>
      </w:r>
    </w:p>
    <w:p>
      <w:pPr>
        <w:pStyle w:val="BodyText"/>
        <w:rPr>
          <w:sz w:val="44"/>
        </w:rPr>
      </w:pPr>
    </w:p>
    <w:p>
      <w:pPr>
        <w:pStyle w:val="BodyText"/>
        <w:spacing w:before="1"/>
        <w:rPr>
          <w:sz w:val="48"/>
        </w:rPr>
      </w:pPr>
    </w:p>
    <w:p>
      <w:pPr>
        <w:pStyle w:val="Heading2"/>
        <w:ind w:left="520" w:right="839"/>
        <w:jc w:val="center"/>
      </w:pPr>
      <w:r>
        <w:rPr/>
        <w:t>ABSTRACT</w:t>
      </w:r>
    </w:p>
    <w:p>
      <w:pPr>
        <w:spacing w:line="259" w:lineRule="auto" w:before="184"/>
        <w:ind w:left="100" w:right="438" w:firstLine="0"/>
        <w:jc w:val="left"/>
        <w:rPr>
          <w:sz w:val="20"/>
        </w:rPr>
      </w:pPr>
      <w:r>
        <w:rPr>
          <w:sz w:val="20"/>
        </w:rPr>
        <w:t>Lake Lanao is the second largest lake in the Philippines, wholly located within the province of Lanao del</w:t>
      </w:r>
      <w:r>
        <w:rPr>
          <w:spacing w:val="1"/>
          <w:sz w:val="20"/>
        </w:rPr>
        <w:t> </w:t>
      </w:r>
      <w:r>
        <w:rPr>
          <w:sz w:val="20"/>
        </w:rPr>
        <w:t>Sur. It is of great biological, ecological, economic and social importance. The first extensive limnological</w:t>
      </w:r>
      <w:r>
        <w:rPr>
          <w:spacing w:val="1"/>
          <w:sz w:val="20"/>
        </w:rPr>
        <w:t> </w:t>
      </w:r>
      <w:r>
        <w:rPr>
          <w:sz w:val="20"/>
        </w:rPr>
        <w:t>study of Lake Lanao was done by Frey in 1967-68, which was continued by Lewis with his more in-depth</w:t>
      </w:r>
      <w:r>
        <w:rPr>
          <w:spacing w:val="1"/>
          <w:sz w:val="20"/>
        </w:rPr>
        <w:t> </w:t>
      </w:r>
      <w:r>
        <w:rPr>
          <w:sz w:val="20"/>
        </w:rPr>
        <w:t>field work performed in 1970-71. Since these first studies, various changes have occurred such as that</w:t>
      </w:r>
      <w:r>
        <w:rPr>
          <w:spacing w:val="1"/>
          <w:sz w:val="20"/>
        </w:rPr>
        <w:t> </w:t>
      </w:r>
      <w:r>
        <w:rPr>
          <w:sz w:val="20"/>
        </w:rPr>
        <w:t>affecting the natural variation in the outflow of Lake Lanao. Some unusual phenomena, such as the</w:t>
      </w:r>
      <w:r>
        <w:rPr>
          <w:spacing w:val="1"/>
          <w:sz w:val="20"/>
        </w:rPr>
        <w:t> </w:t>
      </w:r>
      <w:r>
        <w:rPr>
          <w:sz w:val="20"/>
        </w:rPr>
        <w:t>occurrence of a fish kill, diagnosed as epizootic ulcerative syndrome, occurred in 1997 and an unusual</w:t>
      </w:r>
      <w:r>
        <w:rPr>
          <w:spacing w:val="1"/>
          <w:sz w:val="20"/>
        </w:rPr>
        <w:t> </w:t>
      </w:r>
      <w:r>
        <w:rPr>
          <w:sz w:val="20"/>
        </w:rPr>
        <w:t>greening occurred in September 2006. These unusual occurrences point out the need for a regular</w:t>
      </w:r>
      <w:r>
        <w:rPr>
          <w:spacing w:val="1"/>
          <w:sz w:val="20"/>
        </w:rPr>
        <w:t> </w:t>
      </w:r>
      <w:r>
        <w:rPr>
          <w:sz w:val="20"/>
        </w:rPr>
        <w:t>periodic monitoring of the lake. This study sought to measure the current status of various physical and</w:t>
      </w:r>
      <w:r>
        <w:rPr>
          <w:spacing w:val="1"/>
          <w:sz w:val="20"/>
        </w:rPr>
        <w:t> </w:t>
      </w:r>
      <w:r>
        <w:rPr>
          <w:sz w:val="20"/>
        </w:rPr>
        <w:t>chemical characteristics of Lake Lanao. An offshore station (alternating between Tugaya, Taraka, and</w:t>
      </w:r>
      <w:r>
        <w:rPr>
          <w:spacing w:val="1"/>
          <w:sz w:val="20"/>
        </w:rPr>
        <w:t> </w:t>
      </w:r>
      <w:r>
        <w:rPr>
          <w:sz w:val="20"/>
        </w:rPr>
        <w:t>Masiu) was chosen to represent the lake for doing the field measurements. The Secchi disk depth was</w:t>
      </w:r>
      <w:r>
        <w:rPr>
          <w:spacing w:val="1"/>
          <w:sz w:val="20"/>
        </w:rPr>
        <w:t> </w:t>
      </w:r>
      <w:r>
        <w:rPr>
          <w:sz w:val="20"/>
        </w:rPr>
        <w:t>taken while water samples were collected at different depths and/or integrated for the measurement of</w:t>
      </w:r>
      <w:r>
        <w:rPr>
          <w:spacing w:val="1"/>
          <w:sz w:val="20"/>
        </w:rPr>
        <w:t> </w:t>
      </w:r>
      <w:r>
        <w:rPr>
          <w:sz w:val="20"/>
        </w:rPr>
        <w:t>conductivity,</w:t>
      </w:r>
      <w:r>
        <w:rPr>
          <w:spacing w:val="-2"/>
          <w:sz w:val="20"/>
        </w:rPr>
        <w:t> </w:t>
      </w:r>
      <w:r>
        <w:rPr>
          <w:sz w:val="20"/>
        </w:rPr>
        <w:t>dissolved</w:t>
      </w:r>
      <w:r>
        <w:rPr>
          <w:spacing w:val="-1"/>
          <w:sz w:val="20"/>
        </w:rPr>
        <w:t> </w:t>
      </w:r>
      <w:r>
        <w:rPr>
          <w:sz w:val="20"/>
        </w:rPr>
        <w:t>oxygen,</w:t>
      </w:r>
      <w:r>
        <w:rPr>
          <w:spacing w:val="-2"/>
          <w:sz w:val="20"/>
        </w:rPr>
        <w:t> </w:t>
      </w:r>
      <w:r>
        <w:rPr>
          <w:sz w:val="20"/>
        </w:rPr>
        <w:t>pH,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temperature.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same</w:t>
      </w:r>
      <w:r>
        <w:rPr>
          <w:spacing w:val="-3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water</w:t>
      </w:r>
      <w:r>
        <w:rPr>
          <w:spacing w:val="-3"/>
          <w:sz w:val="20"/>
        </w:rPr>
        <w:t> </w:t>
      </w:r>
      <w:r>
        <w:rPr>
          <w:sz w:val="20"/>
        </w:rPr>
        <w:t>samples were</w:t>
      </w:r>
      <w:r>
        <w:rPr>
          <w:spacing w:val="-4"/>
          <w:sz w:val="20"/>
        </w:rPr>
        <w:t> </w:t>
      </w:r>
      <w:r>
        <w:rPr>
          <w:sz w:val="20"/>
        </w:rPr>
        <w:t>collected,</w:t>
      </w:r>
      <w:r>
        <w:rPr>
          <w:spacing w:val="-3"/>
          <w:sz w:val="20"/>
        </w:rPr>
        <w:t> </w:t>
      </w:r>
      <w:r>
        <w:rPr>
          <w:sz w:val="20"/>
        </w:rPr>
        <w:t>kept</w:t>
      </w:r>
      <w:r>
        <w:rPr>
          <w:spacing w:val="-52"/>
          <w:sz w:val="20"/>
        </w:rPr>
        <w:t> </w:t>
      </w:r>
      <w:r>
        <w:rPr>
          <w:sz w:val="20"/>
        </w:rPr>
        <w:t>in ice in a cooler, and brought to MSU-Naawan for laboratory analyses for nutrients (nitrate-N, ammonia-</w:t>
      </w:r>
      <w:r>
        <w:rPr>
          <w:spacing w:val="1"/>
          <w:sz w:val="20"/>
        </w:rPr>
        <w:t> </w:t>
      </w:r>
      <w:r>
        <w:rPr>
          <w:sz w:val="20"/>
        </w:rPr>
        <w:t>N, total phosphorus), alkalinity, and chlorophyll-a. Dissolved oxygen values showed no lack of oxygen for</w:t>
      </w:r>
      <w:r>
        <w:rPr>
          <w:spacing w:val="1"/>
          <w:sz w:val="20"/>
        </w:rPr>
        <w:t> </w:t>
      </w:r>
      <w:r>
        <w:rPr>
          <w:sz w:val="20"/>
        </w:rPr>
        <w:t>use of the lake organisms. The values for Secchi depth, nitrate- plus ammonia-nitrogen, total phosphorus,</w:t>
      </w:r>
      <w:r>
        <w:rPr>
          <w:spacing w:val="-53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chlorophyll-a</w:t>
      </w:r>
      <w:r>
        <w:rPr>
          <w:spacing w:val="1"/>
          <w:sz w:val="20"/>
        </w:rPr>
        <w:t> </w:t>
      </w:r>
      <w:r>
        <w:rPr>
          <w:sz w:val="20"/>
        </w:rPr>
        <w:t>indicated</w:t>
      </w:r>
      <w:r>
        <w:rPr>
          <w:spacing w:val="5"/>
          <w:sz w:val="20"/>
        </w:rPr>
        <w:t> </w:t>
      </w:r>
      <w:r>
        <w:rPr>
          <w:sz w:val="20"/>
        </w:rPr>
        <w:t>Lake</w:t>
      </w:r>
      <w:r>
        <w:rPr>
          <w:spacing w:val="1"/>
          <w:sz w:val="20"/>
        </w:rPr>
        <w:t> </w:t>
      </w:r>
      <w:r>
        <w:rPr>
          <w:sz w:val="20"/>
        </w:rPr>
        <w:t>Lanao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be</w:t>
      </w:r>
      <w:r>
        <w:rPr>
          <w:spacing w:val="3"/>
          <w:sz w:val="20"/>
        </w:rPr>
        <w:t> </w:t>
      </w:r>
      <w:r>
        <w:rPr>
          <w:sz w:val="20"/>
        </w:rPr>
        <w:t>oligotrophic-mesotrophic.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terms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3"/>
          <w:sz w:val="20"/>
        </w:rPr>
        <w:t> </w:t>
      </w:r>
      <w:r>
        <w:rPr>
          <w:sz w:val="20"/>
        </w:rPr>
        <w:t>its</w:t>
      </w:r>
      <w:r>
        <w:rPr>
          <w:spacing w:val="2"/>
          <w:sz w:val="20"/>
        </w:rPr>
        <w:t> </w:t>
      </w:r>
      <w:r>
        <w:rPr>
          <w:sz w:val="20"/>
        </w:rPr>
        <w:t>current</w:t>
      </w:r>
      <w:r>
        <w:rPr>
          <w:spacing w:val="1"/>
          <w:sz w:val="20"/>
        </w:rPr>
        <w:t> </w:t>
      </w:r>
      <w:r>
        <w:rPr>
          <w:sz w:val="20"/>
        </w:rPr>
        <w:t>physical</w:t>
      </w:r>
      <w:r>
        <w:rPr>
          <w:spacing w:val="1"/>
          <w:sz w:val="20"/>
        </w:rPr>
        <w:t> </w:t>
      </w:r>
      <w:r>
        <w:rPr>
          <w:sz w:val="20"/>
        </w:rPr>
        <w:t>and chemical parameters, Lake Lanao generally exhibits good water quality and insignificant organic</w:t>
      </w:r>
      <w:r>
        <w:rPr>
          <w:spacing w:val="1"/>
          <w:sz w:val="20"/>
        </w:rPr>
        <w:t> </w:t>
      </w:r>
      <w:r>
        <w:rPr>
          <w:sz w:val="20"/>
        </w:rPr>
        <w:t>pollution.</w:t>
      </w:r>
    </w:p>
    <w:p>
      <w:pPr>
        <w:spacing w:before="158"/>
        <w:ind w:left="100" w:right="0" w:firstLine="0"/>
        <w:jc w:val="left"/>
        <w:rPr>
          <w:sz w:val="20"/>
        </w:rPr>
      </w:pPr>
      <w:r>
        <w:rPr>
          <w:sz w:val="20"/>
        </w:rPr>
        <w:t>Keywords:</w:t>
      </w:r>
      <w:r>
        <w:rPr>
          <w:spacing w:val="-2"/>
          <w:sz w:val="20"/>
        </w:rPr>
        <w:t> </w:t>
      </w:r>
      <w:r>
        <w:rPr>
          <w:sz w:val="20"/>
        </w:rPr>
        <w:t>Lake</w:t>
      </w:r>
      <w:r>
        <w:rPr>
          <w:spacing w:val="-3"/>
          <w:sz w:val="20"/>
        </w:rPr>
        <w:t> </w:t>
      </w:r>
      <w:r>
        <w:rPr>
          <w:sz w:val="20"/>
        </w:rPr>
        <w:t>Lanao,</w:t>
      </w:r>
      <w:r>
        <w:rPr>
          <w:spacing w:val="-2"/>
          <w:sz w:val="20"/>
        </w:rPr>
        <w:t> </w:t>
      </w:r>
      <w:r>
        <w:rPr>
          <w:sz w:val="20"/>
        </w:rPr>
        <w:t>physical</w:t>
      </w:r>
      <w:r>
        <w:rPr>
          <w:spacing w:val="-2"/>
          <w:sz w:val="20"/>
        </w:rPr>
        <w:t> </w:t>
      </w:r>
      <w:r>
        <w:rPr>
          <w:sz w:val="20"/>
        </w:rPr>
        <w:t>limnology,</w:t>
      </w:r>
      <w:r>
        <w:rPr>
          <w:spacing w:val="-4"/>
          <w:sz w:val="20"/>
        </w:rPr>
        <w:t> </w:t>
      </w:r>
      <w:r>
        <w:rPr>
          <w:sz w:val="20"/>
        </w:rPr>
        <w:t>chemical</w:t>
      </w:r>
      <w:r>
        <w:rPr>
          <w:spacing w:val="-4"/>
          <w:sz w:val="20"/>
        </w:rPr>
        <w:t> </w:t>
      </w:r>
      <w:r>
        <w:rPr>
          <w:sz w:val="20"/>
        </w:rPr>
        <w:t>limnology,</w:t>
      </w:r>
      <w:r>
        <w:rPr>
          <w:spacing w:val="1"/>
          <w:sz w:val="20"/>
        </w:rPr>
        <w:t> </w:t>
      </w:r>
      <w:r>
        <w:rPr>
          <w:sz w:val="20"/>
        </w:rPr>
        <w:t>water</w:t>
      </w:r>
      <w:r>
        <w:rPr>
          <w:spacing w:val="-1"/>
          <w:sz w:val="20"/>
        </w:rPr>
        <w:t> </w:t>
      </w:r>
      <w:r>
        <w:rPr>
          <w:sz w:val="20"/>
        </w:rPr>
        <w:t>quality, trophic</w:t>
      </w:r>
      <w:r>
        <w:rPr>
          <w:spacing w:val="-3"/>
          <w:sz w:val="20"/>
        </w:rPr>
        <w:t> </w:t>
      </w:r>
      <w:r>
        <w:rPr>
          <w:sz w:val="20"/>
        </w:rPr>
        <w:t>state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bottom="280" w:left="1340" w:right="1020"/>
        </w:sectPr>
      </w:pPr>
    </w:p>
    <w:p>
      <w:pPr>
        <w:pStyle w:val="Heading1"/>
        <w:spacing w:before="74"/>
      </w:pPr>
      <w:r>
        <w:rPr/>
        <w:t>INTRODUCTION</w:t>
      </w:r>
    </w:p>
    <w:p>
      <w:pPr>
        <w:pStyle w:val="BodyText"/>
        <w:spacing w:line="259" w:lineRule="auto" w:before="189"/>
        <w:ind w:left="100" w:right="501"/>
      </w:pPr>
      <w:r>
        <w:rPr/>
        <w:t>Lake</w:t>
      </w:r>
      <w:r>
        <w:rPr>
          <w:spacing w:val="-4"/>
        </w:rPr>
        <w:t> </w:t>
      </w:r>
      <w:r>
        <w:rPr/>
        <w:t>Lanao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1"/>
        </w:rPr>
        <w:t> </w:t>
      </w:r>
      <w:r>
        <w:rPr/>
        <w:t>largest</w:t>
      </w:r>
      <w:r>
        <w:rPr>
          <w:spacing w:val="-1"/>
        </w:rPr>
        <w:t> </w:t>
      </w:r>
      <w:r>
        <w:rPr/>
        <w:t>lake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Philippines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wholly</w:t>
      </w:r>
      <w:r>
        <w:rPr>
          <w:spacing w:val="-4"/>
        </w:rPr>
        <w:t> </w:t>
      </w:r>
      <w:r>
        <w:rPr/>
        <w:t>located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64"/>
        </w:rPr>
        <w:t> </w:t>
      </w:r>
      <w:r>
        <w:rPr/>
        <w:t>province of Lanao del Sur. It has great biological, ecological, economic and social</w:t>
      </w:r>
      <w:r>
        <w:rPr>
          <w:spacing w:val="1"/>
        </w:rPr>
        <w:t> </w:t>
      </w:r>
      <w:r>
        <w:rPr/>
        <w:t>importance – as the seat of evolution of an endemic species flock of cyprinids, as a</w:t>
      </w:r>
      <w:r>
        <w:rPr>
          <w:spacing w:val="1"/>
        </w:rPr>
        <w:t> </w:t>
      </w:r>
      <w:r>
        <w:rPr/>
        <w:t>sizable contributor to the local hydrologic cycle, as the source of water supply driving</w:t>
      </w:r>
      <w:r>
        <w:rPr>
          <w:spacing w:val="1"/>
        </w:rPr>
        <w:t> </w:t>
      </w:r>
      <w:r>
        <w:rPr/>
        <w:t>the Agus hydropower plants, and as the center of life and culture of its native</w:t>
      </w:r>
      <w:r>
        <w:rPr>
          <w:spacing w:val="1"/>
        </w:rPr>
        <w:t> </w:t>
      </w:r>
      <w:r>
        <w:rPr/>
        <w:t>inhabitants - the Maranaos who call themselves the “People of the Lake” (Garcia-</w:t>
      </w:r>
      <w:r>
        <w:rPr>
          <w:spacing w:val="1"/>
        </w:rPr>
        <w:t> </w:t>
      </w:r>
      <w:r>
        <w:rPr/>
        <w:t>Hansel</w:t>
      </w:r>
      <w:r>
        <w:rPr>
          <w:spacing w:val="-1"/>
        </w:rPr>
        <w:t> </w:t>
      </w:r>
      <w:r>
        <w:rPr/>
        <w:t>and Metillo 2016).</w:t>
      </w:r>
    </w:p>
    <w:p>
      <w:pPr>
        <w:pStyle w:val="BodyText"/>
        <w:spacing w:line="259" w:lineRule="auto" w:before="160"/>
        <w:ind w:left="100" w:right="515"/>
      </w:pPr>
      <w:r>
        <w:rPr/>
        <w:t>The first extensive limnological study of Lake Lanao, which included determination of</w:t>
      </w:r>
      <w:r>
        <w:rPr>
          <w:spacing w:val="1"/>
        </w:rPr>
        <w:t> </w:t>
      </w:r>
      <w:r>
        <w:rPr/>
        <w:t>some of its physical and chemical characteristics, was done by Frey (1969). This was</w:t>
      </w:r>
      <w:r>
        <w:rPr>
          <w:spacing w:val="1"/>
        </w:rPr>
        <w:t> </w:t>
      </w:r>
      <w:r>
        <w:rPr/>
        <w:t>continued by Lewis with his more in-depth field work performed in 1970-71 (Lewis</w:t>
      </w:r>
      <w:r>
        <w:rPr>
          <w:spacing w:val="1"/>
        </w:rPr>
        <w:t> </w:t>
      </w:r>
      <w:r>
        <w:rPr/>
        <w:t>1973). Frey summarized his morphometric data for Lake Lanao as follows: area – 357</w:t>
      </w:r>
      <w:r>
        <w:rPr>
          <w:spacing w:val="1"/>
        </w:rPr>
        <w:t> </w:t>
      </w:r>
      <w:r>
        <w:rPr/>
        <w:t>km2; volume – 21.5 km3; maximum depth – 112 m; mean depth (volume/area) – 60.3</w:t>
      </w:r>
      <w:r>
        <w:rPr>
          <w:spacing w:val="1"/>
        </w:rPr>
        <w:t> </w:t>
      </w:r>
      <w:r>
        <w:rPr/>
        <w:t>m; replacement time (volume/mean annual discharge) – 6.5 yrs. His other findings</w:t>
      </w:r>
      <w:r>
        <w:rPr>
          <w:spacing w:val="1"/>
        </w:rPr>
        <w:t> </w:t>
      </w:r>
      <w:r>
        <w:rPr/>
        <w:t>showed that during mid-February to mid-March, the lake was essentially isothermal at</w:t>
      </w:r>
      <w:r>
        <w:rPr>
          <w:spacing w:val="1"/>
        </w:rPr>
        <w:t> </w:t>
      </w:r>
      <w:r>
        <w:rPr/>
        <w:t>24.40C, then rapidly warmed to 26.50. During May and June the surface water warmed</w:t>
      </w:r>
      <w:r>
        <w:rPr>
          <w:spacing w:val="-64"/>
        </w:rPr>
        <w:t> </w:t>
      </w:r>
      <w:r>
        <w:rPr/>
        <w:t>to almost 280 which was probably the maximum for that year. Lewis (1973) made a</w:t>
      </w:r>
      <w:r>
        <w:rPr>
          <w:spacing w:val="1"/>
        </w:rPr>
        <w:t> </w:t>
      </w:r>
      <w:r>
        <w:rPr/>
        <w:t>more exhaustive study on the occurrence of thermal stratification of Lake Lanao,</w:t>
      </w:r>
      <w:r>
        <w:rPr>
          <w:spacing w:val="1"/>
        </w:rPr>
        <w:t> </w:t>
      </w:r>
      <w:r>
        <w:rPr/>
        <w:t>showing it to be a monomictic lake. Frey’s additional findings show that dissolved</w:t>
      </w:r>
      <w:r>
        <w:rPr>
          <w:spacing w:val="1"/>
        </w:rPr>
        <w:t> </w:t>
      </w:r>
      <w:r>
        <w:rPr/>
        <w:t>oxygen ranged from 7.3-8.5 ppm at the top 12 m (trophogenic zone) and was slightly</w:t>
      </w:r>
      <w:r>
        <w:rPr>
          <w:spacing w:val="1"/>
        </w:rPr>
        <w:t> </w:t>
      </w:r>
      <w:r>
        <w:rPr/>
        <w:t>supersaturated (106%) from mid-May through mid-June. pH within the top 10 m ranged</w:t>
      </w:r>
      <w:r>
        <w:rPr>
          <w:spacing w:val="-64"/>
        </w:rPr>
        <w:t> </w:t>
      </w:r>
      <w:r>
        <w:rPr/>
        <w:t>from 8.2 to 8.9. Methyl-orange alkalinity averaged about 1.2 m.eq. and conductivity</w:t>
      </w:r>
      <w:r>
        <w:rPr>
          <w:spacing w:val="1"/>
        </w:rPr>
        <w:t> </w:t>
      </w:r>
      <w:r>
        <w:rPr/>
        <w:t>about 120 micromhos (1 micromho = 1 microSiemens/cm).</w:t>
      </w:r>
      <w:r>
        <w:rPr>
          <w:spacing w:val="1"/>
        </w:rPr>
        <w:t> </w:t>
      </w:r>
      <w:r>
        <w:rPr/>
        <w:t>The 1% light intensity level</w:t>
      </w:r>
      <w:r>
        <w:rPr>
          <w:spacing w:val="-64"/>
        </w:rPr>
        <w:t> </w:t>
      </w:r>
      <w:r>
        <w:rPr/>
        <w:t>varied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11</w:t>
      </w:r>
      <w:r>
        <w:rPr>
          <w:spacing w:val="-1"/>
        </w:rPr>
        <w:t> </w:t>
      </w:r>
      <w:r>
        <w:rPr/>
        <w:t>to 25 m.</w:t>
      </w:r>
      <w:r>
        <w:rPr>
          <w:spacing w:val="-1"/>
        </w:rPr>
        <w:t> </w:t>
      </w:r>
      <w:r>
        <w:rPr/>
        <w:t>Transparency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low</w:t>
      </w:r>
      <w:r>
        <w:rPr>
          <w:spacing w:val="-3"/>
        </w:rPr>
        <w:t> </w:t>
      </w:r>
      <w:r>
        <w:rPr/>
        <w:t>during</w:t>
      </w:r>
      <w:r>
        <w:rPr>
          <w:spacing w:val="-2"/>
        </w:rPr>
        <w:t> </w:t>
      </w:r>
      <w:r>
        <w:rPr/>
        <w:t>overturn.</w:t>
      </w:r>
    </w:p>
    <w:p>
      <w:pPr>
        <w:pStyle w:val="BodyText"/>
        <w:spacing w:line="259" w:lineRule="auto" w:before="157"/>
        <w:ind w:left="100" w:right="460"/>
      </w:pPr>
      <w:r>
        <w:rPr/>
        <w:t>Since these first studies, various changes have occurred. One was affecting the natural</w:t>
      </w:r>
      <w:r>
        <w:rPr>
          <w:spacing w:val="-64"/>
        </w:rPr>
        <w:t> </w:t>
      </w:r>
      <w:r>
        <w:rPr/>
        <w:t>variation in the outflow of Lake Lanao, namely the construction of a Marawi Lake</w:t>
      </w:r>
      <w:r>
        <w:rPr>
          <w:spacing w:val="1"/>
        </w:rPr>
        <w:t> </w:t>
      </w:r>
      <w:r>
        <w:rPr/>
        <w:t>Regulation Dam near the mouth of Agus River, the single outlet of Lake Lanao, in 1978,</w:t>
      </w:r>
      <w:r>
        <w:rPr>
          <w:spacing w:val="-64"/>
        </w:rPr>
        <w:t> </w:t>
      </w:r>
      <w:r>
        <w:rPr/>
        <w:t>for effective control of the Agus River volume powering the Agus II hydropower plant in</w:t>
      </w:r>
      <w:r>
        <w:rPr>
          <w:spacing w:val="1"/>
        </w:rPr>
        <w:t> </w:t>
      </w:r>
      <w:r>
        <w:rPr/>
        <w:t>Saguiaran and a succession of hydropower plants (Agus IV, Agus V) downstream. A</w:t>
      </w:r>
      <w:r>
        <w:rPr>
          <w:spacing w:val="1"/>
        </w:rPr>
        <w:t> </w:t>
      </w:r>
      <w:r>
        <w:rPr/>
        <w:t>much greater influencer on the regulation of lake outflow resulted from the construction</w:t>
      </w:r>
      <w:r>
        <w:rPr>
          <w:spacing w:val="1"/>
        </w:rPr>
        <w:t> </w:t>
      </w:r>
      <w:r>
        <w:rPr/>
        <w:t>of Agus I hydropower plant on the shore of Lake Lanao near the mouth of Agus River,</w:t>
      </w:r>
      <w:r>
        <w:rPr>
          <w:spacing w:val="1"/>
        </w:rPr>
        <w:t> </w:t>
      </w:r>
      <w:r>
        <w:rPr/>
        <w:t>effectively making the lake itself its reservoir, which started operation in 1992 (Garcia-</w:t>
      </w:r>
      <w:r>
        <w:rPr>
          <w:spacing w:val="1"/>
        </w:rPr>
        <w:t> </w:t>
      </w:r>
      <w:r>
        <w:rPr/>
        <w:t>Hansel and Metillo 2016). The volume of lake outflow would influence the flushing rate,</w:t>
      </w:r>
      <w:r>
        <w:rPr>
          <w:spacing w:val="1"/>
        </w:rPr>
        <w:t> </w:t>
      </w:r>
      <w:r>
        <w:rPr/>
        <w:t>the rate at which water enters and leaves the lake relative to lake volume, usually</w:t>
      </w:r>
      <w:r>
        <w:rPr>
          <w:spacing w:val="1"/>
        </w:rPr>
        <w:t> </w:t>
      </w:r>
      <w:r>
        <w:rPr/>
        <w:t>expressed as time needed to replace the lake volume with inflowing water, or its</w:t>
      </w:r>
      <w:r>
        <w:rPr>
          <w:spacing w:val="1"/>
        </w:rPr>
        <w:t> </w:t>
      </w:r>
      <w:r>
        <w:rPr/>
        <w:t>replacement time. Lake outflow will also affect the lake water level, which although</w:t>
      </w:r>
      <w:r>
        <w:rPr>
          <w:spacing w:val="1"/>
        </w:rPr>
        <w:t> </w:t>
      </w:r>
      <w:r>
        <w:rPr/>
        <w:t>naturally occurring based on water inputs as affected by precipitation, may become</w:t>
      </w:r>
      <w:r>
        <w:rPr>
          <w:spacing w:val="1"/>
        </w:rPr>
        <w:t> </w:t>
      </w:r>
      <w:r>
        <w:rPr/>
        <w:t>markedly changed especially during a drought. Some unusual phenomena have also</w:t>
      </w:r>
      <w:r>
        <w:rPr>
          <w:spacing w:val="1"/>
        </w:rPr>
        <w:t> </w:t>
      </w:r>
      <w:r>
        <w:rPr/>
        <w:t>taken place. The occurrence of a fish kill, diagnosed as epizootic ulcerative syndrome</w:t>
      </w:r>
      <w:r>
        <w:rPr>
          <w:spacing w:val="1"/>
        </w:rPr>
        <w:t> </w:t>
      </w:r>
      <w:r>
        <w:rPr/>
        <w:t>by an MSU Team (Escudero et al. 1998) was observed by Lake Lanao fishermen and</w:t>
      </w:r>
      <w:r>
        <w:rPr>
          <w:spacing w:val="1"/>
        </w:rPr>
        <w:t> </w:t>
      </w:r>
      <w:r>
        <w:rPr/>
        <w:t>lakeshore</w:t>
      </w:r>
      <w:r>
        <w:rPr>
          <w:spacing w:val="-5"/>
        </w:rPr>
        <w:t> </w:t>
      </w:r>
      <w:r>
        <w:rPr/>
        <w:t>dwellers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around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latter</w:t>
      </w:r>
      <w:r>
        <w:rPr>
          <w:spacing w:val="-1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December</w:t>
      </w:r>
      <w:r>
        <w:rPr>
          <w:spacing w:val="-1"/>
        </w:rPr>
        <w:t> </w:t>
      </w:r>
      <w:r>
        <w:rPr/>
        <w:t>1997.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unusual</w:t>
      </w:r>
      <w:r>
        <w:rPr>
          <w:spacing w:val="-1"/>
        </w:rPr>
        <w:t> </w:t>
      </w:r>
      <w:r>
        <w:rPr/>
        <w:t>greening</w:t>
      </w:r>
    </w:p>
    <w:p>
      <w:pPr>
        <w:spacing w:after="0" w:line="259" w:lineRule="auto"/>
        <w:sectPr>
          <w:pgSz w:w="12240" w:h="15840"/>
          <w:pgMar w:top="1360" w:bottom="280" w:left="1340" w:right="1020"/>
        </w:sectPr>
      </w:pPr>
    </w:p>
    <w:p>
      <w:pPr>
        <w:pStyle w:val="BodyText"/>
        <w:spacing w:line="259" w:lineRule="auto" w:before="78"/>
        <w:ind w:left="100" w:right="501"/>
      </w:pPr>
      <w:r>
        <w:rPr/>
        <w:t>occurred in September 2006, wherein subsequent to its peak, a hydrobiological</w:t>
      </w:r>
      <w:r>
        <w:rPr>
          <w:spacing w:val="1"/>
        </w:rPr>
        <w:t> </w:t>
      </w:r>
      <w:r>
        <w:rPr/>
        <w:t>investigation of the lake was performed (Lagmay et al. 2006). These unusual</w:t>
      </w:r>
      <w:r>
        <w:rPr>
          <w:spacing w:val="1"/>
        </w:rPr>
        <w:t> </w:t>
      </w:r>
      <w:r>
        <w:rPr/>
        <w:t>occurrences point out the need for a regular periodic monitoring of the lake. Prior to the</w:t>
      </w:r>
      <w:r>
        <w:rPr>
          <w:spacing w:val="-64"/>
        </w:rPr>
        <w:t> </w:t>
      </w:r>
      <w:r>
        <w:rPr/>
        <w:t>Agus I hydropower plant operation, there was much protest claiming that Lake Lanao is</w:t>
      </w:r>
      <w:r>
        <w:rPr>
          <w:spacing w:val="-64"/>
        </w:rPr>
        <w:t> </w:t>
      </w:r>
      <w:r>
        <w:rPr/>
        <w:t>dead</w:t>
      </w:r>
      <w:r>
        <w:rPr>
          <w:spacing w:val="-1"/>
        </w:rPr>
        <w:t> </w:t>
      </w:r>
      <w:r>
        <w:rPr/>
        <w:t>(Garcia-Hansel</w:t>
      </w:r>
      <w:r>
        <w:rPr>
          <w:spacing w:val="-3"/>
        </w:rPr>
        <w:t> </w:t>
      </w:r>
      <w:r>
        <w:rPr/>
        <w:t>and Metillo</w:t>
      </w:r>
      <w:r>
        <w:rPr>
          <w:spacing w:val="-2"/>
        </w:rPr>
        <w:t> </w:t>
      </w:r>
      <w:r>
        <w:rPr/>
        <w:t>2016).</w:t>
      </w:r>
    </w:p>
    <w:p>
      <w:pPr>
        <w:pStyle w:val="BodyText"/>
        <w:spacing w:line="259" w:lineRule="auto" w:before="159"/>
        <w:ind w:left="100" w:right="592" w:firstLine="62"/>
      </w:pPr>
      <w:r>
        <w:rPr/>
        <w:t>What indeed is the true status of Lake Lanao? In terms of its physical and chemical</w:t>
      </w:r>
      <w:r>
        <w:rPr>
          <w:spacing w:val="1"/>
        </w:rPr>
        <w:t> </w:t>
      </w:r>
      <w:r>
        <w:rPr/>
        <w:t>parameters, what are their current values? This study sought to measure the current</w:t>
      </w:r>
      <w:r>
        <w:rPr>
          <w:spacing w:val="1"/>
        </w:rPr>
        <w:t> </w:t>
      </w:r>
      <w:r>
        <w:rPr/>
        <w:t>status of various physical and chemical characteristics of Lake Lanao. These include</w:t>
      </w:r>
      <w:r>
        <w:rPr>
          <w:spacing w:val="1"/>
        </w:rPr>
        <w:t> </w:t>
      </w:r>
      <w:r>
        <w:rPr/>
        <w:t>temperature, transparency measured as Secchi disk depth, pH, conductivity, dissolved</w:t>
      </w:r>
      <w:r>
        <w:rPr>
          <w:spacing w:val="-64"/>
        </w:rPr>
        <w:t> </w:t>
      </w:r>
      <w:r>
        <w:rPr/>
        <w:t>oxygen, nutrients (nitrate-nitrogen, ammonia-nitrogen, total phosphorus), alkalinity,</w:t>
      </w:r>
      <w:r>
        <w:rPr>
          <w:spacing w:val="1"/>
        </w:rPr>
        <w:t> </w:t>
      </w:r>
      <w:r>
        <w:rPr/>
        <w:t>chlorophyll-a, and 5-day biochemical oxygen demand (5-day BOD). An updated</w:t>
      </w:r>
      <w:r>
        <w:rPr>
          <w:spacing w:val="1"/>
        </w:rPr>
        <w:t> </w:t>
      </w:r>
      <w:r>
        <w:rPr/>
        <w:t>measurement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chemical</w:t>
      </w:r>
      <w:r>
        <w:rPr>
          <w:spacing w:val="-5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water</w:t>
      </w:r>
      <w:r>
        <w:rPr>
          <w:spacing w:val="-3"/>
        </w:rPr>
        <w:t> </w:t>
      </w:r>
      <w:r>
        <w:rPr/>
        <w:t>quality</w:t>
      </w:r>
      <w:r>
        <w:rPr>
          <w:spacing w:val="-63"/>
        </w:rPr>
        <w:t> </w:t>
      </w:r>
      <w:r>
        <w:rPr/>
        <w:t>and trophic status of Lake Lanao. Indication of the present water quality, trophic status</w:t>
      </w:r>
      <w:r>
        <w:rPr>
          <w:spacing w:val="-64"/>
        </w:rPr>
        <w:t> </w:t>
      </w:r>
      <w:r>
        <w:rPr/>
        <w:t>and organic pollution of Lake Lanao will provide inputs for ordinances and laws, and</w:t>
      </w:r>
      <w:r>
        <w:rPr>
          <w:spacing w:val="1"/>
        </w:rPr>
        <w:t> </w:t>
      </w:r>
      <w:r>
        <w:rPr/>
        <w:t>policies and recommendations for the appropriate management of Lake Lanao and its</w:t>
      </w:r>
      <w:r>
        <w:rPr>
          <w:spacing w:val="1"/>
        </w:rPr>
        <w:t> </w:t>
      </w:r>
      <w:r>
        <w:rPr/>
        <w:t>surroundings. In view of the central role that Lake Lanao plays in the life and economy</w:t>
      </w:r>
      <w:r>
        <w:rPr>
          <w:spacing w:val="-64"/>
        </w:rPr>
        <w:t> </w:t>
      </w:r>
      <w:r>
        <w:rPr/>
        <w:t>of the Maranao local community (e.g., for fisheries, transportation, religious ritual of</w:t>
      </w:r>
      <w:r>
        <w:rPr>
          <w:spacing w:val="1"/>
        </w:rPr>
        <w:t> </w:t>
      </w:r>
      <w:r>
        <w:rPr/>
        <w:t>ablution, water for household use) and Mindanao-wide (in relation to the lake’s use for</w:t>
      </w:r>
      <w:r>
        <w:rPr>
          <w:spacing w:val="1"/>
        </w:rPr>
        <w:t> </w:t>
      </w:r>
      <w:r>
        <w:rPr/>
        <w:t>hydropower generation), its appropriate management will redound to socio-economic</w:t>
      </w:r>
      <w:r>
        <w:rPr>
          <w:spacing w:val="1"/>
        </w:rPr>
        <w:t> </w:t>
      </w:r>
      <w:r>
        <w:rPr/>
        <w:t>benefits overall. In the case of the scientific community, this study will advance the</w:t>
      </w:r>
      <w:r>
        <w:rPr>
          <w:spacing w:val="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base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science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tropical limnology</w:t>
      </w:r>
      <w:r>
        <w:rPr>
          <w:spacing w:val="-4"/>
        </w:rPr>
        <w:t> </w:t>
      </w:r>
      <w:r>
        <w:rPr/>
        <w:t>in the</w:t>
      </w:r>
      <w:r>
        <w:rPr>
          <w:spacing w:val="-1"/>
        </w:rPr>
        <w:t> </w:t>
      </w:r>
      <w:r>
        <w:rPr/>
        <w:t>Philippines.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pStyle w:val="Heading1"/>
      </w:pPr>
      <w:r>
        <w:rPr/>
        <w:t>MATERIALS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METHODS</w:t>
      </w:r>
    </w:p>
    <w:p>
      <w:pPr>
        <w:pStyle w:val="Heading2"/>
        <w:spacing w:before="186"/>
      </w:pPr>
      <w:r>
        <w:rPr/>
        <w:t>Entry</w:t>
      </w:r>
      <w:r>
        <w:rPr>
          <w:spacing w:val="-5"/>
        </w:rPr>
        <w:t> </w:t>
      </w:r>
      <w:r>
        <w:rPr/>
        <w:t>protocol</w:t>
      </w:r>
    </w:p>
    <w:p>
      <w:pPr>
        <w:pStyle w:val="BodyText"/>
        <w:spacing w:line="259" w:lineRule="auto" w:before="185"/>
        <w:ind w:left="100" w:right="515"/>
      </w:pPr>
      <w:r>
        <w:rPr/>
        <w:t>A courtesy call to the Provincial Governor, Hon. Mamintal “Bombit” Adiong, Jr., was</w:t>
      </w:r>
      <w:r>
        <w:rPr>
          <w:spacing w:val="1"/>
        </w:rPr>
        <w:t> </w:t>
      </w:r>
      <w:r>
        <w:rPr/>
        <w:t>made on 27 October 2015, joining Project 6 of the Lake Lanao research program. We</w:t>
      </w:r>
      <w:r>
        <w:rPr>
          <w:spacing w:val="1"/>
        </w:rPr>
        <w:t> </w:t>
      </w:r>
      <w:r>
        <w:rPr/>
        <w:t>made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courtesy</w:t>
      </w:r>
      <w:r>
        <w:rPr>
          <w:spacing w:val="-5"/>
        </w:rPr>
        <w:t> </w:t>
      </w:r>
      <w:r>
        <w:rPr/>
        <w:t>calls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LGUs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municipalities</w:t>
      </w:r>
      <w:r>
        <w:rPr>
          <w:spacing w:val="-2"/>
        </w:rPr>
        <w:t> </w:t>
      </w:r>
      <w:r>
        <w:rPr/>
        <w:t>adjoining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in</w:t>
      </w:r>
      <w:r>
        <w:rPr>
          <w:spacing w:val="-64"/>
        </w:rPr>
        <w:t> </w:t>
      </w:r>
      <w:r>
        <w:rPr/>
        <w:t>the lake where we will do our lake water sampling and field measurements. This was</w:t>
      </w:r>
      <w:r>
        <w:rPr>
          <w:spacing w:val="1"/>
        </w:rPr>
        <w:t> </w:t>
      </w:r>
      <w:r>
        <w:rPr/>
        <w:t>done on 26 May 2016, where we made courtesy calls to (a) the Mayor of Tugaya,</w:t>
      </w:r>
      <w:r>
        <w:rPr>
          <w:spacing w:val="1"/>
        </w:rPr>
        <w:t> </w:t>
      </w:r>
      <w:r>
        <w:rPr/>
        <w:t>Lanao del Sur, (b) the MILF Commander of Nusa Base Command, Nusa Island,</w:t>
      </w:r>
      <w:r>
        <w:rPr>
          <w:spacing w:val="1"/>
        </w:rPr>
        <w:t> </w:t>
      </w:r>
      <w:r>
        <w:rPr/>
        <w:t>Balindong, Lanao del Sur, and (c) the ABC President, Masiu, Lanao del Sur. We also</w:t>
      </w:r>
      <w:r>
        <w:rPr>
          <w:spacing w:val="1"/>
        </w:rPr>
        <w:t> </w:t>
      </w:r>
      <w:r>
        <w:rPr/>
        <w:t>negotiated with the MILF Nusa Base Commander the rental of a boat during the</w:t>
      </w:r>
      <w:r>
        <w:rPr>
          <w:spacing w:val="1"/>
        </w:rPr>
        <w:t> </w:t>
      </w:r>
      <w:r>
        <w:rPr/>
        <w:t>conduct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subsequent</w:t>
      </w:r>
      <w:r>
        <w:rPr>
          <w:spacing w:val="-4"/>
        </w:rPr>
        <w:t> </w:t>
      </w:r>
      <w:r>
        <w:rPr/>
        <w:t>field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so as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protection</w:t>
      </w:r>
      <w:r>
        <w:rPr>
          <w:spacing w:val="-3"/>
        </w:rPr>
        <w:t> </w:t>
      </w:r>
      <w:r>
        <w:rPr/>
        <w:t>and safety.</w:t>
      </w:r>
    </w:p>
    <w:p>
      <w:pPr>
        <w:pStyle w:val="BodyText"/>
        <w:spacing w:line="256" w:lineRule="auto"/>
        <w:ind w:left="100"/>
      </w:pPr>
      <w:r>
        <w:rPr/>
        <w:t>Consequently,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were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conduct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/>
        <w:t>lake</w:t>
      </w:r>
      <w:r>
        <w:rPr>
          <w:spacing w:val="-2"/>
        </w:rPr>
        <w:t> </w:t>
      </w:r>
      <w:r>
        <w:rPr/>
        <w:t>reconnaissance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dry</w:t>
      </w:r>
      <w:r>
        <w:rPr>
          <w:spacing w:val="-5"/>
        </w:rPr>
        <w:t> </w:t>
      </w:r>
      <w:r>
        <w:rPr/>
        <w:t>run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29</w:t>
      </w:r>
      <w:r>
        <w:rPr>
          <w:spacing w:val="-1"/>
        </w:rPr>
        <w:t> </w:t>
      </w:r>
      <w:r>
        <w:rPr/>
        <w:t>May</w:t>
      </w:r>
      <w:r>
        <w:rPr>
          <w:spacing w:val="-64"/>
        </w:rPr>
        <w:t> </w:t>
      </w:r>
      <w:r>
        <w:rPr/>
        <w:t>2016</w:t>
      </w:r>
      <w:r>
        <w:rPr>
          <w:spacing w:val="-1"/>
        </w:rPr>
        <w:t> </w:t>
      </w:r>
      <w:r>
        <w:rPr/>
        <w:t>and our</w:t>
      </w:r>
      <w:r>
        <w:rPr>
          <w:spacing w:val="-3"/>
        </w:rPr>
        <w:t> </w:t>
      </w:r>
      <w:r>
        <w:rPr/>
        <w:t>first lake</w:t>
      </w:r>
      <w:r>
        <w:rPr>
          <w:spacing w:val="-4"/>
        </w:rPr>
        <w:t> </w:t>
      </w:r>
      <w:r>
        <w:rPr/>
        <w:t>sampling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measurements on</w:t>
      </w:r>
      <w:r>
        <w:rPr>
          <w:spacing w:val="-3"/>
        </w:rPr>
        <w:t> </w:t>
      </w:r>
      <w:r>
        <w:rPr/>
        <w:t>27</w:t>
      </w:r>
      <w:r>
        <w:rPr>
          <w:spacing w:val="-2"/>
        </w:rPr>
        <w:t> </w:t>
      </w:r>
      <w:r>
        <w:rPr/>
        <w:t>June 2016.</w:t>
      </w:r>
    </w:p>
    <w:p>
      <w:pPr>
        <w:pStyle w:val="Heading2"/>
        <w:spacing w:before="162"/>
      </w:pPr>
      <w:r>
        <w:rPr/>
        <w:t>Sampling</w:t>
      </w:r>
      <w:r>
        <w:rPr>
          <w:spacing w:val="-4"/>
        </w:rPr>
        <w:t> </w:t>
      </w:r>
      <w:r>
        <w:rPr/>
        <w:t>stations</w:t>
      </w:r>
    </w:p>
    <w:p>
      <w:pPr>
        <w:pStyle w:val="BodyText"/>
        <w:spacing w:line="259" w:lineRule="auto" w:before="182"/>
        <w:ind w:left="100" w:right="443"/>
      </w:pPr>
      <w:r>
        <w:rPr/>
        <w:t>For</w:t>
      </w:r>
      <w:r>
        <w:rPr>
          <w:spacing w:val="-2"/>
        </w:rPr>
        <w:t> </w:t>
      </w:r>
      <w:r>
        <w:rPr/>
        <w:t>assessing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lake</w:t>
      </w:r>
      <w:r>
        <w:rPr>
          <w:spacing w:val="-3"/>
        </w:rPr>
        <w:t> </w:t>
      </w:r>
      <w:r>
        <w:rPr/>
        <w:t>general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quality,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select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station</w:t>
      </w:r>
      <w:r>
        <w:rPr>
          <w:spacing w:val="-1"/>
        </w:rPr>
        <w:t> </w:t>
      </w:r>
      <w:r>
        <w:rPr/>
        <w:t>near</w:t>
      </w:r>
      <w:r>
        <w:rPr>
          <w:spacing w:val="-1"/>
        </w:rPr>
        <w:t> </w:t>
      </w:r>
      <w:r>
        <w:rPr/>
        <w:t>the</w:t>
      </w:r>
      <w:r>
        <w:rPr>
          <w:spacing w:val="-64"/>
        </w:rPr>
        <w:t> </w:t>
      </w:r>
      <w:r>
        <w:rPr/>
        <w:t>midpoint or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 deeper</w:t>
      </w:r>
      <w:r>
        <w:rPr>
          <w:spacing w:val="3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lake.</w:t>
      </w:r>
      <w:r>
        <w:rPr>
          <w:spacing w:val="3"/>
        </w:rPr>
        <w:t> </w:t>
      </w:r>
      <w:r>
        <w:rPr/>
        <w:t>Because of</w:t>
      </w:r>
      <w:r>
        <w:rPr>
          <w:spacing w:val="5"/>
        </w:rPr>
        <w:t> </w:t>
      </w:r>
      <w:r>
        <w:rPr/>
        <w:t>certain</w:t>
      </w:r>
      <w:r>
        <w:rPr>
          <w:spacing w:val="2"/>
        </w:rPr>
        <w:t> </w:t>
      </w:r>
      <w:r>
        <w:rPr/>
        <w:t>logistical</w:t>
      </w:r>
      <w:r>
        <w:rPr>
          <w:spacing w:val="3"/>
        </w:rPr>
        <w:t> </w:t>
      </w:r>
      <w:r>
        <w:rPr/>
        <w:t>constraints,</w:t>
      </w:r>
      <w:r>
        <w:rPr>
          <w:spacing w:val="1"/>
        </w:rPr>
        <w:t> </w:t>
      </w:r>
      <w:r>
        <w:rPr/>
        <w:t>these</w:t>
      </w:r>
      <w:r>
        <w:rPr>
          <w:spacing w:val="-4"/>
        </w:rPr>
        <w:t> </w:t>
      </w:r>
      <w:r>
        <w:rPr/>
        <w:t>stations</w:t>
      </w:r>
      <w:r>
        <w:rPr>
          <w:spacing w:val="-4"/>
        </w:rPr>
        <w:t> </w:t>
      </w:r>
      <w:r>
        <w:rPr/>
        <w:t>alternated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locations:</w:t>
      </w:r>
      <w:r>
        <w:rPr>
          <w:spacing w:val="-2"/>
        </w:rPr>
        <w:t> </w:t>
      </w:r>
      <w:r>
        <w:rPr/>
        <w:t>offshore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Tugaya</w:t>
      </w:r>
      <w:r>
        <w:rPr>
          <w:spacing w:val="-2"/>
        </w:rPr>
        <w:t> </w:t>
      </w:r>
      <w:r>
        <w:rPr/>
        <w:t>(ca.</w:t>
      </w:r>
      <w:r>
        <w:rPr>
          <w:spacing w:val="7"/>
        </w:rPr>
        <w:t> </w:t>
      </w:r>
      <w:r>
        <w:rPr/>
        <w:t>90</w:t>
      </w:r>
      <w:r>
        <w:rPr>
          <w:spacing w:val="-4"/>
        </w:rPr>
        <w:t> </w:t>
      </w:r>
      <w:r>
        <w:rPr/>
        <w:t>m</w:t>
      </w:r>
      <w:r>
        <w:rPr>
          <w:spacing w:val="-1"/>
        </w:rPr>
        <w:t> </w:t>
      </w:r>
      <w:r>
        <w:rPr/>
        <w:t>deep),</w:t>
      </w:r>
    </w:p>
    <w:p>
      <w:pPr>
        <w:spacing w:after="0" w:line="259" w:lineRule="auto"/>
        <w:sectPr>
          <w:pgSz w:w="12240" w:h="15840"/>
          <w:pgMar w:top="1360" w:bottom="280" w:left="1340" w:right="1020"/>
        </w:sectPr>
      </w:pPr>
    </w:p>
    <w:p>
      <w:pPr>
        <w:pStyle w:val="BodyText"/>
        <w:spacing w:line="259" w:lineRule="auto" w:before="78"/>
        <w:ind w:left="100" w:right="450"/>
      </w:pPr>
      <w:r>
        <w:rPr/>
        <w:t>offshore of</w:t>
      </w:r>
      <w:r>
        <w:rPr>
          <w:spacing w:val="3"/>
        </w:rPr>
        <w:t> </w:t>
      </w:r>
      <w:r>
        <w:rPr/>
        <w:t>Taraka</w:t>
      </w:r>
      <w:r>
        <w:rPr>
          <w:spacing w:val="2"/>
        </w:rPr>
        <w:t> </w:t>
      </w:r>
      <w:r>
        <w:rPr/>
        <w:t>(ca.</w:t>
      </w:r>
      <w:r>
        <w:rPr>
          <w:spacing w:val="1"/>
        </w:rPr>
        <w:t> </w:t>
      </w:r>
      <w:r>
        <w:rPr/>
        <w:t>60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deep),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offshore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Masiu (ca.</w:t>
      </w:r>
      <w:r>
        <w:rPr>
          <w:spacing w:val="1"/>
        </w:rPr>
        <w:t> </w:t>
      </w:r>
      <w:r>
        <w:rPr/>
        <w:t>90</w:t>
      </w:r>
      <w:r>
        <w:rPr>
          <w:spacing w:val="1"/>
        </w:rPr>
        <w:t> </w:t>
      </w:r>
      <w:r>
        <w:rPr/>
        <w:t>m</w:t>
      </w:r>
      <w:r>
        <w:rPr>
          <w:spacing w:val="2"/>
        </w:rPr>
        <w:t> </w:t>
      </w:r>
      <w:r>
        <w:rPr/>
        <w:t>deep).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 any watershed effect of nutrient inputs to the lake, three stations were selected at</w:t>
      </w:r>
      <w:r>
        <w:rPr>
          <w:spacing w:val="1"/>
        </w:rPr>
        <w:t> </w:t>
      </w:r>
      <w:r>
        <w:rPr/>
        <w:t>the eastern side of the lake near the mouth of three inflowing rivers – Taraka river, Gata</w:t>
      </w:r>
      <w:r>
        <w:rPr>
          <w:spacing w:val="-64"/>
        </w:rPr>
        <w:t> </w:t>
      </w:r>
      <w:r>
        <w:rPr/>
        <w:t>river,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Masiu</w:t>
      </w:r>
      <w:r>
        <w:rPr>
          <w:spacing w:val="-2"/>
        </w:rPr>
        <w:t> </w:t>
      </w:r>
      <w:r>
        <w:rPr/>
        <w:t>river.</w:t>
      </w:r>
      <w:r>
        <w:rPr>
          <w:spacing w:val="63"/>
        </w:rPr>
        <w:t> </w:t>
      </w:r>
      <w:r>
        <w:rPr/>
        <w:t>Excluding</w:t>
      </w:r>
      <w:r>
        <w:rPr>
          <w:spacing w:val="-2"/>
        </w:rPr>
        <w:t> </w:t>
      </w:r>
      <w:r>
        <w:rPr/>
        <w:t>Lake</w:t>
      </w:r>
      <w:r>
        <w:rPr>
          <w:spacing w:val="-2"/>
        </w:rPr>
        <w:t> </w:t>
      </w:r>
      <w:r>
        <w:rPr/>
        <w:t>Lanao</w:t>
      </w:r>
      <w:r>
        <w:rPr>
          <w:spacing w:val="-4"/>
        </w:rPr>
        <w:t> </w:t>
      </w:r>
      <w:r>
        <w:rPr/>
        <w:t>itself,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catchment</w:t>
      </w:r>
      <w:r>
        <w:rPr>
          <w:spacing w:val="-1"/>
        </w:rPr>
        <w:t> </w:t>
      </w:r>
      <w:r>
        <w:rPr/>
        <w:t>basin</w:t>
      </w:r>
      <w:r>
        <w:rPr>
          <w:spacing w:val="-2"/>
        </w:rPr>
        <w:t> </w:t>
      </w:r>
      <w:r>
        <w:rPr/>
        <w:t>that</w:t>
      </w:r>
      <w:r>
        <w:rPr>
          <w:spacing w:val="-64"/>
        </w:rPr>
        <w:t> </w:t>
      </w:r>
      <w:r>
        <w:rPr/>
        <w:t>drains into the lake, as computed from Frey (1969), is 1323.8 km2. Of this area, 26.2%</w:t>
      </w:r>
      <w:r>
        <w:rPr>
          <w:spacing w:val="1"/>
        </w:rPr>
        <w:t> </w:t>
      </w:r>
      <w:r>
        <w:rPr/>
        <w:t>is drained by Masiu river (subwatershed area of 347 km2), 21.6% by Taraka river</w:t>
      </w:r>
      <w:r>
        <w:rPr>
          <w:spacing w:val="1"/>
        </w:rPr>
        <w:t> </w:t>
      </w:r>
      <w:r>
        <w:rPr/>
        <w:t>(subwatershed</w:t>
      </w:r>
      <w:r>
        <w:rPr>
          <w:spacing w:val="-3"/>
        </w:rPr>
        <w:t> </w:t>
      </w: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285.6</w:t>
      </w:r>
      <w:r>
        <w:rPr>
          <w:spacing w:val="-1"/>
        </w:rPr>
        <w:t> </w:t>
      </w:r>
      <w:r>
        <w:rPr/>
        <w:t>km2),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15.7%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Gata river</w:t>
      </w:r>
      <w:r>
        <w:rPr>
          <w:spacing w:val="-1"/>
        </w:rPr>
        <w:t> </w:t>
      </w:r>
      <w:r>
        <w:rPr/>
        <w:t>(subwatershed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273" w:lineRule="exact"/>
        <w:ind w:left="100"/>
      </w:pPr>
      <w:r>
        <w:rPr/>
        <w:t>208.3</w:t>
      </w:r>
      <w:r>
        <w:rPr>
          <w:spacing w:val="-2"/>
        </w:rPr>
        <w:t> </w:t>
      </w:r>
      <w:r>
        <w:rPr/>
        <w:t>km2).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Figure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line="259" w:lineRule="auto" w:before="183"/>
        <w:ind w:left="100" w:right="501"/>
      </w:pPr>
      <w:r>
        <w:rPr/>
        <w:t>The</w:t>
      </w:r>
      <w:r>
        <w:rPr>
          <w:spacing w:val="-3"/>
        </w:rPr>
        <w:t> </w:t>
      </w:r>
      <w:r>
        <w:rPr/>
        <w:t>stations’</w:t>
      </w:r>
      <w:r>
        <w:rPr>
          <w:spacing w:val="-2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coordinates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GPS</w:t>
      </w:r>
      <w:r>
        <w:rPr>
          <w:spacing w:val="-4"/>
        </w:rPr>
        <w:t> </w:t>
      </w:r>
      <w:r>
        <w:rPr/>
        <w:t>handheld</w:t>
      </w:r>
      <w:r>
        <w:rPr>
          <w:spacing w:val="-3"/>
        </w:rPr>
        <w:t> </w:t>
      </w:r>
      <w:r>
        <w:rPr/>
        <w:t>receiver</w:t>
      </w:r>
      <w:r>
        <w:rPr>
          <w:spacing w:val="-63"/>
        </w:rPr>
        <w:t> </w:t>
      </w:r>
      <w:r>
        <w:rPr/>
        <w:t>(Garmin</w:t>
      </w:r>
      <w:r>
        <w:rPr>
          <w:spacing w:val="-1"/>
        </w:rPr>
        <w:t> </w:t>
      </w:r>
      <w:r>
        <w:rPr/>
        <w:t>etrex</w:t>
      </w:r>
      <w:r>
        <w:rPr>
          <w:spacing w:val="-3"/>
        </w:rPr>
        <w:t> </w:t>
      </w:r>
      <w:r>
        <w:rPr/>
        <w:t>12 channel GPS model).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126pt;margin-top:11.610815pt;width:359.05pt;height:231.05pt;mso-position-horizontal-relative:page;mso-position-vertical-relative:paragraph;z-index:-15728640;mso-wrap-distance-left:0;mso-wrap-distance-right:0" id="docshapegroup1" coordorigin="2520,232" coordsize="7181,4621">
            <v:shape style="position:absolute;left:2520;top:232;width:7181;height:4621" type="#_x0000_t75" id="docshape2" stroked="false">
              <v:imagedata r:id="rId5" o:title=""/>
            </v:shape>
            <v:shape style="position:absolute;left:6660;top:2072;width:180;height:180" id="docshape3" coordorigin="6660,2073" coordsize="180,180" path="m6750,2073l6729,2141,6660,2141,6716,2184,6694,2253,6750,2210,6806,2253,6784,2184,6840,2141,6771,2141,6750,2073xe" filled="true" fillcolor="#ffffff" stroked="false">
              <v:path arrowok="t"/>
              <v:fill type="solid"/>
            </v:shape>
            <v:shape style="position:absolute;left:6660;top:2072;width:180;height:180" id="docshape4" coordorigin="6660,2073" coordsize="180,180" path="m6660,2141l6729,2141,6750,2073,6771,2141,6840,2141,6784,2184,6806,2253,6750,2210,6694,2253,6716,2184,6660,2141xe" filled="false" stroked="true" strokeweight=".72pt" strokecolor="#000000">
              <v:path arrowok="t"/>
              <v:stroke dashstyle="solid"/>
            </v:shape>
            <v:shape style="position:absolute;left:6832;top:1525;width:195;height:195" type="#_x0000_t75" id="docshape5" stroked="false">
              <v:imagedata r:id="rId6" o:title=""/>
            </v:shape>
            <v:shape style="position:absolute;left:5752;top:1945;width:195;height:195" type="#_x0000_t75" id="docshape6" stroked="false">
              <v:imagedata r:id="rId6" o:title=""/>
            </v:shape>
            <v:shape style="position:absolute;left:6840;top:2072;width:180;height:180" id="docshape7" coordorigin="6840,2073" coordsize="180,180" path="m6930,2073l6909,2141,6840,2141,6896,2184,6874,2253,6930,2210,6986,2253,6964,2184,7020,2141,6951,2141,6930,2073xe" filled="true" fillcolor="#ffffff" stroked="false">
              <v:path arrowok="t"/>
              <v:fill type="solid"/>
            </v:shape>
            <v:shape style="position:absolute;left:6840;top:2072;width:180;height:180" id="docshape8" coordorigin="6840,2073" coordsize="180,180" path="m6840,2141l6909,2141,6930,2073,6951,2141,7020,2141,6964,2184,6986,2253,6930,2210,6874,2253,6896,2184,6840,2141xe" filled="false" stroked="true" strokeweight=".72pt" strokecolor="#000000">
              <v:path arrowok="t"/>
              <v:stroke dashstyle="solid"/>
            </v:shape>
            <v:shape style="position:absolute;left:6472;top:1525;width:195;height:195" type="#_x0000_t75" id="docshape9" stroked="false">
              <v:imagedata r:id="rId6" o:title=""/>
            </v:shape>
            <v:shape style="position:absolute;left:6292;top:2065;width:269;height:195" type="#_x0000_t75" id="docshape10" stroked="false">
              <v:imagedata r:id="rId7" o:title=""/>
            </v:shape>
            <w10:wrap type="topAndBottom"/>
          </v:group>
        </w:pict>
      </w:r>
    </w:p>
    <w:p>
      <w:pPr>
        <w:spacing w:line="259" w:lineRule="auto" w:before="218"/>
        <w:ind w:left="100" w:right="426" w:firstLine="0"/>
        <w:jc w:val="both"/>
        <w:rPr>
          <w:sz w:val="20"/>
        </w:rPr>
      </w:pPr>
      <w:r>
        <w:rPr>
          <w:sz w:val="20"/>
        </w:rPr>
        <w:t>Figure 1. Location of the sampling stations. The three stars in the middle from left to right are the three</w:t>
      </w:r>
      <w:r>
        <w:rPr>
          <w:spacing w:val="1"/>
          <w:sz w:val="20"/>
        </w:rPr>
        <w:t> </w:t>
      </w:r>
      <w:r>
        <w:rPr>
          <w:sz w:val="20"/>
        </w:rPr>
        <w:t>offshore stations to represent the lake: Tugaya offshore, Masiu offshore, and Taraka offshore. The three</w:t>
      </w:r>
      <w:r>
        <w:rPr>
          <w:spacing w:val="1"/>
          <w:sz w:val="20"/>
        </w:rPr>
        <w:t> </w:t>
      </w:r>
      <w:r>
        <w:rPr>
          <w:sz w:val="20"/>
        </w:rPr>
        <w:t>stars near the shoreline from top to bottom are near the mouth of the inflowing rivers: near Taraka river</w:t>
      </w:r>
      <w:r>
        <w:rPr>
          <w:spacing w:val="1"/>
          <w:sz w:val="20"/>
        </w:rPr>
        <w:t> </w:t>
      </w:r>
      <w:r>
        <w:rPr>
          <w:sz w:val="20"/>
        </w:rPr>
        <w:t>mouth,</w:t>
      </w:r>
      <w:r>
        <w:rPr>
          <w:spacing w:val="-2"/>
          <w:sz w:val="20"/>
        </w:rPr>
        <w:t> </w:t>
      </w:r>
      <w:r>
        <w:rPr>
          <w:sz w:val="20"/>
        </w:rPr>
        <w:t>near</w:t>
      </w:r>
      <w:r>
        <w:rPr>
          <w:spacing w:val="-1"/>
          <w:sz w:val="20"/>
        </w:rPr>
        <w:t> </w:t>
      </w:r>
      <w:r>
        <w:rPr>
          <w:sz w:val="20"/>
        </w:rPr>
        <w:t>Gata</w:t>
      </w:r>
      <w:r>
        <w:rPr>
          <w:spacing w:val="-1"/>
          <w:sz w:val="20"/>
        </w:rPr>
        <w:t> </w:t>
      </w:r>
      <w:r>
        <w:rPr>
          <w:sz w:val="20"/>
        </w:rPr>
        <w:t>river</w:t>
      </w:r>
      <w:r>
        <w:rPr>
          <w:spacing w:val="-1"/>
          <w:sz w:val="20"/>
        </w:rPr>
        <w:t> </w:t>
      </w:r>
      <w:r>
        <w:rPr>
          <w:sz w:val="20"/>
        </w:rPr>
        <w:t>mouth,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near Masiu</w:t>
      </w:r>
      <w:r>
        <w:rPr>
          <w:spacing w:val="-1"/>
          <w:sz w:val="20"/>
        </w:rPr>
        <w:t> </w:t>
      </w:r>
      <w:r>
        <w:rPr>
          <w:sz w:val="20"/>
        </w:rPr>
        <w:t>river</w:t>
      </w:r>
      <w:r>
        <w:rPr>
          <w:spacing w:val="-2"/>
          <w:sz w:val="20"/>
        </w:rPr>
        <w:t> </w:t>
      </w:r>
      <w:r>
        <w:rPr>
          <w:sz w:val="20"/>
        </w:rPr>
        <w:t>mouth.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Heading2"/>
      </w:pPr>
      <w:r>
        <w:rPr/>
        <w:t>Sampling</w:t>
      </w:r>
      <w:r>
        <w:rPr>
          <w:spacing w:val="-1"/>
        </w:rPr>
        <w:t> </w:t>
      </w:r>
      <w:r>
        <w:rPr/>
        <w:t>duration</w:t>
      </w:r>
    </w:p>
    <w:p>
      <w:pPr>
        <w:pStyle w:val="BodyText"/>
        <w:spacing w:line="256" w:lineRule="auto" w:before="186"/>
        <w:ind w:left="100" w:right="532"/>
      </w:pPr>
      <w:r>
        <w:rPr/>
        <w:t>Field measurements and collection of water samples for lab analyses were done five</w:t>
      </w:r>
      <w:r>
        <w:rPr>
          <w:spacing w:val="1"/>
        </w:rPr>
        <w:t> </w:t>
      </w:r>
      <w:r>
        <w:rPr/>
        <w:t>times</w:t>
      </w:r>
      <w:r>
        <w:rPr>
          <w:spacing w:val="-4"/>
        </w:rPr>
        <w:t> </w:t>
      </w:r>
      <w:r>
        <w:rPr/>
        <w:t>over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year</w:t>
      </w:r>
      <w:r>
        <w:rPr>
          <w:spacing w:val="-1"/>
        </w:rPr>
        <w:t> </w:t>
      </w:r>
      <w:r>
        <w:rPr/>
        <w:t>at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bimonthly</w:t>
      </w:r>
      <w:r>
        <w:rPr>
          <w:spacing w:val="-4"/>
        </w:rPr>
        <w:t> </w:t>
      </w:r>
      <w:r>
        <w:rPr/>
        <w:t>intervals,</w:t>
      </w:r>
      <w:r>
        <w:rPr>
          <w:spacing w:val="-1"/>
        </w:rPr>
        <w:t> </w:t>
      </w:r>
      <w:r>
        <w:rPr/>
        <w:t>specifically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27</w:t>
      </w:r>
      <w:r>
        <w:rPr>
          <w:spacing w:val="-1"/>
        </w:rPr>
        <w:t> </w:t>
      </w:r>
      <w:r>
        <w:rPr/>
        <w:t>June</w:t>
      </w:r>
      <w:r>
        <w:rPr>
          <w:spacing w:val="-3"/>
        </w:rPr>
        <w:t> </w:t>
      </w:r>
      <w:r>
        <w:rPr/>
        <w:t>2016,</w:t>
      </w:r>
      <w:r>
        <w:rPr>
          <w:spacing w:val="-64"/>
        </w:rPr>
        <w:t> </w:t>
      </w:r>
      <w:r>
        <w:rPr/>
        <w:t>14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2016,</w:t>
      </w:r>
      <w:r>
        <w:rPr>
          <w:spacing w:val="-2"/>
        </w:rPr>
        <w:t> </w:t>
      </w:r>
      <w:r>
        <w:rPr/>
        <w:t>15</w:t>
      </w:r>
      <w:r>
        <w:rPr>
          <w:spacing w:val="-2"/>
        </w:rPr>
        <w:t> </w:t>
      </w:r>
      <w:r>
        <w:rPr/>
        <w:t>November</w:t>
      </w:r>
      <w:r>
        <w:rPr>
          <w:spacing w:val="-2"/>
        </w:rPr>
        <w:t> </w:t>
      </w:r>
      <w:r>
        <w:rPr/>
        <w:t>2016,</w:t>
      </w:r>
      <w:r>
        <w:rPr>
          <w:spacing w:val="-4"/>
        </w:rPr>
        <w:t> </w:t>
      </w:r>
      <w:r>
        <w:rPr/>
        <w:t>19</w:t>
      </w:r>
      <w:r>
        <w:rPr>
          <w:spacing w:val="-3"/>
        </w:rPr>
        <w:t> </w:t>
      </w:r>
      <w:r>
        <w:rPr/>
        <w:t>December</w:t>
      </w:r>
      <w:r>
        <w:rPr>
          <w:spacing w:val="-2"/>
        </w:rPr>
        <w:t> </w:t>
      </w:r>
      <w:r>
        <w:rPr/>
        <w:t>2016,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26</w:t>
      </w:r>
      <w:r>
        <w:rPr>
          <w:spacing w:val="-2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2017.</w:t>
      </w:r>
    </w:p>
    <w:p>
      <w:pPr>
        <w:pStyle w:val="Heading2"/>
        <w:spacing w:before="165"/>
      </w:pPr>
      <w:r>
        <w:rPr/>
        <w:t>Field</w:t>
      </w:r>
      <w:r>
        <w:rPr>
          <w:spacing w:val="-3"/>
        </w:rPr>
        <w:t> </w:t>
      </w:r>
      <w:r>
        <w:rPr/>
        <w:t>measurements</w:t>
      </w:r>
    </w:p>
    <w:p>
      <w:pPr>
        <w:pStyle w:val="BodyText"/>
        <w:spacing w:line="261" w:lineRule="auto" w:before="182"/>
        <w:ind w:left="100" w:right="501"/>
      </w:pPr>
      <w:r>
        <w:rPr/>
        <w:t>Field measurements were done for the following parameters: Secchi disk depth,</w:t>
      </w:r>
      <w:r>
        <w:rPr>
          <w:spacing w:val="1"/>
        </w:rPr>
        <w:t> </w:t>
      </w:r>
      <w:r>
        <w:rPr/>
        <w:t>dissolved</w:t>
      </w:r>
      <w:r>
        <w:rPr>
          <w:spacing w:val="-3"/>
        </w:rPr>
        <w:t> </w:t>
      </w:r>
      <w:r>
        <w:rPr/>
        <w:t>oxygen,</w:t>
      </w:r>
      <w:r>
        <w:rPr>
          <w:spacing w:val="-2"/>
        </w:rPr>
        <w:t> </w:t>
      </w:r>
      <w:r>
        <w:rPr/>
        <w:t>pH,</w:t>
      </w:r>
      <w:r>
        <w:rPr>
          <w:spacing w:val="-4"/>
        </w:rPr>
        <w:t> </w:t>
      </w:r>
      <w:r>
        <w:rPr/>
        <w:t>conductivity,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temperature.</w:t>
      </w:r>
      <w:r>
        <w:rPr>
          <w:spacing w:val="-5"/>
        </w:rPr>
        <w:t> </w:t>
      </w:r>
      <w:r>
        <w:rPr/>
        <w:t>Secchi</w:t>
      </w:r>
      <w:r>
        <w:rPr>
          <w:spacing w:val="-2"/>
        </w:rPr>
        <w:t> </w:t>
      </w:r>
      <w:r>
        <w:rPr/>
        <w:t>disk</w:t>
      </w:r>
      <w:r>
        <w:rPr>
          <w:spacing w:val="-2"/>
        </w:rPr>
        <w:t> </w:t>
      </w:r>
      <w:r>
        <w:rPr/>
        <w:t>depth,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</w:p>
    <w:p>
      <w:pPr>
        <w:spacing w:after="0" w:line="261" w:lineRule="auto"/>
        <w:sectPr>
          <w:pgSz w:w="12240" w:h="15840"/>
          <w:pgMar w:top="1360" w:bottom="280" w:left="1340" w:right="1020"/>
        </w:sectPr>
      </w:pPr>
    </w:p>
    <w:p>
      <w:pPr>
        <w:pStyle w:val="BodyText"/>
        <w:spacing w:line="259" w:lineRule="auto" w:before="78"/>
        <w:ind w:left="100" w:right="497"/>
      </w:pPr>
      <w:r>
        <w:rPr/>
        <w:t>measure of water clarity, was measured with a Secchi disk. The Secchi disk was</w:t>
      </w:r>
      <w:r>
        <w:rPr>
          <w:spacing w:val="1"/>
        </w:rPr>
        <w:t> </w:t>
      </w:r>
      <w:r>
        <w:rPr/>
        <w:t>lowered until it disappeared from view, the distance noted, and lowered some more</w:t>
      </w:r>
      <w:r>
        <w:rPr>
          <w:spacing w:val="1"/>
        </w:rPr>
        <w:t> </w:t>
      </w:r>
      <w:r>
        <w:rPr/>
        <w:t>after which it is slowly raised until it appears into view, and this distance noted. The two</w:t>
      </w:r>
      <w:r>
        <w:rPr>
          <w:spacing w:val="-64"/>
        </w:rPr>
        <w:t> </w:t>
      </w:r>
      <w:r>
        <w:rPr/>
        <w:t>distances are averaged as the Secchi disk depth or Secchi depth. Various</w:t>
      </w:r>
      <w:r>
        <w:rPr>
          <w:spacing w:val="1"/>
        </w:rPr>
        <w:t> </w:t>
      </w:r>
      <w:r>
        <w:rPr/>
        <w:t>considerations need to be taken into account in getting the Secchi depth, one of which</w:t>
      </w:r>
      <w:r>
        <w:rPr>
          <w:spacing w:val="1"/>
        </w:rPr>
        <w:t> </w:t>
      </w:r>
      <w:r>
        <w:rPr/>
        <w:t>is to have the same person get the measurement during every sampling period (Lind</w:t>
      </w:r>
      <w:r>
        <w:rPr>
          <w:spacing w:val="1"/>
        </w:rPr>
        <w:t> </w:t>
      </w:r>
      <w:r>
        <w:rPr/>
        <w:t>1985). The other parameters were measured with portable meters on the water</w:t>
      </w:r>
      <w:r>
        <w:rPr>
          <w:spacing w:val="1"/>
        </w:rPr>
        <w:t> </w:t>
      </w:r>
      <w:r>
        <w:rPr/>
        <w:t>samples. Dissolved oxygen was measured with a DO meter (Lutron PDO-519,</w:t>
      </w:r>
      <w:r>
        <w:rPr>
          <w:spacing w:val="1"/>
        </w:rPr>
        <w:t> </w:t>
      </w:r>
      <w:r>
        <w:rPr/>
        <w:t>AI.08427; Made in Taiwan) that has a polarographic type oxygen electrode, with a</w:t>
      </w:r>
      <w:r>
        <w:rPr>
          <w:spacing w:val="1"/>
        </w:rPr>
        <w:t> </w:t>
      </w:r>
      <w:r>
        <w:rPr/>
        <w:t>range of 0 to 20.0 mg/L and resolution of 0.1 mg/L. pH was measured with a pH meter</w:t>
      </w:r>
      <w:r>
        <w:rPr>
          <w:spacing w:val="1"/>
        </w:rPr>
        <w:t> </w:t>
      </w:r>
      <w:r>
        <w:rPr/>
        <w:t>(HM Digital pH meter PH-200, CE 0134261) with a pH range of 0-14, resolution of 0.01</w:t>
      </w:r>
      <w:r>
        <w:rPr>
          <w:spacing w:val="1"/>
        </w:rPr>
        <w:t> </w:t>
      </w:r>
      <w:r>
        <w:rPr/>
        <w:t>pH and accuracy of +/- 0.1 pH. Electrical conductivity (EC) was measured with an EC</w:t>
      </w:r>
      <w:r>
        <w:rPr>
          <w:spacing w:val="1"/>
        </w:rPr>
        <w:t> </w:t>
      </w:r>
      <w:r>
        <w:rPr/>
        <w:t>meter (Milwaukee EC 60; EC/ TDS/ Temp WP) that also measured Total Dissolved</w:t>
      </w:r>
      <w:r>
        <w:rPr>
          <w:spacing w:val="1"/>
        </w:rPr>
        <w:t> </w:t>
      </w:r>
      <w:r>
        <w:rPr/>
        <w:t>Solids (TDS) at the same time. The EC range was 20.00 mS/cm while the TDS range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10.00</w:t>
      </w:r>
      <w:r>
        <w:rPr>
          <w:spacing w:val="-4"/>
        </w:rPr>
        <w:t> </w:t>
      </w:r>
      <w:r>
        <w:rPr/>
        <w:t>ppt.</w:t>
      </w:r>
      <w:r>
        <w:rPr>
          <w:spacing w:val="-1"/>
        </w:rPr>
        <w:t> </w:t>
      </w:r>
      <w:r>
        <w:rPr/>
        <w:t>EC</w:t>
      </w:r>
      <w:r>
        <w:rPr>
          <w:spacing w:val="-2"/>
        </w:rPr>
        <w:t> </w:t>
      </w:r>
      <w:r>
        <w:rPr/>
        <w:t>resolution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0.01</w:t>
      </w:r>
      <w:r>
        <w:rPr>
          <w:spacing w:val="-3"/>
        </w:rPr>
        <w:t> </w:t>
      </w:r>
      <w:r>
        <w:rPr/>
        <w:t>mS/cm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TDS</w:t>
      </w:r>
      <w:r>
        <w:rPr>
          <w:spacing w:val="-2"/>
        </w:rPr>
        <w:t> </w:t>
      </w:r>
      <w:r>
        <w:rPr/>
        <w:t>resolution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0.01</w:t>
      </w:r>
      <w:r>
        <w:rPr>
          <w:spacing w:val="-3"/>
        </w:rPr>
        <w:t> </w:t>
      </w:r>
      <w:r>
        <w:rPr/>
        <w:t>ppt.</w:t>
      </w:r>
      <w:r>
        <w:rPr>
          <w:spacing w:val="-2"/>
        </w:rPr>
        <w:t> </w:t>
      </w:r>
      <w:r>
        <w:rPr/>
        <w:t>Each</w:t>
      </w:r>
      <w:r>
        <w:rPr>
          <w:spacing w:val="-64"/>
        </w:rPr>
        <w:t> </w:t>
      </w:r>
      <w:r>
        <w:rPr/>
        <w:t>of the three meters had a temperature reading and the values for the readings were</w:t>
      </w:r>
      <w:r>
        <w:rPr>
          <w:spacing w:val="1"/>
        </w:rPr>
        <w:t> </w:t>
      </w:r>
      <w:r>
        <w:rPr/>
        <w:t>averaged</w:t>
      </w:r>
      <w:r>
        <w:rPr>
          <w:spacing w:val="-1"/>
        </w:rPr>
        <w:t> </w:t>
      </w:r>
      <w:r>
        <w:rPr/>
        <w:t>in order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give the</w:t>
      </w:r>
      <w:r>
        <w:rPr>
          <w:spacing w:val="-1"/>
        </w:rPr>
        <w:t> </w:t>
      </w:r>
      <w:r>
        <w:rPr/>
        <w:t>temperature.</w:t>
      </w:r>
    </w:p>
    <w:p>
      <w:pPr>
        <w:pStyle w:val="Heading2"/>
        <w:spacing w:before="154"/>
      </w:pPr>
      <w:r>
        <w:rPr/>
        <w:t>Collection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water</w:t>
      </w:r>
      <w:r>
        <w:rPr>
          <w:spacing w:val="-3"/>
        </w:rPr>
        <w:t> </w:t>
      </w:r>
      <w:r>
        <w:rPr/>
        <w:t>samples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lab</w:t>
      </w:r>
      <w:r>
        <w:rPr>
          <w:spacing w:val="-1"/>
        </w:rPr>
        <w:t> </w:t>
      </w:r>
      <w:r>
        <w:rPr/>
        <w:t>analyses</w:t>
      </w:r>
    </w:p>
    <w:p>
      <w:pPr>
        <w:pStyle w:val="BodyText"/>
        <w:spacing w:line="259" w:lineRule="auto" w:before="185"/>
        <w:ind w:left="100" w:right="478"/>
      </w:pPr>
      <w:r>
        <w:rPr/>
        <w:t>Water samples were collected with a van Dorn water sampler from every meter of the</w:t>
      </w:r>
      <w:r>
        <w:rPr>
          <w:spacing w:val="1"/>
        </w:rPr>
        <w:t> </w:t>
      </w:r>
      <w:r>
        <w:rPr/>
        <w:t>top five meters and for every meter from 28-32 m, 32 meters being the length of the line</w:t>
      </w:r>
      <w:r>
        <w:rPr>
          <w:spacing w:val="-64"/>
        </w:rPr>
        <w:t> </w:t>
      </w:r>
      <w:r>
        <w:rPr/>
        <w:t>of the van Dorn water sampler. The sampler was lost during the 4th sampling period,</w:t>
      </w:r>
      <w:r>
        <w:rPr>
          <w:spacing w:val="1"/>
        </w:rPr>
        <w:t> </w:t>
      </w:r>
      <w:r>
        <w:rPr/>
        <w:t>after sampling only the top 5 meters of the Taraka offshore station. Although an</w:t>
      </w:r>
      <w:r>
        <w:rPr>
          <w:spacing w:val="1"/>
        </w:rPr>
        <w:t> </w:t>
      </w:r>
      <w:r>
        <w:rPr/>
        <w:t>improvised water sampler was made for the 5th sampling period, it did not work and</w:t>
      </w:r>
      <w:r>
        <w:rPr>
          <w:spacing w:val="1"/>
        </w:rPr>
        <w:t> </w:t>
      </w:r>
      <w:r>
        <w:rPr/>
        <w:t>only</w:t>
      </w:r>
      <w:r>
        <w:rPr>
          <w:spacing w:val="-2"/>
        </w:rPr>
        <w:t> </w:t>
      </w:r>
      <w:r>
        <w:rPr/>
        <w:t>surface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obtained.</w:t>
      </w:r>
      <w:r>
        <w:rPr>
          <w:spacing w:val="-3"/>
        </w:rPr>
        <w:t> </w:t>
      </w:r>
      <w:r>
        <w:rPr/>
        <w:t>Three</w:t>
      </w:r>
      <w:r>
        <w:rPr>
          <w:spacing w:val="1"/>
        </w:rPr>
        <w:t> </w:t>
      </w:r>
      <w:r>
        <w:rPr/>
        <w:t>replicate</w:t>
      </w:r>
      <w:r>
        <w:rPr>
          <w:spacing w:val="2"/>
        </w:rPr>
        <w:t> </w:t>
      </w:r>
      <w:r>
        <w:rPr/>
        <w:t>samples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each time. The collected water samples were used to measure those factors in the field</w:t>
      </w:r>
      <w:r>
        <w:rPr>
          <w:spacing w:val="-64"/>
        </w:rPr>
        <w:t> </w:t>
      </w:r>
      <w:r>
        <w:rPr/>
        <w:t>measurements: dissolved oxygen, pH, conductivity and temperature. Readings were</w:t>
      </w:r>
      <w:r>
        <w:rPr>
          <w:spacing w:val="1"/>
        </w:rPr>
        <w:t> </w:t>
      </w:r>
      <w:r>
        <w:rPr/>
        <w:t>averaged for each meter reading of the top 5 meters and each meter reading for the</w:t>
      </w:r>
      <w:r>
        <w:rPr>
          <w:spacing w:val="1"/>
        </w:rPr>
        <w:t> </w:t>
      </w:r>
      <w:r>
        <w:rPr/>
        <w:t>bottom 28-32 meters. Another set of water samples (an integrated top 5 meter sample</w:t>
      </w:r>
      <w:r>
        <w:rPr>
          <w:spacing w:val="1"/>
        </w:rPr>
        <w:t> </w:t>
      </w:r>
      <w:r>
        <w:rPr/>
        <w:t>and an integrated 28-32 meter sample; three replicates) were collected and dispensed</w:t>
      </w:r>
      <w:r>
        <w:rPr>
          <w:spacing w:val="1"/>
        </w:rPr>
        <w:t> </w:t>
      </w:r>
      <w:r>
        <w:rPr/>
        <w:t>into sampling bottles, stored in a cooler, and immediately brought after the field work to</w:t>
      </w:r>
      <w:r>
        <w:rPr>
          <w:spacing w:val="1"/>
        </w:rPr>
        <w:t> </w:t>
      </w:r>
      <w:r>
        <w:rPr/>
        <w:t>the Water Analysis Laboratory of MSU at Naawan. These samples were analyzed for</w:t>
      </w:r>
      <w:r>
        <w:rPr>
          <w:spacing w:val="1"/>
        </w:rPr>
        <w:t> </w:t>
      </w:r>
      <w:r>
        <w:rPr/>
        <w:t>the following: nutrients (nitrate-N, ammonia-N, total phosphorus), alkalinity and</w:t>
      </w:r>
      <w:r>
        <w:rPr>
          <w:spacing w:val="1"/>
        </w:rPr>
        <w:t> </w:t>
      </w:r>
      <w:r>
        <w:rPr/>
        <w:t>chlorophyll-a.</w:t>
      </w:r>
    </w:p>
    <w:p>
      <w:pPr>
        <w:pStyle w:val="Heading2"/>
        <w:spacing w:before="154"/>
      </w:pPr>
      <w:r>
        <w:rPr/>
        <w:t>Measurement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5-day</w:t>
      </w:r>
      <w:r>
        <w:rPr>
          <w:spacing w:val="-3"/>
        </w:rPr>
        <w:t> </w:t>
      </w:r>
      <w:r>
        <w:rPr/>
        <w:t>BOD</w:t>
      </w:r>
    </w:p>
    <w:p>
      <w:pPr>
        <w:pStyle w:val="BodyText"/>
        <w:spacing w:line="259" w:lineRule="auto" w:before="185"/>
        <w:ind w:left="100" w:right="501"/>
      </w:pPr>
      <w:r>
        <w:rPr/>
        <w:t>There was a one-time measurement of 5-day BOD (biochemical oxygen demand). A</w:t>
      </w:r>
      <w:r>
        <w:rPr>
          <w:spacing w:val="1"/>
        </w:rPr>
        <w:t> </w:t>
      </w:r>
      <w:r>
        <w:rPr/>
        <w:t>water</w:t>
      </w:r>
      <w:r>
        <w:rPr>
          <w:spacing w:val="-2"/>
        </w:rPr>
        <w:t> </w:t>
      </w:r>
      <w:r>
        <w:rPr/>
        <w:t>sample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dissolved</w:t>
      </w:r>
      <w:r>
        <w:rPr>
          <w:spacing w:val="-2"/>
        </w:rPr>
        <w:t> </w:t>
      </w:r>
      <w:r>
        <w:rPr/>
        <w:t>oxygen</w:t>
      </w:r>
      <w:r>
        <w:rPr>
          <w:spacing w:val="4"/>
        </w:rPr>
        <w:t> </w:t>
      </w:r>
      <w:r>
        <w:rPr/>
        <w:t>measured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meter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64"/>
        </w:rPr>
        <w:t> </w:t>
      </w:r>
      <w:r>
        <w:rPr/>
        <w:t>the initial DO. At the same time, a replicate water sample was placed in a BOD bottle,</w:t>
      </w:r>
      <w:r>
        <w:rPr>
          <w:spacing w:val="1"/>
        </w:rPr>
        <w:t> </w:t>
      </w:r>
      <w:r>
        <w:rPr/>
        <w:t>wrapped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Aluminum</w:t>
      </w:r>
      <w:r>
        <w:rPr>
          <w:spacing w:val="-3"/>
        </w:rPr>
        <w:t> </w:t>
      </w:r>
      <w:r>
        <w:rPr/>
        <w:t>foil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dark,</w:t>
      </w:r>
      <w:r>
        <w:rPr>
          <w:spacing w:val="-2"/>
        </w:rPr>
        <w:t> </w:t>
      </w:r>
      <w:r>
        <w:rPr/>
        <w:t>brought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MSU</w:t>
      </w:r>
      <w:r>
        <w:rPr>
          <w:spacing w:val="-5"/>
        </w:rPr>
        <w:t> </w:t>
      </w:r>
      <w:r>
        <w:rPr/>
        <w:t>lab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64"/>
        </w:rPr>
        <w:t> </w:t>
      </w:r>
      <w:r>
        <w:rPr/>
        <w:t>stand for 5 days. Its dissolved oxygen content was then measured with the DO meter.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difference in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 the initial DO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final DO</w:t>
      </w:r>
      <w:r>
        <w:rPr>
          <w:spacing w:val="-1"/>
        </w:rPr>
        <w:t> </w:t>
      </w:r>
      <w:r>
        <w:rPr/>
        <w:t>is the</w:t>
      </w:r>
      <w:r>
        <w:rPr>
          <w:spacing w:val="-2"/>
        </w:rPr>
        <w:t> </w:t>
      </w:r>
      <w:r>
        <w:rPr/>
        <w:t>5-day</w:t>
      </w:r>
      <w:r>
        <w:rPr>
          <w:spacing w:val="-3"/>
        </w:rPr>
        <w:t> </w:t>
      </w:r>
      <w:r>
        <w:rPr/>
        <w:t>BOD.</w:t>
      </w:r>
    </w:p>
    <w:p>
      <w:pPr>
        <w:spacing w:after="0" w:line="259" w:lineRule="auto"/>
        <w:sectPr>
          <w:pgSz w:w="12240" w:h="15840"/>
          <w:pgMar w:top="1360" w:bottom="280" w:left="1340" w:right="1020"/>
        </w:sect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spacing w:before="92"/>
      </w:pPr>
      <w:r>
        <w:rPr/>
        <w:t>RESULTS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</w:t>
      </w:r>
    </w:p>
    <w:p>
      <w:pPr>
        <w:pStyle w:val="Heading2"/>
        <w:spacing w:before="186"/>
      </w:pPr>
      <w:r>
        <w:rPr/>
        <w:t>Physical</w:t>
      </w:r>
      <w:r>
        <w:rPr>
          <w:spacing w:val="-5"/>
        </w:rPr>
        <w:t> </w:t>
      </w:r>
      <w:r>
        <w:rPr/>
        <w:t>characteristics</w:t>
      </w:r>
    </w:p>
    <w:p>
      <w:pPr>
        <w:pStyle w:val="BodyText"/>
        <w:spacing w:line="259" w:lineRule="auto" w:before="184"/>
        <w:ind w:left="100" w:right="501"/>
      </w:pPr>
      <w:r>
        <w:rPr/>
        <w:t>The</w:t>
      </w:r>
      <w:r>
        <w:rPr>
          <w:spacing w:val="-2"/>
        </w:rPr>
        <w:t> </w:t>
      </w:r>
      <w:r>
        <w:rPr/>
        <w:t>coordinates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offshore</w:t>
      </w:r>
      <w:r>
        <w:rPr>
          <w:spacing w:val="-1"/>
        </w:rPr>
        <w:t> </w:t>
      </w:r>
      <w:r>
        <w:rPr/>
        <w:t>sampling</w:t>
      </w:r>
      <w:r>
        <w:rPr>
          <w:spacing w:val="-4"/>
        </w:rPr>
        <w:t> </w:t>
      </w:r>
      <w:r>
        <w:rPr/>
        <w:t>stations</w:t>
      </w:r>
      <w:r>
        <w:rPr>
          <w:spacing w:val="-1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lake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64"/>
        </w:rPr>
        <w:t> </w:t>
      </w:r>
      <w:r>
        <w:rPr/>
        <w:t>Table 1. The Secchi depth measurements are shown in Figure 2. The Secchi depth</w:t>
      </w:r>
      <w:r>
        <w:rPr>
          <w:spacing w:val="1"/>
        </w:rPr>
        <w:t> </w:t>
      </w:r>
      <w:r>
        <w:rPr/>
        <w:t>ranged from 3.5 m to 6.61 m, with a mean of 5.14 m. The Secchi disk depth is a</w:t>
      </w:r>
      <w:r>
        <w:rPr>
          <w:spacing w:val="1"/>
        </w:rPr>
        <w:t> </w:t>
      </w:r>
      <w:r>
        <w:rPr/>
        <w:t>measure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water</w:t>
      </w:r>
      <w:r>
        <w:rPr>
          <w:spacing w:val="-1"/>
        </w:rPr>
        <w:t> </w:t>
      </w:r>
      <w:r>
        <w:rPr/>
        <w:t>transparency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influenced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particles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water.</w:t>
      </w:r>
    </w:p>
    <w:p>
      <w:pPr>
        <w:pStyle w:val="BodyText"/>
        <w:spacing w:line="259" w:lineRule="auto"/>
        <w:ind w:left="100" w:right="450"/>
      </w:pPr>
      <w:r>
        <w:rPr/>
        <w:t>Although</w:t>
      </w:r>
      <w:r>
        <w:rPr>
          <w:spacing w:val="-5"/>
        </w:rPr>
        <w:t> </w:t>
      </w:r>
      <w:r>
        <w:rPr/>
        <w:t>these</w:t>
      </w:r>
      <w:r>
        <w:rPr>
          <w:spacing w:val="-2"/>
        </w:rPr>
        <w:t> </w:t>
      </w:r>
      <w:r>
        <w:rPr/>
        <w:t>particles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both</w:t>
      </w:r>
      <w:r>
        <w:rPr>
          <w:spacing w:val="-2"/>
        </w:rPr>
        <w:t> </w:t>
      </w:r>
      <w:r>
        <w:rPr/>
        <w:t>organic</w:t>
      </w:r>
      <w:r>
        <w:rPr>
          <w:spacing w:val="-3"/>
        </w:rPr>
        <w:t> </w:t>
      </w:r>
      <w:r>
        <w:rPr/>
        <w:t>(algal</w:t>
      </w:r>
      <w:r>
        <w:rPr>
          <w:spacing w:val="-2"/>
        </w:rPr>
        <w:t> </w:t>
      </w:r>
      <w:r>
        <w:rPr/>
        <w:t>cells),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inorganic</w:t>
      </w:r>
      <w:r>
        <w:rPr>
          <w:spacing w:val="-2"/>
        </w:rPr>
        <w:t> </w:t>
      </w:r>
      <w:r>
        <w:rPr/>
        <w:t>particulates</w:t>
      </w:r>
      <w:r>
        <w:rPr>
          <w:spacing w:val="-2"/>
        </w:rPr>
        <w:t> </w:t>
      </w:r>
      <w:r>
        <w:rPr/>
        <w:t>(silt</w:t>
      </w:r>
      <w:r>
        <w:rPr>
          <w:spacing w:val="-64"/>
        </w:rPr>
        <w:t> </w:t>
      </w:r>
      <w:r>
        <w:rPr/>
        <w:t>and sediment), the Secchi depth is usually a measure of algal abundance and is a</w:t>
      </w:r>
      <w:r>
        <w:rPr>
          <w:spacing w:val="1"/>
        </w:rPr>
        <w:t> </w:t>
      </w:r>
      <w:r>
        <w:rPr/>
        <w:t>simple inexpensive method of estimating lake productivity. As presented later, the</w:t>
      </w:r>
      <w:r>
        <w:rPr>
          <w:spacing w:val="1"/>
        </w:rPr>
        <w:t> </w:t>
      </w:r>
      <w:r>
        <w:rPr/>
        <w:t>Secchi depth is an indicator of the trophic state of a lake and the Secchi depth values of</w:t>
      </w:r>
      <w:r>
        <w:rPr>
          <w:spacing w:val="-64"/>
        </w:rPr>
        <w:t> </w:t>
      </w:r>
      <w:r>
        <w:rPr/>
        <w:t>Lake Lanao indicate it to be mesotrophic. The lower value of the Secchi depth in</w:t>
      </w:r>
      <w:r>
        <w:rPr>
          <w:spacing w:val="1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 more</w:t>
      </w:r>
      <w:r>
        <w:rPr>
          <w:spacing w:val="-1"/>
        </w:rPr>
        <w:t> </w:t>
      </w:r>
      <w:r>
        <w:rPr/>
        <w:t>particles</w:t>
      </w:r>
      <w:r>
        <w:rPr>
          <w:spacing w:val="-1"/>
        </w:rPr>
        <w:t> </w:t>
      </w:r>
      <w:r>
        <w:rPr/>
        <w:t>and greater</w:t>
      </w:r>
      <w:r>
        <w:rPr>
          <w:spacing w:val="-4"/>
        </w:rPr>
        <w:t> </w:t>
      </w:r>
      <w:r>
        <w:rPr/>
        <w:t>productivity.</w:t>
      </w:r>
    </w:p>
    <w:p>
      <w:pPr>
        <w:spacing w:before="159"/>
        <w:ind w:left="100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1.</w:t>
      </w:r>
      <w:r>
        <w:rPr>
          <w:spacing w:val="-3"/>
          <w:sz w:val="20"/>
        </w:rPr>
        <w:t> </w:t>
      </w:r>
      <w:r>
        <w:rPr>
          <w:sz w:val="20"/>
        </w:rPr>
        <w:t>Coordinates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offshore</w:t>
      </w:r>
      <w:r>
        <w:rPr>
          <w:spacing w:val="-2"/>
          <w:sz w:val="20"/>
        </w:rPr>
        <w:t> </w:t>
      </w:r>
      <w:r>
        <w:rPr>
          <w:sz w:val="20"/>
        </w:rPr>
        <w:t>sampling</w:t>
      </w:r>
      <w:r>
        <w:rPr>
          <w:spacing w:val="-3"/>
          <w:sz w:val="20"/>
        </w:rPr>
        <w:t> </w:t>
      </w:r>
      <w:r>
        <w:rPr>
          <w:sz w:val="20"/>
        </w:rPr>
        <w:t>stations</w:t>
      </w:r>
      <w:r>
        <w:rPr>
          <w:spacing w:val="1"/>
          <w:sz w:val="20"/>
        </w:rPr>
        <w:t> </w:t>
      </w:r>
      <w:r>
        <w:rPr>
          <w:sz w:val="20"/>
        </w:rPr>
        <w:t>selected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represent the</w:t>
      </w:r>
      <w:r>
        <w:rPr>
          <w:spacing w:val="-1"/>
          <w:sz w:val="20"/>
        </w:rPr>
        <w:t> </w:t>
      </w:r>
      <w:r>
        <w:rPr>
          <w:sz w:val="20"/>
        </w:rPr>
        <w:t>lake.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544"/>
        <w:gridCol w:w="1541"/>
        <w:gridCol w:w="1544"/>
        <w:gridCol w:w="1606"/>
        <w:gridCol w:w="1621"/>
      </w:tblGrid>
      <w:tr>
        <w:trPr>
          <w:trHeight w:val="1187" w:hRule="atLeast"/>
        </w:trPr>
        <w:tc>
          <w:tcPr>
            <w:tcW w:w="14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GPS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23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20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23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85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  <w:p>
            <w:pPr>
              <w:pStyle w:val="TableParagraph"/>
              <w:spacing w:line="240" w:lineRule="auto" w:before="180"/>
              <w:rPr>
                <w:sz w:val="22"/>
              </w:rPr>
            </w:pPr>
            <w:r>
              <w:rPr>
                <w:sz w:val="22"/>
              </w:rPr>
              <w:t>Masiu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</w:tr>
      <w:tr>
        <w:trPr>
          <w:trHeight w:val="377" w:hRule="atLeast"/>
        </w:trPr>
        <w:tc>
          <w:tcPr>
            <w:tcW w:w="1435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Coordinates</w:t>
            </w:r>
          </w:p>
        </w:tc>
        <w:tc>
          <w:tcPr>
            <w:tcW w:w="1544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z w:val="22"/>
                <w:vertAlign w:val="superscript"/>
              </w:rPr>
              <w:t>0</w:t>
            </w:r>
            <w:r>
              <w:rPr>
                <w:sz w:val="22"/>
                <w:vertAlign w:val="baseline"/>
              </w:rPr>
              <w:t>52.584’N</w:t>
            </w:r>
          </w:p>
        </w:tc>
        <w:tc>
          <w:tcPr>
            <w:tcW w:w="1541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z w:val="22"/>
                <w:vertAlign w:val="superscript"/>
              </w:rPr>
              <w:t>0</w:t>
            </w:r>
            <w:r>
              <w:rPr>
                <w:sz w:val="22"/>
                <w:vertAlign w:val="baseline"/>
              </w:rPr>
              <w:t>52.368’N</w:t>
            </w:r>
          </w:p>
        </w:tc>
        <w:tc>
          <w:tcPr>
            <w:tcW w:w="1544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z w:val="22"/>
                <w:vertAlign w:val="superscript"/>
              </w:rPr>
              <w:t>0</w:t>
            </w:r>
            <w:r>
              <w:rPr>
                <w:sz w:val="22"/>
                <w:vertAlign w:val="baseline"/>
              </w:rPr>
              <w:t>53.539’N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z w:val="22"/>
                <w:vertAlign w:val="superscript"/>
              </w:rPr>
              <w:t>0</w:t>
            </w:r>
            <w:r>
              <w:rPr>
                <w:sz w:val="22"/>
                <w:vertAlign w:val="baseline"/>
              </w:rPr>
              <w:t>54.375’N</w:t>
            </w:r>
          </w:p>
        </w:tc>
        <w:tc>
          <w:tcPr>
            <w:tcW w:w="1621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z w:val="22"/>
                <w:vertAlign w:val="superscript"/>
              </w:rPr>
              <w:t>0</w:t>
            </w:r>
            <w:r>
              <w:rPr>
                <w:sz w:val="22"/>
                <w:vertAlign w:val="baseline"/>
              </w:rPr>
              <w:t>51.878’N</w:t>
            </w:r>
          </w:p>
        </w:tc>
      </w:tr>
      <w:tr>
        <w:trPr>
          <w:trHeight w:val="524" w:hRule="atLeast"/>
        </w:trPr>
        <w:tc>
          <w:tcPr>
            <w:tcW w:w="1435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44" w:type="dxa"/>
            <w:tcBorders>
              <w:top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124</w:t>
            </w:r>
            <w:r>
              <w:rPr>
                <w:sz w:val="22"/>
                <w:vertAlign w:val="superscript"/>
              </w:rPr>
              <w:t>0</w:t>
            </w:r>
            <w:r>
              <w:rPr>
                <w:sz w:val="22"/>
                <w:vertAlign w:val="baseline"/>
              </w:rPr>
              <w:t>11.802’E</w:t>
            </w:r>
          </w:p>
        </w:tc>
        <w:tc>
          <w:tcPr>
            <w:tcW w:w="1541" w:type="dxa"/>
            <w:tcBorders>
              <w:top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124</w:t>
            </w:r>
            <w:r>
              <w:rPr>
                <w:sz w:val="22"/>
                <w:vertAlign w:val="superscript"/>
              </w:rPr>
              <w:t>0</w:t>
            </w:r>
            <w:r>
              <w:rPr>
                <w:sz w:val="22"/>
                <w:vertAlign w:val="baseline"/>
              </w:rPr>
              <w:t>11.359’E</w:t>
            </w:r>
          </w:p>
        </w:tc>
        <w:tc>
          <w:tcPr>
            <w:tcW w:w="1544" w:type="dxa"/>
            <w:tcBorders>
              <w:top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124</w:t>
            </w:r>
            <w:r>
              <w:rPr>
                <w:sz w:val="22"/>
                <w:vertAlign w:val="superscript"/>
              </w:rPr>
              <w:t>0</w:t>
            </w:r>
            <w:r>
              <w:rPr>
                <w:sz w:val="22"/>
                <w:vertAlign w:val="baseline"/>
              </w:rPr>
              <w:t>18.541’E</w:t>
            </w:r>
          </w:p>
        </w:tc>
        <w:tc>
          <w:tcPr>
            <w:tcW w:w="1606" w:type="dxa"/>
            <w:tcBorders>
              <w:top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124</w:t>
            </w:r>
            <w:r>
              <w:rPr>
                <w:sz w:val="22"/>
                <w:vertAlign w:val="superscript"/>
              </w:rPr>
              <w:t>0</w:t>
            </w:r>
            <w:r>
              <w:rPr>
                <w:sz w:val="22"/>
                <w:vertAlign w:val="baseline"/>
              </w:rPr>
              <w:t>18.187’E</w:t>
            </w:r>
          </w:p>
        </w:tc>
        <w:tc>
          <w:tcPr>
            <w:tcW w:w="1621" w:type="dxa"/>
            <w:tcBorders>
              <w:top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124</w:t>
            </w:r>
            <w:r>
              <w:rPr>
                <w:sz w:val="22"/>
                <w:vertAlign w:val="superscript"/>
              </w:rPr>
              <w:t>0</w:t>
            </w:r>
            <w:r>
              <w:rPr>
                <w:sz w:val="22"/>
                <w:vertAlign w:val="baseline"/>
              </w:rPr>
              <w:t>18.258’E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top="1500" w:bottom="280" w:left="1340" w:right="102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460"/>
        <w:rPr>
          <w:sz w:val="20"/>
        </w:rPr>
      </w:pPr>
      <w:r>
        <w:rPr>
          <w:sz w:val="20"/>
        </w:rPr>
        <w:drawing>
          <wp:inline distT="0" distB="0" distL="0" distR="0">
            <wp:extent cx="5569677" cy="3200400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67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line="261" w:lineRule="auto" w:before="93"/>
        <w:ind w:left="100" w:right="0" w:firstLine="0"/>
        <w:jc w:val="left"/>
        <w:rPr>
          <w:sz w:val="20"/>
        </w:rPr>
      </w:pPr>
      <w:r>
        <w:rPr>
          <w:sz w:val="20"/>
        </w:rPr>
        <w:t>Figure</w:t>
      </w:r>
      <w:r>
        <w:rPr>
          <w:spacing w:val="-1"/>
          <w:sz w:val="20"/>
        </w:rPr>
        <w:t> </w:t>
      </w:r>
      <w:r>
        <w:rPr>
          <w:sz w:val="20"/>
        </w:rPr>
        <w:t>2.</w:t>
      </w:r>
      <w:r>
        <w:rPr>
          <w:spacing w:val="-2"/>
          <w:sz w:val="20"/>
        </w:rPr>
        <w:t> </w:t>
      </w:r>
      <w:r>
        <w:rPr>
          <w:sz w:val="20"/>
        </w:rPr>
        <w:t>Lake</w:t>
      </w:r>
      <w:r>
        <w:rPr>
          <w:spacing w:val="-2"/>
          <w:sz w:val="20"/>
        </w:rPr>
        <w:t> </w:t>
      </w:r>
      <w:r>
        <w:rPr>
          <w:sz w:val="20"/>
        </w:rPr>
        <w:t>Lanao</w:t>
      </w:r>
      <w:r>
        <w:rPr>
          <w:spacing w:val="-2"/>
          <w:sz w:val="20"/>
        </w:rPr>
        <w:t> </w:t>
      </w:r>
      <w:r>
        <w:rPr>
          <w:sz w:val="20"/>
        </w:rPr>
        <w:t>transparency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measured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Secchi</w:t>
      </w:r>
      <w:r>
        <w:rPr>
          <w:spacing w:val="-3"/>
          <w:sz w:val="20"/>
        </w:rPr>
        <w:t> </w:t>
      </w:r>
      <w:r>
        <w:rPr>
          <w:sz w:val="20"/>
        </w:rPr>
        <w:t>disk</w:t>
      </w:r>
      <w:r>
        <w:rPr>
          <w:spacing w:val="2"/>
          <w:sz w:val="20"/>
        </w:rPr>
        <w:t> </w:t>
      </w:r>
      <w:r>
        <w:rPr>
          <w:sz w:val="20"/>
        </w:rPr>
        <w:t>depth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sampling</w:t>
      </w:r>
      <w:r>
        <w:rPr>
          <w:spacing w:val="-2"/>
          <w:sz w:val="20"/>
        </w:rPr>
        <w:t> </w:t>
      </w:r>
      <w:r>
        <w:rPr>
          <w:sz w:val="20"/>
        </w:rPr>
        <w:t>period</w:t>
      </w:r>
      <w:r>
        <w:rPr>
          <w:spacing w:val="-2"/>
          <w:sz w:val="20"/>
        </w:rPr>
        <w:t> </w:t>
      </w:r>
      <w:r>
        <w:rPr>
          <w:sz w:val="20"/>
        </w:rPr>
        <w:t>June 2016</w:t>
      </w:r>
      <w:r>
        <w:rPr>
          <w:spacing w:val="-53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February</w:t>
      </w:r>
      <w:r>
        <w:rPr>
          <w:spacing w:val="-2"/>
          <w:sz w:val="20"/>
        </w:rPr>
        <w:t> </w:t>
      </w:r>
      <w:r>
        <w:rPr>
          <w:sz w:val="20"/>
        </w:rPr>
        <w:t>2017.</w:t>
      </w:r>
    </w:p>
    <w:p>
      <w:pPr>
        <w:pStyle w:val="Heading2"/>
        <w:spacing w:before="155"/>
      </w:pPr>
      <w:r>
        <w:rPr/>
        <w:t>Temperature</w:t>
      </w:r>
    </w:p>
    <w:p>
      <w:pPr>
        <w:pStyle w:val="BodyText"/>
        <w:spacing w:line="259" w:lineRule="auto" w:before="185"/>
        <w:ind w:left="100" w:right="515"/>
      </w:pPr>
      <w:r>
        <w:rPr/>
        <w:t>The surface temperature of a water body reflects the air temperature. Thus,</w:t>
      </w:r>
      <w:r>
        <w:rPr>
          <w:spacing w:val="1"/>
        </w:rPr>
        <w:t> </w:t>
      </w:r>
      <w:r>
        <w:rPr/>
        <w:t>temperature changes in a lake is due to the change in seasonal air temperature. With</w:t>
      </w:r>
      <w:r>
        <w:rPr>
          <w:spacing w:val="1"/>
        </w:rPr>
        <w:t> </w:t>
      </w:r>
      <w:r>
        <w:rPr/>
        <w:t>increasing depth, there is a change in water temperature. As light strikes the water</w:t>
      </w:r>
      <w:r>
        <w:rPr>
          <w:spacing w:val="1"/>
        </w:rPr>
        <w:t> </w:t>
      </w:r>
      <w:r>
        <w:rPr/>
        <w:t>surface and goes through the water column, there is an attenuation and differential</w:t>
      </w:r>
      <w:r>
        <w:rPr>
          <w:spacing w:val="1"/>
        </w:rPr>
        <w:t> </w:t>
      </w:r>
      <w:r>
        <w:rPr/>
        <w:t>absorption of light and its conversion to heat. Depending on the depth of the lake, in</w:t>
      </w:r>
      <w:r>
        <w:rPr>
          <w:spacing w:val="1"/>
        </w:rPr>
        <w:t> </w:t>
      </w:r>
      <w:r>
        <w:rPr/>
        <w:t>deeper lakes such as Lake Lanao, there occurs a thermal stratification due to the</w:t>
      </w:r>
      <w:r>
        <w:rPr>
          <w:spacing w:val="1"/>
        </w:rPr>
        <w:t> </w:t>
      </w:r>
      <w:r>
        <w:rPr/>
        <w:t>differential heating (and resulting density differences) and non-mixing of the water as</w:t>
      </w:r>
      <w:r>
        <w:rPr>
          <w:spacing w:val="1"/>
        </w:rPr>
        <w:t> </w:t>
      </w:r>
      <w:r>
        <w:rPr/>
        <w:t>one goes down the water column during the summer months. After summer as the</w:t>
      </w:r>
      <w:r>
        <w:rPr>
          <w:spacing w:val="1"/>
        </w:rPr>
        <w:t> </w:t>
      </w:r>
      <w:r>
        <w:rPr/>
        <w:t>cooler season progresses, the upper water layer (epilimnion) cools and become</w:t>
      </w:r>
      <w:r>
        <w:rPr>
          <w:spacing w:val="1"/>
        </w:rPr>
        <w:t> </w:t>
      </w:r>
      <w:r>
        <w:rPr/>
        <w:t>homothermal with the lower water layers (metalimnion and hypolimnion), which then</w:t>
      </w:r>
      <w:r>
        <w:rPr>
          <w:spacing w:val="1"/>
        </w:rPr>
        <w:t> </w:t>
      </w:r>
      <w:r>
        <w:rPr/>
        <w:t>causes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mixing</w:t>
      </w:r>
      <w:r>
        <w:rPr>
          <w:spacing w:val="-2"/>
        </w:rPr>
        <w:t> </w:t>
      </w:r>
      <w:r>
        <w:rPr/>
        <w:t>(turnover).</w:t>
      </w:r>
      <w:r>
        <w:rPr>
          <w:spacing w:val="-1"/>
        </w:rPr>
        <w:t> </w:t>
      </w:r>
      <w:r>
        <w:rPr/>
        <w:t>Table</w:t>
      </w:r>
      <w:r>
        <w:rPr>
          <w:spacing w:val="-4"/>
        </w:rPr>
        <w:t> </w:t>
      </w:r>
      <w:r>
        <w:rPr/>
        <w:t>2 shows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mean</w:t>
      </w:r>
      <w:r>
        <w:rPr>
          <w:spacing w:val="-4"/>
        </w:rPr>
        <w:t> </w:t>
      </w:r>
      <w:r>
        <w:rPr/>
        <w:t>temperature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 </w:t>
      </w:r>
      <w:r>
        <w:rPr/>
        <w:t>and</w:t>
      </w:r>
      <w:r>
        <w:rPr>
          <w:spacing w:val="-64"/>
        </w:rPr>
        <w:t> </w:t>
      </w:r>
      <w:r>
        <w:rPr/>
        <w:t>lower 28-32 m of Lake Lanao in an attempt to show if thermal stratification occurs. The</w:t>
      </w:r>
      <w:r>
        <w:rPr>
          <w:spacing w:val="1"/>
        </w:rPr>
        <w:t> </w:t>
      </w:r>
      <w:r>
        <w:rPr/>
        <w:t>mean temperature in the lower 28-32 m during June, September and November is</w:t>
      </w:r>
      <w:r>
        <w:rPr>
          <w:spacing w:val="1"/>
        </w:rPr>
        <w:t> </w:t>
      </w:r>
      <w:r>
        <w:rPr/>
        <w:t>slightly lesser, which could probably be indicative of a thermocline (metalimnion),</w:t>
      </w:r>
      <w:r>
        <w:rPr>
          <w:spacing w:val="1"/>
        </w:rPr>
        <w:t> </w:t>
      </w:r>
      <w:r>
        <w:rPr/>
        <w:t>though the thermocline could be lower than 32 m depending on the weather (Lewis,</w:t>
      </w:r>
      <w:r>
        <w:rPr>
          <w:spacing w:val="1"/>
        </w:rPr>
        <w:t> </w:t>
      </w:r>
      <w:r>
        <w:rPr/>
        <w:t>1973).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coolest</w:t>
      </w:r>
      <w:r>
        <w:rPr>
          <w:spacing w:val="-2"/>
        </w:rPr>
        <w:t> </w:t>
      </w:r>
      <w:r>
        <w:rPr/>
        <w:t>temperature</w:t>
      </w:r>
      <w:r>
        <w:rPr>
          <w:spacing w:val="-2"/>
        </w:rPr>
        <w:t> </w:t>
      </w:r>
      <w:r>
        <w:rPr/>
        <w:t>(25.6</w:t>
      </w:r>
      <w:r>
        <w:rPr>
          <w:position w:val="8"/>
          <w:sz w:val="16"/>
        </w:rPr>
        <w:t>0</w:t>
      </w:r>
      <w:r>
        <w:rPr/>
        <w:t>C)</w:t>
      </w:r>
      <w:r>
        <w:rPr>
          <w:spacing w:val="-1"/>
        </w:rPr>
        <w:t> </w:t>
      </w:r>
      <w:r>
        <w:rPr/>
        <w:t>of the surface</w:t>
      </w:r>
      <w:r>
        <w:rPr>
          <w:spacing w:val="-2"/>
        </w:rPr>
        <w:t> </w:t>
      </w:r>
      <w:r>
        <w:rPr/>
        <w:t>water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2017.</w:t>
      </w:r>
    </w:p>
    <w:p>
      <w:pPr>
        <w:pStyle w:val="BodyText"/>
        <w:spacing w:line="259" w:lineRule="auto"/>
        <w:ind w:left="100" w:right="460"/>
      </w:pPr>
      <w:r>
        <w:rPr/>
        <w:t>Lewis (1973) found in 1970 that the lowest temperature at 24.5</w:t>
      </w:r>
      <w:r>
        <w:rPr>
          <w:position w:val="8"/>
          <w:sz w:val="16"/>
        </w:rPr>
        <w:t>0</w:t>
      </w:r>
      <w:r>
        <w:rPr/>
        <w:t>C occurred in early</w:t>
      </w:r>
      <w:r>
        <w:rPr>
          <w:spacing w:val="1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mixing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lake.</w:t>
      </w:r>
      <w:r>
        <w:rPr>
          <w:spacing w:val="-4"/>
        </w:rPr>
        <w:t> </w:t>
      </w:r>
      <w:r>
        <w:rPr/>
        <w:t>He</w:t>
      </w:r>
      <w:r>
        <w:rPr>
          <w:spacing w:val="-2"/>
        </w:rPr>
        <w:t> </w:t>
      </w:r>
      <w:r>
        <w:rPr/>
        <w:t>observed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lake</w:t>
      </w:r>
      <w:r>
        <w:rPr>
          <w:spacing w:val="-2"/>
        </w:rPr>
        <w:t> </w:t>
      </w:r>
      <w:r>
        <w:rPr/>
        <w:t>circulated</w:t>
      </w:r>
      <w:r>
        <w:rPr>
          <w:spacing w:val="-4"/>
        </w:rPr>
        <w:t> </w:t>
      </w:r>
      <w:r>
        <w:rPr/>
        <w:t>during</w:t>
      </w:r>
      <w:r>
        <w:rPr>
          <w:spacing w:val="-64"/>
        </w:rPr>
        <w:t> </w:t>
      </w:r>
      <w:r>
        <w:rPr/>
        <w:t>January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seasonal</w:t>
      </w:r>
      <w:r>
        <w:rPr>
          <w:spacing w:val="-4"/>
        </w:rPr>
        <w:t> </w:t>
      </w:r>
      <w:r>
        <w:rPr/>
        <w:t>cooling,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intermittently</w:t>
      </w:r>
      <w:r>
        <w:rPr>
          <w:spacing w:val="-4"/>
        </w:rPr>
        <w:t> </w:t>
      </w:r>
      <w:r>
        <w:rPr/>
        <w:t>stable</w:t>
      </w:r>
      <w:r>
        <w:rPr>
          <w:spacing w:val="-1"/>
        </w:rPr>
        <w:t> </w:t>
      </w:r>
      <w:r>
        <w:rPr/>
        <w:t>during</w:t>
      </w:r>
    </w:p>
    <w:p>
      <w:pPr>
        <w:spacing w:after="0" w:line="259" w:lineRule="auto"/>
        <w:sectPr>
          <w:pgSz w:w="12240" w:h="15840"/>
          <w:pgMar w:top="1500" w:bottom="280" w:left="1340" w:right="1020"/>
        </w:sectPr>
      </w:pPr>
    </w:p>
    <w:p>
      <w:pPr>
        <w:pStyle w:val="BodyText"/>
        <w:spacing w:line="259" w:lineRule="auto" w:before="78"/>
        <w:ind w:left="100" w:right="450"/>
      </w:pPr>
      <w:r>
        <w:rPr/>
        <w:t>March and April, and was stratified during all other months. Furthermore, during</w:t>
      </w:r>
      <w:r>
        <w:rPr>
          <w:spacing w:val="1"/>
        </w:rPr>
        <w:t> </w:t>
      </w:r>
      <w:r>
        <w:rPr/>
        <w:t>stratification the principal thermocline achieved equilibrium with storm winds at 40-50 m.</w:t>
      </w:r>
      <w:r>
        <w:rPr>
          <w:spacing w:val="-64"/>
        </w:rPr>
        <w:t> </w:t>
      </w:r>
      <w:r>
        <w:rPr/>
        <w:t>Because of the formation of the three water layers during thermal stratification and their</w:t>
      </w:r>
      <w:r>
        <w:rPr>
          <w:spacing w:val="1"/>
        </w:rPr>
        <w:t> </w:t>
      </w:r>
      <w:r>
        <w:rPr/>
        <w:t>non-mixing, this makes the water layers different in their chemical make-up. In this</w:t>
      </w:r>
      <w:r>
        <w:rPr>
          <w:spacing w:val="1"/>
        </w:rPr>
        <w:t> </w:t>
      </w:r>
      <w:r>
        <w:rPr/>
        <w:t>study, it is possible that the</w:t>
      </w:r>
      <w:r>
        <w:rPr>
          <w:spacing w:val="2"/>
        </w:rPr>
        <w:t> </w:t>
      </w:r>
      <w:r>
        <w:rPr/>
        <w:t>observed</w:t>
      </w:r>
      <w:r>
        <w:rPr>
          <w:spacing w:val="2"/>
        </w:rPr>
        <w:t> </w:t>
      </w:r>
      <w:r>
        <w:rPr/>
        <w:t>lower temperature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surface water in</w:t>
      </w:r>
      <w:r>
        <w:rPr>
          <w:spacing w:val="1"/>
        </w:rPr>
        <w:t> </w:t>
      </w:r>
      <w:r>
        <w:rPr/>
        <w:t>February 2017 indicates that it has mixed with the cooler deeper layer and that the lake</w:t>
      </w:r>
      <w:r>
        <w:rPr>
          <w:spacing w:val="1"/>
        </w:rPr>
        <w:t> </w:t>
      </w:r>
      <w:r>
        <w:rPr/>
        <w:t>was</w:t>
      </w:r>
      <w:r>
        <w:rPr>
          <w:spacing w:val="-1"/>
        </w:rPr>
        <w:t> </w:t>
      </w:r>
      <w:r>
        <w:rPr/>
        <w:t>in a</w:t>
      </w:r>
      <w:r>
        <w:rPr>
          <w:spacing w:val="1"/>
        </w:rPr>
        <w:t> </w:t>
      </w:r>
      <w:r>
        <w:rPr/>
        <w:t>state of turnover.</w:t>
      </w:r>
    </w:p>
    <w:p>
      <w:pPr>
        <w:spacing w:line="261" w:lineRule="auto" w:before="157"/>
        <w:ind w:left="100" w:right="501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2.</w:t>
      </w:r>
      <w:r>
        <w:rPr>
          <w:spacing w:val="-1"/>
          <w:sz w:val="20"/>
        </w:rPr>
        <w:t> </w:t>
      </w:r>
      <w:r>
        <w:rPr>
          <w:sz w:val="20"/>
        </w:rPr>
        <w:t>Mean</w:t>
      </w:r>
      <w:r>
        <w:rPr>
          <w:spacing w:val="-2"/>
          <w:sz w:val="20"/>
        </w:rPr>
        <w:t> </w:t>
      </w:r>
      <w:r>
        <w:rPr>
          <w:sz w:val="20"/>
        </w:rPr>
        <w:t>temperature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top</w:t>
      </w:r>
      <w:r>
        <w:rPr>
          <w:spacing w:val="-1"/>
          <w:sz w:val="20"/>
        </w:rPr>
        <w:t> </w:t>
      </w:r>
      <w:r>
        <w:rPr>
          <w:sz w:val="20"/>
        </w:rPr>
        <w:t>5</w:t>
      </w:r>
      <w:r>
        <w:rPr>
          <w:spacing w:val="-3"/>
          <w:sz w:val="20"/>
        </w:rPr>
        <w:t> </w:t>
      </w:r>
      <w:r>
        <w:rPr>
          <w:sz w:val="20"/>
        </w:rPr>
        <w:t>m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28-32</w:t>
      </w:r>
      <w:r>
        <w:rPr>
          <w:spacing w:val="-2"/>
          <w:sz w:val="20"/>
        </w:rPr>
        <w:t> </w:t>
      </w:r>
      <w:r>
        <w:rPr>
          <w:sz w:val="20"/>
        </w:rPr>
        <w:t>m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3"/>
          <w:sz w:val="20"/>
        </w:rPr>
        <w:t> </w:t>
      </w:r>
      <w:r>
        <w:rPr>
          <w:sz w:val="20"/>
        </w:rPr>
        <w:t>offshore</w:t>
      </w:r>
      <w:r>
        <w:rPr>
          <w:spacing w:val="-2"/>
          <w:sz w:val="20"/>
        </w:rPr>
        <w:t> </w:t>
      </w:r>
      <w:r>
        <w:rPr>
          <w:sz w:val="20"/>
        </w:rPr>
        <w:t>sampling</w:t>
      </w:r>
      <w:r>
        <w:rPr>
          <w:spacing w:val="-3"/>
          <w:sz w:val="20"/>
        </w:rPr>
        <w:t> </w:t>
      </w:r>
      <w:r>
        <w:rPr>
          <w:sz w:val="20"/>
        </w:rPr>
        <w:t>stations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Lake</w:t>
      </w:r>
      <w:r>
        <w:rPr>
          <w:spacing w:val="-2"/>
          <w:sz w:val="20"/>
        </w:rPr>
        <w:t> </w:t>
      </w:r>
      <w:r>
        <w:rPr>
          <w:sz w:val="20"/>
        </w:rPr>
        <w:t>Lanao</w:t>
      </w:r>
      <w:r>
        <w:rPr>
          <w:spacing w:val="-53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27</w:t>
      </w:r>
      <w:r>
        <w:rPr>
          <w:spacing w:val="-1"/>
          <w:sz w:val="20"/>
        </w:rPr>
        <w:t> </w:t>
      </w:r>
      <w:r>
        <w:rPr>
          <w:sz w:val="20"/>
        </w:rPr>
        <w:t>June</w:t>
      </w:r>
      <w:r>
        <w:rPr>
          <w:spacing w:val="-1"/>
          <w:sz w:val="20"/>
        </w:rPr>
        <w:t> </w:t>
      </w:r>
      <w:r>
        <w:rPr>
          <w:sz w:val="20"/>
        </w:rPr>
        <w:t>2016</w:t>
      </w:r>
      <w:r>
        <w:rPr>
          <w:spacing w:val="-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26</w:t>
      </w:r>
      <w:r>
        <w:rPr>
          <w:spacing w:val="-1"/>
          <w:sz w:val="20"/>
        </w:rPr>
        <w:t> </w:t>
      </w:r>
      <w:r>
        <w:rPr>
          <w:sz w:val="20"/>
        </w:rPr>
        <w:t>Feb</w:t>
      </w:r>
      <w:r>
        <w:rPr>
          <w:spacing w:val="-1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621"/>
        <w:gridCol w:w="1440"/>
        <w:gridCol w:w="1620"/>
        <w:gridCol w:w="1620"/>
        <w:gridCol w:w="1619"/>
      </w:tblGrid>
      <w:tr>
        <w:trPr>
          <w:trHeight w:val="1190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Temperature,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  <w:vertAlign w:val="superscript"/>
              </w:rPr>
              <w:t>0</w:t>
            </w:r>
            <w:r>
              <w:rPr>
                <w:sz w:val="22"/>
                <w:vertAlign w:val="baseline"/>
              </w:rPr>
              <w:t>C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700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519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99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99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1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  <w:p>
            <w:pPr>
              <w:pStyle w:val="TableParagraph"/>
              <w:spacing w:line="240" w:lineRule="auto" w:before="180"/>
              <w:ind w:left="108"/>
              <w:rPr>
                <w:sz w:val="22"/>
              </w:rPr>
            </w:pPr>
            <w:r>
              <w:rPr>
                <w:sz w:val="22"/>
              </w:rPr>
              <w:t>Masiu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</w:tr>
      <w:tr>
        <w:trPr>
          <w:trHeight w:val="738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Mean,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28.0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27.6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27.7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26.4</w:t>
            </w:r>
          </w:p>
        </w:tc>
        <w:tc>
          <w:tcPr>
            <w:tcW w:w="1619" w:type="dxa"/>
          </w:tcPr>
          <w:p>
            <w:pPr>
              <w:pStyle w:val="TableParagraph"/>
              <w:spacing w:line="259" w:lineRule="auto"/>
              <w:ind w:left="108" w:right="321"/>
              <w:rPr>
                <w:sz w:val="22"/>
              </w:rPr>
            </w:pPr>
            <w:r>
              <w:rPr>
                <w:sz w:val="22"/>
              </w:rPr>
              <w:t>25.6 (surface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water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only)</w:t>
            </w:r>
          </w:p>
        </w:tc>
      </w:tr>
      <w:tr>
        <w:trPr>
          <w:trHeight w:val="450" w:hRule="atLeast"/>
        </w:trPr>
        <w:tc>
          <w:tcPr>
            <w:tcW w:w="172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Mean,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28-32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27.7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27.5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27.2</w:t>
            </w:r>
          </w:p>
        </w:tc>
        <w:tc>
          <w:tcPr>
            <w:tcW w:w="16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Heading2"/>
        <w:spacing w:line="398" w:lineRule="auto" w:before="193"/>
        <w:ind w:right="6939"/>
      </w:pPr>
      <w:r>
        <w:rPr/>
        <w:t>Chemical</w:t>
      </w:r>
      <w:r>
        <w:rPr>
          <w:spacing w:val="-8"/>
        </w:rPr>
        <w:t> </w:t>
      </w:r>
      <w:r>
        <w:rPr/>
        <w:t>characteristics</w:t>
      </w:r>
      <w:r>
        <w:rPr>
          <w:spacing w:val="-64"/>
        </w:rPr>
        <w:t> </w:t>
      </w:r>
      <w:r>
        <w:rPr/>
        <w:t>Dissolved oxygen</w:t>
      </w:r>
    </w:p>
    <w:p>
      <w:pPr>
        <w:pStyle w:val="BodyText"/>
        <w:spacing w:line="259" w:lineRule="auto" w:before="3"/>
        <w:ind w:left="100" w:right="501"/>
      </w:pPr>
      <w:r>
        <w:rPr/>
        <w:t>Dissolved oxygen in water comes from the atmosphere and as a byproduct of</w:t>
      </w:r>
      <w:r>
        <w:rPr>
          <w:spacing w:val="1"/>
        </w:rPr>
        <w:t> </w:t>
      </w:r>
      <w:r>
        <w:rPr/>
        <w:t>photosynthesis. From the air, oxygen can diffuse slowly or be mixed in rapidly through</w:t>
      </w:r>
      <w:r>
        <w:rPr>
          <w:spacing w:val="1"/>
        </w:rPr>
        <w:t> </w:t>
      </w:r>
      <w:r>
        <w:rPr/>
        <w:t>the action of wind that causes waves and through internal currents. However, whereas</w:t>
      </w:r>
      <w:r>
        <w:rPr>
          <w:spacing w:val="1"/>
        </w:rPr>
        <w:t> </w:t>
      </w:r>
      <w:r>
        <w:rPr/>
        <w:t>air</w:t>
      </w:r>
      <w:r>
        <w:rPr>
          <w:spacing w:val="-3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21%</w:t>
      </w:r>
      <w:r>
        <w:rPr>
          <w:spacing w:val="-2"/>
        </w:rPr>
        <w:t> </w:t>
      </w:r>
      <w:r>
        <w:rPr/>
        <w:t>oxygen,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contain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tiny</w:t>
      </w:r>
      <w:r>
        <w:rPr>
          <w:spacing w:val="-5"/>
        </w:rPr>
        <w:t> </w:t>
      </w:r>
      <w:r>
        <w:rPr/>
        <w:t>fraction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1%</w:t>
      </w:r>
      <w:r>
        <w:rPr>
          <w:spacing w:val="-2"/>
        </w:rPr>
        <w:t> </w:t>
      </w:r>
      <w:r>
        <w:rPr/>
        <w:t>oxygen.</w:t>
      </w:r>
      <w:r>
        <w:rPr>
          <w:spacing w:val="-1"/>
        </w:rPr>
        <w:t> </w:t>
      </w:r>
      <w:r>
        <w:rPr/>
        <w:t>The</w:t>
      </w:r>
      <w:r>
        <w:rPr>
          <w:spacing w:val="-64"/>
        </w:rPr>
        <w:t> </w:t>
      </w:r>
      <w:r>
        <w:rPr/>
        <w:t>amount of oxygen that water can contain (its saturation) also depends on temperature,</w:t>
      </w:r>
      <w:r>
        <w:rPr>
          <w:spacing w:val="1"/>
        </w:rPr>
        <w:t> </w:t>
      </w:r>
      <w:r>
        <w:rPr/>
        <w:t>cold water being able to hold more oxygen than warm water. Dissolved oxygen is of</w:t>
      </w:r>
      <w:r>
        <w:rPr>
          <w:spacing w:val="1"/>
        </w:rPr>
        <w:t> </w:t>
      </w:r>
      <w:r>
        <w:rPr/>
        <w:t>course a necessity for almost all aquatic organisms inasmuch as they carry out aerobic</w:t>
      </w:r>
      <w:r>
        <w:rPr>
          <w:spacing w:val="-64"/>
        </w:rPr>
        <w:t> </w:t>
      </w:r>
      <w:r>
        <w:rPr/>
        <w:t>respiration. Oxygen consumption is greatest at night when there is no photosynthesis</w:t>
      </w:r>
      <w:r>
        <w:rPr>
          <w:spacing w:val="1"/>
        </w:rPr>
        <w:t> </w:t>
      </w:r>
      <w:r>
        <w:rPr/>
        <w:t>and there is only respiration. Oxygen is also consumed during decomposition of dead</w:t>
      </w:r>
      <w:r>
        <w:rPr>
          <w:spacing w:val="1"/>
        </w:rPr>
        <w:t> </w:t>
      </w:r>
      <w:r>
        <w:rPr/>
        <w:t>bodies of organisms and other organic matter and is therefore greatest at the bottom</w:t>
      </w:r>
      <w:r>
        <w:rPr>
          <w:spacing w:val="1"/>
        </w:rPr>
        <w:t> </w:t>
      </w:r>
      <w:r>
        <w:rPr/>
        <w:t>where this material has fallen. Dissolved oxygen in Lake Lanao was measured only</w:t>
      </w:r>
      <w:r>
        <w:rPr>
          <w:spacing w:val="1"/>
        </w:rPr>
        <w:t> </w:t>
      </w:r>
      <w:r>
        <w:rPr/>
        <w:t>during three sampling periods, due to logistical constraints (see Table 3). Inasmuch as</w:t>
      </w:r>
      <w:r>
        <w:rPr>
          <w:spacing w:val="1"/>
        </w:rPr>
        <w:t> </w:t>
      </w:r>
      <w:r>
        <w:rPr/>
        <w:t>at 25</w:t>
      </w:r>
      <w:r>
        <w:rPr>
          <w:position w:val="8"/>
          <w:sz w:val="16"/>
        </w:rPr>
        <w:t>0</w:t>
      </w:r>
      <w:r>
        <w:rPr/>
        <w:t>C, oxygen solubility is 8.6 mg/L (Michaud, 1991), it appears that the measured</w:t>
      </w:r>
      <w:r>
        <w:rPr>
          <w:spacing w:val="1"/>
        </w:rPr>
        <w:t> </w:t>
      </w:r>
      <w:r>
        <w:rPr/>
        <w:t>dissolved oxygen in Lake Lanao does not exhibit any deficiency that will be detrimental</w:t>
      </w:r>
      <w:r>
        <w:rPr>
          <w:spacing w:val="-64"/>
        </w:rPr>
        <w:t> </w:t>
      </w:r>
      <w:r>
        <w:rPr/>
        <w:t>to aquatic organisms.</w:t>
      </w:r>
    </w:p>
    <w:p>
      <w:pPr>
        <w:spacing w:before="152"/>
        <w:ind w:left="100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3.</w:t>
      </w:r>
      <w:r>
        <w:rPr>
          <w:spacing w:val="-3"/>
          <w:sz w:val="20"/>
        </w:rPr>
        <w:t> </w:t>
      </w:r>
      <w:r>
        <w:rPr>
          <w:sz w:val="20"/>
        </w:rPr>
        <w:t>Dissolved</w:t>
      </w:r>
      <w:r>
        <w:rPr>
          <w:spacing w:val="-3"/>
          <w:sz w:val="20"/>
        </w:rPr>
        <w:t> </w:t>
      </w:r>
      <w:r>
        <w:rPr>
          <w:sz w:val="20"/>
        </w:rPr>
        <w:t>oxygen</w:t>
      </w:r>
      <w:r>
        <w:rPr>
          <w:spacing w:val="-1"/>
          <w:sz w:val="20"/>
        </w:rPr>
        <w:t> </w:t>
      </w:r>
      <w:r>
        <w:rPr>
          <w:sz w:val="20"/>
        </w:rPr>
        <w:t>levels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Lake</w:t>
      </w:r>
      <w:r>
        <w:rPr>
          <w:spacing w:val="-3"/>
          <w:sz w:val="20"/>
        </w:rPr>
        <w:t> </w:t>
      </w:r>
      <w:r>
        <w:rPr>
          <w:sz w:val="20"/>
        </w:rPr>
        <w:t>Lanao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15</w:t>
      </w:r>
      <w:r>
        <w:rPr>
          <w:spacing w:val="-3"/>
          <w:sz w:val="20"/>
        </w:rPr>
        <w:t> </w:t>
      </w:r>
      <w:r>
        <w:rPr>
          <w:sz w:val="20"/>
        </w:rPr>
        <w:t>November</w:t>
      </w:r>
      <w:r>
        <w:rPr>
          <w:spacing w:val="3"/>
          <w:sz w:val="20"/>
        </w:rPr>
        <w:t> </w:t>
      </w:r>
      <w:r>
        <w:rPr>
          <w:sz w:val="20"/>
        </w:rPr>
        <w:t>2016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26</w:t>
      </w:r>
      <w:r>
        <w:rPr>
          <w:spacing w:val="-3"/>
          <w:sz w:val="20"/>
        </w:rPr>
        <w:t> </w:t>
      </w:r>
      <w:r>
        <w:rPr>
          <w:sz w:val="20"/>
        </w:rPr>
        <w:t>February</w:t>
      </w:r>
      <w:r>
        <w:rPr>
          <w:spacing w:val="-4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544"/>
        <w:gridCol w:w="1541"/>
        <w:gridCol w:w="1544"/>
        <w:gridCol w:w="1606"/>
        <w:gridCol w:w="1621"/>
      </w:tblGrid>
      <w:tr>
        <w:trPr>
          <w:trHeight w:val="1189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157"/>
              <w:rPr>
                <w:sz w:val="22"/>
              </w:rPr>
            </w:pPr>
            <w:r>
              <w:rPr>
                <w:sz w:val="22"/>
              </w:rPr>
              <w:t>Dissolved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oxygen,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ppm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23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20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23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85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  <w:p>
            <w:pPr>
              <w:pStyle w:val="TableParagraph"/>
              <w:spacing w:line="240" w:lineRule="auto" w:before="180"/>
              <w:rPr>
                <w:sz w:val="22"/>
              </w:rPr>
            </w:pPr>
            <w:r>
              <w:rPr>
                <w:sz w:val="22"/>
              </w:rPr>
              <w:t>Masiu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</w:tr>
    </w:tbl>
    <w:p>
      <w:pPr>
        <w:spacing w:after="0" w:line="240" w:lineRule="auto"/>
        <w:rPr>
          <w:sz w:val="22"/>
        </w:rPr>
        <w:sectPr>
          <w:pgSz w:w="12240" w:h="15840"/>
          <w:pgMar w:top="1360" w:bottom="1098" w:left="1340" w:right="10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544"/>
        <w:gridCol w:w="1541"/>
        <w:gridCol w:w="1544"/>
        <w:gridCol w:w="1606"/>
        <w:gridCol w:w="1621"/>
      </w:tblGrid>
      <w:tr>
        <w:trPr>
          <w:trHeight w:val="739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174"/>
              <w:rPr>
                <w:sz w:val="22"/>
              </w:rPr>
            </w:pPr>
            <w:r>
              <w:rPr>
                <w:sz w:val="22"/>
              </w:rPr>
              <w:t>Mean, Top 5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54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7.3</w:t>
            </w:r>
          </w:p>
        </w:tc>
        <w:tc>
          <w:tcPr>
            <w:tcW w:w="1606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7.7</w:t>
            </w:r>
          </w:p>
        </w:tc>
        <w:tc>
          <w:tcPr>
            <w:tcW w:w="1621" w:type="dxa"/>
          </w:tcPr>
          <w:p>
            <w:pPr>
              <w:pStyle w:val="TableParagraph"/>
              <w:spacing w:line="259" w:lineRule="auto"/>
              <w:ind w:right="435"/>
              <w:rPr>
                <w:sz w:val="22"/>
              </w:rPr>
            </w:pPr>
            <w:r>
              <w:rPr>
                <w:sz w:val="22"/>
              </w:rPr>
              <w:t>6.4 (surface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only)</w:t>
            </w:r>
          </w:p>
        </w:tc>
      </w:tr>
      <w:tr>
        <w:trPr>
          <w:trHeight w:val="741" w:hRule="atLeast"/>
        </w:trPr>
        <w:tc>
          <w:tcPr>
            <w:tcW w:w="1435" w:type="dxa"/>
          </w:tcPr>
          <w:p>
            <w:pPr>
              <w:pStyle w:val="TableParagraph"/>
              <w:spacing w:line="256" w:lineRule="auto"/>
              <w:ind w:right="161"/>
              <w:rPr>
                <w:sz w:val="22"/>
              </w:rPr>
            </w:pPr>
            <w:r>
              <w:rPr>
                <w:sz w:val="22"/>
              </w:rPr>
              <w:t>Mean, 28-31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544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7.6</w:t>
            </w:r>
          </w:p>
        </w:tc>
        <w:tc>
          <w:tcPr>
            <w:tcW w:w="16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Heading2"/>
        <w:spacing w:before="214"/>
      </w:pPr>
      <w:r>
        <w:rPr/>
        <w:t>pH</w:t>
      </w:r>
    </w:p>
    <w:p>
      <w:pPr>
        <w:pStyle w:val="BodyText"/>
        <w:spacing w:line="259" w:lineRule="auto" w:before="185"/>
        <w:ind w:left="100" w:right="435"/>
      </w:pPr>
      <w:r>
        <w:rPr/>
        <w:t>The</w:t>
      </w:r>
      <w:r>
        <w:rPr>
          <w:spacing w:val="3"/>
        </w:rPr>
        <w:t> </w:t>
      </w:r>
      <w:r>
        <w:rPr/>
        <w:t>pH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healthy</w:t>
      </w:r>
      <w:r>
        <w:rPr>
          <w:spacing w:val="1"/>
        </w:rPr>
        <w:t> </w:t>
      </w:r>
      <w:r>
        <w:rPr/>
        <w:t>natural</w:t>
      </w:r>
      <w:r>
        <w:rPr>
          <w:spacing w:val="3"/>
        </w:rPr>
        <w:t> </w:t>
      </w:r>
      <w:r>
        <w:rPr/>
        <w:t>waters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between</w:t>
      </w:r>
      <w:r>
        <w:rPr>
          <w:spacing w:val="4"/>
        </w:rPr>
        <w:t> </w:t>
      </w:r>
      <w:r>
        <w:rPr/>
        <w:t>6.5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9.0</w:t>
      </w:r>
      <w:r>
        <w:rPr>
          <w:spacing w:val="5"/>
        </w:rPr>
        <w:t> </w:t>
      </w:r>
      <w:r>
        <w:rPr/>
        <w:t>(Aldridge,</w:t>
      </w:r>
      <w:r>
        <w:rPr>
          <w:spacing w:val="3"/>
        </w:rPr>
        <w:t> </w:t>
      </w:r>
      <w:r>
        <w:rPr/>
        <w:t>n.d.).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values of pH below 4.5 and above 9.5 that are usually lethal to aquatic organisms. The</w:t>
      </w:r>
      <w:r>
        <w:rPr>
          <w:spacing w:val="1"/>
        </w:rPr>
        <w:t> </w:t>
      </w:r>
      <w:r>
        <w:rPr/>
        <w:t>pH of a water body reflects its water inputs and the chemical characteristics of the</w:t>
      </w:r>
      <w:r>
        <w:rPr>
          <w:spacing w:val="1"/>
        </w:rPr>
        <w:t> </w:t>
      </w:r>
      <w:r>
        <w:rPr/>
        <w:t>surrounding land, inasmuch as the pH of runoff from the land is affected by the type of</w:t>
      </w:r>
      <w:r>
        <w:rPr>
          <w:spacing w:val="1"/>
        </w:rPr>
        <w:t> </w:t>
      </w:r>
      <w:r>
        <w:rPr>
          <w:position w:val="1"/>
        </w:rPr>
        <w:t>minerals and soils the water contacts as it moves through the land. The CO</w:t>
      </w:r>
      <w:r>
        <w:rPr>
          <w:sz w:val="16"/>
        </w:rPr>
        <w:t>2</w:t>
      </w:r>
      <w:r>
        <w:rPr>
          <w:spacing w:val="1"/>
          <w:sz w:val="16"/>
        </w:rPr>
        <w:t> </w:t>
      </w:r>
      <w:r>
        <w:rPr>
          <w:position w:val="1"/>
        </w:rPr>
        <w:t>from the</w:t>
      </w:r>
      <w:r>
        <w:rPr>
          <w:spacing w:val="1"/>
          <w:position w:val="1"/>
        </w:rPr>
        <w:t> </w:t>
      </w:r>
      <w:r>
        <w:rPr/>
        <w:t>atmosphere and</w:t>
      </w:r>
      <w:r>
        <w:rPr>
          <w:spacing w:val="-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respiration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aquatic</w:t>
      </w:r>
      <w:r>
        <w:rPr>
          <w:spacing w:val="1"/>
        </w:rPr>
        <w:t> </w:t>
      </w:r>
      <w:r>
        <w:rPr/>
        <w:t>organisms</w:t>
      </w:r>
      <w:r>
        <w:rPr>
          <w:spacing w:val="1"/>
        </w:rPr>
        <w:t> </w:t>
      </w:r>
      <w:r>
        <w:rPr/>
        <w:t>dissolves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position w:val="1"/>
        </w:rPr>
        <w:t>carbonic acid and lowers the pH. Conversely, photosynthesis, which uses up CO</w:t>
      </w:r>
      <w:r>
        <w:rPr>
          <w:sz w:val="16"/>
        </w:rPr>
        <w:t>2</w:t>
      </w:r>
      <w:r>
        <w:rPr>
          <w:position w:val="1"/>
        </w:rPr>
        <w:t>, will</w:t>
      </w:r>
      <w:r>
        <w:rPr>
          <w:spacing w:val="1"/>
          <w:position w:val="1"/>
        </w:rPr>
        <w:t> </w:t>
      </w:r>
      <w:r>
        <w:rPr/>
        <w:t>tend to increase pH. There is no great fluctuation in the pH though because of the lake’s</w:t>
      </w:r>
      <w:r>
        <w:rPr>
          <w:spacing w:val="-64"/>
        </w:rPr>
        <w:t> </w:t>
      </w:r>
      <w:r>
        <w:rPr/>
        <w:t>buffering capacity in view of the chemicals it contains. Table 4 shows the pH levels in</w:t>
      </w:r>
      <w:r>
        <w:rPr>
          <w:spacing w:val="1"/>
        </w:rPr>
        <w:t> </w:t>
      </w:r>
      <w:r>
        <w:rPr/>
        <w:t>Lake</w:t>
      </w:r>
      <w:r>
        <w:rPr>
          <w:spacing w:val="-3"/>
        </w:rPr>
        <w:t> </w:t>
      </w:r>
      <w:r>
        <w:rPr/>
        <w:t>Lanao,</w:t>
      </w:r>
      <w:r>
        <w:rPr>
          <w:spacing w:val="-2"/>
        </w:rPr>
        <w:t> </w:t>
      </w:r>
      <w:r>
        <w:rPr/>
        <w:t>which conform to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/>
        <w:t>waters.</w:t>
      </w:r>
    </w:p>
    <w:p>
      <w:pPr>
        <w:spacing w:before="158"/>
        <w:ind w:left="100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4.</w:t>
      </w:r>
      <w:r>
        <w:rPr>
          <w:spacing w:val="-1"/>
          <w:sz w:val="20"/>
        </w:rPr>
        <w:t> </w:t>
      </w:r>
      <w:r>
        <w:rPr>
          <w:sz w:val="20"/>
        </w:rPr>
        <w:t>pH</w:t>
      </w:r>
      <w:r>
        <w:rPr>
          <w:spacing w:val="-2"/>
          <w:sz w:val="20"/>
        </w:rPr>
        <w:t> </w:t>
      </w:r>
      <w:r>
        <w:rPr>
          <w:sz w:val="20"/>
        </w:rPr>
        <w:t>levels in</w:t>
      </w:r>
      <w:r>
        <w:rPr>
          <w:spacing w:val="-1"/>
          <w:sz w:val="20"/>
        </w:rPr>
        <w:t> </w:t>
      </w:r>
      <w:r>
        <w:rPr>
          <w:sz w:val="20"/>
        </w:rPr>
        <w:t>Lake</w:t>
      </w:r>
      <w:r>
        <w:rPr>
          <w:spacing w:val="-2"/>
          <w:sz w:val="20"/>
        </w:rPr>
        <w:t> </w:t>
      </w:r>
      <w:r>
        <w:rPr>
          <w:sz w:val="20"/>
        </w:rPr>
        <w:t>Lanao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27</w:t>
      </w:r>
      <w:r>
        <w:rPr>
          <w:spacing w:val="-3"/>
          <w:sz w:val="20"/>
        </w:rPr>
        <w:t> </w:t>
      </w:r>
      <w:r>
        <w:rPr>
          <w:sz w:val="20"/>
        </w:rPr>
        <w:t>June</w:t>
      </w:r>
      <w:r>
        <w:rPr>
          <w:spacing w:val="-3"/>
          <w:sz w:val="20"/>
        </w:rPr>
        <w:t> </w:t>
      </w:r>
      <w:r>
        <w:rPr>
          <w:sz w:val="20"/>
        </w:rPr>
        <w:t>2016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3"/>
          <w:sz w:val="20"/>
        </w:rPr>
        <w:t> </w:t>
      </w:r>
      <w:r>
        <w:rPr>
          <w:sz w:val="20"/>
        </w:rPr>
        <w:t>26 February</w:t>
      </w:r>
      <w:r>
        <w:rPr>
          <w:spacing w:val="-6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9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544"/>
        <w:gridCol w:w="1541"/>
        <w:gridCol w:w="1544"/>
        <w:gridCol w:w="1606"/>
        <w:gridCol w:w="1621"/>
      </w:tblGrid>
      <w:tr>
        <w:trPr>
          <w:trHeight w:val="1190" w:hRule="atLeast"/>
        </w:trPr>
        <w:tc>
          <w:tcPr>
            <w:tcW w:w="14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pH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23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20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23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9" w:lineRule="auto" w:before="180"/>
              <w:ind w:right="685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  <w:p>
            <w:pPr>
              <w:pStyle w:val="TableParagraph"/>
              <w:spacing w:line="240" w:lineRule="auto" w:before="180"/>
              <w:rPr>
                <w:sz w:val="22"/>
              </w:rPr>
            </w:pPr>
            <w:r>
              <w:rPr>
                <w:sz w:val="22"/>
              </w:rPr>
              <w:t>Masiu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</w:tr>
      <w:tr>
        <w:trPr>
          <w:trHeight w:val="738" w:hRule="atLeast"/>
        </w:trPr>
        <w:tc>
          <w:tcPr>
            <w:tcW w:w="1435" w:type="dxa"/>
          </w:tcPr>
          <w:p>
            <w:pPr>
              <w:pStyle w:val="TableParagraph"/>
              <w:spacing w:line="256" w:lineRule="auto"/>
              <w:ind w:right="208"/>
              <w:rPr>
                <w:sz w:val="22"/>
              </w:rPr>
            </w:pPr>
            <w:r>
              <w:rPr>
                <w:sz w:val="22"/>
              </w:rPr>
              <w:t>Mean, top 5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8.4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8.6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9.0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8.0</w:t>
            </w:r>
          </w:p>
        </w:tc>
        <w:tc>
          <w:tcPr>
            <w:tcW w:w="1621" w:type="dxa"/>
          </w:tcPr>
          <w:p>
            <w:pPr>
              <w:pStyle w:val="TableParagraph"/>
              <w:spacing w:line="256" w:lineRule="auto"/>
              <w:ind w:right="435"/>
              <w:rPr>
                <w:sz w:val="22"/>
              </w:rPr>
            </w:pPr>
            <w:r>
              <w:rPr>
                <w:sz w:val="22"/>
              </w:rPr>
              <w:t>7.9 (surface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only)</w:t>
            </w:r>
          </w:p>
        </w:tc>
      </w:tr>
      <w:tr>
        <w:trPr>
          <w:trHeight w:val="738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161"/>
              <w:rPr>
                <w:sz w:val="22"/>
              </w:rPr>
            </w:pPr>
            <w:r>
              <w:rPr>
                <w:sz w:val="22"/>
              </w:rPr>
              <w:t>Mean, 28-32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7.4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8.3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8.8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8.0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Heading2"/>
        <w:spacing w:before="195"/>
      </w:pPr>
      <w:r>
        <w:rPr/>
        <w:t>Alkalinity</w:t>
      </w:r>
    </w:p>
    <w:p>
      <w:pPr>
        <w:pStyle w:val="BodyText"/>
        <w:spacing w:line="259" w:lineRule="auto" w:before="185"/>
        <w:ind w:left="100" w:right="433"/>
      </w:pPr>
      <w:r>
        <w:rPr/>
        <w:t>Alkalinity refers to the buffering capacity of the natural water to neutralize acids and</w:t>
      </w:r>
      <w:r>
        <w:rPr>
          <w:spacing w:val="1"/>
        </w:rPr>
        <w:t> </w:t>
      </w:r>
      <w:r>
        <w:rPr/>
        <w:t>thereby maintain a fairly stable pH. This capacity is imparted by several solute species,</w:t>
      </w:r>
      <w:r>
        <w:rPr>
          <w:spacing w:val="1"/>
        </w:rPr>
        <w:t> </w:t>
      </w:r>
      <w:r>
        <w:rPr/>
        <w:t>such as bicarbonates, carbonates, and hydroxides, which combine with H+ ions in the</w:t>
      </w:r>
      <w:r>
        <w:rPr>
          <w:spacing w:val="1"/>
        </w:rPr>
        <w:t> </w:t>
      </w:r>
      <w:r>
        <w:rPr/>
        <w:t>water, causing it to have a more basic pH. These solute species come from the area’s</w:t>
      </w:r>
      <w:r>
        <w:rPr>
          <w:spacing w:val="1"/>
        </w:rPr>
        <w:t> </w:t>
      </w:r>
      <w:r>
        <w:rPr/>
        <w:t>rocks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soils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interconversions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carbon</w:t>
      </w:r>
      <w:r>
        <w:rPr>
          <w:spacing w:val="-4"/>
        </w:rPr>
        <w:t> </w:t>
      </w:r>
      <w:r>
        <w:rPr/>
        <w:t>dioxide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water</w:t>
      </w:r>
      <w:r>
        <w:rPr>
          <w:spacing w:val="-64"/>
        </w:rPr>
        <w:t> </w:t>
      </w:r>
      <w:r>
        <w:rPr/>
        <w:t>(i.e., carbonic acid, bicarbonate, carbonate), the predominant forms depending on the</w:t>
      </w:r>
      <w:r>
        <w:rPr>
          <w:spacing w:val="1"/>
        </w:rPr>
        <w:t> </w:t>
      </w:r>
      <w:r>
        <w:rPr/>
        <w:t>pH. If an area’s bedrock contains limestone (calcium carbonate), then the water body</w:t>
      </w:r>
      <w:r>
        <w:rPr>
          <w:spacing w:val="1"/>
        </w:rPr>
        <w:t> </w:t>
      </w:r>
      <w:r>
        <w:rPr/>
        <w:t>tends to be more alkaline. The alkalinity levels in Lake Lanao which ranges from 497 to</w:t>
      </w:r>
      <w:r>
        <w:rPr>
          <w:spacing w:val="1"/>
        </w:rPr>
        <w:t> </w:t>
      </w:r>
      <w:r>
        <w:rPr/>
        <w:t>680 ppm CaCO3 (Table 5) show that the lake has good buffering capacity. An alkalinity</w:t>
      </w:r>
      <w:r>
        <w:rPr>
          <w:spacing w:val="1"/>
        </w:rPr>
        <w:t> </w:t>
      </w:r>
      <w:r>
        <w:rPr/>
        <w:t>reading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100</w:t>
      </w:r>
      <w:r>
        <w:rPr>
          <w:spacing w:val="-2"/>
        </w:rPr>
        <w:t> </w:t>
      </w:r>
      <w:r>
        <w:rPr/>
        <w:t>mg/L is</w:t>
      </w:r>
      <w:r>
        <w:rPr>
          <w:spacing w:val="-1"/>
        </w:rPr>
        <w:t> </w:t>
      </w:r>
      <w:r>
        <w:rPr/>
        <w:t>considered very</w:t>
      </w:r>
      <w:r>
        <w:rPr>
          <w:spacing w:val="-2"/>
        </w:rPr>
        <w:t> </w:t>
      </w:r>
      <w:r>
        <w:rPr/>
        <w:t>resistant</w:t>
      </w:r>
      <w:r>
        <w:rPr>
          <w:spacing w:val="-1"/>
        </w:rPr>
        <w:t> </w:t>
      </w:r>
      <w:r>
        <w:rPr/>
        <w:t>to acid</w:t>
      </w:r>
      <w:r>
        <w:rPr>
          <w:spacing w:val="-1"/>
        </w:rPr>
        <w:t> </w:t>
      </w:r>
      <w:r>
        <w:rPr/>
        <w:t>(Aldridge,</w:t>
      </w:r>
      <w:r>
        <w:rPr>
          <w:spacing w:val="-1"/>
        </w:rPr>
        <w:t> </w:t>
      </w:r>
      <w:r>
        <w:rPr/>
        <w:t>n.d.).</w:t>
      </w:r>
    </w:p>
    <w:p>
      <w:pPr>
        <w:spacing w:before="156"/>
        <w:ind w:left="100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5.</w:t>
      </w:r>
      <w:r>
        <w:rPr>
          <w:spacing w:val="-1"/>
          <w:sz w:val="20"/>
        </w:rPr>
        <w:t> </w:t>
      </w:r>
      <w:r>
        <w:rPr>
          <w:sz w:val="20"/>
        </w:rPr>
        <w:t>Alkalinity</w:t>
      </w:r>
      <w:r>
        <w:rPr>
          <w:spacing w:val="-4"/>
          <w:sz w:val="20"/>
        </w:rPr>
        <w:t> </w:t>
      </w:r>
      <w:r>
        <w:rPr>
          <w:sz w:val="20"/>
        </w:rPr>
        <w:t>levels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Lake</w:t>
      </w:r>
      <w:r>
        <w:rPr>
          <w:spacing w:val="-3"/>
          <w:sz w:val="20"/>
        </w:rPr>
        <w:t> </w:t>
      </w:r>
      <w:r>
        <w:rPr>
          <w:sz w:val="20"/>
        </w:rPr>
        <w:t>Lanao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27</w:t>
      </w:r>
      <w:r>
        <w:rPr>
          <w:spacing w:val="-2"/>
          <w:sz w:val="20"/>
        </w:rPr>
        <w:t> </w:t>
      </w:r>
      <w:r>
        <w:rPr>
          <w:sz w:val="20"/>
        </w:rPr>
        <w:t>June</w:t>
      </w:r>
      <w:r>
        <w:rPr>
          <w:spacing w:val="-1"/>
          <w:sz w:val="20"/>
        </w:rPr>
        <w:t> </w:t>
      </w:r>
      <w:r>
        <w:rPr>
          <w:sz w:val="20"/>
        </w:rPr>
        <w:t>2016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3"/>
          <w:sz w:val="20"/>
        </w:rPr>
        <w:t> </w:t>
      </w:r>
      <w:r>
        <w:rPr>
          <w:sz w:val="20"/>
        </w:rPr>
        <w:t>26</w:t>
      </w:r>
      <w:r>
        <w:rPr>
          <w:spacing w:val="-2"/>
          <w:sz w:val="20"/>
        </w:rPr>
        <w:t> </w:t>
      </w:r>
      <w:r>
        <w:rPr>
          <w:sz w:val="20"/>
        </w:rPr>
        <w:t>February</w:t>
      </w:r>
      <w:r>
        <w:rPr>
          <w:spacing w:val="-4"/>
          <w:sz w:val="20"/>
        </w:rPr>
        <w:t> </w:t>
      </w:r>
      <w:r>
        <w:rPr>
          <w:sz w:val="20"/>
        </w:rPr>
        <w:t>2017.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440" w:bottom="280" w:left="1340" w:right="10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544"/>
        <w:gridCol w:w="1541"/>
        <w:gridCol w:w="1544"/>
        <w:gridCol w:w="1606"/>
        <w:gridCol w:w="1621"/>
      </w:tblGrid>
      <w:tr>
        <w:trPr>
          <w:trHeight w:val="900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256"/>
              <w:rPr>
                <w:sz w:val="22"/>
              </w:rPr>
            </w:pPr>
            <w:r>
              <w:rPr>
                <w:sz w:val="22"/>
              </w:rPr>
              <w:t>Alkalinity,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ppm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CaCO3</w:t>
            </w:r>
          </w:p>
        </w:tc>
        <w:tc>
          <w:tcPr>
            <w:tcW w:w="1544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541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544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606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621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738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174"/>
              <w:rPr>
                <w:sz w:val="22"/>
              </w:rPr>
            </w:pPr>
            <w:r>
              <w:rPr>
                <w:sz w:val="22"/>
              </w:rPr>
              <w:t>Mean, Top 5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496.7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680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623.3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600</w:t>
            </w:r>
          </w:p>
        </w:tc>
      </w:tr>
      <w:tr>
        <w:trPr>
          <w:trHeight w:val="741" w:hRule="atLeast"/>
        </w:trPr>
        <w:tc>
          <w:tcPr>
            <w:tcW w:w="1435" w:type="dxa"/>
          </w:tcPr>
          <w:p>
            <w:pPr>
              <w:pStyle w:val="TableParagraph"/>
              <w:spacing w:line="256" w:lineRule="auto"/>
              <w:ind w:right="161"/>
              <w:rPr>
                <w:sz w:val="22"/>
              </w:rPr>
            </w:pPr>
            <w:r>
              <w:rPr>
                <w:sz w:val="22"/>
              </w:rPr>
              <w:t>Mean, 28-32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154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496.7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620</w:t>
            </w:r>
          </w:p>
        </w:tc>
        <w:tc>
          <w:tcPr>
            <w:tcW w:w="160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Heading2"/>
        <w:spacing w:before="215"/>
      </w:pPr>
      <w:r>
        <w:rPr/>
        <w:t>Conductivity</w:t>
      </w:r>
    </w:p>
    <w:p>
      <w:pPr>
        <w:pStyle w:val="BodyText"/>
        <w:spacing w:line="259" w:lineRule="auto" w:before="185"/>
        <w:ind w:left="100" w:right="438"/>
      </w:pPr>
      <w:r>
        <w:rPr/>
        <w:t>Conductivity is a measure of the ability of water to conduct an electric current wherein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higher</w:t>
      </w:r>
      <w:r>
        <w:rPr>
          <w:spacing w:val="2"/>
        </w:rPr>
        <w:t> </w:t>
      </w:r>
      <w:r>
        <w:rPr/>
        <w:t>the concentration of</w:t>
      </w:r>
      <w:r>
        <w:rPr>
          <w:spacing w:val="3"/>
        </w:rPr>
        <w:t> </w:t>
      </w:r>
      <w:r>
        <w:rPr/>
        <w:t>ions</w:t>
      </w:r>
      <w:r>
        <w:rPr>
          <w:spacing w:val="2"/>
        </w:rPr>
        <w:t> </w:t>
      </w:r>
      <w:r>
        <w:rPr/>
        <w:t>in the</w:t>
      </w:r>
      <w:r>
        <w:rPr>
          <w:spacing w:val="2"/>
        </w:rPr>
        <w:t> </w:t>
      </w:r>
      <w:r>
        <w:rPr/>
        <w:t>water,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more</w:t>
      </w:r>
      <w:r>
        <w:rPr>
          <w:spacing w:val="2"/>
        </w:rPr>
        <w:t> </w:t>
      </w:r>
      <w:r>
        <w:rPr/>
        <w:t>electric</w:t>
      </w:r>
      <w:r>
        <w:rPr>
          <w:spacing w:val="2"/>
        </w:rPr>
        <w:t> </w:t>
      </w:r>
      <w:r>
        <w:rPr/>
        <w:t>current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conduct. Thus, conductivity reflects the amount of total dissolved salts/solids (TDS) in</w:t>
      </w:r>
      <w:r>
        <w:rPr>
          <w:spacing w:val="1"/>
        </w:rPr>
        <w:t> </w:t>
      </w:r>
      <w:r>
        <w:rPr/>
        <w:t>water, which includes solutes such as sodium, calcium, magnesium, bicarbonate,</w:t>
      </w:r>
      <w:r>
        <w:rPr>
          <w:spacing w:val="1"/>
        </w:rPr>
        <w:t> </w:t>
      </w:r>
      <w:r>
        <w:rPr/>
        <w:t>chloride and others that remain as a solid residue after evaporation of water from the</w:t>
      </w:r>
      <w:r>
        <w:rPr>
          <w:spacing w:val="1"/>
        </w:rPr>
        <w:t> </w:t>
      </w:r>
      <w:r>
        <w:rPr/>
        <w:t>sample. TDS levels range between 0 and 1,000 mg/L and depend on the geology of the</w:t>
      </w:r>
      <w:r>
        <w:rPr>
          <w:spacing w:val="-64"/>
        </w:rPr>
        <w:t> </w:t>
      </w:r>
      <w:r>
        <w:rPr/>
        <w:t>region, climate and weathering and other factors that influence the source and amount</w:t>
      </w:r>
      <w:r>
        <w:rPr>
          <w:spacing w:val="1"/>
        </w:rPr>
        <w:t> </w:t>
      </w:r>
      <w:r>
        <w:rPr/>
        <w:t>of dissolved material that is carried by runoff to the water body. Conductivity generally</w:t>
      </w:r>
      <w:r>
        <w:rPr>
          <w:spacing w:val="1"/>
        </w:rPr>
        <w:t> </w:t>
      </w:r>
      <w:r>
        <w:rPr/>
        <w:t>ranges between 10 and 1,000 µS/cm in most rivers or lakes that have outflows, such as</w:t>
      </w:r>
      <w:r>
        <w:rPr>
          <w:spacing w:val="-64"/>
        </w:rPr>
        <w:t> </w:t>
      </w:r>
      <w:r>
        <w:rPr/>
        <w:t>Lake Lanao. The outflow would carry with it its total dissolved ions, which does not</w:t>
      </w:r>
      <w:r>
        <w:rPr>
          <w:spacing w:val="1"/>
        </w:rPr>
        <w:t> </w:t>
      </w:r>
      <w:r>
        <w:rPr/>
        <w:t>remain 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lake.</w:t>
      </w:r>
      <w:r>
        <w:rPr>
          <w:spacing w:val="1"/>
        </w:rPr>
        <w:t> </w:t>
      </w:r>
      <w:r>
        <w:rPr/>
        <w:t>The lake’s flushing</w:t>
      </w:r>
      <w:r>
        <w:rPr>
          <w:spacing w:val="1"/>
        </w:rPr>
        <w:t> </w:t>
      </w:r>
      <w:r>
        <w:rPr/>
        <w:t>rate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influence how long</w:t>
      </w:r>
      <w:r>
        <w:rPr>
          <w:spacing w:val="-2"/>
        </w:rPr>
        <w:t> </w:t>
      </w:r>
      <w:r>
        <w:rPr/>
        <w:t>it</w:t>
      </w:r>
      <w:r>
        <w:rPr>
          <w:spacing w:val="2"/>
        </w:rPr>
        <w:t> </w:t>
      </w:r>
      <w:r>
        <w:rPr/>
        <w:t>would</w:t>
      </w:r>
      <w:r>
        <w:rPr>
          <w:spacing w:val="3"/>
        </w:rPr>
        <w:t> </w:t>
      </w:r>
      <w:r>
        <w:rPr/>
        <w:t>take for</w:t>
      </w:r>
      <w:r>
        <w:rPr>
          <w:spacing w:val="1"/>
        </w:rPr>
        <w:t> </w:t>
      </w:r>
      <w:r>
        <w:rPr/>
        <w:t>the water volume of the lake to be completely replaced. Frey’s calculated replacement</w:t>
      </w:r>
      <w:r>
        <w:rPr>
          <w:spacing w:val="1"/>
        </w:rPr>
        <w:t> </w:t>
      </w:r>
      <w:r>
        <w:rPr/>
        <w:t>time of 6.5 years will no longer hold true because Lake Lanao’s mean annual discharge</w:t>
      </w:r>
      <w:r>
        <w:rPr>
          <w:spacing w:val="1"/>
        </w:rPr>
        <w:t> </w:t>
      </w:r>
      <w:r>
        <w:rPr/>
        <w:t>would have been affected by the construction of the Agus I hydropower Plant on the</w:t>
      </w:r>
      <w:r>
        <w:rPr>
          <w:spacing w:val="1"/>
        </w:rPr>
        <w:t> </w:t>
      </w:r>
      <w:r>
        <w:rPr/>
        <w:t>lakeshore near the mouth of Agus River, Lake Lanao’s only outlet. In the case of lakes</w:t>
      </w:r>
      <w:r>
        <w:rPr>
          <w:spacing w:val="1"/>
        </w:rPr>
        <w:t> </w:t>
      </w:r>
      <w:r>
        <w:rPr/>
        <w:t>that have no outflows, for example, the Dead Sea, the total dissolved ions being carried</w:t>
      </w:r>
      <w:r>
        <w:rPr>
          <w:spacing w:val="1"/>
        </w:rPr>
        <w:t> </w:t>
      </w:r>
      <w:r>
        <w:rPr/>
        <w:t>by its inflows and runoff become concentrated in the lake, making it highly saline. In</w:t>
      </w:r>
      <w:r>
        <w:rPr>
          <w:spacing w:val="1"/>
        </w:rPr>
        <w:t> </w:t>
      </w:r>
      <w:r>
        <w:rPr/>
        <w:t>Lake Lanao, conductivity ranges from 78-130 µS/cm (Table 6). This is equivalent to a</w:t>
      </w:r>
      <w:r>
        <w:rPr>
          <w:spacing w:val="1"/>
        </w:rPr>
        <w:t> </w:t>
      </w:r>
      <w:r>
        <w:rPr/>
        <w:t>total dissolved solids (TDS) concentration of 39-65 ppm, based on the specifications of</w:t>
      </w:r>
      <w:r>
        <w:rPr>
          <w:spacing w:val="1"/>
        </w:rPr>
        <w:t> </w:t>
      </w:r>
      <w:r>
        <w:rPr/>
        <w:t>the portable EC/TDS meter that was used. However, it would be more ideal to have an</w:t>
      </w:r>
      <w:r>
        <w:rPr>
          <w:spacing w:val="1"/>
        </w:rPr>
        <w:t> </w:t>
      </w:r>
      <w:r>
        <w:rPr/>
        <w:t>empirically determined relationship between conductance and TDS. Hem (1985) did this</w:t>
      </w:r>
      <w:r>
        <w:rPr>
          <w:spacing w:val="-64"/>
        </w:rPr>
        <w:t> </w:t>
      </w:r>
      <w:r>
        <w:rPr/>
        <w:t>empirical determination and fitted the obtained data as a straight line regression in the</w:t>
      </w:r>
      <w:r>
        <w:rPr>
          <w:spacing w:val="1"/>
        </w:rPr>
        <w:t> </w:t>
      </w:r>
      <w:r>
        <w:rPr/>
        <w:t>formula KA = S, where K is specific conductance in µmhos/cm or µS/cm and S is</w:t>
      </w:r>
      <w:r>
        <w:rPr>
          <w:spacing w:val="1"/>
        </w:rPr>
        <w:t> </w:t>
      </w:r>
      <w:r>
        <w:rPr/>
        <w:t>dissolved solids in mg/L or ppm, and obtained a value for A of 0.59. The value for A is</w:t>
      </w:r>
      <w:r>
        <w:rPr>
          <w:spacing w:val="1"/>
        </w:rPr>
        <w:t> </w:t>
      </w:r>
      <w:r>
        <w:rPr/>
        <w:t>said to be mostly between 0.55 and 0.75, the higher values being generally associated</w:t>
      </w:r>
      <w:r>
        <w:rPr>
          <w:spacing w:val="1"/>
        </w:rPr>
        <w:t> </w:t>
      </w:r>
      <w:r>
        <w:rPr/>
        <w:t>with water high in sulfate concentration. In practice, where the kinds and amounts of</w:t>
      </w:r>
      <w:r>
        <w:rPr>
          <w:spacing w:val="1"/>
        </w:rPr>
        <w:t> </w:t>
      </w:r>
      <w:r>
        <w:rPr/>
        <w:t>dissolved ions are assumed to be the usual ones, the value for A of 0.67 is generally</w:t>
      </w:r>
      <w:r>
        <w:rPr>
          <w:spacing w:val="1"/>
        </w:rPr>
        <w:t> </w:t>
      </w:r>
      <w:r>
        <w:rPr/>
        <w:t>used. If the value for A of 0.67 is used here for Lake Lanao, the conductivity</w:t>
      </w:r>
      <w:r>
        <w:rPr>
          <w:spacing w:val="1"/>
        </w:rPr>
        <w:t> </w:t>
      </w:r>
      <w:r>
        <w:rPr/>
        <w:t>measurements in Table 6 would have the corresponding TDS levels in Table 7. TDS</w:t>
      </w:r>
      <w:r>
        <w:rPr>
          <w:spacing w:val="1"/>
        </w:rPr>
        <w:t> </w:t>
      </w:r>
      <w:r>
        <w:rPr/>
        <w:t>ranges</w:t>
      </w:r>
      <w:r>
        <w:rPr>
          <w:spacing w:val="-3"/>
        </w:rPr>
        <w:t> </w:t>
      </w:r>
      <w:r>
        <w:rPr/>
        <w:t>from 52.3 to 87.1 ppm,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usual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freshwater</w:t>
      </w:r>
      <w:r>
        <w:rPr>
          <w:spacing w:val="-1"/>
        </w:rPr>
        <w:t> </w:t>
      </w:r>
      <w:r>
        <w:rPr/>
        <w:t>lake.</w:t>
      </w:r>
    </w:p>
    <w:p>
      <w:pPr>
        <w:spacing w:before="155"/>
        <w:ind w:left="100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6.</w:t>
      </w:r>
      <w:r>
        <w:rPr>
          <w:spacing w:val="-2"/>
          <w:sz w:val="20"/>
        </w:rPr>
        <w:t> </w:t>
      </w:r>
      <w:r>
        <w:rPr>
          <w:sz w:val="20"/>
        </w:rPr>
        <w:t>Conductivity</w:t>
      </w:r>
      <w:r>
        <w:rPr>
          <w:spacing w:val="-5"/>
          <w:sz w:val="20"/>
        </w:rPr>
        <w:t> </w:t>
      </w:r>
      <w:r>
        <w:rPr>
          <w:sz w:val="20"/>
        </w:rPr>
        <w:t>measurements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Lake</w:t>
      </w:r>
      <w:r>
        <w:rPr>
          <w:spacing w:val="-2"/>
          <w:sz w:val="20"/>
        </w:rPr>
        <w:t> </w:t>
      </w:r>
      <w:r>
        <w:rPr>
          <w:sz w:val="20"/>
        </w:rPr>
        <w:t>Lanao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27</w:t>
      </w:r>
      <w:r>
        <w:rPr>
          <w:spacing w:val="-3"/>
          <w:sz w:val="20"/>
        </w:rPr>
        <w:t> </w:t>
      </w:r>
      <w:r>
        <w:rPr>
          <w:sz w:val="20"/>
        </w:rPr>
        <w:t>June</w:t>
      </w:r>
      <w:r>
        <w:rPr>
          <w:spacing w:val="-2"/>
          <w:sz w:val="20"/>
        </w:rPr>
        <w:t> </w:t>
      </w:r>
      <w:r>
        <w:rPr>
          <w:sz w:val="20"/>
        </w:rPr>
        <w:t>2016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26 February</w:t>
      </w:r>
      <w:r>
        <w:rPr>
          <w:spacing w:val="-5"/>
          <w:sz w:val="20"/>
        </w:rPr>
        <w:t> </w:t>
      </w:r>
      <w:r>
        <w:rPr>
          <w:sz w:val="20"/>
        </w:rPr>
        <w:t>2017.</w:t>
      </w:r>
    </w:p>
    <w:p>
      <w:pPr>
        <w:spacing w:after="0"/>
        <w:jc w:val="left"/>
        <w:rPr>
          <w:sz w:val="20"/>
        </w:rPr>
        <w:sectPr>
          <w:pgSz w:w="12240" w:h="15840"/>
          <w:pgMar w:top="1440" w:bottom="280" w:left="1340" w:right="10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544"/>
        <w:gridCol w:w="1541"/>
        <w:gridCol w:w="1529"/>
        <w:gridCol w:w="1620"/>
        <w:gridCol w:w="1621"/>
      </w:tblGrid>
      <w:tr>
        <w:trPr>
          <w:trHeight w:val="1190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201"/>
              <w:rPr>
                <w:sz w:val="22"/>
              </w:rPr>
            </w:pPr>
            <w:r>
              <w:rPr>
                <w:sz w:val="22"/>
              </w:rPr>
              <w:t>Electrical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conductivity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(EC),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mS/cm</w:t>
            </w:r>
          </w:p>
        </w:tc>
        <w:tc>
          <w:tcPr>
            <w:tcW w:w="1544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23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41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20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29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08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20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99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21" w:type="dxa"/>
          </w:tcPr>
          <w:p>
            <w:pPr>
              <w:pStyle w:val="TableParagraph"/>
              <w:spacing w:line="266" w:lineRule="exact"/>
              <w:ind w:left="108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  <w:p>
            <w:pPr>
              <w:pStyle w:val="TableParagraph"/>
              <w:spacing w:line="240" w:lineRule="auto" w:before="182"/>
              <w:ind w:left="108"/>
              <w:rPr>
                <w:sz w:val="22"/>
              </w:rPr>
            </w:pPr>
            <w:r>
              <w:rPr>
                <w:sz w:val="22"/>
              </w:rPr>
              <w:t>Masiu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</w:tr>
      <w:tr>
        <w:trPr>
          <w:trHeight w:val="738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208"/>
              <w:rPr>
                <w:sz w:val="22"/>
              </w:rPr>
            </w:pPr>
            <w:r>
              <w:rPr>
                <w:sz w:val="22"/>
              </w:rPr>
              <w:t>Mean, top 5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0.102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0.114</w:t>
            </w:r>
          </w:p>
        </w:tc>
        <w:tc>
          <w:tcPr>
            <w:tcW w:w="15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0.078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0.108</w:t>
            </w:r>
          </w:p>
        </w:tc>
        <w:tc>
          <w:tcPr>
            <w:tcW w:w="162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0.130</w:t>
            </w:r>
          </w:p>
        </w:tc>
      </w:tr>
      <w:tr>
        <w:trPr>
          <w:trHeight w:val="741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161"/>
              <w:rPr>
                <w:sz w:val="22"/>
              </w:rPr>
            </w:pPr>
            <w:r>
              <w:rPr>
                <w:sz w:val="22"/>
              </w:rPr>
              <w:t>Mean, 28-32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0.108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0.130</w:t>
            </w:r>
          </w:p>
        </w:tc>
        <w:tc>
          <w:tcPr>
            <w:tcW w:w="15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0.116</w:t>
            </w:r>
          </w:p>
        </w:tc>
        <w:tc>
          <w:tcPr>
            <w:tcW w:w="16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line="266" w:lineRule="exact" w:before="0"/>
        <w:ind w:left="10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mS/cm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=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1000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µS/cm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9"/>
        </w:rPr>
      </w:pPr>
    </w:p>
    <w:p>
      <w:pPr>
        <w:spacing w:line="261" w:lineRule="auto" w:before="0"/>
        <w:ind w:left="100" w:right="532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7.</w:t>
      </w:r>
      <w:r>
        <w:rPr>
          <w:spacing w:val="-3"/>
          <w:sz w:val="20"/>
        </w:rPr>
        <w:t> </w:t>
      </w:r>
      <w:r>
        <w:rPr>
          <w:sz w:val="20"/>
        </w:rPr>
        <w:t>Calculated</w:t>
      </w:r>
      <w:r>
        <w:rPr>
          <w:spacing w:val="-2"/>
          <w:sz w:val="20"/>
        </w:rPr>
        <w:t> </w:t>
      </w:r>
      <w:r>
        <w:rPr>
          <w:sz w:val="20"/>
        </w:rPr>
        <w:t>equivalent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dissolved</w:t>
      </w:r>
      <w:r>
        <w:rPr>
          <w:spacing w:val="-4"/>
          <w:sz w:val="20"/>
        </w:rPr>
        <w:t> </w:t>
      </w:r>
      <w:r>
        <w:rPr>
          <w:sz w:val="20"/>
        </w:rPr>
        <w:t>solids</w:t>
      </w:r>
      <w:r>
        <w:rPr>
          <w:spacing w:val="-2"/>
          <w:sz w:val="20"/>
        </w:rPr>
        <w:t> </w:t>
      </w:r>
      <w:r>
        <w:rPr>
          <w:sz w:val="20"/>
        </w:rPr>
        <w:t>concentrations in</w:t>
      </w:r>
      <w:r>
        <w:rPr>
          <w:spacing w:val="-2"/>
          <w:sz w:val="20"/>
        </w:rPr>
        <w:t> </w:t>
      </w:r>
      <w:r>
        <w:rPr>
          <w:sz w:val="20"/>
        </w:rPr>
        <w:t>Lake</w:t>
      </w:r>
      <w:r>
        <w:rPr>
          <w:spacing w:val="-3"/>
          <w:sz w:val="20"/>
        </w:rPr>
        <w:t> </w:t>
      </w:r>
      <w:r>
        <w:rPr>
          <w:sz w:val="20"/>
        </w:rPr>
        <w:t>Lanao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27</w:t>
      </w:r>
      <w:r>
        <w:rPr>
          <w:spacing w:val="-3"/>
          <w:sz w:val="20"/>
        </w:rPr>
        <w:t> </w:t>
      </w:r>
      <w:r>
        <w:rPr>
          <w:sz w:val="20"/>
        </w:rPr>
        <w:t>June</w:t>
      </w:r>
      <w:r>
        <w:rPr>
          <w:spacing w:val="-4"/>
          <w:sz w:val="20"/>
        </w:rPr>
        <w:t> </w:t>
      </w:r>
      <w:r>
        <w:rPr>
          <w:sz w:val="20"/>
        </w:rPr>
        <w:t>2016</w:t>
      </w:r>
      <w:r>
        <w:rPr>
          <w:spacing w:val="-52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26</w:t>
      </w:r>
      <w:r>
        <w:rPr>
          <w:spacing w:val="-1"/>
          <w:sz w:val="20"/>
        </w:rPr>
        <w:t> </w:t>
      </w:r>
      <w:r>
        <w:rPr>
          <w:sz w:val="20"/>
        </w:rPr>
        <w:t>February</w:t>
      </w:r>
      <w:r>
        <w:rPr>
          <w:spacing w:val="-2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544"/>
        <w:gridCol w:w="1541"/>
        <w:gridCol w:w="1529"/>
        <w:gridCol w:w="1620"/>
        <w:gridCol w:w="1621"/>
      </w:tblGrid>
      <w:tr>
        <w:trPr>
          <w:trHeight w:val="1319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155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dissolved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solids (TDS),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mg/L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ppm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23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20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08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99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2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  <w:p>
            <w:pPr>
              <w:pStyle w:val="TableParagraph"/>
              <w:spacing w:line="240" w:lineRule="auto" w:before="182"/>
              <w:ind w:left="108"/>
              <w:rPr>
                <w:sz w:val="22"/>
              </w:rPr>
            </w:pPr>
            <w:r>
              <w:rPr>
                <w:sz w:val="22"/>
              </w:rPr>
              <w:t>Masiu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</w:tr>
      <w:tr>
        <w:trPr>
          <w:trHeight w:val="738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208"/>
              <w:rPr>
                <w:sz w:val="22"/>
              </w:rPr>
            </w:pPr>
            <w:r>
              <w:rPr>
                <w:sz w:val="22"/>
              </w:rPr>
              <w:t>Mean, top 5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68.3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76.4</w:t>
            </w:r>
          </w:p>
        </w:tc>
        <w:tc>
          <w:tcPr>
            <w:tcW w:w="15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52.3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72.4</w:t>
            </w:r>
          </w:p>
        </w:tc>
        <w:tc>
          <w:tcPr>
            <w:tcW w:w="1621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87.1</w:t>
            </w:r>
          </w:p>
        </w:tc>
      </w:tr>
      <w:tr>
        <w:trPr>
          <w:trHeight w:val="738" w:hRule="atLeast"/>
        </w:trPr>
        <w:tc>
          <w:tcPr>
            <w:tcW w:w="14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9" w:lineRule="auto"/>
              <w:ind w:right="161"/>
              <w:rPr>
                <w:sz w:val="22"/>
              </w:rPr>
            </w:pPr>
            <w:r>
              <w:rPr>
                <w:sz w:val="22"/>
              </w:rPr>
              <w:t>Mean, 28-32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54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72.4</w:t>
            </w:r>
          </w:p>
        </w:tc>
        <w:tc>
          <w:tcPr>
            <w:tcW w:w="15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87.1</w:t>
            </w:r>
          </w:p>
        </w:tc>
        <w:tc>
          <w:tcPr>
            <w:tcW w:w="152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77.7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line="259" w:lineRule="auto" w:before="193"/>
        <w:ind w:left="100" w:right="483"/>
      </w:pPr>
      <w:r>
        <w:rPr/>
        <w:t>Conductivity measurements were also made near the mouths of three tributary rivers at</w:t>
      </w:r>
      <w:r>
        <w:rPr>
          <w:spacing w:val="-64"/>
        </w:rPr>
        <w:t> </w:t>
      </w:r>
      <w:r>
        <w:rPr/>
        <w:t>the eastern part of the lake. Aside from giving an idea on the natural variability of the</w:t>
      </w:r>
      <w:r>
        <w:rPr>
          <w:spacing w:val="1"/>
        </w:rPr>
        <w:t> </w:t>
      </w:r>
      <w:r>
        <w:rPr/>
        <w:t>lake, this was done to see if we could detect an influence of the watershed on the</w:t>
      </w:r>
      <w:r>
        <w:rPr>
          <w:spacing w:val="1"/>
        </w:rPr>
        <w:t> </w:t>
      </w:r>
      <w:r>
        <w:rPr/>
        <w:t>values of this chemical factor. Excluding Lake Lanao itself, the area of the catchment</w:t>
      </w:r>
      <w:r>
        <w:rPr>
          <w:spacing w:val="1"/>
        </w:rPr>
        <w:t> </w:t>
      </w:r>
      <w:r>
        <w:rPr/>
        <w:t>basin that drains into the lake, as computed from Frey (1969), is 1323.8 km2. Of this</w:t>
      </w:r>
      <w:r>
        <w:rPr>
          <w:spacing w:val="1"/>
        </w:rPr>
        <w:t> </w:t>
      </w:r>
      <w:r>
        <w:rPr/>
        <w:t>area, 26.2% is drained by Masiu river (subwatershed area of 347 km2), 21.6% by</w:t>
      </w:r>
      <w:r>
        <w:rPr>
          <w:spacing w:val="1"/>
        </w:rPr>
        <w:t> </w:t>
      </w:r>
      <w:r>
        <w:rPr/>
        <w:t>Taraka river (subwatershed area of 285.6 km2), and 15.7% by Gata river</w:t>
      </w:r>
      <w:r>
        <w:rPr>
          <w:spacing w:val="1"/>
        </w:rPr>
        <w:t> </w:t>
      </w:r>
      <w:r>
        <w:rPr/>
        <w:t>(subwatershed area of 208.3 km2). Table 8 shows that in general, the conductivity</w:t>
      </w:r>
      <w:r>
        <w:rPr>
          <w:spacing w:val="1"/>
        </w:rPr>
        <w:t> </w:t>
      </w:r>
      <w:r>
        <w:rPr/>
        <w:t>values of the lake water obtained near the mouths of the tributary rivers are virtually the</w:t>
      </w:r>
      <w:r>
        <w:rPr>
          <w:spacing w:val="-64"/>
        </w:rPr>
        <w:t> </w:t>
      </w:r>
      <w:r>
        <w:rPr/>
        <w:t>same</w:t>
      </w:r>
      <w:r>
        <w:rPr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station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3"/>
        </w:rPr>
        <w:t> </w:t>
      </w:r>
      <w:r>
        <w:rPr/>
        <w:t>lake.</w:t>
      </w:r>
      <w:r>
        <w:rPr>
          <w:spacing w:val="-2"/>
        </w:rPr>
        <w:t> </w:t>
      </w:r>
      <w:r>
        <w:rPr/>
        <w:t>Making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63"/>
        </w:rPr>
        <w:t> </w:t>
      </w:r>
      <w:r>
        <w:rPr/>
        <w:t>calculation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TDS</w:t>
      </w:r>
      <w:r>
        <w:rPr>
          <w:spacing w:val="-1"/>
        </w:rPr>
        <w:t> </w:t>
      </w:r>
      <w:r>
        <w:rPr/>
        <w:t>concentrations</w:t>
      </w:r>
      <w:r>
        <w:rPr>
          <w:spacing w:val="-1"/>
        </w:rPr>
        <w:t> </w:t>
      </w:r>
      <w:r>
        <w:rPr/>
        <w:t>(Table</w:t>
      </w:r>
      <w:r>
        <w:rPr>
          <w:spacing w:val="-2"/>
        </w:rPr>
        <w:t> </w:t>
      </w:r>
      <w:r>
        <w:rPr/>
        <w:t>9),</w:t>
      </w:r>
      <w:r>
        <w:rPr>
          <w:spacing w:val="-4"/>
        </w:rPr>
        <w:t> </w:t>
      </w:r>
      <w:r>
        <w:rPr/>
        <w:t>TDS</w:t>
      </w:r>
      <w:r>
        <w:rPr>
          <w:spacing w:val="-1"/>
        </w:rPr>
        <w:t> </w:t>
      </w:r>
      <w:r>
        <w:rPr/>
        <w:t>ranged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45</w:t>
      </w:r>
      <w:r>
        <w:rPr>
          <w:spacing w:val="-1"/>
        </w:rPr>
        <w:t> </w:t>
      </w:r>
      <w:r>
        <w:rPr/>
        <w:t>to 92</w:t>
      </w:r>
      <w:r>
        <w:rPr>
          <w:spacing w:val="-1"/>
        </w:rPr>
        <w:t> </w:t>
      </w:r>
      <w:r>
        <w:rPr/>
        <w:t>ppm.</w:t>
      </w:r>
    </w:p>
    <w:p>
      <w:pPr>
        <w:spacing w:line="256" w:lineRule="auto" w:before="158"/>
        <w:ind w:left="100" w:right="532" w:firstLine="0"/>
        <w:jc w:val="left"/>
        <w:rPr>
          <w:sz w:val="20"/>
        </w:rPr>
      </w:pPr>
      <w:r>
        <w:rPr>
          <w:sz w:val="20"/>
        </w:rPr>
        <w:t>Table 8. Conductivity measurements in Lake Lanao near the mouth of tributary rivers from 27 June 2016</w:t>
      </w:r>
      <w:r>
        <w:rPr>
          <w:spacing w:val="-53"/>
          <w:sz w:val="20"/>
        </w:rPr>
        <w:t> </w:t>
      </w:r>
      <w:r>
        <w:rPr>
          <w:sz w:val="20"/>
        </w:rPr>
        <w:t>through</w:t>
      </w:r>
      <w:r>
        <w:rPr>
          <w:spacing w:val="-2"/>
          <w:sz w:val="20"/>
        </w:rPr>
        <w:t> </w:t>
      </w:r>
      <w:r>
        <w:rPr>
          <w:sz w:val="20"/>
        </w:rPr>
        <w:t>26</w:t>
      </w:r>
      <w:r>
        <w:rPr>
          <w:spacing w:val="-1"/>
          <w:sz w:val="20"/>
        </w:rPr>
        <w:t> </w:t>
      </w:r>
      <w:r>
        <w:rPr>
          <w:sz w:val="20"/>
        </w:rPr>
        <w:t>February</w:t>
      </w:r>
      <w:r>
        <w:rPr>
          <w:spacing w:val="-2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544"/>
        <w:gridCol w:w="1541"/>
        <w:gridCol w:w="1544"/>
        <w:gridCol w:w="1606"/>
        <w:gridCol w:w="1621"/>
      </w:tblGrid>
      <w:tr>
        <w:trPr>
          <w:trHeight w:val="899" w:hRule="atLeast"/>
        </w:trPr>
        <w:tc>
          <w:tcPr>
            <w:tcW w:w="14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EC,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mS/cm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40" w:bottom="280" w:left="1340" w:right="10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544"/>
        <w:gridCol w:w="1541"/>
        <w:gridCol w:w="1544"/>
        <w:gridCol w:w="1606"/>
        <w:gridCol w:w="1621"/>
      </w:tblGrid>
      <w:tr>
        <w:trPr>
          <w:trHeight w:val="739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208"/>
              <w:rPr>
                <w:sz w:val="22"/>
              </w:rPr>
            </w:pPr>
            <w:r>
              <w:rPr>
                <w:sz w:val="22"/>
              </w:rPr>
              <w:t>Near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Masiu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River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mouth</w:t>
            </w:r>
          </w:p>
        </w:tc>
        <w:tc>
          <w:tcPr>
            <w:tcW w:w="1544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0.127</w:t>
            </w:r>
          </w:p>
        </w:tc>
        <w:tc>
          <w:tcPr>
            <w:tcW w:w="1541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0.11</w:t>
            </w:r>
          </w:p>
        </w:tc>
        <w:tc>
          <w:tcPr>
            <w:tcW w:w="1544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0.113</w:t>
            </w:r>
          </w:p>
        </w:tc>
        <w:tc>
          <w:tcPr>
            <w:tcW w:w="1606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sample</w:t>
            </w:r>
          </w:p>
        </w:tc>
        <w:tc>
          <w:tcPr>
            <w:tcW w:w="1621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0.137</w:t>
            </w:r>
          </w:p>
        </w:tc>
      </w:tr>
      <w:tr>
        <w:trPr>
          <w:trHeight w:val="741" w:hRule="atLeast"/>
        </w:trPr>
        <w:tc>
          <w:tcPr>
            <w:tcW w:w="1435" w:type="dxa"/>
          </w:tcPr>
          <w:p>
            <w:pPr>
              <w:pStyle w:val="TableParagraph"/>
              <w:spacing w:line="256" w:lineRule="auto"/>
              <w:ind w:right="208"/>
              <w:rPr>
                <w:sz w:val="22"/>
              </w:rPr>
            </w:pPr>
            <w:r>
              <w:rPr>
                <w:sz w:val="22"/>
              </w:rPr>
              <w:t>Near Gata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River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mouth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0.125</w:t>
            </w:r>
          </w:p>
        </w:tc>
        <w:tc>
          <w:tcPr>
            <w:tcW w:w="154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0.123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0.067</w:t>
            </w:r>
          </w:p>
        </w:tc>
        <w:tc>
          <w:tcPr>
            <w:tcW w:w="160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sample</w:t>
            </w:r>
          </w:p>
        </w:tc>
        <w:tc>
          <w:tcPr>
            <w:tcW w:w="162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0.13</w:t>
            </w:r>
          </w:p>
        </w:tc>
      </w:tr>
      <w:tr>
        <w:trPr>
          <w:trHeight w:val="738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208"/>
              <w:rPr>
                <w:sz w:val="22"/>
              </w:rPr>
            </w:pPr>
            <w:r>
              <w:rPr>
                <w:sz w:val="22"/>
              </w:rPr>
              <w:t>Near Taraka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River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mouth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0.12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0.12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0.103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sample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line="256" w:lineRule="auto" w:before="0"/>
        <w:ind w:left="100" w:right="532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9.</w:t>
      </w:r>
      <w:r>
        <w:rPr>
          <w:spacing w:val="-3"/>
          <w:sz w:val="20"/>
        </w:rPr>
        <w:t> </w:t>
      </w:r>
      <w:r>
        <w:rPr>
          <w:sz w:val="20"/>
        </w:rPr>
        <w:t>Calculated</w:t>
      </w:r>
      <w:r>
        <w:rPr>
          <w:spacing w:val="-1"/>
          <w:sz w:val="20"/>
        </w:rPr>
        <w:t> </w:t>
      </w:r>
      <w:r>
        <w:rPr>
          <w:sz w:val="20"/>
        </w:rPr>
        <w:t>equivalent</w:t>
      </w:r>
      <w:r>
        <w:rPr>
          <w:spacing w:val="-3"/>
          <w:sz w:val="20"/>
        </w:rPr>
        <w:t> </w:t>
      </w:r>
      <w:r>
        <w:rPr>
          <w:sz w:val="20"/>
        </w:rPr>
        <w:t>total</w:t>
      </w:r>
      <w:r>
        <w:rPr>
          <w:spacing w:val="-4"/>
          <w:sz w:val="20"/>
        </w:rPr>
        <w:t> </w:t>
      </w:r>
      <w:r>
        <w:rPr>
          <w:sz w:val="20"/>
        </w:rPr>
        <w:t>dissolved</w:t>
      </w:r>
      <w:r>
        <w:rPr>
          <w:spacing w:val="-3"/>
          <w:sz w:val="20"/>
        </w:rPr>
        <w:t> </w:t>
      </w:r>
      <w:r>
        <w:rPr>
          <w:sz w:val="20"/>
        </w:rPr>
        <w:t>solids</w:t>
      </w:r>
      <w:r>
        <w:rPr>
          <w:spacing w:val="-1"/>
          <w:sz w:val="20"/>
        </w:rPr>
        <w:t> </w:t>
      </w:r>
      <w:r>
        <w:rPr>
          <w:sz w:val="20"/>
        </w:rPr>
        <w:t>concentrations in</w:t>
      </w:r>
      <w:r>
        <w:rPr>
          <w:spacing w:val="-1"/>
          <w:sz w:val="20"/>
        </w:rPr>
        <w:t> </w:t>
      </w:r>
      <w:r>
        <w:rPr>
          <w:sz w:val="20"/>
        </w:rPr>
        <w:t>Lake</w:t>
      </w:r>
      <w:r>
        <w:rPr>
          <w:spacing w:val="-3"/>
          <w:sz w:val="20"/>
        </w:rPr>
        <w:t> </w:t>
      </w:r>
      <w:r>
        <w:rPr>
          <w:sz w:val="20"/>
        </w:rPr>
        <w:t>Lanao</w:t>
      </w:r>
      <w:r>
        <w:rPr>
          <w:spacing w:val="-1"/>
          <w:sz w:val="20"/>
        </w:rPr>
        <w:t> </w:t>
      </w:r>
      <w:r>
        <w:rPr>
          <w:sz w:val="20"/>
        </w:rPr>
        <w:t>near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mouth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2"/>
          <w:sz w:val="20"/>
        </w:rPr>
        <w:t> </w:t>
      </w:r>
      <w:r>
        <w:rPr>
          <w:sz w:val="20"/>
        </w:rPr>
        <w:t>tributary</w:t>
      </w:r>
      <w:r>
        <w:rPr>
          <w:spacing w:val="-5"/>
          <w:sz w:val="20"/>
        </w:rPr>
        <w:t> </w:t>
      </w:r>
      <w:r>
        <w:rPr>
          <w:sz w:val="20"/>
        </w:rPr>
        <w:t>rivers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3"/>
          <w:sz w:val="20"/>
        </w:rPr>
        <w:t> </w:t>
      </w:r>
      <w:r>
        <w:rPr>
          <w:sz w:val="20"/>
        </w:rPr>
        <w:t>27</w:t>
      </w:r>
      <w:r>
        <w:rPr>
          <w:spacing w:val="-1"/>
          <w:sz w:val="20"/>
        </w:rPr>
        <w:t> </w:t>
      </w:r>
      <w:r>
        <w:rPr>
          <w:sz w:val="20"/>
        </w:rPr>
        <w:t>June</w:t>
      </w:r>
      <w:r>
        <w:rPr>
          <w:spacing w:val="-1"/>
          <w:sz w:val="20"/>
        </w:rPr>
        <w:t> </w:t>
      </w:r>
      <w:r>
        <w:rPr>
          <w:sz w:val="20"/>
        </w:rPr>
        <w:t>2016</w:t>
      </w:r>
      <w:r>
        <w:rPr>
          <w:spacing w:val="-2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26</w:t>
      </w:r>
      <w:r>
        <w:rPr>
          <w:spacing w:val="-1"/>
          <w:sz w:val="20"/>
        </w:rPr>
        <w:t> </w:t>
      </w:r>
      <w:r>
        <w:rPr>
          <w:sz w:val="20"/>
        </w:rPr>
        <w:t>February</w:t>
      </w:r>
      <w:r>
        <w:rPr>
          <w:spacing w:val="-2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7" w:after="1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544"/>
        <w:gridCol w:w="1541"/>
        <w:gridCol w:w="1544"/>
        <w:gridCol w:w="1606"/>
        <w:gridCol w:w="1621"/>
      </w:tblGrid>
      <w:tr>
        <w:trPr>
          <w:trHeight w:val="899" w:hRule="atLeast"/>
        </w:trPr>
        <w:tc>
          <w:tcPr>
            <w:tcW w:w="1435" w:type="dxa"/>
          </w:tcPr>
          <w:p>
            <w:pPr>
              <w:pStyle w:val="TableParagraph"/>
              <w:spacing w:line="256" w:lineRule="auto"/>
              <w:ind w:right="150"/>
              <w:rPr>
                <w:sz w:val="22"/>
              </w:rPr>
            </w:pPr>
            <w:r>
              <w:rPr>
                <w:sz w:val="22"/>
              </w:rPr>
              <w:t>TDS, mg/L 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ppm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738" w:hRule="atLeast"/>
        </w:trPr>
        <w:tc>
          <w:tcPr>
            <w:tcW w:w="1435" w:type="dxa"/>
          </w:tcPr>
          <w:p>
            <w:pPr>
              <w:pStyle w:val="TableParagraph"/>
              <w:spacing w:line="256" w:lineRule="auto"/>
              <w:ind w:right="208"/>
              <w:rPr>
                <w:sz w:val="22"/>
              </w:rPr>
            </w:pPr>
            <w:r>
              <w:rPr>
                <w:sz w:val="22"/>
              </w:rPr>
              <w:t>Near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Masiu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River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mouth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85.1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73.7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75.7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sample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91.8</w:t>
            </w:r>
          </w:p>
        </w:tc>
      </w:tr>
      <w:tr>
        <w:trPr>
          <w:trHeight w:val="738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208"/>
              <w:rPr>
                <w:sz w:val="22"/>
              </w:rPr>
            </w:pPr>
            <w:r>
              <w:rPr>
                <w:sz w:val="22"/>
              </w:rPr>
              <w:t>Near Gata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River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mouth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83.8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82.4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44.9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sample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87.1</w:t>
            </w:r>
          </w:p>
        </w:tc>
      </w:tr>
      <w:tr>
        <w:trPr>
          <w:trHeight w:val="741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208"/>
              <w:rPr>
                <w:sz w:val="22"/>
              </w:rPr>
            </w:pPr>
            <w:r>
              <w:rPr>
                <w:sz w:val="22"/>
              </w:rPr>
              <w:t>Near Taraka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River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mouth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80.4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80.4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69.0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sample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87.1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Heading2"/>
        <w:spacing w:before="194"/>
      </w:pPr>
      <w:r>
        <w:rPr/>
        <w:t>Nutrients</w:t>
      </w:r>
    </w:p>
    <w:p>
      <w:pPr>
        <w:pStyle w:val="BodyText"/>
        <w:spacing w:line="259" w:lineRule="auto" w:before="184"/>
        <w:ind w:left="100" w:right="450"/>
      </w:pPr>
      <w:r>
        <w:rPr/>
        <w:t>Nutrient concentrations are most important in influencing the productivity of a lake,</w:t>
      </w:r>
      <w:r>
        <w:rPr>
          <w:spacing w:val="1"/>
        </w:rPr>
        <w:t> </w:t>
      </w:r>
      <w:r>
        <w:rPr/>
        <w:t>inasmuch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usually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limiting</w:t>
      </w:r>
      <w:r>
        <w:rPr>
          <w:spacing w:val="-4"/>
        </w:rPr>
        <w:t> </w:t>
      </w:r>
      <w:r>
        <w:rPr/>
        <w:t>factors.</w:t>
      </w:r>
      <w:r>
        <w:rPr>
          <w:spacing w:val="-1"/>
        </w:rPr>
        <w:t> </w:t>
      </w:r>
      <w:r>
        <w:rPr/>
        <w:t>Nitrogen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phosphorus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64"/>
        </w:rPr>
        <w:t> </w:t>
      </w:r>
      <w:r>
        <w:rPr/>
        <w:t>important among the macronutrients as they are usually in short supply relative to the</w:t>
      </w:r>
      <w:r>
        <w:rPr>
          <w:spacing w:val="1"/>
        </w:rPr>
        <w:t> </w:t>
      </w:r>
      <w:r>
        <w:rPr/>
        <w:t>needs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lake’s</w:t>
      </w:r>
      <w:r>
        <w:rPr>
          <w:spacing w:val="-5"/>
        </w:rPr>
        <w:t> </w:t>
      </w:r>
      <w:r>
        <w:rPr/>
        <w:t>primary</w:t>
      </w:r>
      <w:r>
        <w:rPr>
          <w:spacing w:val="-6"/>
        </w:rPr>
        <w:t> </w:t>
      </w:r>
      <w:r>
        <w:rPr/>
        <w:t>producers,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phytoplankton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aquatic</w:t>
      </w:r>
      <w:r>
        <w:rPr>
          <w:spacing w:val="-2"/>
        </w:rPr>
        <w:t> </w:t>
      </w:r>
      <w:r>
        <w:rPr/>
        <w:t>macrophytes.</w:t>
      </w:r>
      <w:r>
        <w:rPr>
          <w:spacing w:val="-4"/>
        </w:rPr>
        <w:t> </w:t>
      </w:r>
      <w:r>
        <w:rPr/>
        <w:t>The</w:t>
      </w:r>
      <w:r>
        <w:rPr>
          <w:spacing w:val="-64"/>
        </w:rPr>
        <w:t> </w:t>
      </w:r>
      <w:r>
        <w:rPr/>
        <w:t>most abundant form of nitrogen in the environment is nitrogen gas but only nitrogen-</w:t>
      </w:r>
      <w:r>
        <w:rPr>
          <w:spacing w:val="1"/>
        </w:rPr>
        <w:t> </w:t>
      </w:r>
      <w:r>
        <w:rPr/>
        <w:t>fixing bacteria can utilize it. Dissolved inorganic forms of nitrogen must be in the form of</w:t>
      </w:r>
      <w:r>
        <w:rPr>
          <w:spacing w:val="-64"/>
        </w:rPr>
        <w:t> </w:t>
      </w:r>
      <w:r>
        <w:rPr/>
        <w:t>nitrate and ammonia (formed mainly through metabolic processes carried out by</w:t>
      </w:r>
      <w:r>
        <w:rPr>
          <w:spacing w:val="1"/>
        </w:rPr>
        <w:t> </w:t>
      </w:r>
      <w:r>
        <w:rPr/>
        <w:t>microorganisms) in order to be utilizable. Phosphorus can be released from minerals</w:t>
      </w:r>
      <w:r>
        <w:rPr>
          <w:spacing w:val="1"/>
        </w:rPr>
        <w:t> </w:t>
      </w:r>
      <w:r>
        <w:rPr/>
        <w:t>through weathering, and carried to aquatic systems through soil runoff. Dissolved</w:t>
      </w:r>
      <w:r>
        <w:rPr>
          <w:spacing w:val="1"/>
        </w:rPr>
        <w:t> </w:t>
      </w:r>
      <w:r>
        <w:rPr/>
        <w:t>inorganic forms of phosphorus include orthophosphate, the usual form in which it is</w:t>
      </w:r>
      <w:r>
        <w:rPr>
          <w:spacing w:val="1"/>
        </w:rPr>
        <w:t> </w:t>
      </w:r>
      <w:r>
        <w:rPr/>
        <w:t>taken up by plants and algae. Because the Lake Lanao water samples were not filtered</w:t>
      </w:r>
      <w:r>
        <w:rPr>
          <w:spacing w:val="1"/>
        </w:rPr>
        <w:t> </w:t>
      </w:r>
      <w:r>
        <w:rPr/>
        <w:t>prior to laboratory analysis using the molybdate method, the phosphorus determined</w:t>
      </w:r>
      <w:r>
        <w:rPr>
          <w:spacing w:val="1"/>
        </w:rPr>
        <w:t> </w:t>
      </w:r>
      <w:r>
        <w:rPr/>
        <w:t>was Total Phosphorus.</w:t>
      </w:r>
      <w:r>
        <w:rPr>
          <w:spacing w:val="1"/>
        </w:rPr>
        <w:t> </w:t>
      </w:r>
      <w:r>
        <w:rPr/>
        <w:t>Total phosphorus less than or equal to 0.05 mg/L is considered</w:t>
      </w:r>
      <w:r>
        <w:rPr>
          <w:spacing w:val="-64"/>
        </w:rPr>
        <w:t> </w:t>
      </w:r>
      <w:r>
        <w:rPr/>
        <w:t>healthy</w:t>
      </w:r>
      <w:r>
        <w:rPr>
          <w:spacing w:val="-4"/>
        </w:rPr>
        <w:t> </w:t>
      </w:r>
      <w:r>
        <w:rPr/>
        <w:t>(Aldridge,</w:t>
      </w:r>
      <w:r>
        <w:rPr>
          <w:spacing w:val="-1"/>
        </w:rPr>
        <w:t> </w:t>
      </w:r>
      <w:r>
        <w:rPr/>
        <w:t>n.d.).</w:t>
      </w:r>
      <w:r>
        <w:rPr>
          <w:spacing w:val="-1"/>
        </w:rPr>
        <w:t> </w:t>
      </w:r>
      <w:r>
        <w:rPr/>
        <w:t>Table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11</w:t>
      </w:r>
      <w:r>
        <w:rPr>
          <w:spacing w:val="-1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nitrogen</w:t>
      </w:r>
      <w:r>
        <w:rPr>
          <w:spacing w:val="-1"/>
        </w:rPr>
        <w:t> </w:t>
      </w:r>
      <w:r>
        <w:rPr/>
        <w:t>(as</w:t>
      </w:r>
    </w:p>
    <w:p>
      <w:pPr>
        <w:pStyle w:val="BodyText"/>
        <w:spacing w:line="259" w:lineRule="auto"/>
        <w:ind w:left="100" w:right="501"/>
      </w:pPr>
      <w:r>
        <w:rPr/>
        <w:t>nitrate-nitrogen and ammonia-nitrogen) and phosphorus (as total phosphorus)</w:t>
      </w:r>
      <w:r>
        <w:rPr>
          <w:spacing w:val="1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Lake</w:t>
      </w:r>
      <w:r>
        <w:rPr>
          <w:spacing w:val="-2"/>
        </w:rPr>
        <w:t> </w:t>
      </w:r>
      <w:r>
        <w:rPr/>
        <w:t>Lanao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sampling</w:t>
      </w:r>
      <w:r>
        <w:rPr>
          <w:spacing w:val="-3"/>
        </w:rPr>
        <w:t> </w:t>
      </w:r>
      <w:r>
        <w:rPr/>
        <w:t>stations.</w:t>
      </w:r>
      <w:r>
        <w:rPr>
          <w:spacing w:val="-4"/>
        </w:rPr>
        <w:t> </w:t>
      </w:r>
      <w:r>
        <w:rPr/>
        <w:t>Nitrogen</w:t>
      </w:r>
      <w:r>
        <w:rPr>
          <w:spacing w:val="-4"/>
        </w:rPr>
        <w:t> </w:t>
      </w:r>
      <w:r>
        <w:rPr/>
        <w:t>levels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low</w:t>
      </w:r>
    </w:p>
    <w:p>
      <w:pPr>
        <w:spacing w:after="0" w:line="259" w:lineRule="auto"/>
        <w:sectPr>
          <w:pgSz w:w="12240" w:h="15840"/>
          <w:pgMar w:top="1440" w:bottom="280" w:left="1340" w:right="1020"/>
        </w:sectPr>
      </w:pPr>
    </w:p>
    <w:p>
      <w:pPr>
        <w:pStyle w:val="BodyText"/>
        <w:spacing w:line="256" w:lineRule="auto" w:before="78"/>
        <w:ind w:left="100"/>
      </w:pPr>
      <w:r>
        <w:rPr/>
        <w:t>compared to that of</w:t>
      </w:r>
      <w:r>
        <w:rPr>
          <w:spacing w:val="2"/>
        </w:rPr>
        <w:t> </w:t>
      </w:r>
      <w:r>
        <w:rPr/>
        <w:t>total phosphorus, indicating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nitrogen limitation for</w:t>
      </w:r>
      <w:r>
        <w:rPr>
          <w:spacing w:val="-1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63"/>
        </w:rPr>
        <w:t> </w:t>
      </w:r>
      <w:r>
        <w:rPr/>
        <w:t>primary</w:t>
      </w:r>
      <w:r>
        <w:rPr>
          <w:spacing w:val="-4"/>
        </w:rPr>
        <w:t> </w:t>
      </w:r>
      <w:r>
        <w:rPr/>
        <w:t>producers.</w:t>
      </w:r>
    </w:p>
    <w:p>
      <w:pPr>
        <w:pStyle w:val="BodyText"/>
        <w:spacing w:line="259" w:lineRule="auto" w:before="166"/>
        <w:ind w:left="100" w:right="460"/>
      </w:pPr>
      <w:r>
        <w:rPr/>
        <w:t>The natural amounts of nitrogen and phosphorus in a lake can be increased due to</w:t>
      </w:r>
      <w:r>
        <w:rPr>
          <w:spacing w:val="1"/>
        </w:rPr>
        <w:t> </w:t>
      </w:r>
      <w:r>
        <w:rPr/>
        <w:t>artificial sources of nutrients that include discharges of sewage, animal waste, and</w:t>
      </w:r>
      <w:r>
        <w:rPr>
          <w:spacing w:val="1"/>
        </w:rPr>
        <w:t> </w:t>
      </w:r>
      <w:r>
        <w:rPr/>
        <w:t>agricultural fertilizers. Because nutrient concentrations often limit primary productivity,</w:t>
      </w:r>
      <w:r>
        <w:rPr>
          <w:spacing w:val="1"/>
        </w:rPr>
        <w:t> </w:t>
      </w:r>
      <w:r>
        <w:rPr/>
        <w:t>inputs of nutrients can lead to large increases in the growth of algae or aquatic plants.</w:t>
      </w:r>
      <w:r>
        <w:rPr>
          <w:spacing w:val="1"/>
        </w:rPr>
        <w:t> </w:t>
      </w:r>
      <w:r>
        <w:rPr/>
        <w:t>Eutrophication</w:t>
      </w:r>
      <w:r>
        <w:rPr>
          <w:spacing w:val="-3"/>
        </w:rPr>
        <w:t> </w:t>
      </w:r>
      <w:r>
        <w:rPr/>
        <w:t>results</w:t>
      </w:r>
      <w:r>
        <w:rPr>
          <w:spacing w:val="-7"/>
        </w:rPr>
        <w:t> </w:t>
      </w:r>
      <w:r>
        <w:rPr/>
        <w:t>when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/>
        <w:t>concentrations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nutrients</w:t>
      </w:r>
      <w:r>
        <w:rPr>
          <w:spacing w:val="-2"/>
        </w:rPr>
        <w:t> </w:t>
      </w:r>
      <w:r>
        <w:rPr/>
        <w:t>lead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excessive</w:t>
      </w:r>
      <w:r>
        <w:rPr>
          <w:spacing w:val="-3"/>
        </w:rPr>
        <w:t> </w:t>
      </w:r>
      <w:r>
        <w:rPr/>
        <w:t>biological</w:t>
      </w:r>
      <w:r>
        <w:rPr>
          <w:spacing w:val="-64"/>
        </w:rPr>
        <w:t> </w:t>
      </w:r>
      <w:r>
        <w:rPr/>
        <w:t>growth. Artificial (human-caused) or cultural eutrophication can degrade water quality</w:t>
      </w:r>
      <w:r>
        <w:rPr>
          <w:spacing w:val="1"/>
        </w:rPr>
        <w:t> </w:t>
      </w:r>
      <w:r>
        <w:rPr/>
        <w:t>and be detrimental to desirable aquatic species. The nutrient values observed in this</w:t>
      </w:r>
      <w:r>
        <w:rPr>
          <w:spacing w:val="1"/>
        </w:rPr>
        <w:t> </w:t>
      </w:r>
      <w:r>
        <w:rPr/>
        <w:t>study</w:t>
      </w:r>
      <w:r>
        <w:rPr>
          <w:spacing w:val="-4"/>
        </w:rPr>
        <w:t> </w:t>
      </w:r>
      <w:r>
        <w:rPr/>
        <w:t>does</w:t>
      </w:r>
      <w:r>
        <w:rPr>
          <w:spacing w:val="-3"/>
        </w:rPr>
        <w:t> </w:t>
      </w:r>
      <w:r>
        <w:rPr/>
        <w:t>not support</w:t>
      </w:r>
      <w:r>
        <w:rPr>
          <w:spacing w:val="-3"/>
        </w:rPr>
        <w:t> </w:t>
      </w:r>
      <w:r>
        <w:rPr/>
        <w:t>cultural</w:t>
      </w:r>
      <w:r>
        <w:rPr>
          <w:spacing w:val="-1"/>
        </w:rPr>
        <w:t> </w:t>
      </w:r>
      <w:r>
        <w:rPr/>
        <w:t>eutrophication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the lake.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10.</w:t>
      </w:r>
      <w:r>
        <w:rPr>
          <w:spacing w:val="-1"/>
          <w:sz w:val="20"/>
        </w:rPr>
        <w:t> </w:t>
      </w:r>
      <w:r>
        <w:rPr>
          <w:sz w:val="20"/>
        </w:rPr>
        <w:t>Nutrient</w:t>
      </w:r>
      <w:r>
        <w:rPr>
          <w:spacing w:val="-1"/>
          <w:sz w:val="20"/>
        </w:rPr>
        <w:t> </w:t>
      </w:r>
      <w:r>
        <w:rPr>
          <w:sz w:val="20"/>
        </w:rPr>
        <w:t>level</w:t>
      </w:r>
      <w:r>
        <w:rPr>
          <w:spacing w:val="-3"/>
          <w:sz w:val="20"/>
        </w:rPr>
        <w:t> </w:t>
      </w:r>
      <w:r>
        <w:rPr>
          <w:sz w:val="20"/>
        </w:rPr>
        <w:t>measurements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Lake</w:t>
      </w:r>
      <w:r>
        <w:rPr>
          <w:spacing w:val="-2"/>
          <w:sz w:val="20"/>
        </w:rPr>
        <w:t> </w:t>
      </w:r>
      <w:r>
        <w:rPr>
          <w:sz w:val="20"/>
        </w:rPr>
        <w:t>Lanao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27</w:t>
      </w:r>
      <w:r>
        <w:rPr>
          <w:spacing w:val="-3"/>
          <w:sz w:val="20"/>
        </w:rPr>
        <w:t> </w:t>
      </w:r>
      <w:r>
        <w:rPr>
          <w:sz w:val="20"/>
        </w:rPr>
        <w:t>June</w:t>
      </w:r>
      <w:r>
        <w:rPr>
          <w:spacing w:val="-2"/>
          <w:sz w:val="20"/>
        </w:rPr>
        <w:t> </w:t>
      </w:r>
      <w:r>
        <w:rPr>
          <w:sz w:val="20"/>
        </w:rPr>
        <w:t>2016</w:t>
      </w:r>
      <w:r>
        <w:rPr>
          <w:spacing w:val="-3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26</w:t>
      </w:r>
      <w:r>
        <w:rPr>
          <w:spacing w:val="-2"/>
          <w:sz w:val="20"/>
        </w:rPr>
        <w:t> </w:t>
      </w:r>
      <w:r>
        <w:rPr>
          <w:sz w:val="20"/>
        </w:rPr>
        <w:t>February</w:t>
      </w:r>
      <w:r>
        <w:rPr>
          <w:spacing w:val="-4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9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544"/>
        <w:gridCol w:w="1541"/>
        <w:gridCol w:w="1544"/>
        <w:gridCol w:w="1606"/>
        <w:gridCol w:w="1621"/>
      </w:tblGrid>
      <w:tr>
        <w:trPr>
          <w:trHeight w:val="1190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480"/>
              <w:rPr>
                <w:sz w:val="22"/>
              </w:rPr>
            </w:pPr>
            <w:r>
              <w:rPr>
                <w:sz w:val="22"/>
              </w:rPr>
              <w:t>Chemical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factor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23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20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23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85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  <w:p>
            <w:pPr>
              <w:pStyle w:val="TableParagraph"/>
              <w:spacing w:line="240" w:lineRule="auto" w:before="182"/>
              <w:rPr>
                <w:sz w:val="22"/>
              </w:rPr>
            </w:pPr>
            <w:r>
              <w:rPr>
                <w:sz w:val="22"/>
              </w:rPr>
              <w:t>Masiu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</w:tr>
      <w:tr>
        <w:trPr>
          <w:trHeight w:val="448" w:hRule="atLeast"/>
        </w:trPr>
        <w:tc>
          <w:tcPr>
            <w:tcW w:w="14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ppm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0.0256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0.0256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0.017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0.021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0.029</w:t>
            </w:r>
          </w:p>
        </w:tc>
      </w:tr>
      <w:tr>
        <w:trPr>
          <w:trHeight w:val="450" w:hRule="atLeast"/>
        </w:trPr>
        <w:tc>
          <w:tcPr>
            <w:tcW w:w="143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NH3,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ppm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0.067</w:t>
            </w:r>
          </w:p>
        </w:tc>
        <w:tc>
          <w:tcPr>
            <w:tcW w:w="154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0.0946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0.0933</w:t>
            </w:r>
          </w:p>
        </w:tc>
        <w:tc>
          <w:tcPr>
            <w:tcW w:w="160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0.088</w:t>
            </w:r>
          </w:p>
        </w:tc>
        <w:tc>
          <w:tcPr>
            <w:tcW w:w="162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0.088</w:t>
            </w:r>
          </w:p>
        </w:tc>
      </w:tr>
      <w:tr>
        <w:trPr>
          <w:trHeight w:val="738" w:hRule="atLeast"/>
        </w:trPr>
        <w:tc>
          <w:tcPr>
            <w:tcW w:w="14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NH3-</w:t>
            </w:r>
          </w:p>
          <w:p>
            <w:pPr>
              <w:pStyle w:val="TableParagraph"/>
              <w:spacing w:line="240" w:lineRule="auto" w:before="22"/>
              <w:rPr>
                <w:sz w:val="22"/>
              </w:rPr>
            </w:pPr>
            <w:r>
              <w:rPr>
                <w:sz w:val="22"/>
              </w:rPr>
              <w:t>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ppm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0.0926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0.1202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0.1103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0.109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0.117</w:t>
            </w:r>
          </w:p>
        </w:tc>
      </w:tr>
      <w:tr>
        <w:trPr>
          <w:trHeight w:val="451" w:hRule="atLeast"/>
        </w:trPr>
        <w:tc>
          <w:tcPr>
            <w:tcW w:w="143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ppm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0.038</w:t>
            </w:r>
          </w:p>
        </w:tc>
        <w:tc>
          <w:tcPr>
            <w:tcW w:w="154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0.035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0.0303</w:t>
            </w:r>
          </w:p>
        </w:tc>
        <w:tc>
          <w:tcPr>
            <w:tcW w:w="160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0.032</w:t>
            </w:r>
          </w:p>
        </w:tc>
        <w:tc>
          <w:tcPr>
            <w:tcW w:w="162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0.0197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256" w:lineRule="auto" w:before="140"/>
        <w:ind w:left="100" w:right="501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11.</w:t>
      </w:r>
      <w:r>
        <w:rPr>
          <w:spacing w:val="-1"/>
          <w:sz w:val="20"/>
        </w:rPr>
        <w:t> </w:t>
      </w:r>
      <w:r>
        <w:rPr>
          <w:sz w:val="20"/>
        </w:rPr>
        <w:t>Nutrient level</w:t>
      </w:r>
      <w:r>
        <w:rPr>
          <w:spacing w:val="-4"/>
          <w:sz w:val="20"/>
        </w:rPr>
        <w:t> </w:t>
      </w:r>
      <w:r>
        <w:rPr>
          <w:sz w:val="20"/>
        </w:rPr>
        <w:t>measurements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Lake</w:t>
      </w:r>
      <w:r>
        <w:rPr>
          <w:spacing w:val="-2"/>
          <w:sz w:val="20"/>
        </w:rPr>
        <w:t> </w:t>
      </w:r>
      <w:r>
        <w:rPr>
          <w:sz w:val="20"/>
        </w:rPr>
        <w:t>Lanao</w:t>
      </w:r>
      <w:r>
        <w:rPr>
          <w:spacing w:val="-1"/>
          <w:sz w:val="20"/>
        </w:rPr>
        <w:t> </w:t>
      </w:r>
      <w:r>
        <w:rPr>
          <w:sz w:val="20"/>
        </w:rPr>
        <w:t>taken</w:t>
      </w:r>
      <w:r>
        <w:rPr>
          <w:spacing w:val="-3"/>
          <w:sz w:val="20"/>
        </w:rPr>
        <w:t> </w:t>
      </w:r>
      <w:r>
        <w:rPr>
          <w:sz w:val="20"/>
        </w:rPr>
        <w:t>near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mouths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tributary</w:t>
      </w:r>
      <w:r>
        <w:rPr>
          <w:spacing w:val="-5"/>
          <w:sz w:val="20"/>
        </w:rPr>
        <w:t> </w:t>
      </w:r>
      <w:r>
        <w:rPr>
          <w:sz w:val="20"/>
        </w:rPr>
        <w:t>rivers</w:t>
      </w:r>
      <w:r>
        <w:rPr>
          <w:spacing w:val="-1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27</w:t>
      </w:r>
      <w:r>
        <w:rPr>
          <w:spacing w:val="-52"/>
          <w:sz w:val="20"/>
        </w:rPr>
        <w:t> </w:t>
      </w:r>
      <w:r>
        <w:rPr>
          <w:sz w:val="20"/>
        </w:rPr>
        <w:t>June</w:t>
      </w:r>
      <w:r>
        <w:rPr>
          <w:spacing w:val="-2"/>
          <w:sz w:val="20"/>
        </w:rPr>
        <w:t> </w:t>
      </w:r>
      <w:r>
        <w:rPr>
          <w:sz w:val="20"/>
        </w:rPr>
        <w:t>2016</w:t>
      </w:r>
      <w:r>
        <w:rPr>
          <w:spacing w:val="1"/>
          <w:sz w:val="20"/>
        </w:rPr>
        <w:t> </w:t>
      </w:r>
      <w:r>
        <w:rPr>
          <w:sz w:val="20"/>
        </w:rPr>
        <w:t>through</w:t>
      </w:r>
      <w:r>
        <w:rPr>
          <w:spacing w:val="1"/>
          <w:sz w:val="20"/>
        </w:rPr>
        <w:t> </w:t>
      </w:r>
      <w:r>
        <w:rPr>
          <w:sz w:val="20"/>
        </w:rPr>
        <w:t>26</w:t>
      </w:r>
      <w:r>
        <w:rPr>
          <w:spacing w:val="-1"/>
          <w:sz w:val="20"/>
        </w:rPr>
        <w:t> </w:t>
      </w:r>
      <w:r>
        <w:rPr>
          <w:sz w:val="20"/>
        </w:rPr>
        <w:t>February</w:t>
      </w:r>
      <w:r>
        <w:rPr>
          <w:spacing w:val="-2"/>
          <w:sz w:val="20"/>
        </w:rPr>
        <w:t> </w:t>
      </w:r>
      <w:r>
        <w:rPr>
          <w:sz w:val="20"/>
        </w:rPr>
        <w:t>2017.</w:t>
      </w:r>
    </w:p>
    <w:p>
      <w:pPr>
        <w:pStyle w:val="BodyText"/>
        <w:spacing w:before="7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477"/>
        <w:gridCol w:w="1476"/>
        <w:gridCol w:w="1476"/>
        <w:gridCol w:w="1476"/>
        <w:gridCol w:w="1477"/>
      </w:tblGrid>
      <w:tr>
        <w:trPr>
          <w:trHeight w:val="1317" w:hRule="atLeast"/>
        </w:trPr>
        <w:tc>
          <w:tcPr>
            <w:tcW w:w="1476" w:type="dxa"/>
          </w:tcPr>
          <w:p>
            <w:pPr>
              <w:pStyle w:val="TableParagraph"/>
              <w:spacing w:line="259" w:lineRule="auto"/>
              <w:ind w:right="400"/>
              <w:rPr>
                <w:sz w:val="22"/>
              </w:rPr>
            </w:pPr>
            <w:r>
              <w:rPr>
                <w:sz w:val="22"/>
              </w:rPr>
              <w:t>Near River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mouth/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Nutrient,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ppm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</w:tc>
      </w:tr>
      <w:tr>
        <w:trPr>
          <w:trHeight w:val="741" w:hRule="atLeast"/>
        </w:trPr>
        <w:tc>
          <w:tcPr>
            <w:tcW w:w="1476" w:type="dxa"/>
          </w:tcPr>
          <w:p>
            <w:pPr>
              <w:pStyle w:val="TableParagraph"/>
              <w:spacing w:line="256" w:lineRule="auto"/>
              <w:ind w:right="233"/>
              <w:rPr>
                <w:sz w:val="22"/>
              </w:rPr>
            </w:pPr>
            <w:r>
              <w:rPr>
                <w:sz w:val="22"/>
              </w:rPr>
              <w:t>Masiu River,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NO3</w:t>
            </w:r>
          </w:p>
        </w:tc>
        <w:tc>
          <w:tcPr>
            <w:tcW w:w="147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0.025</w:t>
            </w:r>
          </w:p>
        </w:tc>
        <w:tc>
          <w:tcPr>
            <w:tcW w:w="147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0.0203</w:t>
            </w:r>
          </w:p>
        </w:tc>
        <w:tc>
          <w:tcPr>
            <w:tcW w:w="147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0.0403</w:t>
            </w:r>
          </w:p>
        </w:tc>
        <w:tc>
          <w:tcPr>
            <w:tcW w:w="147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Not taken</w:t>
            </w:r>
          </w:p>
        </w:tc>
        <w:tc>
          <w:tcPr>
            <w:tcW w:w="147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0.0167</w:t>
            </w:r>
          </w:p>
        </w:tc>
      </w:tr>
      <w:tr>
        <w:trPr>
          <w:trHeight w:val="448" w:hRule="atLeast"/>
        </w:trPr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R., NH3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0.0647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0.0727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0.1017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0.046</w:t>
            </w:r>
          </w:p>
        </w:tc>
      </w:tr>
      <w:tr>
        <w:trPr>
          <w:trHeight w:val="741" w:hRule="atLeast"/>
        </w:trPr>
        <w:tc>
          <w:tcPr>
            <w:tcW w:w="1476" w:type="dxa"/>
          </w:tcPr>
          <w:p>
            <w:pPr>
              <w:pStyle w:val="TableParagraph"/>
              <w:spacing w:line="259" w:lineRule="auto"/>
              <w:ind w:right="272"/>
              <w:rPr>
                <w:sz w:val="22"/>
              </w:rPr>
            </w:pPr>
            <w:r>
              <w:rPr>
                <w:sz w:val="22"/>
              </w:rPr>
              <w:t>M.R., NO3 +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NH3-N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0.0897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0.093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0.142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0.0627</w:t>
            </w:r>
          </w:p>
        </w:tc>
      </w:tr>
      <w:tr>
        <w:trPr>
          <w:trHeight w:val="448" w:hRule="atLeast"/>
        </w:trPr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M.R.,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0.0433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0.0423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0.0663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0.0267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360" w:bottom="1214" w:left="1340" w:right="10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477"/>
        <w:gridCol w:w="1476"/>
        <w:gridCol w:w="1476"/>
        <w:gridCol w:w="1476"/>
        <w:gridCol w:w="1477"/>
      </w:tblGrid>
      <w:tr>
        <w:trPr>
          <w:trHeight w:val="739" w:hRule="atLeast"/>
        </w:trPr>
        <w:tc>
          <w:tcPr>
            <w:tcW w:w="1476" w:type="dxa"/>
          </w:tcPr>
          <w:p>
            <w:pPr>
              <w:pStyle w:val="TableParagraph"/>
              <w:spacing w:line="259" w:lineRule="auto"/>
              <w:ind w:right="355"/>
              <w:rPr>
                <w:sz w:val="22"/>
              </w:rPr>
            </w:pPr>
            <w:r>
              <w:rPr>
                <w:sz w:val="22"/>
              </w:rPr>
              <w:t>Gata River,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NO3</w:t>
            </w:r>
          </w:p>
        </w:tc>
        <w:tc>
          <w:tcPr>
            <w:tcW w:w="1477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0.027</w:t>
            </w:r>
          </w:p>
        </w:tc>
        <w:tc>
          <w:tcPr>
            <w:tcW w:w="1476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0.0117</w:t>
            </w:r>
          </w:p>
        </w:tc>
        <w:tc>
          <w:tcPr>
            <w:tcW w:w="1476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0.019</w:t>
            </w:r>
          </w:p>
        </w:tc>
        <w:tc>
          <w:tcPr>
            <w:tcW w:w="1476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Not taken</w:t>
            </w:r>
          </w:p>
        </w:tc>
        <w:tc>
          <w:tcPr>
            <w:tcW w:w="1477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0.0147</w:t>
            </w:r>
          </w:p>
        </w:tc>
      </w:tr>
      <w:tr>
        <w:trPr>
          <w:trHeight w:val="450" w:hRule="atLeast"/>
        </w:trPr>
        <w:tc>
          <w:tcPr>
            <w:tcW w:w="147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G. R., NH3</w:t>
            </w:r>
          </w:p>
        </w:tc>
        <w:tc>
          <w:tcPr>
            <w:tcW w:w="147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0.0623</w:t>
            </w:r>
          </w:p>
        </w:tc>
        <w:tc>
          <w:tcPr>
            <w:tcW w:w="147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0.0723</w:t>
            </w:r>
          </w:p>
        </w:tc>
        <w:tc>
          <w:tcPr>
            <w:tcW w:w="147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0.096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0.0213</w:t>
            </w:r>
          </w:p>
        </w:tc>
      </w:tr>
      <w:tr>
        <w:trPr>
          <w:trHeight w:val="738" w:hRule="atLeast"/>
        </w:trPr>
        <w:tc>
          <w:tcPr>
            <w:tcW w:w="1476" w:type="dxa"/>
          </w:tcPr>
          <w:p>
            <w:pPr>
              <w:pStyle w:val="TableParagraph"/>
              <w:spacing w:line="259" w:lineRule="auto"/>
              <w:ind w:right="321"/>
              <w:rPr>
                <w:sz w:val="22"/>
              </w:rPr>
            </w:pPr>
            <w:r>
              <w:rPr>
                <w:sz w:val="22"/>
              </w:rPr>
              <w:t>G.R., NO3 +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NH3-N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0.0893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0.084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0.115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0.036</w:t>
            </w:r>
          </w:p>
        </w:tc>
      </w:tr>
      <w:tr>
        <w:trPr>
          <w:trHeight w:val="450" w:hRule="atLeast"/>
        </w:trPr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G.R., Total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0.0443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0.031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0.05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0.0203</w:t>
            </w:r>
          </w:p>
        </w:tc>
      </w:tr>
      <w:tr>
        <w:trPr>
          <w:trHeight w:val="738" w:hRule="atLeast"/>
        </w:trPr>
        <w:tc>
          <w:tcPr>
            <w:tcW w:w="1476" w:type="dxa"/>
          </w:tcPr>
          <w:p>
            <w:pPr>
              <w:pStyle w:val="TableParagraph"/>
              <w:spacing w:line="259" w:lineRule="auto"/>
              <w:ind w:right="178"/>
              <w:rPr>
                <w:sz w:val="22"/>
              </w:rPr>
            </w:pPr>
            <w:r>
              <w:rPr>
                <w:sz w:val="22"/>
              </w:rPr>
              <w:t>Taraka River,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NO3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0.0293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0.0113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0.0283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Not taken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0.0203</w:t>
            </w:r>
          </w:p>
        </w:tc>
      </w:tr>
      <w:tr>
        <w:trPr>
          <w:trHeight w:val="450" w:hRule="atLeast"/>
        </w:trPr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R., NH3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0.066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0.114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0.1053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0.0333</w:t>
            </w:r>
          </w:p>
        </w:tc>
      </w:tr>
      <w:tr>
        <w:trPr>
          <w:trHeight w:val="739" w:hRule="atLeast"/>
        </w:trPr>
        <w:tc>
          <w:tcPr>
            <w:tcW w:w="1476" w:type="dxa"/>
          </w:tcPr>
          <w:p>
            <w:pPr>
              <w:pStyle w:val="TableParagraph"/>
              <w:spacing w:line="259" w:lineRule="auto"/>
              <w:ind w:right="354"/>
              <w:rPr>
                <w:sz w:val="22"/>
              </w:rPr>
            </w:pPr>
            <w:r>
              <w:rPr>
                <w:sz w:val="22"/>
              </w:rPr>
              <w:t>T.R., NO3 +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NH3-N</w:t>
            </w:r>
          </w:p>
        </w:tc>
        <w:tc>
          <w:tcPr>
            <w:tcW w:w="1477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0.0953</w:t>
            </w:r>
          </w:p>
        </w:tc>
        <w:tc>
          <w:tcPr>
            <w:tcW w:w="1476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0.1253</w:t>
            </w:r>
          </w:p>
        </w:tc>
        <w:tc>
          <w:tcPr>
            <w:tcW w:w="1476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0.1336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0.0536</w:t>
            </w:r>
          </w:p>
        </w:tc>
      </w:tr>
      <w:tr>
        <w:trPr>
          <w:trHeight w:val="450" w:hRule="atLeast"/>
        </w:trPr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T.R.,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0.045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0.091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0.0607</w:t>
            </w:r>
          </w:p>
        </w:tc>
        <w:tc>
          <w:tcPr>
            <w:tcW w:w="147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0.0213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10"/>
      </w:pPr>
      <w:r>
        <w:rPr/>
        <w:t>Chlorophyll-a and</w:t>
      </w:r>
      <w:r>
        <w:rPr>
          <w:spacing w:val="-1"/>
        </w:rPr>
        <w:t> </w:t>
      </w:r>
      <w:r>
        <w:rPr/>
        <w:t>5-day</w:t>
      </w:r>
      <w:r>
        <w:rPr>
          <w:spacing w:val="-7"/>
        </w:rPr>
        <w:t> </w:t>
      </w:r>
      <w:r>
        <w:rPr/>
        <w:t>BOD</w:t>
      </w:r>
    </w:p>
    <w:p>
      <w:pPr>
        <w:pStyle w:val="BodyText"/>
        <w:spacing w:line="259" w:lineRule="auto" w:before="185"/>
        <w:ind w:left="100" w:right="460"/>
      </w:pP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 chlorophyll-a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measure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phytoplankton</w:t>
      </w:r>
      <w:r>
        <w:rPr>
          <w:spacing w:val="-4"/>
        </w:rPr>
        <w:t> </w:t>
      </w:r>
      <w:r>
        <w:rPr/>
        <w:t>biomass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lake,</w:t>
      </w:r>
      <w:r>
        <w:rPr>
          <w:spacing w:val="-4"/>
        </w:rPr>
        <w:t> </w:t>
      </w:r>
      <w:r>
        <w:rPr/>
        <w:t>and</w:t>
      </w:r>
      <w:r>
        <w:rPr>
          <w:spacing w:val="-64"/>
        </w:rPr>
        <w:t> </w:t>
      </w:r>
      <w:r>
        <w:rPr/>
        <w:t>thus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-3"/>
        </w:rPr>
        <w:t> </w:t>
      </w:r>
      <w:r>
        <w:rPr/>
        <w:t>primary</w:t>
      </w:r>
      <w:r>
        <w:rPr>
          <w:spacing w:val="-4"/>
        </w:rPr>
        <w:t> </w:t>
      </w:r>
      <w:r>
        <w:rPr/>
        <w:t>productivity.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obtained values</w:t>
      </w:r>
      <w:r>
        <w:rPr>
          <w:spacing w:val="-1"/>
        </w:rPr>
        <w:t> </w:t>
      </w:r>
      <w:r>
        <w:rPr/>
        <w:t>indicate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non-productive</w:t>
      </w:r>
      <w:r>
        <w:rPr>
          <w:spacing w:val="-1"/>
        </w:rPr>
        <w:t> </w:t>
      </w:r>
      <w:r>
        <w:rPr/>
        <w:t>lake.</w:t>
      </w:r>
    </w:p>
    <w:p>
      <w:pPr>
        <w:pStyle w:val="BodyText"/>
        <w:spacing w:line="259" w:lineRule="auto"/>
        <w:ind w:left="100" w:right="501"/>
      </w:pPr>
      <w:r>
        <w:rPr/>
        <w:t>Because of their less biomass, when the algae die, their decomposition does not</w:t>
      </w:r>
      <w:r>
        <w:rPr>
          <w:spacing w:val="1"/>
        </w:rPr>
        <w:t> </w:t>
      </w:r>
      <w:r>
        <w:rPr/>
        <w:t>deplete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oxygen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much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water.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low</w:t>
      </w:r>
      <w:r>
        <w:rPr>
          <w:spacing w:val="-4"/>
        </w:rPr>
        <w:t> </w:t>
      </w:r>
      <w:r>
        <w:rPr/>
        <w:t>5-day</w:t>
      </w:r>
      <w:r>
        <w:rPr>
          <w:spacing w:val="-4"/>
        </w:rPr>
        <w:t> </w:t>
      </w:r>
      <w:r>
        <w:rPr/>
        <w:t>BOD</w:t>
      </w:r>
      <w:r>
        <w:rPr>
          <w:spacing w:val="-1"/>
        </w:rPr>
        <w:t> </w:t>
      </w:r>
      <w:r>
        <w:rPr/>
        <w:t>(biochemical</w:t>
      </w:r>
      <w:r>
        <w:rPr>
          <w:spacing w:val="-3"/>
        </w:rPr>
        <w:t> </w:t>
      </w:r>
      <w:r>
        <w:rPr/>
        <w:t>oxygen</w:t>
      </w:r>
      <w:r>
        <w:rPr>
          <w:spacing w:val="-64"/>
        </w:rPr>
        <w:t> </w:t>
      </w:r>
      <w:r>
        <w:rPr/>
        <w:t>demand) supports this and also shows the relative absence of organic pollutants</w:t>
      </w:r>
      <w:r>
        <w:rPr>
          <w:spacing w:val="1"/>
        </w:rPr>
        <w:t> </w:t>
      </w:r>
      <w:r>
        <w:rPr/>
        <w:t>entering</w:t>
      </w:r>
      <w:r>
        <w:rPr>
          <w:spacing w:val="-3"/>
        </w:rPr>
        <w:t> </w:t>
      </w:r>
      <w:r>
        <w:rPr/>
        <w:t>the lake during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one-time</w:t>
      </w:r>
      <w:r>
        <w:rPr>
          <w:spacing w:val="-2"/>
        </w:rPr>
        <w:t> </w:t>
      </w:r>
      <w:r>
        <w:rPr/>
        <w:t>measurement.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spacing w:line="256" w:lineRule="auto" w:before="0"/>
        <w:ind w:left="100" w:right="433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12.</w:t>
      </w:r>
      <w:r>
        <w:rPr>
          <w:spacing w:val="-1"/>
          <w:sz w:val="20"/>
        </w:rPr>
        <w:t> </w:t>
      </w:r>
      <w:r>
        <w:rPr>
          <w:sz w:val="20"/>
        </w:rPr>
        <w:t>Chlorophyll</w:t>
      </w:r>
      <w:r>
        <w:rPr>
          <w:spacing w:val="-4"/>
          <w:sz w:val="20"/>
        </w:rPr>
        <w:t> </w:t>
      </w:r>
      <w:r>
        <w:rPr>
          <w:sz w:val="20"/>
        </w:rPr>
        <w:t>measurements</w:t>
      </w:r>
      <w:r>
        <w:rPr>
          <w:spacing w:val="-2"/>
          <w:sz w:val="20"/>
        </w:rPr>
        <w:t> </w:t>
      </w:r>
      <w:r>
        <w:rPr>
          <w:sz w:val="20"/>
        </w:rPr>
        <w:t>of Lake</w:t>
      </w:r>
      <w:r>
        <w:rPr>
          <w:spacing w:val="-3"/>
          <w:sz w:val="20"/>
        </w:rPr>
        <w:t> </w:t>
      </w:r>
      <w:r>
        <w:rPr>
          <w:sz w:val="20"/>
        </w:rPr>
        <w:t>Lanao</w:t>
      </w:r>
      <w:r>
        <w:rPr>
          <w:spacing w:val="-3"/>
          <w:sz w:val="20"/>
        </w:rPr>
        <w:t> </w:t>
      </w:r>
      <w:r>
        <w:rPr>
          <w:sz w:val="20"/>
        </w:rPr>
        <w:t>taken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2"/>
          <w:sz w:val="20"/>
        </w:rPr>
        <w:t> </w:t>
      </w:r>
      <w:r>
        <w:rPr>
          <w:sz w:val="20"/>
        </w:rPr>
        <w:t>27</w:t>
      </w:r>
      <w:r>
        <w:rPr>
          <w:spacing w:val="-2"/>
          <w:sz w:val="20"/>
        </w:rPr>
        <w:t> </w:t>
      </w:r>
      <w:r>
        <w:rPr>
          <w:sz w:val="20"/>
        </w:rPr>
        <w:t>June</w:t>
      </w:r>
      <w:r>
        <w:rPr>
          <w:spacing w:val="-3"/>
          <w:sz w:val="20"/>
        </w:rPr>
        <w:t> </w:t>
      </w:r>
      <w:r>
        <w:rPr>
          <w:sz w:val="20"/>
        </w:rPr>
        <w:t>2016</w:t>
      </w:r>
      <w:r>
        <w:rPr>
          <w:spacing w:val="-1"/>
          <w:sz w:val="20"/>
        </w:rPr>
        <w:t> </w:t>
      </w:r>
      <w:r>
        <w:rPr>
          <w:sz w:val="20"/>
        </w:rPr>
        <w:t>through</w:t>
      </w:r>
      <w:r>
        <w:rPr>
          <w:spacing w:val="-1"/>
          <w:sz w:val="20"/>
        </w:rPr>
        <w:t> </w:t>
      </w:r>
      <w:r>
        <w:rPr>
          <w:sz w:val="20"/>
        </w:rPr>
        <w:t>19</w:t>
      </w:r>
      <w:r>
        <w:rPr>
          <w:spacing w:val="-3"/>
          <w:sz w:val="20"/>
        </w:rPr>
        <w:t> </w:t>
      </w:r>
      <w:r>
        <w:rPr>
          <w:sz w:val="20"/>
        </w:rPr>
        <w:t>December</w:t>
      </w:r>
      <w:r>
        <w:rPr>
          <w:spacing w:val="-1"/>
          <w:sz w:val="20"/>
        </w:rPr>
        <w:t> </w:t>
      </w:r>
      <w:r>
        <w:rPr>
          <w:sz w:val="20"/>
        </w:rPr>
        <w:t>2016</w:t>
      </w:r>
      <w:r>
        <w:rPr>
          <w:spacing w:val="-53"/>
          <w:sz w:val="20"/>
        </w:rPr>
        <w:t> </w:t>
      </w:r>
      <w:r>
        <w:rPr>
          <w:sz w:val="20"/>
        </w:rPr>
        <w:t>and one-time</w:t>
      </w:r>
      <w:r>
        <w:rPr>
          <w:spacing w:val="-4"/>
          <w:sz w:val="20"/>
        </w:rPr>
        <w:t> </w:t>
      </w:r>
      <w:r>
        <w:rPr>
          <w:sz w:val="20"/>
        </w:rPr>
        <w:t>measurement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5-day</w:t>
      </w:r>
      <w:r>
        <w:rPr>
          <w:spacing w:val="-2"/>
          <w:sz w:val="20"/>
        </w:rPr>
        <w:t> </w:t>
      </w:r>
      <w:r>
        <w:rPr>
          <w:sz w:val="20"/>
        </w:rPr>
        <w:t>BOD.</w:t>
      </w:r>
    </w:p>
    <w:p>
      <w:pPr>
        <w:pStyle w:val="BodyText"/>
        <w:spacing w:before="4" w:after="1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1544"/>
        <w:gridCol w:w="1541"/>
        <w:gridCol w:w="1544"/>
        <w:gridCol w:w="1606"/>
        <w:gridCol w:w="1621"/>
      </w:tblGrid>
      <w:tr>
        <w:trPr>
          <w:trHeight w:val="1190" w:hRule="atLeast"/>
        </w:trPr>
        <w:tc>
          <w:tcPr>
            <w:tcW w:w="1435" w:type="dxa"/>
          </w:tcPr>
          <w:p>
            <w:pPr>
              <w:pStyle w:val="TableParagraph"/>
              <w:spacing w:line="259" w:lineRule="auto"/>
              <w:ind w:right="480"/>
              <w:rPr>
                <w:sz w:val="22"/>
              </w:rPr>
            </w:pPr>
            <w:r>
              <w:rPr>
                <w:sz w:val="22"/>
              </w:rPr>
              <w:t>Chemical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factor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23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4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20"/>
              <w:rPr>
                <w:sz w:val="22"/>
              </w:rPr>
            </w:pPr>
            <w:r>
              <w:rPr>
                <w:sz w:val="22"/>
              </w:rPr>
              <w:t>Tugaya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23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2016</w:t>
            </w:r>
          </w:p>
          <w:p>
            <w:pPr>
              <w:pStyle w:val="TableParagraph"/>
              <w:spacing w:line="256" w:lineRule="auto" w:before="182"/>
              <w:ind w:right="685"/>
              <w:rPr>
                <w:sz w:val="22"/>
              </w:rPr>
            </w:pPr>
            <w:r>
              <w:rPr>
                <w:sz w:val="22"/>
              </w:rPr>
              <w:t>Taraka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</w:t>
            </w:r>
          </w:p>
          <w:p>
            <w:pPr>
              <w:pStyle w:val="TableParagraph"/>
              <w:spacing w:line="240" w:lineRule="auto" w:before="182"/>
              <w:rPr>
                <w:sz w:val="22"/>
              </w:rPr>
            </w:pPr>
            <w:r>
              <w:rPr>
                <w:sz w:val="22"/>
              </w:rPr>
              <w:t>Masiu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Offshore</w:t>
            </w:r>
          </w:p>
        </w:tc>
      </w:tr>
      <w:tr>
        <w:trPr>
          <w:trHeight w:val="448" w:hRule="atLeast"/>
        </w:trPr>
        <w:tc>
          <w:tcPr>
            <w:tcW w:w="1435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Chl-a,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mg/m</w:t>
            </w:r>
            <w:r>
              <w:rPr>
                <w:sz w:val="22"/>
                <w:vertAlign w:val="superscript"/>
              </w:rPr>
              <w:t>3</w:t>
            </w:r>
          </w:p>
        </w:tc>
        <w:tc>
          <w:tcPr>
            <w:tcW w:w="1544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1.393</w:t>
            </w:r>
          </w:p>
        </w:tc>
        <w:tc>
          <w:tcPr>
            <w:tcW w:w="1541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0.7345</w:t>
            </w:r>
          </w:p>
        </w:tc>
        <w:tc>
          <w:tcPr>
            <w:tcW w:w="1544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0.565</w:t>
            </w:r>
          </w:p>
        </w:tc>
        <w:tc>
          <w:tcPr>
            <w:tcW w:w="1606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0.678</w:t>
            </w:r>
          </w:p>
        </w:tc>
        <w:tc>
          <w:tcPr>
            <w:tcW w:w="162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02" w:hRule="atLeast"/>
        </w:trPr>
        <w:tc>
          <w:tcPr>
            <w:tcW w:w="1435" w:type="dxa"/>
          </w:tcPr>
          <w:p>
            <w:pPr>
              <w:pStyle w:val="TableParagraph"/>
              <w:spacing w:line="256" w:lineRule="auto"/>
              <w:ind w:right="293"/>
              <w:rPr>
                <w:sz w:val="22"/>
              </w:rPr>
            </w:pPr>
            <w:r>
              <w:rPr>
                <w:sz w:val="22"/>
              </w:rPr>
              <w:t>5-day BOD,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ppm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Not taken</w:t>
            </w:r>
          </w:p>
        </w:tc>
        <w:tc>
          <w:tcPr>
            <w:tcW w:w="154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Not taken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Not taken</w:t>
            </w:r>
          </w:p>
        </w:tc>
        <w:tc>
          <w:tcPr>
            <w:tcW w:w="160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Not taken</w:t>
            </w:r>
          </w:p>
        </w:tc>
        <w:tc>
          <w:tcPr>
            <w:tcW w:w="162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7.8;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Final</w:t>
            </w:r>
          </w:p>
          <w:p>
            <w:pPr>
              <w:pStyle w:val="TableParagraph"/>
              <w:spacing w:line="240" w:lineRule="auto" w:before="19"/>
              <w:rPr>
                <w:sz w:val="22"/>
              </w:rPr>
            </w:pPr>
            <w:r>
              <w:rPr>
                <w:sz w:val="22"/>
              </w:rPr>
              <w:t>6.05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1.75</w:t>
            </w:r>
          </w:p>
        </w:tc>
      </w:tr>
    </w:tbl>
    <w:p>
      <w:pPr>
        <w:spacing w:before="0"/>
        <w:ind w:left="100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mg/m3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=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1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µg/L =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1 ppb</w:t>
      </w:r>
    </w:p>
    <w:p>
      <w:pPr>
        <w:spacing w:after="0"/>
        <w:jc w:val="left"/>
        <w:rPr>
          <w:rFonts w:ascii="Calibri" w:hAnsi="Calibri"/>
          <w:sz w:val="22"/>
        </w:rPr>
        <w:sectPr>
          <w:type w:val="continuous"/>
          <w:pgSz w:w="12240" w:h="15840"/>
          <w:pgMar w:top="1440" w:bottom="280" w:left="1340" w:right="1020"/>
        </w:sectPr>
      </w:pPr>
    </w:p>
    <w:p>
      <w:pPr>
        <w:spacing w:before="77"/>
        <w:ind w:left="100" w:right="0" w:firstLine="0"/>
        <w:jc w:val="left"/>
        <w:rPr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13.</w:t>
      </w:r>
      <w:r>
        <w:rPr>
          <w:spacing w:val="-2"/>
          <w:sz w:val="20"/>
        </w:rPr>
        <w:t> </w:t>
      </w:r>
      <w:r>
        <w:rPr>
          <w:sz w:val="20"/>
        </w:rPr>
        <w:t>Comparison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Lake</w:t>
      </w:r>
      <w:r>
        <w:rPr>
          <w:spacing w:val="-4"/>
          <w:sz w:val="20"/>
        </w:rPr>
        <w:t> </w:t>
      </w:r>
      <w:r>
        <w:rPr>
          <w:sz w:val="20"/>
        </w:rPr>
        <w:t>Lanao</w:t>
      </w:r>
      <w:r>
        <w:rPr>
          <w:spacing w:val="-2"/>
          <w:sz w:val="20"/>
        </w:rPr>
        <w:t> </w:t>
      </w:r>
      <w:r>
        <w:rPr>
          <w:sz w:val="20"/>
        </w:rPr>
        <w:t>values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3"/>
          <w:sz w:val="20"/>
        </w:rPr>
        <w:t> </w:t>
      </w:r>
      <w:r>
        <w:rPr>
          <w:sz w:val="20"/>
        </w:rPr>
        <w:t>Brown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Simpson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give lake</w:t>
      </w:r>
      <w:r>
        <w:rPr>
          <w:spacing w:val="-4"/>
          <w:sz w:val="20"/>
        </w:rPr>
        <w:t> </w:t>
      </w:r>
      <w:r>
        <w:rPr>
          <w:sz w:val="20"/>
        </w:rPr>
        <w:t>classification.</w:t>
      </w:r>
    </w:p>
    <w:p>
      <w:pPr>
        <w:pStyle w:val="BodyText"/>
        <w:spacing w:before="8" w:after="1"/>
        <w:rPr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9"/>
        <w:gridCol w:w="1800"/>
        <w:gridCol w:w="2880"/>
      </w:tblGrid>
      <w:tr>
        <w:trPr>
          <w:trHeight w:val="738" w:hRule="atLeast"/>
        </w:trPr>
        <w:tc>
          <w:tcPr>
            <w:tcW w:w="26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Variable</w:t>
            </w:r>
          </w:p>
        </w:tc>
        <w:tc>
          <w:tcPr>
            <w:tcW w:w="1800" w:type="dxa"/>
          </w:tcPr>
          <w:p>
            <w:pPr>
              <w:pStyle w:val="TableParagraph"/>
              <w:spacing w:line="259" w:lineRule="auto"/>
              <w:ind w:right="676"/>
              <w:rPr>
                <w:sz w:val="22"/>
              </w:rPr>
            </w:pPr>
            <w:r>
              <w:rPr>
                <w:spacing w:val="-1"/>
                <w:sz w:val="22"/>
              </w:rPr>
              <w:t>Lake </w:t>
            </w:r>
            <w:r>
              <w:rPr>
                <w:sz w:val="22"/>
              </w:rPr>
              <w:t>Lanao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values</w:t>
            </w:r>
          </w:p>
        </w:tc>
        <w:tc>
          <w:tcPr>
            <w:tcW w:w="2880" w:type="dxa"/>
          </w:tcPr>
          <w:p>
            <w:pPr>
              <w:pStyle w:val="TableParagraph"/>
              <w:spacing w:line="259" w:lineRule="auto"/>
              <w:ind w:right="387"/>
              <w:rPr>
                <w:sz w:val="22"/>
              </w:rPr>
            </w:pPr>
            <w:r>
              <w:rPr>
                <w:sz w:val="22"/>
              </w:rPr>
              <w:t>From Brown and Simpson,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Table 1</w:t>
            </w:r>
          </w:p>
        </w:tc>
      </w:tr>
      <w:tr>
        <w:trPr>
          <w:trHeight w:val="377" w:hRule="atLeast"/>
        </w:trPr>
        <w:tc>
          <w:tcPr>
            <w:tcW w:w="2629" w:type="dxa"/>
            <w:tcBorders>
              <w:bottom w:val="nil"/>
            </w:tcBorders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Secchi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depth,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2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70"/>
              <w:ind w:left="259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5.14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4.2</w:t>
            </w:r>
          </w:p>
        </w:tc>
      </w:tr>
      <w:tr>
        <w:trPr>
          <w:trHeight w:val="524" w:hRule="atLeast"/>
        </w:trPr>
        <w:tc>
          <w:tcPr>
            <w:tcW w:w="2629" w:type="dxa"/>
            <w:tcBorders>
              <w:top w:val="nil"/>
            </w:tcBorders>
          </w:tcPr>
          <w:p>
            <w:pPr>
              <w:pStyle w:val="TableParagraph"/>
              <w:spacing w:line="240" w:lineRule="auto" w:before="70"/>
              <w:ind w:left="259"/>
              <w:rPr>
                <w:sz w:val="22"/>
              </w:rPr>
            </w:pPr>
            <w:r>
              <w:rPr>
                <w:sz w:val="22"/>
              </w:rPr>
              <w:t>Range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3.5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6.6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1.5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8.1;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Mesotrophic</w:t>
            </w:r>
          </w:p>
        </w:tc>
      </w:tr>
      <w:tr>
        <w:trPr>
          <w:trHeight w:val="296" w:hRule="atLeast"/>
        </w:trPr>
        <w:tc>
          <w:tcPr>
            <w:tcW w:w="2629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Nitrogen,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µg/L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(Nitrate-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+</w:t>
            </w:r>
          </w:p>
        </w:tc>
        <w:tc>
          <w:tcPr>
            <w:tcW w:w="288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69" w:hRule="atLeast"/>
        </w:trPr>
        <w:tc>
          <w:tcPr>
            <w:tcW w:w="2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rPr>
                <w:sz w:val="22"/>
              </w:rPr>
            </w:pPr>
            <w:r>
              <w:rPr>
                <w:sz w:val="22"/>
              </w:rPr>
              <w:t>Ammonia-N)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30" w:hRule="atLeast"/>
        </w:trPr>
        <w:tc>
          <w:tcPr>
            <w:tcW w:w="2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259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Arial"/>
                <w:sz w:val="20"/>
              </w:rPr>
            </w:pPr>
          </w:p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660</w:t>
            </w:r>
          </w:p>
        </w:tc>
      </w:tr>
      <w:tr>
        <w:trPr>
          <w:trHeight w:val="603" w:hRule="atLeast"/>
        </w:trPr>
        <w:tc>
          <w:tcPr>
            <w:tcW w:w="2629" w:type="dxa"/>
            <w:tcBorders>
              <w:top w:val="nil"/>
            </w:tcBorders>
          </w:tcPr>
          <w:p>
            <w:pPr>
              <w:pStyle w:val="TableParagraph"/>
              <w:spacing w:line="240" w:lineRule="auto" w:before="149"/>
              <w:ind w:left="259"/>
              <w:rPr>
                <w:sz w:val="22"/>
              </w:rPr>
            </w:pPr>
            <w:r>
              <w:rPr>
                <w:sz w:val="22"/>
              </w:rPr>
              <w:t>Range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93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120.4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TableParagraph"/>
              <w:spacing w:line="240" w:lineRule="auto" w:before="149"/>
              <w:rPr>
                <w:sz w:val="22"/>
              </w:rPr>
            </w:pPr>
            <w:r>
              <w:rPr>
                <w:sz w:val="22"/>
              </w:rPr>
              <w:t>310-11600;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Oligotrophic</w:t>
            </w:r>
          </w:p>
        </w:tc>
      </w:tr>
      <w:tr>
        <w:trPr>
          <w:trHeight w:val="375" w:hRule="atLeast"/>
        </w:trPr>
        <w:tc>
          <w:tcPr>
            <w:tcW w:w="2629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Phosphorus,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µg/L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2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70"/>
              <w:ind w:left="259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>
        <w:trPr>
          <w:trHeight w:val="522" w:hRule="atLeast"/>
        </w:trPr>
        <w:tc>
          <w:tcPr>
            <w:tcW w:w="2629" w:type="dxa"/>
            <w:tcBorders>
              <w:top w:val="nil"/>
            </w:tcBorders>
          </w:tcPr>
          <w:p>
            <w:pPr>
              <w:pStyle w:val="TableParagraph"/>
              <w:spacing w:line="240" w:lineRule="auto" w:before="71"/>
              <w:ind w:left="259"/>
              <w:rPr>
                <w:sz w:val="22"/>
              </w:rPr>
            </w:pPr>
            <w:r>
              <w:rPr>
                <w:sz w:val="22"/>
              </w:rPr>
              <w:t>Range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spacing w:line="240" w:lineRule="auto" w:before="71"/>
              <w:rPr>
                <w:sz w:val="22"/>
              </w:rPr>
            </w:pPr>
            <w:r>
              <w:rPr>
                <w:sz w:val="22"/>
              </w:rPr>
              <w:t>19.7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37.7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TableParagraph"/>
              <w:spacing w:line="240" w:lineRule="auto" w:before="71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96; Mesotrophic</w:t>
            </w:r>
          </w:p>
        </w:tc>
      </w:tr>
      <w:tr>
        <w:trPr>
          <w:trHeight w:val="376" w:hRule="atLeast"/>
        </w:trPr>
        <w:tc>
          <w:tcPr>
            <w:tcW w:w="2629" w:type="dxa"/>
            <w:tcBorders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Chlorophyll-a,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µg/L</w:t>
            </w:r>
          </w:p>
        </w:tc>
        <w:tc>
          <w:tcPr>
            <w:tcW w:w="180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2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71"/>
              <w:ind w:left="259"/>
              <w:rPr>
                <w:sz w:val="22"/>
              </w:rPr>
            </w:pPr>
            <w:r>
              <w:rPr>
                <w:sz w:val="22"/>
              </w:rPr>
              <w:t>Mean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71"/>
              <w:rPr>
                <w:sz w:val="22"/>
              </w:rPr>
            </w:pPr>
            <w:r>
              <w:rPr>
                <w:sz w:val="22"/>
              </w:rPr>
              <w:t>0.8626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71"/>
              <w:rPr>
                <w:sz w:val="22"/>
              </w:rPr>
            </w:pPr>
            <w:r>
              <w:rPr>
                <w:sz w:val="22"/>
              </w:rPr>
              <w:t>1.7</w:t>
            </w:r>
          </w:p>
        </w:tc>
      </w:tr>
      <w:tr>
        <w:trPr>
          <w:trHeight w:val="524" w:hRule="atLeast"/>
        </w:trPr>
        <w:tc>
          <w:tcPr>
            <w:tcW w:w="2629" w:type="dxa"/>
            <w:tcBorders>
              <w:top w:val="nil"/>
            </w:tcBorders>
          </w:tcPr>
          <w:p>
            <w:pPr>
              <w:pStyle w:val="TableParagraph"/>
              <w:spacing w:line="240" w:lineRule="auto" w:before="70"/>
              <w:ind w:left="259"/>
              <w:rPr>
                <w:sz w:val="22"/>
              </w:rPr>
            </w:pPr>
            <w:r>
              <w:rPr>
                <w:sz w:val="22"/>
              </w:rPr>
              <w:t>Range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0.565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 1.3937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TableParagraph"/>
              <w:spacing w:line="240" w:lineRule="auto" w:before="70"/>
              <w:rPr>
                <w:sz w:val="22"/>
              </w:rPr>
            </w:pPr>
            <w:r>
              <w:rPr>
                <w:sz w:val="22"/>
              </w:rPr>
              <w:t>0.3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 4.5;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Oligotrophic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2"/>
      </w:pPr>
      <w:r>
        <w:rPr/>
        <w:t>Aesthetic</w:t>
      </w:r>
      <w:r>
        <w:rPr>
          <w:spacing w:val="-2"/>
        </w:rPr>
        <w:t> </w:t>
      </w:r>
      <w:r>
        <w:rPr/>
        <w:t>aspect</w:t>
      </w:r>
    </w:p>
    <w:p>
      <w:pPr>
        <w:pStyle w:val="BodyText"/>
        <w:spacing w:line="259" w:lineRule="auto" w:before="185"/>
        <w:ind w:left="100" w:right="381"/>
      </w:pPr>
      <w:r>
        <w:rPr/>
        <w:t>The beauty of Lake Lanao has been marred by the sight of garbage along the shoreline</w:t>
      </w:r>
      <w:r>
        <w:rPr>
          <w:spacing w:val="-64"/>
        </w:rPr>
        <w:t> </w:t>
      </w:r>
      <w:r>
        <w:rPr/>
        <w:t>of populated areas and floating in the water near the shore. There should be strict</w:t>
      </w:r>
      <w:r>
        <w:rPr>
          <w:spacing w:val="1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resident</w:t>
      </w:r>
      <w:r>
        <w:rPr>
          <w:spacing w:val="-3"/>
        </w:rPr>
        <w:t> </w:t>
      </w:r>
      <w:r>
        <w:rPr/>
        <w:t>communities</w:t>
      </w:r>
      <w:r>
        <w:rPr>
          <w:spacing w:val="-4"/>
        </w:rPr>
        <w:t> </w:t>
      </w:r>
      <w:r>
        <w:rPr/>
        <w:t>of proper</w:t>
      </w:r>
      <w:r>
        <w:rPr>
          <w:spacing w:val="-3"/>
        </w:rPr>
        <w:t> </w:t>
      </w:r>
      <w:r>
        <w:rPr/>
        <w:t>garbage</w:t>
      </w:r>
      <w:r>
        <w:rPr>
          <w:spacing w:val="-4"/>
        </w:rPr>
        <w:t> </w:t>
      </w:r>
      <w:r>
        <w:rPr/>
        <w:t>disposal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solid</w:t>
      </w:r>
      <w:r>
        <w:rPr>
          <w:spacing w:val="-4"/>
        </w:rPr>
        <w:t> </w:t>
      </w:r>
      <w:r>
        <w:rPr/>
        <w:t>waste</w:t>
      </w:r>
      <w:r>
        <w:rPr>
          <w:spacing w:val="-64"/>
        </w:rPr>
        <w:t> </w:t>
      </w:r>
      <w:r>
        <w:rPr/>
        <w:t>management.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</w:pPr>
      <w:r>
        <w:rPr/>
        <w:t>SUMMARY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CONCLUSION</w:t>
      </w:r>
    </w:p>
    <w:p>
      <w:pPr>
        <w:pStyle w:val="BodyText"/>
        <w:spacing w:line="259" w:lineRule="auto" w:before="191"/>
        <w:ind w:left="100" w:right="433"/>
      </w:pPr>
      <w:r>
        <w:rPr/>
        <w:t>The values of various physical and chemical parameters of Lake Lanao follow those</w:t>
      </w:r>
      <w:r>
        <w:rPr>
          <w:spacing w:val="1"/>
        </w:rPr>
        <w:t> </w:t>
      </w:r>
      <w:r>
        <w:rPr/>
        <w:t>quantities usually obtaining in most nonpolluted lakes. Secchi depth ranged from 3.5 m</w:t>
      </w:r>
      <w:r>
        <w:rPr>
          <w:spacing w:val="1"/>
        </w:rPr>
        <w:t> </w:t>
      </w:r>
      <w:r>
        <w:rPr/>
        <w:t>to 6.6 m. Dissolved oxygen at the top 5 m was nearly saturated, indicating that there</w:t>
      </w:r>
      <w:r>
        <w:rPr>
          <w:spacing w:val="1"/>
        </w:rPr>
        <w:t> </w:t>
      </w:r>
      <w:r>
        <w:rPr/>
        <w:t>was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lack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oxygen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organisms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littoral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limnetic</w:t>
      </w:r>
      <w:r>
        <w:rPr>
          <w:spacing w:val="-1"/>
        </w:rPr>
        <w:t> </w:t>
      </w:r>
      <w:r>
        <w:rPr/>
        <w:t>zone.</w:t>
      </w:r>
      <w:r>
        <w:rPr>
          <w:spacing w:val="-4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pH</w:t>
      </w:r>
      <w:r>
        <w:rPr>
          <w:spacing w:val="-5"/>
        </w:rPr>
        <w:t> </w:t>
      </w:r>
      <w:r>
        <w:rPr/>
        <w:t>of</w:t>
      </w:r>
      <w:r>
        <w:rPr>
          <w:spacing w:val="-64"/>
        </w:rPr>
        <w:t> </w:t>
      </w:r>
      <w:r>
        <w:rPr/>
        <w:t>most natural waters that is between 6.5 and 9.0, Lake Lanao pH ranged from 7.4 to 9.0.</w:t>
      </w:r>
      <w:r>
        <w:rPr>
          <w:spacing w:val="-64"/>
        </w:rPr>
        <w:t> </w:t>
      </w:r>
      <w:r>
        <w:rPr/>
        <w:t>Conductivity generally ranges between 10 and 1,000 µS/cm in most rivers or lakes that</w:t>
      </w:r>
      <w:r>
        <w:rPr>
          <w:spacing w:val="1"/>
        </w:rPr>
        <w:t> </w:t>
      </w:r>
      <w:r>
        <w:rPr/>
        <w:t>have outflows, such as Lake Lanao. Alkalinity values reflect a good buffering capacity of</w:t>
      </w:r>
      <w:r>
        <w:rPr>
          <w:spacing w:val="-64"/>
        </w:rPr>
        <w:t> </w:t>
      </w:r>
      <w:r>
        <w:rPr/>
        <w:t>Lake Lanao. Comparing the inorganic nitrogen and total phosphorus levels in the lake</w:t>
      </w:r>
      <w:r>
        <w:rPr>
          <w:spacing w:val="1"/>
        </w:rPr>
        <w:t> </w:t>
      </w:r>
      <w:r>
        <w:rPr/>
        <w:t>show</w:t>
      </w:r>
      <w:r>
        <w:rPr>
          <w:spacing w:val="-4"/>
        </w:rPr>
        <w:t> </w:t>
      </w:r>
      <w:r>
        <w:rPr/>
        <w:t>a nitrogen</w:t>
      </w:r>
      <w:r>
        <w:rPr>
          <w:spacing w:val="-1"/>
        </w:rPr>
        <w:t> </w:t>
      </w:r>
      <w:r>
        <w:rPr/>
        <w:t>limitation</w:t>
      </w:r>
      <w:r>
        <w:rPr>
          <w:spacing w:val="-3"/>
        </w:rPr>
        <w:t> </w:t>
      </w:r>
      <w:r>
        <w:rPr/>
        <w:t>for algal</w:t>
      </w:r>
      <w:r>
        <w:rPr>
          <w:spacing w:val="-1"/>
        </w:rPr>
        <w:t> </w:t>
      </w:r>
      <w:r>
        <w:rPr/>
        <w:t>growth.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trophic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lake</w:t>
      </w:r>
      <w:r>
        <w:rPr>
          <w:spacing w:val="-1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its</w:t>
      </w:r>
    </w:p>
    <w:p>
      <w:pPr>
        <w:spacing w:after="0" w:line="259" w:lineRule="auto"/>
        <w:sectPr>
          <w:pgSz w:w="12240" w:h="15840"/>
          <w:pgMar w:top="1360" w:bottom="280" w:left="1340" w:right="1020"/>
        </w:sectPr>
      </w:pPr>
    </w:p>
    <w:p>
      <w:pPr>
        <w:pStyle w:val="BodyText"/>
        <w:spacing w:line="259" w:lineRule="auto" w:before="78"/>
        <w:ind w:left="100" w:right="501"/>
      </w:pPr>
      <w:r>
        <w:rPr/>
        <w:t>productivity, i.e., how much algal biomass it contains, and consists of three categories</w:t>
      </w:r>
      <w:r>
        <w:rPr>
          <w:spacing w:val="-6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lake</w:t>
      </w:r>
      <w:r>
        <w:rPr>
          <w:spacing w:val="-4"/>
        </w:rPr>
        <w:t> </w:t>
      </w:r>
      <w:r>
        <w:rPr/>
        <w:t>becomes</w:t>
      </w:r>
      <w:r>
        <w:rPr>
          <w:spacing w:val="-3"/>
        </w:rPr>
        <w:t> </w:t>
      </w:r>
      <w:r>
        <w:rPr/>
        <w:t>greener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productive:</w:t>
      </w:r>
      <w:r>
        <w:rPr>
          <w:spacing w:val="-2"/>
        </w:rPr>
        <w:t> </w:t>
      </w:r>
      <w:r>
        <w:rPr/>
        <w:t>oligotrophic,</w:t>
      </w:r>
      <w:r>
        <w:rPr>
          <w:spacing w:val="-2"/>
        </w:rPr>
        <w:t> </w:t>
      </w:r>
      <w:r>
        <w:rPr/>
        <w:t>mesotrophic,</w:t>
      </w:r>
      <w:r>
        <w:rPr>
          <w:spacing w:val="-3"/>
        </w:rPr>
        <w:t> </w:t>
      </w:r>
      <w:r>
        <w:rPr/>
        <w:t>eutrophic.</w:t>
      </w:r>
      <w:r>
        <w:rPr>
          <w:spacing w:val="-63"/>
        </w:rPr>
        <w:t> </w:t>
      </w:r>
      <w:r>
        <w:rPr/>
        <w:t>Referring to the table prepared by Brown and Simpson, Lake Lanao is oligotrophic-</w:t>
      </w:r>
      <w:r>
        <w:rPr>
          <w:spacing w:val="1"/>
        </w:rPr>
        <w:t> </w:t>
      </w:r>
      <w:r>
        <w:rPr/>
        <w:t>mesotrophic. The trophic state index based on the equations formulated by Carlson</w:t>
      </w:r>
      <w:r>
        <w:rPr>
          <w:spacing w:val="1"/>
        </w:rPr>
        <w:t> </w:t>
      </w:r>
      <w:r>
        <w:rPr/>
        <w:t>further</w:t>
      </w:r>
      <w:r>
        <w:rPr>
          <w:spacing w:val="-4"/>
        </w:rPr>
        <w:t> </w:t>
      </w:r>
      <w:r>
        <w:rPr/>
        <w:t>affirm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trophic status</w:t>
      </w:r>
      <w:r>
        <w:rPr>
          <w:spacing w:val="-4"/>
        </w:rPr>
        <w:t> </w:t>
      </w:r>
      <w:r>
        <w:rPr/>
        <w:t>of Lake Lanao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oligotrophic-mesotrophic.</w:t>
      </w:r>
    </w:p>
    <w:p>
      <w:pPr>
        <w:pStyle w:val="BodyText"/>
        <w:spacing w:line="259" w:lineRule="auto" w:before="159"/>
        <w:ind w:left="100" w:right="501"/>
      </w:pPr>
      <w:r>
        <w:rPr/>
        <w:t>The values for various physical and chemical parameters of Lake Lanao showed good</w:t>
      </w:r>
      <w:r>
        <w:rPr>
          <w:spacing w:val="1"/>
        </w:rPr>
        <w:t> </w:t>
      </w:r>
      <w:r>
        <w:rPr/>
        <w:t>water</w:t>
      </w:r>
      <w:r>
        <w:rPr>
          <w:spacing w:val="-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were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range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healthy</w:t>
      </w:r>
      <w:r>
        <w:rPr>
          <w:spacing w:val="-4"/>
        </w:rPr>
        <w:t> </w:t>
      </w:r>
      <w:r>
        <w:rPr/>
        <w:t>lake.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nevertheless</w:t>
      </w:r>
      <w:r>
        <w:rPr>
          <w:spacing w:val="-1"/>
        </w:rPr>
        <w:t> </w:t>
      </w:r>
      <w:r>
        <w:rPr/>
        <w:t>trending</w:t>
      </w:r>
      <w:r>
        <w:rPr>
          <w:spacing w:val="-64"/>
        </w:rPr>
        <w:t> </w:t>
      </w:r>
      <w:r>
        <w:rPr/>
        <w:t>towards eutrophication, which is a natural process in many freshwater ecosystems as</w:t>
      </w:r>
      <w:r>
        <w:rPr>
          <w:spacing w:val="1"/>
        </w:rPr>
        <w:t> </w:t>
      </w:r>
      <w:r>
        <w:rPr/>
        <w:t>they age. However, since human-caused nutrient loading can accelerate this process,</w:t>
      </w:r>
      <w:r>
        <w:rPr>
          <w:spacing w:val="1"/>
        </w:rPr>
        <w:t> </w:t>
      </w:r>
      <w:r>
        <w:rPr/>
        <w:t>cultural eutrophication can be controlled by community and management practices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catchment</w:t>
      </w:r>
      <w:r>
        <w:rPr>
          <w:spacing w:val="-1"/>
        </w:rPr>
        <w:t> </w:t>
      </w:r>
      <w:r>
        <w:rPr/>
        <w:t>basin</w:t>
      </w:r>
      <w:r>
        <w:rPr>
          <w:spacing w:val="-1"/>
        </w:rPr>
        <w:t> </w:t>
      </w:r>
      <w:r>
        <w:rPr/>
        <w:t>that will</w:t>
      </w:r>
      <w:r>
        <w:rPr>
          <w:spacing w:val="-1"/>
        </w:rPr>
        <w:t> </w:t>
      </w:r>
      <w:r>
        <w:rPr/>
        <w:t>restrict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pollutants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 lake.</w:t>
      </w:r>
    </w:p>
    <w:p>
      <w:pPr>
        <w:pStyle w:val="BodyText"/>
        <w:rPr>
          <w:sz w:val="26"/>
        </w:rPr>
      </w:pPr>
    </w:p>
    <w:p>
      <w:pPr>
        <w:pStyle w:val="Heading1"/>
        <w:spacing w:before="155"/>
      </w:pPr>
      <w:r>
        <w:rPr/>
        <w:t>ACKNOWLEDGMENT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ind w:left="100" w:right="381"/>
      </w:pPr>
      <w:r>
        <w:rPr/>
        <w:t>This study is Project E-228 (Physical and chemical characterization of Lake Lanao)</w:t>
      </w:r>
      <w:r>
        <w:rPr>
          <w:spacing w:val="1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Comprehensive</w:t>
      </w:r>
      <w:r>
        <w:rPr>
          <w:spacing w:val="-2"/>
        </w:rPr>
        <w:t> </w:t>
      </w:r>
      <w:r>
        <w:rPr/>
        <w:t>Studies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Lake</w:t>
      </w:r>
      <w:r>
        <w:rPr>
          <w:spacing w:val="-3"/>
        </w:rPr>
        <w:t> </w:t>
      </w:r>
      <w:r>
        <w:rPr/>
        <w:t>Lanao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Sustainable</w:t>
      </w:r>
      <w:r>
        <w:rPr>
          <w:spacing w:val="-5"/>
        </w:rPr>
        <w:t> </w:t>
      </w:r>
      <w:r>
        <w:rPr/>
        <w:t>Deveopment</w:t>
      </w:r>
      <w:r>
        <w:rPr>
          <w:spacing w:val="-63"/>
        </w:rPr>
        <w:t> </w:t>
      </w:r>
      <w:r>
        <w:rPr/>
        <w:t>implemented by Mindanao State University-Iligan Institute of Technology, funded by the</w:t>
      </w:r>
      <w:r>
        <w:rPr>
          <w:spacing w:val="-64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Research Council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Philippines</w:t>
      </w:r>
      <w:r>
        <w:rPr>
          <w:spacing w:val="-2"/>
        </w:rPr>
        <w:t> </w:t>
      </w:r>
      <w:r>
        <w:rPr/>
        <w:t>(NRCP).</w:t>
      </w:r>
    </w:p>
    <w:p>
      <w:pPr>
        <w:pStyle w:val="BodyText"/>
        <w:spacing w:before="1"/>
      </w:pPr>
    </w:p>
    <w:p>
      <w:pPr>
        <w:pStyle w:val="Heading1"/>
      </w:pPr>
      <w:r>
        <w:rPr/>
        <w:t>LITERATURE</w:t>
      </w:r>
      <w:r>
        <w:rPr>
          <w:spacing w:val="-4"/>
        </w:rPr>
        <w:t> </w:t>
      </w:r>
      <w:r>
        <w:rPr/>
        <w:t>CITED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100" w:right="1413" w:firstLine="0"/>
        <w:jc w:val="left"/>
        <w:rPr>
          <w:sz w:val="24"/>
        </w:rPr>
      </w:pPr>
      <w:r>
        <w:rPr>
          <w:sz w:val="24"/>
        </w:rPr>
        <w:t>Aldridge, K. n.d. Wabamun Lake water quality overview. Accessed at</w:t>
      </w:r>
      <w:r>
        <w:rPr>
          <w:color w:val="0000FF"/>
          <w:spacing w:val="1"/>
          <w:sz w:val="24"/>
        </w:rPr>
        <w:t> </w:t>
      </w:r>
      <w:hyperlink r:id="rId9">
        <w:r>
          <w:rPr>
            <w:color w:val="0000FF"/>
            <w:sz w:val="24"/>
            <w:u w:val="single" w:color="0000FF"/>
          </w:rPr>
          <w:t>http://www.wwmc.ca/pdf/WWMC%20Water%20Quality%20Overview.pdf</w:t>
        </w:r>
        <w:r>
          <w:rPr>
            <w:color w:val="0000FF"/>
            <w:sz w:val="24"/>
          </w:rPr>
          <w:t> </w:t>
        </w:r>
      </w:hyperlink>
      <w:r>
        <w:rPr>
          <w:sz w:val="24"/>
        </w:rPr>
        <w:t>on 27</w:t>
      </w:r>
      <w:r>
        <w:rPr>
          <w:spacing w:val="-64"/>
          <w:sz w:val="24"/>
        </w:rPr>
        <w:t> </w:t>
      </w:r>
      <w:r>
        <w:rPr>
          <w:sz w:val="24"/>
        </w:rPr>
        <w:t>February</w:t>
      </w:r>
      <w:r>
        <w:rPr>
          <w:spacing w:val="-5"/>
          <w:sz w:val="24"/>
        </w:rPr>
        <w:t> </w:t>
      </w:r>
      <w:r>
        <w:rPr>
          <w:sz w:val="24"/>
        </w:rPr>
        <w:t>2015.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1" w:after="0"/>
        <w:ind w:left="100" w:right="682" w:firstLine="0"/>
        <w:jc w:val="left"/>
        <w:rPr>
          <w:sz w:val="24"/>
        </w:rPr>
      </w:pPr>
      <w:r>
        <w:rPr>
          <w:sz w:val="24"/>
        </w:rPr>
        <w:t>Brown,</w:t>
      </w:r>
      <w:r>
        <w:rPr>
          <w:spacing w:val="-4"/>
          <w:sz w:val="24"/>
        </w:rPr>
        <w:t> </w:t>
      </w:r>
      <w:r>
        <w:rPr>
          <w:sz w:val="24"/>
        </w:rPr>
        <w:t>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Simpson,</w:t>
      </w:r>
      <w:r>
        <w:rPr>
          <w:spacing w:val="-2"/>
          <w:sz w:val="24"/>
        </w:rPr>
        <w:t> </w:t>
      </w:r>
      <w:r>
        <w:rPr>
          <w:sz w:val="24"/>
        </w:rPr>
        <w:t>J.</w:t>
      </w:r>
      <w:r>
        <w:rPr>
          <w:spacing w:val="-3"/>
          <w:sz w:val="24"/>
        </w:rPr>
        <w:t> </w:t>
      </w:r>
      <w:r>
        <w:rPr>
          <w:sz w:val="24"/>
        </w:rPr>
        <w:t>I.</w:t>
      </w:r>
      <w:r>
        <w:rPr>
          <w:spacing w:val="-2"/>
          <w:sz w:val="24"/>
        </w:rPr>
        <w:t> </w:t>
      </w:r>
      <w:r>
        <w:rPr>
          <w:sz w:val="24"/>
        </w:rPr>
        <w:t>Determining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trophic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lake.</w:t>
      </w:r>
      <w:r>
        <w:rPr>
          <w:spacing w:val="-2"/>
          <w:sz w:val="24"/>
        </w:rPr>
        <w:t> </w:t>
      </w:r>
      <w:r>
        <w:rPr>
          <w:sz w:val="24"/>
        </w:rPr>
        <w:t>Accessed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color w:val="0000FF"/>
          <w:spacing w:val="-64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www.obvcapitale.org/.../Determining-the-trophic-state-of-your-</w:t>
        </w:r>
        <w:r>
          <w:rPr>
            <w:b/>
            <w:color w:val="0000FF"/>
            <w:sz w:val="24"/>
            <w:u w:val="single" w:color="0000FF"/>
          </w:rPr>
          <w:t>lake</w:t>
        </w:r>
        <w:r>
          <w:rPr>
            <w:color w:val="0000FF"/>
            <w:sz w:val="24"/>
            <w:u w:val="single" w:color="0000FF"/>
          </w:rPr>
          <w:t>.pdf</w:t>
        </w:r>
        <w:r>
          <w:rPr>
            <w:color w:val="0000FF"/>
            <w:sz w:val="24"/>
          </w:rPr>
          <w:t> </w:t>
        </w:r>
      </w:hyperlink>
      <w:r>
        <w:rPr>
          <w:sz w:val="24"/>
        </w:rPr>
        <w:t>on 2 March</w:t>
      </w:r>
      <w:r>
        <w:rPr>
          <w:spacing w:val="1"/>
          <w:sz w:val="24"/>
        </w:rPr>
        <w:t> </w:t>
      </w:r>
      <w:r>
        <w:rPr>
          <w:sz w:val="24"/>
        </w:rPr>
        <w:t>2015.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37" w:lineRule="auto" w:before="0" w:after="0"/>
        <w:ind w:left="100" w:right="717" w:firstLine="0"/>
        <w:jc w:val="left"/>
        <w:rPr>
          <w:sz w:val="24"/>
        </w:rPr>
      </w:pPr>
      <w:r>
        <w:rPr>
          <w:sz w:val="24"/>
        </w:rPr>
        <w:t>Escudero, P, Garcia-Hansel, C.O., et al.</w:t>
      </w:r>
      <w:r>
        <w:rPr>
          <w:spacing w:val="1"/>
          <w:sz w:val="24"/>
        </w:rPr>
        <w:t> </w:t>
      </w:r>
      <w:r>
        <w:rPr>
          <w:sz w:val="24"/>
        </w:rPr>
        <w:t>First report of EUS (epizootic ulcerative</w:t>
      </w:r>
      <w:r>
        <w:rPr>
          <w:spacing w:val="1"/>
          <w:sz w:val="24"/>
        </w:rPr>
        <w:t> </w:t>
      </w:r>
      <w:r>
        <w:rPr>
          <w:sz w:val="24"/>
        </w:rPr>
        <w:t>syndrome) occurrence in Lake Lanao, Lanao del Sur, Philippines</w:t>
      </w:r>
      <w:r>
        <w:rPr>
          <w:i/>
          <w:sz w:val="24"/>
        </w:rPr>
        <w:t>. </w:t>
      </w:r>
      <w:r>
        <w:rPr>
          <w:sz w:val="24"/>
        </w:rPr>
        <w:t>Paper presented at</w:t>
      </w:r>
      <w:r>
        <w:rPr>
          <w:spacing w:val="-64"/>
          <w:sz w:val="24"/>
        </w:rPr>
        <w:t> </w:t>
      </w:r>
      <w:r>
        <w:rPr>
          <w:sz w:val="24"/>
        </w:rPr>
        <w:t>the FIMFS 30</w:t>
      </w:r>
      <w:r>
        <w:rPr>
          <w:position w:val="8"/>
          <w:sz w:val="16"/>
        </w:rPr>
        <w:t>th</w:t>
      </w:r>
      <w:r>
        <w:rPr>
          <w:spacing w:val="1"/>
          <w:position w:val="8"/>
          <w:sz w:val="16"/>
        </w:rPr>
        <w:t> </w:t>
      </w:r>
      <w:r>
        <w:rPr>
          <w:sz w:val="24"/>
        </w:rPr>
        <w:t>Annual Convention at University of Eastern Philippines, Catarman,</w:t>
      </w:r>
      <w:r>
        <w:rPr>
          <w:spacing w:val="1"/>
          <w:sz w:val="24"/>
        </w:rPr>
        <w:t> </w:t>
      </w:r>
      <w:r>
        <w:rPr>
          <w:sz w:val="24"/>
        </w:rPr>
        <w:t>Northern</w:t>
      </w:r>
      <w:r>
        <w:rPr>
          <w:spacing w:val="-1"/>
          <w:sz w:val="24"/>
        </w:rPr>
        <w:t> </w:t>
      </w:r>
      <w:r>
        <w:rPr>
          <w:sz w:val="24"/>
        </w:rPr>
        <w:t>Samar on December 9-11, 1998.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100" w:right="1049" w:firstLine="0"/>
        <w:jc w:val="left"/>
        <w:rPr>
          <w:sz w:val="24"/>
        </w:rPr>
      </w:pPr>
      <w:r>
        <w:rPr>
          <w:sz w:val="24"/>
        </w:rPr>
        <w:t>Frey, D. G. 1969. A limnological reconnaissance of Lake Lanao. Verh. Internat.</w:t>
      </w:r>
      <w:r>
        <w:rPr>
          <w:spacing w:val="1"/>
          <w:sz w:val="24"/>
        </w:rPr>
        <w:t> </w:t>
      </w:r>
      <w:r>
        <w:rPr>
          <w:sz w:val="24"/>
        </w:rPr>
        <w:t>Verein Limnol. 17. (Reprinted with author’s permission in Mindanao Journal. 1974.</w:t>
      </w:r>
      <w:r>
        <w:rPr>
          <w:spacing w:val="-64"/>
          <w:sz w:val="24"/>
        </w:rPr>
        <w:t> </w:t>
      </w:r>
      <w:r>
        <w:rPr>
          <w:sz w:val="24"/>
        </w:rPr>
        <w:t>1(1):81-101.)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1" w:after="0"/>
        <w:ind w:left="100" w:right="1418" w:firstLine="0"/>
        <w:jc w:val="left"/>
        <w:rPr>
          <w:color w:val="111111"/>
          <w:sz w:val="24"/>
        </w:rPr>
      </w:pPr>
      <w:r>
        <w:rPr>
          <w:color w:val="111111"/>
          <w:sz w:val="24"/>
        </w:rPr>
        <w:t>Garcia-Hansel,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C.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O.,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Metillo,</w:t>
      </w:r>
      <w:r>
        <w:rPr>
          <w:color w:val="111111"/>
          <w:spacing w:val="-3"/>
          <w:sz w:val="24"/>
        </w:rPr>
        <w:t> </w:t>
      </w:r>
      <w:r>
        <w:rPr>
          <w:color w:val="111111"/>
          <w:sz w:val="24"/>
        </w:rPr>
        <w:t>E.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B.</w:t>
      </w:r>
      <w:r>
        <w:rPr>
          <w:color w:val="111111"/>
          <w:spacing w:val="-4"/>
          <w:sz w:val="24"/>
        </w:rPr>
        <w:t> </w:t>
      </w:r>
      <w:r>
        <w:rPr>
          <w:color w:val="111111"/>
          <w:sz w:val="24"/>
        </w:rPr>
        <w:t>Efforts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towards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the</w:t>
      </w:r>
      <w:r>
        <w:rPr>
          <w:color w:val="111111"/>
          <w:spacing w:val="-5"/>
          <w:sz w:val="24"/>
        </w:rPr>
        <w:t> </w:t>
      </w:r>
      <w:r>
        <w:rPr>
          <w:color w:val="111111"/>
          <w:sz w:val="24"/>
        </w:rPr>
        <w:t>management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of</w:t>
      </w:r>
      <w:r>
        <w:rPr>
          <w:color w:val="111111"/>
          <w:spacing w:val="-2"/>
          <w:sz w:val="24"/>
        </w:rPr>
        <w:t> </w:t>
      </w:r>
      <w:r>
        <w:rPr>
          <w:color w:val="111111"/>
          <w:sz w:val="24"/>
        </w:rPr>
        <w:t>Lake</w:t>
      </w:r>
      <w:r>
        <w:rPr>
          <w:color w:val="111111"/>
          <w:spacing w:val="-64"/>
          <w:sz w:val="24"/>
        </w:rPr>
        <w:t> </w:t>
      </w:r>
      <w:r>
        <w:rPr>
          <w:color w:val="111111"/>
          <w:sz w:val="24"/>
        </w:rPr>
        <w:t>Lanao and its watershed. IAMURE International Journal of Ecology and</w:t>
      </w:r>
      <w:r>
        <w:rPr>
          <w:color w:val="111111"/>
          <w:spacing w:val="1"/>
          <w:sz w:val="24"/>
        </w:rPr>
        <w:t> </w:t>
      </w:r>
      <w:r>
        <w:rPr>
          <w:color w:val="111111"/>
          <w:sz w:val="24"/>
        </w:rPr>
        <w:t>Conservation, [S.l.], v. 18, n. 1, mar. 2016. ISSN 2244-1581. Available at:</w:t>
      </w:r>
      <w:r>
        <w:rPr>
          <w:color w:val="111111"/>
          <w:spacing w:val="1"/>
          <w:sz w:val="24"/>
        </w:rPr>
        <w:t> </w:t>
      </w:r>
      <w:r>
        <w:rPr>
          <w:color w:val="111111"/>
          <w:sz w:val="24"/>
        </w:rPr>
        <w:t>https://</w:t>
      </w:r>
      <w:hyperlink r:id="rId11">
        <w:r>
          <w:rPr>
            <w:color w:val="111111"/>
            <w:sz w:val="24"/>
          </w:rPr>
          <w:t>www.researchgate.net/publication/305984302_</w:t>
        </w:r>
        <w:r>
          <w:rPr>
            <w:sz w:val="24"/>
          </w:rPr>
          <w:t>.</w:t>
        </w:r>
      </w:hyperlink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020"/>
        </w:sect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37" w:lineRule="auto" w:before="78" w:after="0"/>
        <w:ind w:left="100" w:right="543" w:firstLine="0"/>
        <w:jc w:val="left"/>
        <w:rPr>
          <w:sz w:val="24"/>
        </w:rPr>
      </w:pPr>
      <w:r>
        <w:rPr>
          <w:sz w:val="24"/>
        </w:rPr>
        <w:t>Hem, J. D.</w:t>
      </w:r>
      <w:r>
        <w:rPr>
          <w:spacing w:val="1"/>
          <w:sz w:val="24"/>
        </w:rPr>
        <w:t> </w:t>
      </w:r>
      <w:r>
        <w:rPr>
          <w:sz w:val="24"/>
        </w:rPr>
        <w:t>1985. Study</w:t>
      </w:r>
      <w:r>
        <w:rPr>
          <w:spacing w:val="-2"/>
          <w:sz w:val="24"/>
        </w:rPr>
        <w:t> </w:t>
      </w:r>
      <w:r>
        <w:rPr>
          <w:sz w:val="24"/>
        </w:rPr>
        <w:t>and Interpretation of</w:t>
      </w:r>
      <w:r>
        <w:rPr>
          <w:spacing w:val="3"/>
          <w:sz w:val="24"/>
        </w:rPr>
        <w:t> </w:t>
      </w:r>
      <w:r>
        <w:rPr>
          <w:sz w:val="24"/>
        </w:rPr>
        <w:t>the Chemical</w:t>
      </w:r>
      <w:r>
        <w:rPr>
          <w:spacing w:val="1"/>
          <w:sz w:val="24"/>
        </w:rPr>
        <w:t> </w:t>
      </w:r>
      <w:r>
        <w:rPr>
          <w:sz w:val="24"/>
        </w:rPr>
        <w:t>Characteristics of</w:t>
      </w:r>
      <w:r>
        <w:rPr>
          <w:spacing w:val="13"/>
          <w:sz w:val="24"/>
        </w:rPr>
        <w:t> </w:t>
      </w:r>
      <w:r>
        <w:rPr>
          <w:sz w:val="24"/>
        </w:rPr>
        <w:t>Natural</w:t>
      </w:r>
      <w:r>
        <w:rPr>
          <w:spacing w:val="-63"/>
          <w:sz w:val="24"/>
        </w:rPr>
        <w:t> </w:t>
      </w:r>
      <w:r>
        <w:rPr>
          <w:sz w:val="24"/>
        </w:rPr>
        <w:t>Water. 3</w:t>
      </w:r>
      <w:r>
        <w:rPr>
          <w:position w:val="8"/>
          <w:sz w:val="16"/>
        </w:rPr>
        <w:t>rd</w:t>
      </w:r>
      <w:r>
        <w:rPr>
          <w:spacing w:val="1"/>
          <w:position w:val="8"/>
          <w:sz w:val="16"/>
        </w:rPr>
        <w:t> </w:t>
      </w:r>
      <w:r>
        <w:rPr>
          <w:sz w:val="24"/>
        </w:rPr>
        <w:t>ed. U.S. Geological Survey Water-Supply Paper 2254. Available at</w:t>
      </w:r>
      <w:r>
        <w:rPr>
          <w:color w:val="0000FF"/>
          <w:spacing w:val="1"/>
          <w:sz w:val="24"/>
        </w:rPr>
        <w:t> </w:t>
      </w:r>
      <w:hyperlink r:id="rId12">
        <w:r>
          <w:rPr>
            <w:color w:val="0000FF"/>
            <w:sz w:val="24"/>
            <w:u w:val="single" w:color="0000FF"/>
          </w:rPr>
          <w:t>https://pubs.usgs.gov/wsp/wsp2254/pdf/wsp2254a.pdf</w:t>
        </w:r>
      </w:hyperlink>
      <w:r>
        <w:rPr>
          <w:sz w:val="24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92" w:after="0"/>
        <w:ind w:left="100" w:right="507" w:firstLine="67"/>
        <w:jc w:val="left"/>
        <w:rPr>
          <w:sz w:val="24"/>
        </w:rPr>
      </w:pPr>
      <w:r>
        <w:rPr>
          <w:sz w:val="24"/>
        </w:rPr>
        <w:t>Lagmay,</w:t>
      </w:r>
      <w:r>
        <w:rPr>
          <w:spacing w:val="-3"/>
          <w:sz w:val="24"/>
        </w:rPr>
        <w:t> </w:t>
      </w:r>
      <w:r>
        <w:rPr>
          <w:sz w:val="24"/>
        </w:rPr>
        <w:t>J.</w:t>
      </w:r>
      <w:r>
        <w:rPr>
          <w:spacing w:val="-2"/>
          <w:sz w:val="24"/>
        </w:rPr>
        <w:t> </w:t>
      </w:r>
      <w:r>
        <w:rPr>
          <w:sz w:val="24"/>
        </w:rPr>
        <w:t>P.,</w:t>
      </w:r>
      <w:r>
        <w:rPr>
          <w:spacing w:val="-3"/>
          <w:sz w:val="24"/>
        </w:rPr>
        <w:t> </w:t>
      </w:r>
      <w:r>
        <w:rPr>
          <w:sz w:val="24"/>
        </w:rPr>
        <w:t>Hansel,</w:t>
      </w:r>
      <w:r>
        <w:rPr>
          <w:spacing w:val="-2"/>
          <w:sz w:val="24"/>
        </w:rPr>
        <w:t> </w:t>
      </w:r>
      <w:r>
        <w:rPr>
          <w:sz w:val="24"/>
        </w:rPr>
        <w:t>C.G.,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al.</w:t>
      </w:r>
      <w:r>
        <w:rPr>
          <w:spacing w:val="-3"/>
          <w:sz w:val="24"/>
        </w:rPr>
        <w:t> </w:t>
      </w:r>
      <w:r>
        <w:rPr>
          <w:sz w:val="24"/>
        </w:rPr>
        <w:t>2006. Hydrobiological</w:t>
      </w:r>
      <w:r>
        <w:rPr>
          <w:spacing w:val="-2"/>
          <w:sz w:val="24"/>
        </w:rPr>
        <w:t> </w:t>
      </w:r>
      <w:r>
        <w:rPr>
          <w:sz w:val="24"/>
        </w:rPr>
        <w:t>assessment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Lake</w:t>
      </w:r>
      <w:r>
        <w:rPr>
          <w:spacing w:val="-3"/>
          <w:sz w:val="24"/>
        </w:rPr>
        <w:t> </w:t>
      </w:r>
      <w:r>
        <w:rPr>
          <w:sz w:val="24"/>
        </w:rPr>
        <w:t>Lanao</w:t>
      </w:r>
      <w:r>
        <w:rPr>
          <w:spacing w:val="-63"/>
          <w:sz w:val="24"/>
        </w:rPr>
        <w:t> </w:t>
      </w:r>
      <w:r>
        <w:rPr>
          <w:sz w:val="24"/>
        </w:rPr>
        <w:t>subsequent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its unusual</w:t>
      </w:r>
      <w:r>
        <w:rPr>
          <w:spacing w:val="-1"/>
          <w:sz w:val="24"/>
        </w:rPr>
        <w:t> </w:t>
      </w:r>
      <w:r>
        <w:rPr>
          <w:sz w:val="24"/>
        </w:rPr>
        <w:t>greening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2006.</w:t>
      </w:r>
      <w:r>
        <w:rPr>
          <w:spacing w:val="-3"/>
          <w:sz w:val="24"/>
        </w:rPr>
        <w:t> </w:t>
      </w:r>
      <w:r>
        <w:rPr>
          <w:sz w:val="24"/>
        </w:rPr>
        <w:t>Mindanao Journal</w:t>
      </w:r>
      <w:r>
        <w:rPr>
          <w:spacing w:val="-4"/>
          <w:sz w:val="24"/>
        </w:rPr>
        <w:t> </w:t>
      </w:r>
      <w:r>
        <w:rPr>
          <w:sz w:val="24"/>
        </w:rPr>
        <w:t>29:85-100.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100" w:right="766" w:firstLine="0"/>
        <w:jc w:val="left"/>
        <w:rPr>
          <w:sz w:val="24"/>
        </w:rPr>
      </w:pPr>
      <w:r>
        <w:rPr>
          <w:sz w:val="24"/>
        </w:rPr>
        <w:t>Lind, O.T. 1985. Handbook of common methods in limnology. 2</w:t>
      </w:r>
      <w:r>
        <w:rPr>
          <w:position w:val="8"/>
          <w:sz w:val="16"/>
        </w:rPr>
        <w:t>nd </w:t>
      </w:r>
      <w:r>
        <w:rPr>
          <w:sz w:val="24"/>
        </w:rPr>
        <w:t>ed. Kendall/Hunt</w:t>
      </w:r>
      <w:r>
        <w:rPr>
          <w:spacing w:val="-64"/>
          <w:sz w:val="24"/>
        </w:rPr>
        <w:t> </w:t>
      </w:r>
      <w:r>
        <w:rPr>
          <w:sz w:val="24"/>
        </w:rPr>
        <w:t>Publishing</w:t>
      </w:r>
      <w:r>
        <w:rPr>
          <w:spacing w:val="-2"/>
          <w:sz w:val="24"/>
        </w:rPr>
        <w:t> </w:t>
      </w:r>
      <w:r>
        <w:rPr>
          <w:sz w:val="24"/>
        </w:rPr>
        <w:t>Company, Dubuque,</w:t>
      </w:r>
      <w:r>
        <w:rPr>
          <w:spacing w:val="-2"/>
          <w:sz w:val="24"/>
        </w:rPr>
        <w:t> </w:t>
      </w:r>
      <w:r>
        <w:rPr>
          <w:sz w:val="24"/>
        </w:rPr>
        <w:t>Iowa.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40" w:lineRule="auto" w:before="0" w:after="0"/>
        <w:ind w:left="100" w:right="553" w:firstLine="0"/>
        <w:jc w:val="left"/>
        <w:rPr>
          <w:sz w:val="24"/>
        </w:rPr>
      </w:pPr>
      <w:r>
        <w:rPr>
          <w:sz w:val="24"/>
        </w:rPr>
        <w:t>Lewis, W. M., Jr. 1973. The thermal regime of Lake Lanao (Philippines) and its</w:t>
      </w:r>
      <w:r>
        <w:rPr>
          <w:spacing w:val="1"/>
          <w:sz w:val="24"/>
        </w:rPr>
        <w:t> </w:t>
      </w:r>
      <w:r>
        <w:rPr>
          <w:sz w:val="24"/>
        </w:rPr>
        <w:t>theoretical implications for tropical lakes. Limnology and Oceanography 18(2):200-217.</w:t>
      </w:r>
      <w:r>
        <w:rPr>
          <w:spacing w:val="-64"/>
          <w:sz w:val="24"/>
        </w:rPr>
        <w:t> </w:t>
      </w:r>
      <w:r>
        <w:rPr>
          <w:sz w:val="24"/>
        </w:rPr>
        <w:t>(Reprinted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author’s</w:t>
      </w:r>
      <w:r>
        <w:rPr>
          <w:spacing w:val="-1"/>
          <w:sz w:val="24"/>
        </w:rPr>
        <w:t> </w:t>
      </w:r>
      <w:r>
        <w:rPr>
          <w:sz w:val="24"/>
        </w:rPr>
        <w:t>permission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Mindanao</w:t>
      </w:r>
      <w:r>
        <w:rPr>
          <w:spacing w:val="-2"/>
          <w:sz w:val="24"/>
        </w:rPr>
        <w:t> </w:t>
      </w:r>
      <w:r>
        <w:rPr>
          <w:sz w:val="24"/>
        </w:rPr>
        <w:t>Journal.</w:t>
      </w:r>
      <w:r>
        <w:rPr>
          <w:spacing w:val="-3"/>
          <w:sz w:val="24"/>
        </w:rPr>
        <w:t> </w:t>
      </w:r>
      <w:r>
        <w:rPr>
          <w:sz w:val="24"/>
        </w:rPr>
        <w:t>1974.</w:t>
      </w:r>
      <w:r>
        <w:rPr>
          <w:spacing w:val="-3"/>
          <w:sz w:val="24"/>
        </w:rPr>
        <w:t> </w:t>
      </w:r>
      <w:r>
        <w:rPr>
          <w:sz w:val="24"/>
        </w:rPr>
        <w:t>1(1):102-130.)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03" w:val="left" w:leader="none"/>
        </w:tabs>
        <w:spacing w:line="240" w:lineRule="auto" w:before="1" w:after="0"/>
        <w:ind w:left="100" w:right="734" w:firstLine="0"/>
        <w:jc w:val="left"/>
        <w:rPr>
          <w:sz w:val="24"/>
        </w:rPr>
      </w:pPr>
      <w:r>
        <w:rPr>
          <w:sz w:val="24"/>
        </w:rPr>
        <w:t>Michaud,</w:t>
      </w:r>
      <w:r>
        <w:rPr>
          <w:spacing w:val="-5"/>
          <w:sz w:val="24"/>
        </w:rPr>
        <w:t> </w:t>
      </w:r>
      <w:r>
        <w:rPr>
          <w:sz w:val="24"/>
        </w:rPr>
        <w:t>J.</w:t>
      </w:r>
      <w:r>
        <w:rPr>
          <w:spacing w:val="-2"/>
          <w:sz w:val="24"/>
        </w:rPr>
        <w:t> </w:t>
      </w:r>
      <w:r>
        <w:rPr>
          <w:sz w:val="24"/>
        </w:rPr>
        <w:t>P.</w:t>
      </w:r>
      <w:r>
        <w:rPr>
          <w:spacing w:val="-2"/>
          <w:sz w:val="24"/>
        </w:rPr>
        <w:t> </w:t>
      </w:r>
      <w:r>
        <w:rPr>
          <w:sz w:val="24"/>
        </w:rPr>
        <w:t>1991.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Citizen’s</w:t>
      </w:r>
      <w:r>
        <w:rPr>
          <w:spacing w:val="-3"/>
          <w:sz w:val="24"/>
        </w:rPr>
        <w:t> </w:t>
      </w:r>
      <w:r>
        <w:rPr>
          <w:sz w:val="24"/>
        </w:rPr>
        <w:t>guide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understanding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lakes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3"/>
          <w:sz w:val="24"/>
        </w:rPr>
        <w:t> </w:t>
      </w:r>
      <w:r>
        <w:rPr>
          <w:sz w:val="24"/>
        </w:rPr>
        <w:t>streams. Available at</w:t>
      </w:r>
      <w:r>
        <w:rPr>
          <w:color w:val="0000FF"/>
          <w:spacing w:val="1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http://www.ecy.wa.gov/programs/wq/plants/management/joysmanual/index.html</w:t>
        </w:r>
      </w:hyperlink>
      <w:r>
        <w:rPr>
          <w:sz w:val="24"/>
        </w:rPr>
        <w:t>.</w:t>
      </w:r>
    </w:p>
    <w:sectPr>
      <w:pgSz w:w="12240" w:h="15840"/>
      <w:pgMar w:top="1360" w:bottom="280" w:left="13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69"/>
        <w:jc w:val="right"/>
      </w:pPr>
      <w:rPr>
        <w:rFonts w:hint="default"/>
        <w:w w:val="99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078" w:hanging="269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056" w:hanging="26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034" w:hanging="26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012" w:hanging="26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990" w:hanging="26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968" w:hanging="26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946" w:hanging="26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924" w:hanging="269"/>
      </w:pPr>
      <w:rPr>
        <w:rFonts w:hint="default"/>
        <w:lang w:val="en-ph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522" w:right="839"/>
      <w:jc w:val="center"/>
    </w:pPr>
    <w:rPr>
      <w:rFonts w:ascii="Arial" w:hAnsi="Arial" w:eastAsia="Arial" w:cs="Arial"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507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line="265" w:lineRule="exact"/>
      <w:ind w:left="107"/>
    </w:pPr>
    <w:rPr>
      <w:rFonts w:ascii="Calibri" w:hAnsi="Calibri" w:eastAsia="Calibri" w:cs="Calibri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://www.wwmc.ca/pdf/WWMC%20Water%20Quality%20Overview.pdf" TargetMode="External"/><Relationship Id="rId10" Type="http://schemas.openxmlformats.org/officeDocument/2006/relationships/hyperlink" Target="http://www.obvcapitale.org/.../Determining-the-trophic-state-of-your-lake.pdf" TargetMode="External"/><Relationship Id="rId11" Type="http://schemas.openxmlformats.org/officeDocument/2006/relationships/hyperlink" Target="http://www.researchgate.net/publication/305984302_" TargetMode="External"/><Relationship Id="rId12" Type="http://schemas.openxmlformats.org/officeDocument/2006/relationships/hyperlink" Target="https://pubs.usgs.gov/wsp/wsp2254/pdf/wsp2254a.pdf" TargetMode="External"/><Relationship Id="rId13" Type="http://schemas.openxmlformats.org/officeDocument/2006/relationships/hyperlink" Target="http://www.ecy.wa.gov/programs/wq/plants/management/joysmanual/index.html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dcterms:created xsi:type="dcterms:W3CDTF">2022-02-09T05:24:48Z</dcterms:created>
  <dcterms:modified xsi:type="dcterms:W3CDTF">2022-02-09T05:24:48Z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