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WATER RESOURCE UTILIZATION OF LAKE LANAO: ITS IMPLICATIONS TO</w:t>
      </w:r>
      <w:r>
        <w:rPr>
          <w:spacing w:val="-57"/>
        </w:rPr>
        <w:t> </w:t>
      </w:r>
      <w:r>
        <w:rPr/>
        <w:t>SOCIOECONOMIC</w:t>
      </w:r>
      <w:r>
        <w:rPr>
          <w:spacing w:val="-10"/>
        </w:rPr>
        <w:t> </w:t>
      </w:r>
      <w:r>
        <w:rPr/>
        <w:t>DEVELOPMENT</w:t>
      </w:r>
    </w:p>
    <w:p>
      <w:pPr>
        <w:pStyle w:val="BodyText"/>
        <w:rPr>
          <w:b/>
          <w:sz w:val="26"/>
        </w:rPr>
      </w:pPr>
    </w:p>
    <w:p>
      <w:pPr>
        <w:pStyle w:val="Title"/>
        <w:spacing w:before="229"/>
        <w:ind w:left="4147" w:right="4226"/>
      </w:pPr>
      <w:r>
        <w:rPr/>
        <w:t>ABSTRACT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498" w:right="212"/>
        <w:jc w:val="both"/>
      </w:pPr>
      <w:r>
        <w:rPr/>
        <w:t>This study mainly aims to determine the modes of water resource utilization of Lake Lanao and how</w:t>
      </w:r>
      <w:r>
        <w:rPr>
          <w:spacing w:val="1"/>
        </w:rPr>
        <w:t> </w:t>
      </w:r>
      <w:r>
        <w:rPr/>
        <w:t>these relate to socioeconomic development of selected lakeshore and riverine municipalities of Lanao</w:t>
      </w:r>
      <w:r>
        <w:rPr>
          <w:spacing w:val="1"/>
        </w:rPr>
        <w:t> </w:t>
      </w:r>
      <w:r>
        <w:rPr/>
        <w:t>del Sur. Concurrent triangulation approach was the research design of the study</w:t>
      </w:r>
      <w:r>
        <w:rPr>
          <w:spacing w:val="56"/>
        </w:rPr>
        <w:t> </w:t>
      </w:r>
      <w:r>
        <w:rPr/>
        <w:t>involving   500</w:t>
      </w:r>
      <w:r>
        <w:rPr>
          <w:spacing w:val="1"/>
        </w:rPr>
        <w:t> </w:t>
      </w:r>
      <w:r>
        <w:rPr/>
        <w:t>survey respondents and 16 key informants.</w:t>
      </w:r>
      <w:r>
        <w:rPr>
          <w:spacing w:val="1"/>
        </w:rPr>
        <w:t> </w:t>
      </w:r>
      <w:r>
        <w:rPr/>
        <w:t>Findings of the study indicate that the lake water has been</w:t>
      </w:r>
      <w:r>
        <w:rPr>
          <w:spacing w:val="-52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domestic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purposes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generation,</w:t>
      </w:r>
      <w:r>
        <w:rPr>
          <w:spacing w:val="1"/>
        </w:rPr>
        <w:t> </w:t>
      </w:r>
      <w:r>
        <w:rPr/>
        <w:t>farm</w:t>
      </w:r>
      <w:r>
        <w:rPr>
          <w:spacing w:val="1"/>
        </w:rPr>
        <w:t> </w:t>
      </w:r>
      <w:r>
        <w:rPr/>
        <w:t>irrigation,</w:t>
      </w:r>
      <w:r>
        <w:rPr>
          <w:spacing w:val="1"/>
        </w:rPr>
        <w:t> </w:t>
      </w:r>
      <w:r>
        <w:rPr/>
        <w:t>and</w:t>
      </w:r>
      <w:r>
        <w:rPr>
          <w:spacing w:val="55"/>
        </w:rPr>
        <w:t> </w:t>
      </w:r>
      <w:r>
        <w:rPr/>
        <w:t>shell</w:t>
      </w:r>
      <w:r>
        <w:rPr>
          <w:spacing w:val="1"/>
        </w:rPr>
        <w:t> </w:t>
      </w:r>
      <w:r>
        <w:rPr/>
        <w:t>harvesting. On the other hand, the lake has become the</w:t>
      </w:r>
      <w:r>
        <w:rPr>
          <w:spacing w:val="55"/>
        </w:rPr>
        <w:t> </w:t>
      </w:r>
      <w:r>
        <w:rPr/>
        <w:t>sink of   all types of wastes emanating from</w:t>
      </w:r>
      <w:r>
        <w:rPr>
          <w:spacing w:val="1"/>
        </w:rPr>
        <w:t> </w:t>
      </w:r>
      <w:r>
        <w:rPr/>
        <w:t>the residents resulting in water pollution. Moreover, the socioeconomic development of</w:t>
      </w:r>
      <w:r>
        <w:rPr>
          <w:spacing w:val="1"/>
        </w:rPr>
        <w:t> </w:t>
      </w:r>
      <w:r>
        <w:rPr/>
        <w:t>selected</w:t>
      </w:r>
      <w:r>
        <w:rPr>
          <w:spacing w:val="1"/>
        </w:rPr>
        <w:t> </w:t>
      </w:r>
      <w:r>
        <w:rPr/>
        <w:t>communities has little to do with the benefits</w:t>
      </w:r>
      <w:r>
        <w:rPr>
          <w:spacing w:val="1"/>
        </w:rPr>
        <w:t> </w:t>
      </w:r>
      <w:r>
        <w:rPr/>
        <w:t>accruing 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revenues generated from the</w:t>
      </w:r>
      <w:r>
        <w:rPr>
          <w:spacing w:val="1"/>
        </w:rPr>
        <w:t> </w:t>
      </w:r>
      <w:r>
        <w:rPr/>
        <w:t>establishment of the hydropower</w:t>
      </w:r>
      <w:r>
        <w:rPr>
          <w:spacing w:val="1"/>
        </w:rPr>
        <w:t> </w:t>
      </w:r>
      <w:r>
        <w:rPr/>
        <w:t>plants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gets water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Lake Lanao.</w:t>
      </w:r>
    </w:p>
    <w:p>
      <w:pPr>
        <w:pStyle w:val="BodyText"/>
      </w:pPr>
    </w:p>
    <w:p>
      <w:pPr>
        <w:pStyle w:val="BodyText"/>
        <w:ind w:left="498" w:right="214"/>
        <w:jc w:val="both"/>
      </w:pPr>
      <w:r>
        <w:rPr/>
        <w:t>The study has significant implications to lake water resource governance, disaster resilience, and</w:t>
      </w:r>
      <w:r>
        <w:rPr>
          <w:spacing w:val="1"/>
        </w:rPr>
        <w:t> </w:t>
      </w:r>
      <w:r>
        <w:rPr/>
        <w:t>climate change adaptive strategies. Sustaining the quality of water resource for human consumption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challenged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anthropogenic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endanger</w:t>
      </w:r>
      <w:r>
        <w:rPr>
          <w:spacing w:val="1"/>
        </w:rPr>
        <w:t> </w:t>
      </w:r>
      <w:r>
        <w:rPr/>
        <w:t>the</w:t>
      </w:r>
      <w:r>
        <w:rPr>
          <w:spacing w:val="56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sustainability of the lake. Appropriate and efficient management of Lake Lanao needs to consider the</w:t>
      </w:r>
      <w:r>
        <w:rPr>
          <w:spacing w:val="1"/>
        </w:rPr>
        <w:t> </w:t>
      </w:r>
      <w:r>
        <w:rPr/>
        <w:t>interconnections of the different ecosystems (water, land, forest) surrounding the lake through the</w:t>
      </w:r>
      <w:r>
        <w:rPr>
          <w:spacing w:val="1"/>
        </w:rPr>
        <w:t> </w:t>
      </w:r>
      <w:r>
        <w:rPr/>
        <w:t>ridge to reef or watershed approach to restore its</w:t>
      </w:r>
      <w:r>
        <w:rPr>
          <w:spacing w:val="1"/>
        </w:rPr>
        <w:t> </w:t>
      </w:r>
      <w:r>
        <w:rPr/>
        <w:t>integrity and ecological balance. The sustainable</w:t>
      </w:r>
      <w:r>
        <w:rPr>
          <w:spacing w:val="1"/>
        </w:rPr>
        <w:t> </w:t>
      </w:r>
      <w:r>
        <w:rPr/>
        <w:t>utilization of Lake Lanao water resources has bearing on the lake’s current status and its ability to</w:t>
      </w:r>
      <w:r>
        <w:rPr>
          <w:spacing w:val="1"/>
        </w:rPr>
        <w:t> </w:t>
      </w:r>
      <w:r>
        <w:rPr/>
        <w:t>serve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immediate</w:t>
      </w:r>
      <w:r>
        <w:rPr>
          <w:spacing w:val="1"/>
        </w:rPr>
        <w:t> </w:t>
      </w:r>
      <w:r>
        <w:rPr/>
        <w:t>lakeshore</w:t>
      </w:r>
      <w:r>
        <w:rPr>
          <w:spacing w:val="1"/>
        </w:rPr>
        <w:t> </w:t>
      </w:r>
      <w:r>
        <w:rPr/>
        <w:t>communities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hydropower</w:t>
      </w:r>
      <w:r>
        <w:rPr>
          <w:spacing w:val="1"/>
        </w:rPr>
        <w:t> </w:t>
      </w:r>
      <w:r>
        <w:rPr/>
        <w:t>demands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increasing</w:t>
      </w:r>
      <w:r>
        <w:rPr>
          <w:spacing w:val="-3"/>
        </w:rPr>
        <w:t> </w:t>
      </w:r>
      <w:r>
        <w:rPr/>
        <w:t>power</w:t>
      </w:r>
      <w:r>
        <w:rPr>
          <w:spacing w:val="-2"/>
        </w:rPr>
        <w:t> </w:t>
      </w:r>
      <w:r>
        <w:rPr/>
        <w:t>users of</w:t>
      </w:r>
      <w:r>
        <w:rPr>
          <w:spacing w:val="-2"/>
        </w:rPr>
        <w:t> </w:t>
      </w:r>
      <w:r>
        <w:rPr/>
        <w:t>Mindanao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future.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389" w:right="470"/>
        <w:jc w:val="center"/>
      </w:pPr>
      <w:r>
        <w:rPr/>
        <w:t>Keywords:</w:t>
      </w:r>
      <w:r>
        <w:rPr>
          <w:spacing w:val="-1"/>
        </w:rPr>
        <w:t> </w:t>
      </w:r>
      <w:r>
        <w:rPr/>
        <w:t>Lake</w:t>
      </w:r>
      <w:r>
        <w:rPr>
          <w:spacing w:val="-2"/>
        </w:rPr>
        <w:t> </w:t>
      </w:r>
      <w:r>
        <w:rPr/>
        <w:t>Lanao,</w:t>
      </w:r>
      <w:r>
        <w:rPr>
          <w:spacing w:val="-2"/>
        </w:rPr>
        <w:t> </w:t>
      </w:r>
      <w:r>
        <w:rPr/>
        <w:t>Meranaw,</w:t>
      </w:r>
      <w:r>
        <w:rPr>
          <w:spacing w:val="51"/>
        </w:rPr>
        <w:t> </w:t>
      </w:r>
      <w:r>
        <w:rPr/>
        <w:t>water</w:t>
      </w:r>
      <w:r>
        <w:rPr>
          <w:spacing w:val="-4"/>
        </w:rPr>
        <w:t> </w:t>
      </w:r>
      <w:r>
        <w:rPr/>
        <w:t>resource</w:t>
      </w:r>
      <w:r>
        <w:rPr>
          <w:spacing w:val="-2"/>
        </w:rPr>
        <w:t> </w:t>
      </w:r>
      <w:r>
        <w:rPr/>
        <w:t>utilization,</w:t>
      </w:r>
      <w:r>
        <w:rPr>
          <w:spacing w:val="-2"/>
        </w:rPr>
        <w:t> </w:t>
      </w:r>
      <w:r>
        <w:rPr/>
        <w:t>water</w:t>
      </w:r>
      <w:r>
        <w:rPr>
          <w:spacing w:val="-1"/>
        </w:rPr>
        <w:t> </w:t>
      </w:r>
      <w:r>
        <w:rPr/>
        <w:t>governance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1"/>
        <w:ind w:right="467"/>
      </w:pPr>
      <w:r>
        <w:rPr/>
        <w:t>Introduction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BodyText"/>
        <w:spacing w:before="1"/>
        <w:ind w:left="140" w:right="216"/>
        <w:jc w:val="both"/>
      </w:pPr>
      <w:r>
        <w:rPr/>
        <w:t>Water and its resources are a key factor in the survival, economic growth, and sustainable development of</w:t>
      </w:r>
      <w:r>
        <w:rPr>
          <w:spacing w:val="-52"/>
        </w:rPr>
        <w:t> </w:t>
      </w:r>
      <w:r>
        <w:rPr/>
        <w:t>societies.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open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exploitation,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“mis”exploitation by individuals, groups or corporations. Utilization of fresh water resources such as</w:t>
      </w:r>
      <w:r>
        <w:rPr>
          <w:spacing w:val="1"/>
        </w:rPr>
        <w:t> </w:t>
      </w:r>
      <w:r>
        <w:rPr/>
        <w:t>rivers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lakes come in</w:t>
      </w:r>
      <w:r>
        <w:rPr>
          <w:spacing w:val="-4"/>
        </w:rPr>
        <w:t> </w:t>
      </w:r>
      <w:r>
        <w:rPr/>
        <w:t>the form</w:t>
      </w:r>
      <w:r>
        <w:rPr>
          <w:spacing w:val="-4"/>
        </w:rPr>
        <w:t> </w:t>
      </w:r>
      <w:r>
        <w:rPr/>
        <w:t>of domestic, economic,</w:t>
      </w:r>
      <w:r>
        <w:rPr>
          <w:spacing w:val="-1"/>
        </w:rPr>
        <w:t> </w:t>
      </w:r>
      <w:r>
        <w:rPr/>
        <w:t>cultural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the like.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59" w:lineRule="auto"/>
        <w:ind w:left="140" w:right="215"/>
        <w:jc w:val="both"/>
      </w:pPr>
      <w:r>
        <w:rPr/>
        <w:t>Studies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shown that water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quality and</w:t>
      </w:r>
      <w:r>
        <w:rPr>
          <w:spacing w:val="1"/>
        </w:rPr>
        <w:t> </w:t>
      </w:r>
      <w:r>
        <w:rPr/>
        <w:t>quantity can be</w:t>
      </w:r>
      <w:r>
        <w:rPr>
          <w:spacing w:val="1"/>
        </w:rPr>
        <w:t> </w:t>
      </w:r>
      <w:r>
        <w:rPr/>
        <w:t>threatened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55"/>
        </w:rPr>
        <w:t> </w:t>
      </w:r>
      <w:r>
        <w:rPr/>
        <w:t>used for</w:t>
      </w:r>
      <w:r>
        <w:rPr>
          <w:spacing w:val="1"/>
        </w:rPr>
        <w:t> </w:t>
      </w:r>
      <w:r>
        <w:rPr/>
        <w:t>purposes other than those that contribute to its health and sustainability. Domestically, among those that</w:t>
      </w:r>
      <w:r>
        <w:rPr>
          <w:spacing w:val="1"/>
        </w:rPr>
        <w:t> </w:t>
      </w:r>
      <w:r>
        <w:rPr/>
        <w:t>can be harmful is discarding or throwing of substances that may pollute or contaminate. Economically,</w:t>
      </w:r>
      <w:r>
        <w:rPr>
          <w:spacing w:val="1"/>
        </w:rPr>
        <w:t> </w:t>
      </w:r>
      <w:r>
        <w:rPr/>
        <w:t>water resource quality and quantity can be at risk when it is utilized as a driving force among others, to</w:t>
      </w:r>
      <w:r>
        <w:rPr>
          <w:spacing w:val="1"/>
        </w:rPr>
        <w:t> </w:t>
      </w:r>
      <w:r>
        <w:rPr/>
        <w:t>spur economic changes through the establishment of huge infrastructure facilities such as dams for water</w:t>
      </w:r>
      <w:r>
        <w:rPr>
          <w:spacing w:val="1"/>
        </w:rPr>
        <w:t> </w:t>
      </w:r>
      <w:r>
        <w:rPr/>
        <w:t>irrigation</w:t>
      </w:r>
      <w:r>
        <w:rPr>
          <w:spacing w:val="-1"/>
        </w:rPr>
        <w:t> </w:t>
      </w:r>
      <w:r>
        <w:rPr/>
        <w:t>systems, for</w:t>
      </w:r>
      <w:r>
        <w:rPr>
          <w:spacing w:val="-1"/>
        </w:rPr>
        <w:t> </w:t>
      </w:r>
      <w:r>
        <w:rPr/>
        <w:t>power</w:t>
      </w:r>
      <w:r>
        <w:rPr>
          <w:spacing w:val="1"/>
        </w:rPr>
        <w:t> </w:t>
      </w:r>
      <w:r>
        <w:rPr/>
        <w:t>generation, or</w:t>
      </w:r>
      <w:r>
        <w:rPr>
          <w:spacing w:val="-1"/>
        </w:rPr>
        <w:t> </w:t>
      </w:r>
      <w:r>
        <w:rPr/>
        <w:t>for general</w:t>
      </w:r>
      <w:r>
        <w:rPr>
          <w:spacing w:val="1"/>
        </w:rPr>
        <w:t> </w:t>
      </w:r>
      <w:r>
        <w:rPr/>
        <w:t>water supply.</w:t>
      </w:r>
    </w:p>
    <w:p>
      <w:pPr>
        <w:pStyle w:val="BodyText"/>
        <w:spacing w:line="259" w:lineRule="auto" w:before="159"/>
        <w:ind w:left="140" w:right="215"/>
        <w:jc w:val="both"/>
      </w:pPr>
      <w:r>
        <w:rPr/>
        <w:t>Community-based management has been adopted as a strategy for sustainable management of common</w:t>
      </w:r>
      <w:r>
        <w:rPr>
          <w:spacing w:val="1"/>
        </w:rPr>
        <w:t> </w:t>
      </w:r>
      <w:r>
        <w:rPr/>
        <w:t>resources,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water,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</w:t>
      </w:r>
      <w:r>
        <w:rPr>
          <w:spacing w:val="1"/>
        </w:rPr>
        <w:t> </w:t>
      </w:r>
      <w:r>
        <w:rPr/>
        <w:t>Agenda</w:t>
      </w:r>
      <w:r>
        <w:rPr>
          <w:spacing w:val="1"/>
        </w:rPr>
        <w:t> </w:t>
      </w:r>
      <w:r>
        <w:rPr/>
        <w:t>21,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blueprint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sustainable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consistent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sustainable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paradigm</w:t>
      </w:r>
      <w:r>
        <w:rPr>
          <w:spacing w:val="1"/>
        </w:rPr>
        <w:t> </w:t>
      </w:r>
      <w:r>
        <w:rPr/>
        <w:t>adopted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United</w:t>
      </w:r>
      <w:r>
        <w:rPr>
          <w:spacing w:val="1"/>
        </w:rPr>
        <w:t> </w:t>
      </w:r>
      <w:r>
        <w:rPr/>
        <w:t>Nations</w:t>
      </w:r>
      <w:r>
        <w:rPr>
          <w:spacing w:val="1"/>
        </w:rPr>
        <w:t> </w:t>
      </w:r>
      <w:r>
        <w:rPr/>
        <w:t>Conference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(UNCED)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signatories.</w:t>
      </w:r>
    </w:p>
    <w:p>
      <w:pPr>
        <w:spacing w:after="0" w:line="259" w:lineRule="auto"/>
        <w:jc w:val="both"/>
        <w:sectPr>
          <w:type w:val="continuous"/>
          <w:pgSz w:w="12240" w:h="15840"/>
          <w:pgMar w:top="1360" w:bottom="280" w:left="1300" w:right="1220"/>
        </w:sectPr>
      </w:pPr>
    </w:p>
    <w:p>
      <w:pPr>
        <w:pStyle w:val="BodyText"/>
        <w:spacing w:line="259" w:lineRule="auto" w:before="74"/>
        <w:ind w:left="140" w:right="215"/>
        <w:jc w:val="both"/>
      </w:pPr>
      <w:r>
        <w:rPr/>
        <w:t>This has proven effective as a mechanism for achieving sustainable resource as this allows stakeholders to</w:t>
      </w:r>
      <w:r>
        <w:rPr>
          <w:spacing w:val="-52"/>
        </w:rPr>
        <w:t> </w:t>
      </w:r>
      <w:r>
        <w:rPr/>
        <w:t>exercise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responsibility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(Godgil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Burkes,</w:t>
      </w:r>
      <w:r>
        <w:rPr>
          <w:spacing w:val="1"/>
        </w:rPr>
        <w:t> </w:t>
      </w:r>
      <w:r>
        <w:rPr/>
        <w:t>1991;</w:t>
      </w:r>
      <w:r>
        <w:rPr>
          <w:spacing w:val="1"/>
        </w:rPr>
        <w:t> </w:t>
      </w:r>
      <w:r>
        <w:rPr/>
        <w:t>Dyer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McGoodwin,</w:t>
      </w:r>
      <w:r>
        <w:rPr>
          <w:spacing w:val="1"/>
        </w:rPr>
        <w:t> </w:t>
      </w:r>
      <w:r>
        <w:rPr/>
        <w:t>1994).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Thailand,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exemplified</w:t>
      </w:r>
      <w:r>
        <w:rPr>
          <w:spacing w:val="1"/>
        </w:rPr>
        <w:t> </w:t>
      </w:r>
      <w:r>
        <w:rPr/>
        <w:t>by the</w:t>
      </w:r>
      <w:r>
        <w:rPr>
          <w:spacing w:val="1"/>
        </w:rPr>
        <w:t> </w:t>
      </w:r>
      <w:r>
        <w:rPr/>
        <w:t>Kanchamaburi</w:t>
      </w:r>
      <w:r>
        <w:rPr>
          <w:spacing w:val="1"/>
        </w:rPr>
        <w:t> </w:t>
      </w:r>
      <w:r>
        <w:rPr/>
        <w:t>Conservation</w:t>
      </w:r>
      <w:r>
        <w:rPr>
          <w:spacing w:val="1"/>
        </w:rPr>
        <w:t> </w:t>
      </w:r>
      <w:r>
        <w:rPr/>
        <w:t>Group’s</w:t>
      </w:r>
      <w:r>
        <w:rPr>
          <w:spacing w:val="1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effort</w:t>
      </w:r>
      <w:r>
        <w:rPr>
          <w:spacing w:val="1"/>
        </w:rPr>
        <w:t> </w:t>
      </w:r>
      <w:r>
        <w:rPr/>
        <w:t>in opposing the construction of</w:t>
      </w:r>
      <w:r>
        <w:rPr>
          <w:spacing w:val="1"/>
        </w:rPr>
        <w:t> </w:t>
      </w:r>
      <w:r>
        <w:rPr/>
        <w:t>Nanchon hydel</w:t>
      </w:r>
      <w:r>
        <w:rPr>
          <w:spacing w:val="1"/>
        </w:rPr>
        <w:t> </w:t>
      </w:r>
      <w:r>
        <w:rPr/>
        <w:t>dam in Tung Yai</w:t>
      </w:r>
      <w:r>
        <w:rPr>
          <w:spacing w:val="55"/>
        </w:rPr>
        <w:t> </w:t>
      </w:r>
      <w:r>
        <w:rPr/>
        <w:t>Naresuan National</w:t>
      </w:r>
      <w:r>
        <w:rPr>
          <w:spacing w:val="1"/>
        </w:rPr>
        <w:t> </w:t>
      </w:r>
      <w:r>
        <w:rPr/>
        <w:t>Park, proposed by the Electricity Generation Authority of Thailand (Lopez-Wui and Banpasirichote,</w:t>
      </w:r>
      <w:r>
        <w:rPr>
          <w:spacing w:val="1"/>
        </w:rPr>
        <w:t> </w:t>
      </w:r>
      <w:r>
        <w:rPr/>
        <w:t>2003). Similarly, the Cordillera People’s Alliance, in pressing for tribal autonomy from the Central</w:t>
      </w:r>
      <w:r>
        <w:rPr>
          <w:spacing w:val="1"/>
        </w:rPr>
        <w:t> </w:t>
      </w:r>
      <w:r>
        <w:rPr/>
        <w:t>government,</w:t>
      </w:r>
      <w:r>
        <w:rPr>
          <w:spacing w:val="30"/>
        </w:rPr>
        <w:t> </w:t>
      </w:r>
      <w:r>
        <w:rPr/>
        <w:t>opposed</w:t>
      </w:r>
      <w:r>
        <w:rPr>
          <w:spacing w:val="30"/>
        </w:rPr>
        <w:t> </w:t>
      </w:r>
      <w:r>
        <w:rPr/>
        <w:t>and</w:t>
      </w:r>
      <w:r>
        <w:rPr>
          <w:spacing w:val="28"/>
        </w:rPr>
        <w:t> </w:t>
      </w:r>
      <w:r>
        <w:rPr/>
        <w:t>emerged</w:t>
      </w:r>
      <w:r>
        <w:rPr>
          <w:spacing w:val="30"/>
        </w:rPr>
        <w:t> </w:t>
      </w:r>
      <w:r>
        <w:rPr/>
        <w:t>triumphant</w:t>
      </w:r>
      <w:r>
        <w:rPr>
          <w:spacing w:val="28"/>
        </w:rPr>
        <w:t> </w:t>
      </w:r>
      <w:r>
        <w:rPr/>
        <w:t>over</w:t>
      </w:r>
      <w:r>
        <w:rPr>
          <w:spacing w:val="32"/>
        </w:rPr>
        <w:t> </w:t>
      </w:r>
      <w:r>
        <w:rPr/>
        <w:t>the</w:t>
      </w:r>
      <w:r>
        <w:rPr>
          <w:spacing w:val="30"/>
        </w:rPr>
        <w:t> </w:t>
      </w:r>
      <w:r>
        <w:rPr/>
        <w:t>construction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World</w:t>
      </w:r>
      <w:r>
        <w:rPr>
          <w:spacing w:val="31"/>
        </w:rPr>
        <w:t> </w:t>
      </w:r>
      <w:r>
        <w:rPr/>
        <w:t>Bank</w:t>
      </w:r>
      <w:r>
        <w:rPr>
          <w:spacing w:val="27"/>
        </w:rPr>
        <w:t> </w:t>
      </w:r>
      <w:r>
        <w:rPr/>
        <w:t>funded</w:t>
      </w:r>
      <w:r>
        <w:rPr>
          <w:spacing w:val="29"/>
        </w:rPr>
        <w:t> </w:t>
      </w:r>
      <w:r>
        <w:rPr/>
        <w:t>Chico</w:t>
      </w:r>
      <w:r>
        <w:rPr>
          <w:spacing w:val="-53"/>
        </w:rPr>
        <w:t> </w:t>
      </w:r>
      <w:r>
        <w:rPr/>
        <w:t>dam for electric power generation by the National Power Corporation (NPC) in the late 1980s (Drucker,</w:t>
      </w:r>
      <w:r>
        <w:rPr>
          <w:spacing w:val="1"/>
        </w:rPr>
        <w:t> </w:t>
      </w:r>
      <w:r>
        <w:rPr/>
        <w:t>1988).</w:t>
      </w:r>
    </w:p>
    <w:p>
      <w:pPr>
        <w:pStyle w:val="BodyText"/>
        <w:spacing w:line="259" w:lineRule="auto" w:before="157"/>
        <w:ind w:left="140" w:right="214"/>
        <w:jc w:val="both"/>
      </w:pPr>
      <w:r>
        <w:rPr/>
        <w:t>The Lake Lanao water resource has been utilized to generate power to supply the energy requirements of</w:t>
      </w:r>
      <w:r>
        <w:rPr>
          <w:spacing w:val="1"/>
        </w:rPr>
        <w:t> </w:t>
      </w:r>
      <w:r>
        <w:rPr/>
        <w:t>the Mindanao region since the 1950s. Presently, six (6) hydropower power plants cascade along the Agus</w:t>
      </w:r>
      <w:r>
        <w:rPr>
          <w:spacing w:val="1"/>
        </w:rPr>
        <w:t> </w:t>
      </w:r>
      <w:r>
        <w:rPr/>
        <w:t>River</w:t>
      </w:r>
      <w:r>
        <w:rPr>
          <w:spacing w:val="1"/>
        </w:rPr>
        <w:t> </w:t>
      </w:r>
      <w:r>
        <w:rPr/>
        <w:t>complex, utilizing water from Lake Lanao which flows to the Agus River</w:t>
      </w:r>
      <w:r>
        <w:rPr>
          <w:spacing w:val="55"/>
        </w:rPr>
        <w:t> </w:t>
      </w:r>
      <w:r>
        <w:rPr/>
        <w:t>and drains into Iligan</w:t>
      </w:r>
      <w:r>
        <w:rPr>
          <w:spacing w:val="1"/>
        </w:rPr>
        <w:t> </w:t>
      </w:r>
      <w:r>
        <w:rPr/>
        <w:t>Bay.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location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mouth of</w:t>
      </w:r>
      <w:r>
        <w:rPr>
          <w:spacing w:val="1"/>
        </w:rPr>
        <w:t> </w:t>
      </w:r>
      <w:r>
        <w:rPr/>
        <w:t>Lake</w:t>
      </w:r>
      <w:r>
        <w:rPr>
          <w:spacing w:val="1"/>
        </w:rPr>
        <w:t> </w:t>
      </w:r>
      <w:r>
        <w:rPr/>
        <w:t>Lanao,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hydropower</w:t>
      </w:r>
      <w:r>
        <w:rPr>
          <w:spacing w:val="1"/>
        </w:rPr>
        <w:t> </w:t>
      </w:r>
      <w:r>
        <w:rPr/>
        <w:t>plants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following: Agus I, Agus II, Agus IV, Agus V, Agus VI and Agus VII. One (Agus III) hydropower plant is</w:t>
      </w:r>
      <w:r>
        <w:rPr>
          <w:spacing w:val="-52"/>
        </w:rPr>
        <w:t> </w:t>
      </w:r>
      <w:r>
        <w:rPr/>
        <w:t>still in the development stage. Situated at the Maria Cristina Falls, Fuentes, Iligan City is Agus VI, which</w:t>
      </w:r>
      <w:r>
        <w:rPr>
          <w:spacing w:val="1"/>
        </w:rPr>
        <w:t> </w:t>
      </w:r>
      <w:r>
        <w:rPr/>
        <w:t>was the first to be developed and completed in 1956, with additional units commissioned in 1956, 1969,</w:t>
      </w:r>
      <w:r>
        <w:rPr>
          <w:spacing w:val="1"/>
        </w:rPr>
        <w:t> </w:t>
      </w:r>
      <w:r>
        <w:rPr/>
        <w:t>1971,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1977.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combined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200</w:t>
      </w:r>
      <w:r>
        <w:rPr>
          <w:spacing w:val="1"/>
        </w:rPr>
        <w:t> </w:t>
      </w:r>
      <w:r>
        <w:rPr/>
        <w:t>megawatts</w:t>
      </w:r>
      <w:r>
        <w:rPr>
          <w:spacing w:val="1"/>
        </w:rPr>
        <w:t> </w:t>
      </w:r>
      <w:r>
        <w:rPr/>
        <w:t>(MW)</w:t>
      </w:r>
      <w:r>
        <w:rPr>
          <w:spacing w:val="1"/>
        </w:rPr>
        <w:t> </w:t>
      </w:r>
      <w:r>
        <w:rPr/>
        <w:t>(National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Corporation;</w:t>
      </w:r>
      <w:r>
        <w:rPr>
          <w:spacing w:val="1"/>
        </w:rPr>
        <w:t> </w:t>
      </w:r>
      <w:r>
        <w:rPr/>
        <w:t>Itcheon,Segovia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Alcarez,1986).</w:t>
      </w:r>
    </w:p>
    <w:p>
      <w:pPr>
        <w:pStyle w:val="BodyText"/>
        <w:spacing w:line="259" w:lineRule="auto" w:before="160"/>
        <w:ind w:left="140" w:right="214"/>
        <w:jc w:val="both"/>
      </w:pPr>
      <w:r>
        <w:rPr/>
        <w:t>As</w:t>
      </w:r>
      <w:r>
        <w:rPr>
          <w:spacing w:val="1"/>
        </w:rPr>
        <w:t> </w:t>
      </w:r>
      <w:r>
        <w:rPr/>
        <w:t>operationalized</w:t>
      </w:r>
      <w:r>
        <w:rPr>
          <w:spacing w:val="1"/>
        </w:rPr>
        <w:t> </w:t>
      </w:r>
      <w:r>
        <w:rPr/>
        <w:t>in the Lake</w:t>
      </w:r>
      <w:r>
        <w:rPr>
          <w:spacing w:val="1"/>
        </w:rPr>
        <w:t> </w:t>
      </w:r>
      <w:r>
        <w:rPr/>
        <w:t>Lanao-Agus</w:t>
      </w:r>
      <w:r>
        <w:rPr>
          <w:spacing w:val="1"/>
        </w:rPr>
        <w:t> </w:t>
      </w:r>
      <w:r>
        <w:rPr/>
        <w:t>River</w:t>
      </w:r>
      <w:r>
        <w:rPr>
          <w:spacing w:val="1"/>
        </w:rPr>
        <w:t> </w:t>
      </w:r>
      <w:r>
        <w:rPr/>
        <w:t>Complex,</w:t>
      </w:r>
      <w:r>
        <w:rPr>
          <w:spacing w:val="1"/>
        </w:rPr>
        <w:t> </w:t>
      </w:r>
      <w:r>
        <w:rPr/>
        <w:t>the cascade</w:t>
      </w:r>
      <w:r>
        <w:rPr>
          <w:spacing w:val="1"/>
        </w:rPr>
        <w:t> </w:t>
      </w:r>
      <w:r>
        <w:rPr/>
        <w:t>system is</w:t>
      </w:r>
      <w:r>
        <w:rPr>
          <w:spacing w:val="1"/>
        </w:rPr>
        <w:t> </w:t>
      </w:r>
      <w:r>
        <w:rPr/>
        <w:t>one in which a</w:t>
      </w:r>
      <w:r>
        <w:rPr>
          <w:spacing w:val="1"/>
        </w:rPr>
        <w:t> </w:t>
      </w:r>
      <w:r>
        <w:rPr/>
        <w:t>regulation dam of Agus I in Marawi City controls/regulates the water from Lake Lanao and releases it to</w:t>
      </w:r>
      <w:r>
        <w:rPr>
          <w:spacing w:val="1"/>
        </w:rPr>
        <w:t> </w:t>
      </w:r>
      <w:r>
        <w:rPr/>
        <w:t>Agus River. Given the various forms of human uses or activities undertaken in Lake Lanao which can</w:t>
      </w:r>
      <w:r>
        <w:rPr>
          <w:spacing w:val="1"/>
        </w:rPr>
        <w:t> </w:t>
      </w:r>
      <w:r>
        <w:rPr/>
        <w:t>have adverse impact on its water resources, the Lake Lanao watershed was declared a watershed reserve</w:t>
      </w:r>
      <w:r>
        <w:rPr>
          <w:spacing w:val="1"/>
        </w:rPr>
        <w:t> </w:t>
      </w:r>
      <w:r>
        <w:rPr/>
        <w:t>under the Proclamation No. 871 (February 26,1992) and the National Integrated Protected Areas System</w:t>
      </w:r>
      <w:r>
        <w:rPr>
          <w:spacing w:val="1"/>
        </w:rPr>
        <w:t> </w:t>
      </w:r>
      <w:r>
        <w:rPr/>
        <w:t>(NIPAS) Act of 1992 (R.A. No. 7586). On March 25, 1992 as amended by Memorandum Order No. 242</w:t>
      </w:r>
      <w:r>
        <w:rPr>
          <w:spacing w:val="1"/>
        </w:rPr>
        <w:t> </w:t>
      </w:r>
      <w:r>
        <w:rPr/>
        <w:t>dated March 6, 2000, the Lake Lanao Watershed Protection and Development Council was created. This</w:t>
      </w:r>
      <w:r>
        <w:rPr>
          <w:spacing w:val="1"/>
        </w:rPr>
        <w:t> </w:t>
      </w:r>
      <w:r>
        <w:rPr/>
        <w:t>was intended to protect and ensure the efficient and optimum utilization of the natural ecosystems within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Lake Lanao Watershed.</w:t>
      </w:r>
    </w:p>
    <w:p>
      <w:pPr>
        <w:pStyle w:val="BodyText"/>
        <w:spacing w:before="157"/>
        <w:ind w:left="140" w:right="215"/>
        <w:jc w:val="both"/>
      </w:pPr>
      <w:r>
        <w:rPr/>
        <w:t>With increasing population and thus power demand, alongside increasing global warming which could</w:t>
      </w:r>
      <w:r>
        <w:rPr>
          <w:spacing w:val="1"/>
        </w:rPr>
        <w:t> </w:t>
      </w:r>
      <w:r>
        <w:rPr/>
        <w:t>lead to critical reduction in lake water level, the need for effective management for sustainability becomes</w:t>
      </w:r>
      <w:r>
        <w:rPr>
          <w:spacing w:val="-52"/>
        </w:rPr>
        <w:t> </w:t>
      </w:r>
      <w:r>
        <w:rPr/>
        <w:t>an urgent issue that needs systematic investigation. This study is an attempt to address this concern by</w:t>
      </w:r>
      <w:r>
        <w:rPr>
          <w:spacing w:val="1"/>
        </w:rPr>
        <w:t> </w:t>
      </w:r>
      <w:r>
        <w:rPr/>
        <w:t>looking into how the Lake Lanao water resources have been utilized during the full operation of the Agus</w:t>
      </w:r>
      <w:r>
        <w:rPr>
          <w:spacing w:val="1"/>
        </w:rPr>
        <w:t> </w:t>
      </w:r>
      <w:r>
        <w:rPr/>
        <w:t>hydroelectric plant complexes so as to determine how this has influenced the socioeconomic development</w:t>
      </w:r>
      <w:r>
        <w:rPr>
          <w:spacing w:val="-52"/>
        </w:rPr>
        <w:t> </w:t>
      </w:r>
      <w:r>
        <w:rPr/>
        <w:t>of</w:t>
      </w:r>
      <w:r>
        <w:rPr>
          <w:spacing w:val="-1"/>
        </w:rPr>
        <w:t> </w:t>
      </w:r>
      <w:r>
        <w:rPr/>
        <w:t>the selected communities in</w:t>
      </w:r>
      <w:r>
        <w:rPr>
          <w:spacing w:val="-3"/>
        </w:rPr>
        <w:t> </w:t>
      </w:r>
      <w:r>
        <w:rPr/>
        <w:t>its immediate environs.</w:t>
      </w:r>
    </w:p>
    <w:p>
      <w:pPr>
        <w:pStyle w:val="BodyText"/>
        <w:spacing w:before="5"/>
      </w:pPr>
    </w:p>
    <w:p>
      <w:pPr>
        <w:pStyle w:val="Heading1"/>
        <w:spacing w:before="1"/>
        <w:ind w:left="140"/>
        <w:jc w:val="left"/>
      </w:pPr>
      <w:r>
        <w:rPr/>
        <w:t>Objectives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ind w:left="140" w:right="206"/>
      </w:pPr>
      <w:r>
        <w:rPr/>
        <w:t>This study mainly aims to determine the modes of water resource utilization of Lake Lanao and how these</w:t>
      </w:r>
      <w:r>
        <w:rPr>
          <w:spacing w:val="-52"/>
        </w:rPr>
        <w:t> </w:t>
      </w:r>
      <w:r>
        <w:rPr/>
        <w:t>relate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socioeconomic</w:t>
      </w:r>
      <w:r>
        <w:rPr>
          <w:spacing w:val="-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selected</w:t>
      </w:r>
      <w:r>
        <w:rPr>
          <w:spacing w:val="-1"/>
        </w:rPr>
        <w:t> </w:t>
      </w:r>
      <w:r>
        <w:rPr/>
        <w:t>lakeshore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riverine</w:t>
      </w:r>
      <w:r>
        <w:rPr>
          <w:spacing w:val="-1"/>
        </w:rPr>
        <w:t> </w:t>
      </w:r>
      <w:r>
        <w:rPr/>
        <w:t>municipalities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Lanao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Sur.</w:t>
      </w:r>
    </w:p>
    <w:p>
      <w:pPr>
        <w:pStyle w:val="BodyText"/>
      </w:pPr>
    </w:p>
    <w:p>
      <w:pPr>
        <w:pStyle w:val="BodyText"/>
        <w:ind w:left="195"/>
      </w:pPr>
      <w:r>
        <w:rPr/>
        <w:t>Specifically,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study</w:t>
      </w:r>
      <w:r>
        <w:rPr>
          <w:spacing w:val="-5"/>
        </w:rPr>
        <w:t> </w:t>
      </w:r>
      <w:r>
        <w:rPr/>
        <w:t>intends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do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following: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772" w:val="left" w:leader="none"/>
        </w:tabs>
        <w:spacing w:line="240" w:lineRule="auto" w:before="0" w:after="0"/>
        <w:ind w:left="771" w:right="214" w:hanging="360"/>
        <w:jc w:val="both"/>
        <w:rPr>
          <w:sz w:val="22"/>
        </w:rPr>
      </w:pPr>
      <w:r>
        <w:rPr>
          <w:sz w:val="22"/>
        </w:rPr>
        <w:t>To describe how the Lake Lanao water resources have been utilized by the five municipalities and</w:t>
      </w:r>
      <w:r>
        <w:rPr>
          <w:spacing w:val="1"/>
          <w:sz w:val="22"/>
        </w:rPr>
        <w:t> </w:t>
      </w:r>
      <w:r>
        <w:rPr>
          <w:sz w:val="22"/>
        </w:rPr>
        <w:t>Marawi City</w:t>
      </w:r>
      <w:r>
        <w:rPr>
          <w:spacing w:val="1"/>
          <w:sz w:val="22"/>
        </w:rPr>
        <w:t> </w:t>
      </w:r>
      <w:r>
        <w:rPr>
          <w:sz w:val="22"/>
        </w:rPr>
        <w:t>at present</w:t>
      </w:r>
      <w:r>
        <w:rPr>
          <w:spacing w:val="1"/>
          <w:sz w:val="22"/>
        </w:rPr>
        <w:t> </w:t>
      </w:r>
      <w:r>
        <w:rPr>
          <w:sz w:val="22"/>
        </w:rPr>
        <w:t>considering that the the full operation of the government-owned and</w:t>
      </w:r>
      <w:r>
        <w:rPr>
          <w:spacing w:val="1"/>
          <w:sz w:val="22"/>
        </w:rPr>
        <w:t> </w:t>
      </w:r>
      <w:r>
        <w:rPr>
          <w:sz w:val="22"/>
        </w:rPr>
        <w:t>controlled</w:t>
      </w:r>
      <w:r>
        <w:rPr>
          <w:spacing w:val="-2"/>
          <w:sz w:val="22"/>
        </w:rPr>
        <w:t> </w:t>
      </w:r>
      <w:r>
        <w:rPr>
          <w:sz w:val="22"/>
        </w:rPr>
        <w:t>six</w:t>
      </w:r>
      <w:r>
        <w:rPr>
          <w:spacing w:val="-4"/>
          <w:sz w:val="22"/>
        </w:rPr>
        <w:t> </w:t>
      </w:r>
      <w:r>
        <w:rPr>
          <w:sz w:val="22"/>
        </w:rPr>
        <w:t>hydroelectric</w:t>
      </w:r>
      <w:r>
        <w:rPr>
          <w:spacing w:val="-2"/>
          <w:sz w:val="22"/>
        </w:rPr>
        <w:t> </w:t>
      </w:r>
      <w:r>
        <w:rPr>
          <w:sz w:val="22"/>
        </w:rPr>
        <w:t>plants</w:t>
      </w:r>
      <w:r>
        <w:rPr>
          <w:spacing w:val="-2"/>
          <w:sz w:val="22"/>
        </w:rPr>
        <w:t> </w:t>
      </w:r>
      <w:r>
        <w:rPr>
          <w:sz w:val="22"/>
        </w:rPr>
        <w:t>(HEPs)</w:t>
      </w:r>
      <w:r>
        <w:rPr>
          <w:spacing w:val="-1"/>
          <w:sz w:val="22"/>
        </w:rPr>
        <w:t> </w:t>
      </w:r>
      <w:r>
        <w:rPr>
          <w:sz w:val="22"/>
        </w:rPr>
        <w:t>had already</w:t>
      </w:r>
      <w:r>
        <w:rPr>
          <w:spacing w:val="-3"/>
          <w:sz w:val="22"/>
        </w:rPr>
        <w:t> </w:t>
      </w:r>
      <w:r>
        <w:rPr>
          <w:sz w:val="22"/>
        </w:rPr>
        <w:t>existed.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772" w:val="left" w:leader="none"/>
        </w:tabs>
        <w:spacing w:line="240" w:lineRule="auto" w:before="1" w:after="0"/>
        <w:ind w:left="771" w:right="221" w:hanging="360"/>
        <w:jc w:val="both"/>
        <w:rPr>
          <w:sz w:val="22"/>
        </w:rPr>
      </w:pP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determine</w:t>
      </w:r>
      <w:r>
        <w:rPr>
          <w:spacing w:val="1"/>
          <w:sz w:val="22"/>
        </w:rPr>
        <w:t> </w:t>
      </w:r>
      <w:r>
        <w:rPr>
          <w:sz w:val="22"/>
        </w:rPr>
        <w:t>how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Lake</w:t>
      </w:r>
      <w:r>
        <w:rPr>
          <w:spacing w:val="1"/>
          <w:sz w:val="22"/>
        </w:rPr>
        <w:t> </w:t>
      </w:r>
      <w:r>
        <w:rPr>
          <w:sz w:val="22"/>
        </w:rPr>
        <w:t>Lanao</w:t>
      </w:r>
      <w:r>
        <w:rPr>
          <w:spacing w:val="1"/>
          <w:sz w:val="22"/>
        </w:rPr>
        <w:t> </w:t>
      </w:r>
      <w:r>
        <w:rPr>
          <w:sz w:val="22"/>
        </w:rPr>
        <w:t>water</w:t>
      </w:r>
      <w:r>
        <w:rPr>
          <w:spacing w:val="1"/>
          <w:sz w:val="22"/>
        </w:rPr>
        <w:t> </w:t>
      </w:r>
      <w:r>
        <w:rPr>
          <w:sz w:val="22"/>
        </w:rPr>
        <w:t>resources</w:t>
      </w:r>
      <w:r>
        <w:rPr>
          <w:spacing w:val="1"/>
          <w:sz w:val="22"/>
        </w:rPr>
        <w:t> </w:t>
      </w:r>
      <w:r>
        <w:rPr>
          <w:sz w:val="22"/>
        </w:rPr>
        <w:t>utilization</w:t>
      </w:r>
      <w:r>
        <w:rPr>
          <w:spacing w:val="1"/>
          <w:sz w:val="22"/>
        </w:rPr>
        <w:t> </w:t>
      </w:r>
      <w:r>
        <w:rPr>
          <w:sz w:val="22"/>
        </w:rPr>
        <w:t>have</w:t>
      </w:r>
      <w:r>
        <w:rPr>
          <w:spacing w:val="1"/>
          <w:sz w:val="22"/>
        </w:rPr>
        <w:t> </w:t>
      </w:r>
      <w:r>
        <w:rPr>
          <w:sz w:val="22"/>
        </w:rPr>
        <w:t>contributed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socioeconomic</w:t>
      </w:r>
      <w:r>
        <w:rPr>
          <w:spacing w:val="-1"/>
          <w:sz w:val="22"/>
        </w:rPr>
        <w:t> </w:t>
      </w:r>
      <w:r>
        <w:rPr>
          <w:sz w:val="22"/>
        </w:rPr>
        <w:t>development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five research sites</w:t>
      </w:r>
    </w:p>
    <w:p>
      <w:pPr>
        <w:spacing w:after="0" w:line="240" w:lineRule="auto"/>
        <w:jc w:val="both"/>
        <w:rPr>
          <w:sz w:val="22"/>
        </w:rPr>
        <w:sectPr>
          <w:footerReference w:type="default" r:id="rId5"/>
          <w:pgSz w:w="12240" w:h="15840"/>
          <w:pgMar w:footer="1003" w:header="0" w:top="1360" w:bottom="1200" w:left="1300" w:right="1220"/>
          <w:pgNumType w:start="2"/>
        </w:sectPr>
      </w:pPr>
    </w:p>
    <w:p>
      <w:pPr>
        <w:pStyle w:val="ListParagraph"/>
        <w:numPr>
          <w:ilvl w:val="1"/>
          <w:numId w:val="1"/>
        </w:numPr>
        <w:tabs>
          <w:tab w:pos="914" w:val="left" w:leader="none"/>
        </w:tabs>
        <w:spacing w:line="240" w:lineRule="auto" w:before="186" w:after="0"/>
        <w:ind w:left="913" w:right="0" w:hanging="332"/>
        <w:jc w:val="left"/>
        <w:rPr>
          <w:sz w:val="22"/>
        </w:rPr>
      </w:pPr>
      <w:r>
        <w:rPr>
          <w:sz w:val="22"/>
        </w:rPr>
        <w:t>Economic</w:t>
      </w:r>
      <w:r>
        <w:rPr>
          <w:spacing w:val="-4"/>
          <w:sz w:val="22"/>
        </w:rPr>
        <w:t> </w:t>
      </w:r>
      <w:r>
        <w:rPr>
          <w:sz w:val="22"/>
        </w:rPr>
        <w:t>Activities</w:t>
      </w:r>
    </w:p>
    <w:p>
      <w:pPr>
        <w:pStyle w:val="ListParagraph"/>
        <w:numPr>
          <w:ilvl w:val="1"/>
          <w:numId w:val="1"/>
        </w:numPr>
        <w:tabs>
          <w:tab w:pos="914" w:val="left" w:leader="none"/>
        </w:tabs>
        <w:spacing w:line="252" w:lineRule="exact" w:before="1" w:after="0"/>
        <w:ind w:left="913" w:right="0" w:hanging="332"/>
        <w:jc w:val="left"/>
        <w:rPr>
          <w:sz w:val="22"/>
        </w:rPr>
      </w:pPr>
      <w:r>
        <w:rPr>
          <w:sz w:val="22"/>
        </w:rPr>
        <w:t>Employment</w:t>
      </w:r>
      <w:r>
        <w:rPr>
          <w:spacing w:val="-5"/>
          <w:sz w:val="22"/>
        </w:rPr>
        <w:t> </w:t>
      </w:r>
      <w:r>
        <w:rPr>
          <w:sz w:val="22"/>
        </w:rPr>
        <w:t>Opportunities</w:t>
      </w:r>
    </w:p>
    <w:p>
      <w:pPr>
        <w:pStyle w:val="ListParagraph"/>
        <w:numPr>
          <w:ilvl w:val="1"/>
          <w:numId w:val="1"/>
        </w:numPr>
        <w:tabs>
          <w:tab w:pos="911" w:val="left" w:leader="none"/>
        </w:tabs>
        <w:spacing w:line="252" w:lineRule="exact" w:before="0" w:after="0"/>
        <w:ind w:left="910" w:right="0" w:hanging="329"/>
        <w:jc w:val="left"/>
        <w:rPr>
          <w:sz w:val="22"/>
        </w:rPr>
      </w:pPr>
      <w:r>
        <w:rPr>
          <w:sz w:val="22"/>
        </w:rPr>
        <w:t>Municipal</w:t>
      </w:r>
      <w:r>
        <w:rPr>
          <w:spacing w:val="-3"/>
          <w:sz w:val="22"/>
        </w:rPr>
        <w:t> </w:t>
      </w:r>
      <w:r>
        <w:rPr>
          <w:sz w:val="22"/>
        </w:rPr>
        <w:t>Government</w:t>
      </w:r>
      <w:r>
        <w:rPr>
          <w:spacing w:val="-1"/>
          <w:sz w:val="22"/>
        </w:rPr>
        <w:t> </w:t>
      </w:r>
      <w:r>
        <w:rPr>
          <w:sz w:val="22"/>
        </w:rPr>
        <w:t>Income</w:t>
      </w:r>
    </w:p>
    <w:p>
      <w:pPr>
        <w:pStyle w:val="ListParagraph"/>
        <w:numPr>
          <w:ilvl w:val="1"/>
          <w:numId w:val="1"/>
        </w:numPr>
        <w:tabs>
          <w:tab w:pos="914" w:val="left" w:leader="none"/>
        </w:tabs>
        <w:spacing w:line="240" w:lineRule="auto" w:before="2" w:after="0"/>
        <w:ind w:left="913" w:right="0" w:hanging="332"/>
        <w:jc w:val="left"/>
        <w:rPr>
          <w:sz w:val="22"/>
        </w:rPr>
      </w:pPr>
      <w:r>
        <w:rPr>
          <w:sz w:val="22"/>
        </w:rPr>
        <w:t>Levels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living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Families</w:t>
      </w:r>
    </w:p>
    <w:p>
      <w:pPr>
        <w:pStyle w:val="BodyText"/>
        <w:spacing w:before="2"/>
      </w:pPr>
    </w:p>
    <w:p>
      <w:pPr>
        <w:pStyle w:val="Heading1"/>
        <w:spacing w:before="1"/>
        <w:ind w:left="411"/>
        <w:jc w:val="left"/>
      </w:pPr>
      <w:r>
        <w:rPr/>
        <w:t>Theoretical/Conceptual</w:t>
      </w:r>
      <w:r>
        <w:rPr>
          <w:spacing w:val="-4"/>
        </w:rPr>
        <w:t> </w:t>
      </w:r>
      <w:r>
        <w:rPr/>
        <w:t>Framework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ind w:left="140" w:right="217"/>
        <w:jc w:val="both"/>
      </w:pPr>
      <w:r>
        <w:rPr/>
        <w:t>The interrelationship between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socioeconomic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cultural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complex and multidimensional process constituting ecological, social, political and economic aspects.</w:t>
      </w:r>
      <w:r>
        <w:rPr>
          <w:spacing w:val="1"/>
        </w:rPr>
        <w:t> </w:t>
      </w:r>
      <w:r>
        <w:rPr/>
        <w:t>Taken from the perspective of sustainable water use, people must use water such that society is permitted</w:t>
      </w:r>
      <w:r>
        <w:rPr>
          <w:spacing w:val="1"/>
        </w:rPr>
        <w:t> </w:t>
      </w:r>
      <w:r>
        <w:rPr/>
        <w:t>to develop at the same time “flourish into an indefinite future without degrading the various components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hydrologic</w:t>
      </w:r>
      <w:r>
        <w:rPr>
          <w:spacing w:val="-1"/>
        </w:rPr>
        <w:t> </w:t>
      </w:r>
      <w:r>
        <w:rPr/>
        <w:t>cycle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ecological systems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depends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it.”(Botkin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Keller,</w:t>
      </w:r>
      <w:r>
        <w:rPr>
          <w:spacing w:val="-1"/>
        </w:rPr>
        <w:t> </w:t>
      </w:r>
      <w:r>
        <w:rPr/>
        <w:t>2003,</w:t>
      </w:r>
      <w:r>
        <w:rPr>
          <w:spacing w:val="-1"/>
        </w:rPr>
        <w:t> </w:t>
      </w:r>
      <w:r>
        <w:rPr/>
        <w:t>p.402).</w:t>
      </w:r>
    </w:p>
    <w:p>
      <w:pPr>
        <w:pStyle w:val="BodyText"/>
        <w:spacing w:before="1"/>
      </w:pPr>
    </w:p>
    <w:p>
      <w:pPr>
        <w:pStyle w:val="BodyText"/>
        <w:spacing w:before="1"/>
        <w:ind w:left="140" w:right="215"/>
        <w:jc w:val="both"/>
        <w:rPr>
          <w:sz w:val="24"/>
        </w:rPr>
      </w:pPr>
      <w:r>
        <w:rPr/>
        <w:t>Like air, water is the key to survival, but access to it or no access to it can be a source of stress and</w:t>
      </w:r>
      <w:r>
        <w:rPr>
          <w:spacing w:val="1"/>
        </w:rPr>
        <w:t> </w:t>
      </w:r>
      <w:r>
        <w:rPr/>
        <w:t>conflict. And for almost very human endeavor, clean and safe water is vital. Thus, its availability points to</w:t>
      </w:r>
      <w:r>
        <w:rPr>
          <w:spacing w:val="-52"/>
        </w:rPr>
        <w:t> </w:t>
      </w:r>
      <w:r>
        <w:rPr/>
        <w:t>where human activities are on this planet. Of all water on earth, 2.4 percent constitutes fresh water that is</w:t>
      </w:r>
      <w:r>
        <w:rPr>
          <w:spacing w:val="1"/>
        </w:rPr>
        <w:t> </w:t>
      </w:r>
      <w:r>
        <w:rPr/>
        <w:t>made up of all liquid fresh water, and 3 percent of this consists of readily available water in lakes, rivers,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streams</w:t>
      </w:r>
      <w:r>
        <w:rPr>
          <w:spacing w:val="1"/>
        </w:rPr>
        <w:t> </w:t>
      </w:r>
      <w:r>
        <w:rPr/>
        <w:t>(Cunningham,</w:t>
      </w:r>
      <w:r>
        <w:rPr>
          <w:spacing w:val="1"/>
        </w:rPr>
        <w:t> </w:t>
      </w:r>
      <w:r>
        <w:rPr/>
        <w:t>Cunningham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Saigo,</w:t>
      </w:r>
      <w:r>
        <w:rPr>
          <w:spacing w:val="1"/>
        </w:rPr>
        <w:t> </w:t>
      </w:r>
      <w:r>
        <w:rPr/>
        <w:t>2005,</w:t>
      </w:r>
      <w:r>
        <w:rPr>
          <w:spacing w:val="1"/>
        </w:rPr>
        <w:t> </w:t>
      </w:r>
      <w:r>
        <w:rPr/>
        <w:t>p.359).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ten</w:t>
      </w:r>
      <w:r>
        <w:rPr>
          <w:spacing w:val="1"/>
        </w:rPr>
        <w:t> </w:t>
      </w:r>
      <w:r>
        <w:rPr/>
        <w:t>major</w:t>
      </w:r>
      <w:r>
        <w:rPr>
          <w:spacing w:val="55"/>
        </w:rPr>
        <w:t> </w:t>
      </w:r>
      <w:r>
        <w:rPr/>
        <w:t>water</w:t>
      </w:r>
      <w:r>
        <w:rPr>
          <w:spacing w:val="1"/>
        </w:rPr>
        <w:t> </w:t>
      </w:r>
      <w:r>
        <w:rPr/>
        <w:t>compartments, lakes, and reservoirs represent 0.009 percent of the earth’s total water with an </w:t>
      </w:r>
      <w:r>
        <w:rPr>
          <w:sz w:val="24"/>
        </w:rPr>
        <w:t>average</w:t>
      </w:r>
      <w:r>
        <w:rPr>
          <w:spacing w:val="1"/>
          <w:sz w:val="24"/>
        </w:rPr>
        <w:t> </w:t>
      </w:r>
      <w:r>
        <w:rPr>
          <w:sz w:val="24"/>
        </w:rPr>
        <w:t>residence</w:t>
      </w:r>
      <w:r>
        <w:rPr>
          <w:spacing w:val="-2"/>
          <w:sz w:val="24"/>
        </w:rPr>
        <w:t> </w:t>
      </w:r>
      <w:r>
        <w:rPr>
          <w:sz w:val="24"/>
        </w:rPr>
        <w:t>time of</w:t>
      </w:r>
      <w:r>
        <w:rPr>
          <w:spacing w:val="-2"/>
          <w:sz w:val="24"/>
        </w:rPr>
        <w:t> </w:t>
      </w:r>
      <w:r>
        <w:rPr>
          <w:sz w:val="24"/>
        </w:rPr>
        <w:t>1 to</w:t>
      </w:r>
      <w:r>
        <w:rPr>
          <w:spacing w:val="-1"/>
          <w:sz w:val="24"/>
        </w:rPr>
        <w:t> </w:t>
      </w:r>
      <w:r>
        <w:rPr>
          <w:sz w:val="24"/>
        </w:rPr>
        <w:t>100</w:t>
      </w:r>
      <w:r>
        <w:rPr>
          <w:spacing w:val="2"/>
          <w:sz w:val="24"/>
        </w:rPr>
        <w:t> </w:t>
      </w:r>
      <w:r>
        <w:rPr>
          <w:sz w:val="24"/>
        </w:rPr>
        <w:t>years, depending</w:t>
      </w:r>
      <w:r>
        <w:rPr>
          <w:spacing w:val="-3"/>
          <w:sz w:val="24"/>
        </w:rPr>
        <w:t> </w:t>
      </w:r>
      <w:r>
        <w:rPr>
          <w:sz w:val="24"/>
        </w:rPr>
        <w:t>on depth</w:t>
      </w:r>
      <w:r>
        <w:rPr>
          <w:spacing w:val="-1"/>
          <w:sz w:val="24"/>
        </w:rPr>
        <w:t> </w:t>
      </w:r>
      <w:r>
        <w:rPr>
          <w:sz w:val="24"/>
        </w:rPr>
        <w:t>and other factors (Ibid,</w:t>
      </w:r>
      <w:r>
        <w:rPr>
          <w:spacing w:val="-1"/>
          <w:sz w:val="24"/>
        </w:rPr>
        <w:t> </w:t>
      </w:r>
      <w:r>
        <w:rPr>
          <w:sz w:val="24"/>
        </w:rPr>
        <w:t>p357).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40" w:right="212"/>
        <w:jc w:val="both"/>
      </w:pPr>
      <w:r>
        <w:rPr/>
        <w:t>Botkin and Keller (2003, p.297) classify water use as </w:t>
      </w:r>
      <w:r>
        <w:rPr>
          <w:b/>
        </w:rPr>
        <w:t>off-stream use </w:t>
      </w:r>
      <w:r>
        <w:rPr/>
        <w:t>and </w:t>
      </w:r>
      <w:r>
        <w:rPr>
          <w:b/>
        </w:rPr>
        <w:t>in-stream use. </w:t>
      </w:r>
      <w:r>
        <w:rPr/>
        <w:t>Off-stream use</w:t>
      </w:r>
      <w:r>
        <w:rPr>
          <w:spacing w:val="1"/>
        </w:rPr>
        <w:t> </w:t>
      </w:r>
      <w:r>
        <w:rPr/>
        <w:t>means removing water from its source, such as river, lake, or reservoir, for particular uses. Much of this is</w:t>
      </w:r>
      <w:r>
        <w:rPr>
          <w:spacing w:val="-52"/>
        </w:rPr>
        <w:t> </w:t>
      </w:r>
      <w:r>
        <w:rPr/>
        <w:t>siphoned back to its source after utilization. One particular type of off-stream use is </w:t>
      </w:r>
      <w:r>
        <w:rPr>
          <w:b/>
        </w:rPr>
        <w:t>consumptive use</w:t>
      </w:r>
      <w:r>
        <w:rPr>
          <w:b/>
          <w:spacing w:val="1"/>
        </w:rPr>
        <w:t> </w:t>
      </w:r>
      <w:r>
        <w:rPr/>
        <w:t>where water is consumed by plants and animals or in industrial processes. In this case, water penetrates</w:t>
      </w:r>
      <w:r>
        <w:rPr>
          <w:spacing w:val="1"/>
        </w:rPr>
        <w:t> </w:t>
      </w:r>
      <w:r>
        <w:rPr/>
        <w:t>human tissue or products or evaporates while being used and does not go back to its source. On the other</w:t>
      </w:r>
      <w:r>
        <w:rPr>
          <w:spacing w:val="1"/>
        </w:rPr>
        <w:t> </w:t>
      </w:r>
      <w:r>
        <w:rPr/>
        <w:t>hand, </w:t>
      </w:r>
      <w:r>
        <w:rPr>
          <w:b/>
        </w:rPr>
        <w:t>in-stream use </w:t>
      </w:r>
      <w:r>
        <w:rPr/>
        <w:t>refers to use of rivers or lakes for navigation or transportation, hydroelectric power</w:t>
      </w:r>
      <w:r>
        <w:rPr>
          <w:spacing w:val="1"/>
        </w:rPr>
        <w:t> </w:t>
      </w:r>
      <w:r>
        <w:rPr/>
        <w:t>generation, fish and wildlife habitats and recreation, among others. The various sorts of purposes that in-</w:t>
      </w:r>
      <w:r>
        <w:rPr>
          <w:spacing w:val="1"/>
        </w:rPr>
        <w:t> </w:t>
      </w:r>
      <w:r>
        <w:rPr/>
        <w:t>stream use involve can lead to tension or controversy inasmuch as each type of use necessitates different</w:t>
      </w:r>
      <w:r>
        <w:rPr>
          <w:spacing w:val="1"/>
        </w:rPr>
        <w:t> </w:t>
      </w:r>
      <w:r>
        <w:rPr/>
        <w:t>set of conditions to avoid creating adverse effects. Consider for example, fish and wildlife need certain</w:t>
      </w:r>
      <w:r>
        <w:rPr>
          <w:spacing w:val="1"/>
        </w:rPr>
        <w:t> </w:t>
      </w:r>
      <w:r>
        <w:rPr/>
        <w:t>levels of water and rates of flow to be able to achieve the possible peak of biological diversity. In the case</w:t>
      </w:r>
      <w:r>
        <w:rPr>
          <w:spacing w:val="-52"/>
        </w:rPr>
        <w:t> </w:t>
      </w:r>
      <w:r>
        <w:rPr/>
        <w:t>of hydroelectric power generation, this necessitates large fluctuations in discharges to address power</w:t>
      </w:r>
      <w:r>
        <w:rPr>
          <w:spacing w:val="1"/>
        </w:rPr>
        <w:t> </w:t>
      </w:r>
      <w:r>
        <w:rPr/>
        <w:t>needs, side by side with concern for conserving ecosystem health. Moreover, fish and wildlife needs for</w:t>
      </w:r>
      <w:r>
        <w:rPr>
          <w:spacing w:val="1"/>
        </w:rPr>
        <w:t> </w:t>
      </w:r>
      <w:r>
        <w:rPr/>
        <w:t>water pose potential conflict with needs for shipping and boating. The nature and quality off-stream use</w:t>
      </w:r>
      <w:r>
        <w:rPr>
          <w:spacing w:val="1"/>
        </w:rPr>
        <w:t> </w:t>
      </w:r>
      <w:r>
        <w:rPr/>
        <w:t>and in-stream use of lake, as well as, reservoir can be affected by human activities. Unfortunately,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may 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lake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other water</w:t>
      </w:r>
      <w:r>
        <w:rPr>
          <w:spacing w:val="1"/>
        </w:rPr>
        <w:t> </w:t>
      </w:r>
      <w:r>
        <w:rPr/>
        <w:t>bodies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destructive</w:t>
      </w:r>
      <w:r>
        <w:rPr>
          <w:spacing w:val="1"/>
        </w:rPr>
        <w:t> </w:t>
      </w:r>
      <w:r>
        <w:rPr/>
        <w:t>way 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sites</w:t>
      </w:r>
      <w:r>
        <w:rPr>
          <w:spacing w:val="55"/>
        </w:rPr>
        <w:t> </w:t>
      </w:r>
      <w:r>
        <w:rPr/>
        <w:t>for</w:t>
      </w:r>
      <w:r>
        <w:rPr>
          <w:spacing w:val="-52"/>
        </w:rPr>
        <w:t> </w:t>
      </w:r>
      <w:r>
        <w:rPr/>
        <w:t>dumping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domestic,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activities.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pollution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quality</w:t>
      </w:r>
      <w:r>
        <w:rPr>
          <w:spacing w:val="55"/>
        </w:rPr>
        <w:t> </w:t>
      </w:r>
      <w:r>
        <w:rPr/>
        <w:t>is</w:t>
      </w:r>
      <w:r>
        <w:rPr>
          <w:spacing w:val="1"/>
        </w:rPr>
        <w:t> </w:t>
      </w:r>
      <w:r>
        <w:rPr/>
        <w:t>degraded.</w:t>
      </w:r>
    </w:p>
    <w:p>
      <w:pPr>
        <w:pStyle w:val="BodyText"/>
      </w:pPr>
    </w:p>
    <w:p>
      <w:pPr>
        <w:pStyle w:val="BodyText"/>
        <w:ind w:left="140" w:right="215"/>
        <w:jc w:val="both"/>
      </w:pPr>
      <w:r>
        <w:rPr/>
        <w:t>The</w:t>
      </w:r>
      <w:r>
        <w:rPr>
          <w:spacing w:val="1"/>
        </w:rPr>
        <w:t> </w:t>
      </w:r>
      <w:r>
        <w:rPr/>
        <w:t>aforementioned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lake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imply that</w:t>
      </w:r>
      <w:r>
        <w:rPr>
          <w:spacing w:val="1"/>
        </w:rPr>
        <w:t> </w:t>
      </w:r>
      <w:r>
        <w:rPr/>
        <w:t>sustainable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continuous</w:t>
      </w:r>
      <w:r>
        <w:rPr>
          <w:spacing w:val="1"/>
        </w:rPr>
        <w:t> </w:t>
      </w:r>
      <w:r>
        <w:rPr/>
        <w:t>management of both the inputs and outputs of production and consumption. Inputs refer to food, living</w:t>
      </w:r>
      <w:r>
        <w:rPr>
          <w:spacing w:val="1"/>
        </w:rPr>
        <w:t> </w:t>
      </w:r>
      <w:r>
        <w:rPr/>
        <w:t>space and other resources. Outputs, on the other hand, refer to the waste and pollution that are generated</w:t>
      </w:r>
      <w:r>
        <w:rPr>
          <w:spacing w:val="1"/>
        </w:rPr>
        <w:t> </w:t>
      </w:r>
      <w:r>
        <w:rPr/>
        <w:t>(Barrow, 2006, p. 1989). Waste is defined as a movable material that once discarded can become a</w:t>
      </w:r>
      <w:r>
        <w:rPr>
          <w:spacing w:val="1"/>
        </w:rPr>
        <w:t> </w:t>
      </w:r>
      <w:r>
        <w:rPr/>
        <w:t>problem, hazard, or nuisance and it can lead to pollution. At other times, however it can take on further</w:t>
      </w:r>
      <w:r>
        <w:rPr>
          <w:spacing w:val="1"/>
        </w:rPr>
        <w:t> </w:t>
      </w:r>
      <w:r>
        <w:rPr/>
        <w:t>value.</w:t>
      </w:r>
      <w:r>
        <w:rPr>
          <w:spacing w:val="1"/>
        </w:rPr>
        <w:t> </w:t>
      </w:r>
      <w:r>
        <w:rPr/>
        <w:t>In this</w:t>
      </w:r>
      <w:r>
        <w:rPr>
          <w:spacing w:val="1"/>
        </w:rPr>
        <w:t> </w:t>
      </w:r>
      <w:r>
        <w:rPr/>
        <w:t>sense,</w:t>
      </w:r>
      <w:r>
        <w:rPr>
          <w:spacing w:val="1"/>
        </w:rPr>
        <w:t> </w:t>
      </w:r>
      <w:r>
        <w:rPr/>
        <w:t>pollution means</w:t>
      </w:r>
      <w:r>
        <w:rPr>
          <w:spacing w:val="1"/>
        </w:rPr>
        <w:t> </w:t>
      </w:r>
      <w:r>
        <w:rPr/>
        <w:t>“The introduction by humans, deliberately or</w:t>
      </w:r>
      <w:r>
        <w:rPr>
          <w:spacing w:val="1"/>
        </w:rPr>
        <w:t> </w:t>
      </w:r>
      <w:r>
        <w:rPr/>
        <w:t>inadvertently of</w:t>
      </w:r>
      <w:r>
        <w:rPr>
          <w:spacing w:val="1"/>
        </w:rPr>
        <w:t> </w:t>
      </w:r>
      <w:r>
        <w:rPr/>
        <w:t>substances or energy into the environment resulting in a deleterious effect” (O ’Riordan, 1995 cited in</w:t>
      </w:r>
      <w:r>
        <w:rPr>
          <w:spacing w:val="1"/>
        </w:rPr>
        <w:t> </w:t>
      </w:r>
      <w:r>
        <w:rPr/>
        <w:t>Barrow, 2006, p.</w:t>
      </w:r>
      <w:r>
        <w:rPr>
          <w:spacing w:val="-3"/>
        </w:rPr>
        <w:t> </w:t>
      </w:r>
      <w:r>
        <w:rPr/>
        <w:t>289).</w:t>
      </w:r>
    </w:p>
    <w:p>
      <w:pPr>
        <w:spacing w:after="0"/>
        <w:jc w:val="both"/>
        <w:sectPr>
          <w:pgSz w:w="12240" w:h="15840"/>
          <w:pgMar w:header="0" w:footer="1003" w:top="1500" w:bottom="1200" w:left="1300" w:right="1220"/>
        </w:sectPr>
      </w:pPr>
    </w:p>
    <w:p>
      <w:pPr>
        <w:pStyle w:val="BodyText"/>
        <w:spacing w:before="74"/>
        <w:ind w:left="140" w:right="212"/>
        <w:jc w:val="both"/>
      </w:pPr>
      <w:r>
        <w:rPr/>
        <w:t>In the context of sustainable development, socioeconomic development is viewed in this study as a</w:t>
      </w:r>
      <w:r>
        <w:rPr>
          <w:spacing w:val="1"/>
        </w:rPr>
        <w:t> </w:t>
      </w:r>
      <w:r>
        <w:rPr/>
        <w:t>combination of conditions that positively impacts the</w:t>
      </w:r>
      <w:r>
        <w:rPr>
          <w:spacing w:val="1"/>
        </w:rPr>
        <w:t> </w:t>
      </w:r>
      <w:r>
        <w:rPr/>
        <w:t>human</w:t>
      </w:r>
      <w:r>
        <w:rPr>
          <w:spacing w:val="55"/>
        </w:rPr>
        <w:t> </w:t>
      </w:r>
      <w:r>
        <w:rPr/>
        <w:t>wellbeing on a long term basis, cutting</w:t>
      </w:r>
      <w:r>
        <w:rPr>
          <w:spacing w:val="1"/>
        </w:rPr>
        <w:t> </w:t>
      </w:r>
      <w:r>
        <w:rPr/>
        <w:t>across generations now and in the future. Applying the concept to the context of the study, socio-</w:t>
      </w:r>
      <w:r>
        <w:rPr>
          <w:spacing w:val="1"/>
        </w:rPr>
        <w:t> </w:t>
      </w:r>
      <w:r>
        <w:rPr/>
        <w:t>economic development is operationalized with the use of a five-point scale in terms of these indicators,</w:t>
      </w:r>
      <w:r>
        <w:rPr>
          <w:spacing w:val="1"/>
        </w:rPr>
        <w:t> </w:t>
      </w:r>
      <w:r>
        <w:rPr/>
        <w:t>namely; a) Increased/improved economic activities, b) Increased local (municipality/city) government</w:t>
      </w:r>
      <w:r>
        <w:rPr>
          <w:spacing w:val="1"/>
        </w:rPr>
        <w:t> </w:t>
      </w:r>
      <w:r>
        <w:rPr/>
        <w:t>income,</w:t>
      </w:r>
      <w:r>
        <w:rPr>
          <w:spacing w:val="-1"/>
        </w:rPr>
        <w:t> </w:t>
      </w:r>
      <w:r>
        <w:rPr/>
        <w:t>c) Increased</w:t>
      </w:r>
      <w:r>
        <w:rPr>
          <w:spacing w:val="-3"/>
        </w:rPr>
        <w:t> </w:t>
      </w:r>
      <w:r>
        <w:rPr/>
        <w:t>family</w:t>
      </w:r>
      <w:r>
        <w:rPr>
          <w:spacing w:val="-3"/>
        </w:rPr>
        <w:t> </w:t>
      </w:r>
      <w:r>
        <w:rPr/>
        <w:t>income,</w:t>
      </w:r>
      <w:r>
        <w:rPr>
          <w:spacing w:val="-1"/>
        </w:rPr>
        <w:t> </w:t>
      </w:r>
      <w:r>
        <w:rPr/>
        <w:t>and d) Improved levels of</w:t>
      </w:r>
      <w:r>
        <w:rPr>
          <w:spacing w:val="-3"/>
        </w:rPr>
        <w:t> </w:t>
      </w:r>
      <w:r>
        <w:rPr/>
        <w:t>living.</w:t>
      </w:r>
    </w:p>
    <w:p>
      <w:pPr>
        <w:pStyle w:val="BodyText"/>
      </w:pPr>
    </w:p>
    <w:p>
      <w:pPr>
        <w:pStyle w:val="BodyText"/>
        <w:ind w:left="140" w:right="216"/>
        <w:jc w:val="both"/>
      </w:pPr>
      <w:r>
        <w:rPr/>
        <w:t>In the context of sustainable socioeconomic development, high levels of living must be a long-term and</w:t>
      </w:r>
      <w:r>
        <w:rPr>
          <w:spacing w:val="1"/>
        </w:rPr>
        <w:t> </w:t>
      </w:r>
      <w:r>
        <w:rPr/>
        <w:t>more or less equally obtained and enjoyed by people within generation and between generations in the</w:t>
      </w:r>
      <w:r>
        <w:rPr>
          <w:spacing w:val="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future</w:t>
      </w:r>
      <w:r>
        <w:rPr>
          <w:spacing w:val="-2"/>
        </w:rPr>
        <w:t> </w:t>
      </w:r>
      <w:r>
        <w:rPr/>
        <w:t>times.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  <w:spacing w:before="1"/>
        <w:ind w:right="1718"/>
      </w:pPr>
      <w:r>
        <w:rPr/>
        <w:t>Methodology</w:t>
      </w:r>
    </w:p>
    <w:p>
      <w:pPr>
        <w:pStyle w:val="BodyText"/>
        <w:spacing w:before="6"/>
        <w:rPr>
          <w:b/>
          <w:sz w:val="21"/>
        </w:rPr>
      </w:pPr>
    </w:p>
    <w:p>
      <w:pPr>
        <w:pStyle w:val="BodyText"/>
        <w:spacing w:before="1"/>
        <w:ind w:left="140" w:right="214"/>
      </w:pPr>
      <w:r>
        <w:rPr/>
        <w:t>Basically</w:t>
      </w:r>
      <w:r>
        <w:rPr>
          <w:spacing w:val="2"/>
        </w:rPr>
        <w:t> </w:t>
      </w:r>
      <w:r>
        <w:rPr/>
        <w:t>utilizing</w:t>
      </w:r>
      <w:r>
        <w:rPr>
          <w:spacing w:val="3"/>
        </w:rPr>
        <w:t> </w:t>
      </w:r>
      <w:r>
        <w:rPr/>
        <w:t>concurrent</w:t>
      </w:r>
      <w:r>
        <w:rPr>
          <w:spacing w:val="7"/>
        </w:rPr>
        <w:t> </w:t>
      </w:r>
      <w:r>
        <w:rPr/>
        <w:t>triangulation</w:t>
      </w:r>
      <w:r>
        <w:rPr>
          <w:spacing w:val="3"/>
        </w:rPr>
        <w:t> </w:t>
      </w:r>
      <w:r>
        <w:rPr/>
        <w:t>approach,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study</w:t>
      </w:r>
      <w:r>
        <w:rPr>
          <w:spacing w:val="3"/>
        </w:rPr>
        <w:t> </w:t>
      </w:r>
      <w:r>
        <w:rPr/>
        <w:t>employed</w:t>
      </w:r>
      <w:r>
        <w:rPr>
          <w:spacing w:val="7"/>
        </w:rPr>
        <w:t> </w:t>
      </w:r>
      <w:r>
        <w:rPr/>
        <w:t>both</w:t>
      </w:r>
      <w:r>
        <w:rPr>
          <w:spacing w:val="6"/>
        </w:rPr>
        <w:t> </w:t>
      </w:r>
      <w:r>
        <w:rPr/>
        <w:t>quantitative</w:t>
      </w:r>
      <w:r>
        <w:rPr>
          <w:spacing w:val="6"/>
        </w:rPr>
        <w:t> </w:t>
      </w:r>
      <w:r>
        <w:rPr/>
        <w:t>and</w:t>
      </w:r>
      <w:r>
        <w:rPr>
          <w:spacing w:val="1"/>
        </w:rPr>
        <w:t> </w:t>
      </w:r>
      <w:r>
        <w:rPr/>
        <w:t>qualitative</w:t>
      </w:r>
      <w:r>
        <w:rPr>
          <w:spacing w:val="51"/>
        </w:rPr>
        <w:t> </w:t>
      </w:r>
      <w:r>
        <w:rPr/>
        <w:t>methods.</w:t>
      </w:r>
      <w:r>
        <w:rPr>
          <w:spacing w:val="52"/>
        </w:rPr>
        <w:t> </w:t>
      </w:r>
      <w:r>
        <w:rPr/>
        <w:t>Constituting</w:t>
      </w:r>
      <w:r>
        <w:rPr>
          <w:spacing w:val="49"/>
        </w:rPr>
        <w:t> </w:t>
      </w:r>
      <w:r>
        <w:rPr/>
        <w:t>the</w:t>
      </w:r>
      <w:r>
        <w:rPr>
          <w:spacing w:val="49"/>
        </w:rPr>
        <w:t> </w:t>
      </w:r>
      <w:r>
        <w:rPr/>
        <w:t>quantitative</w:t>
      </w:r>
      <w:r>
        <w:rPr>
          <w:spacing w:val="52"/>
        </w:rPr>
        <w:t> </w:t>
      </w:r>
      <w:r>
        <w:rPr/>
        <w:t>method</w:t>
      </w:r>
      <w:r>
        <w:rPr>
          <w:spacing w:val="49"/>
        </w:rPr>
        <w:t> </w:t>
      </w:r>
      <w:r>
        <w:rPr/>
        <w:t>is</w:t>
      </w:r>
      <w:r>
        <w:rPr>
          <w:spacing w:val="49"/>
        </w:rPr>
        <w:t> </w:t>
      </w:r>
      <w:r>
        <w:rPr/>
        <w:t>the</w:t>
      </w:r>
      <w:r>
        <w:rPr>
          <w:spacing w:val="51"/>
        </w:rPr>
        <w:t> </w:t>
      </w:r>
      <w:r>
        <w:rPr/>
        <w:t>key</w:t>
      </w:r>
      <w:r>
        <w:rPr>
          <w:spacing w:val="49"/>
        </w:rPr>
        <w:t> </w:t>
      </w:r>
      <w:r>
        <w:rPr/>
        <w:t>component</w:t>
      </w:r>
      <w:r>
        <w:rPr>
          <w:spacing w:val="52"/>
        </w:rPr>
        <w:t> </w:t>
      </w:r>
      <w:r>
        <w:rPr/>
        <w:t>of</w:t>
      </w:r>
      <w:r>
        <w:rPr>
          <w:spacing w:val="49"/>
        </w:rPr>
        <w:t> </w:t>
      </w:r>
      <w:r>
        <w:rPr/>
        <w:t>the</w:t>
      </w:r>
      <w:r>
        <w:rPr>
          <w:spacing w:val="2"/>
        </w:rPr>
        <w:t> </w:t>
      </w:r>
      <w:r>
        <w:rPr/>
        <w:t>study</w:t>
      </w:r>
      <w:r>
        <w:rPr>
          <w:spacing w:val="49"/>
        </w:rPr>
        <w:t> </w:t>
      </w:r>
      <w:r>
        <w:rPr/>
        <w:t>which</w:t>
      </w:r>
      <w:r>
        <w:rPr>
          <w:spacing w:val="-52"/>
        </w:rPr>
        <w:t> </w:t>
      </w:r>
      <w:r>
        <w:rPr/>
        <w:t>involved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total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500</w:t>
      </w:r>
      <w:r>
        <w:rPr>
          <w:spacing w:val="8"/>
        </w:rPr>
        <w:t> </w:t>
      </w:r>
      <w:r>
        <w:rPr/>
        <w:t>respondents</w:t>
      </w:r>
      <w:r>
        <w:rPr>
          <w:spacing w:val="9"/>
        </w:rPr>
        <w:t> </w:t>
      </w:r>
      <w:r>
        <w:rPr/>
        <w:t>who</w:t>
      </w:r>
      <w:r>
        <w:rPr>
          <w:spacing w:val="8"/>
        </w:rPr>
        <w:t> </w:t>
      </w:r>
      <w:r>
        <w:rPr/>
        <w:t>were</w:t>
      </w:r>
      <w:r>
        <w:rPr>
          <w:spacing w:val="13"/>
        </w:rPr>
        <w:t> </w:t>
      </w:r>
      <w:r>
        <w:rPr/>
        <w:t>purposively</w:t>
      </w:r>
      <w:r>
        <w:rPr>
          <w:spacing w:val="6"/>
        </w:rPr>
        <w:t> </w:t>
      </w:r>
      <w:r>
        <w:rPr/>
        <w:t>selected</w:t>
      </w:r>
      <w:r>
        <w:rPr>
          <w:spacing w:val="9"/>
        </w:rPr>
        <w:t> </w:t>
      </w:r>
      <w:r>
        <w:rPr/>
        <w:t>using</w:t>
      </w:r>
      <w:r>
        <w:rPr>
          <w:spacing w:val="6"/>
        </w:rPr>
        <w:t> </w:t>
      </w:r>
      <w:r>
        <w:rPr/>
        <w:t>the</w:t>
      </w:r>
      <w:r>
        <w:rPr>
          <w:spacing w:val="12"/>
        </w:rPr>
        <w:t> </w:t>
      </w:r>
      <w:r>
        <w:rPr/>
        <w:t>maximum</w:t>
      </w:r>
      <w:r>
        <w:rPr>
          <w:spacing w:val="7"/>
        </w:rPr>
        <w:t> </w:t>
      </w:r>
      <w:r>
        <w:rPr/>
        <w:t>variation</w:t>
      </w:r>
      <w:r>
        <w:rPr>
          <w:spacing w:val="-52"/>
        </w:rPr>
        <w:t> </w:t>
      </w:r>
      <w:r>
        <w:rPr/>
        <w:t>technique.</w:t>
      </w:r>
      <w:r>
        <w:rPr>
          <w:spacing w:val="29"/>
        </w:rPr>
        <w:t> </w:t>
      </w:r>
      <w:r>
        <w:rPr/>
        <w:t>On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other</w:t>
      </w:r>
      <w:r>
        <w:rPr>
          <w:spacing w:val="27"/>
        </w:rPr>
        <w:t> </w:t>
      </w:r>
      <w:r>
        <w:rPr/>
        <w:t>hand,</w:t>
      </w:r>
      <w:r>
        <w:rPr>
          <w:spacing w:val="29"/>
        </w:rPr>
        <w:t> </w:t>
      </w:r>
      <w:r>
        <w:rPr/>
        <w:t>qualitative</w:t>
      </w:r>
      <w:r>
        <w:rPr>
          <w:spacing w:val="29"/>
        </w:rPr>
        <w:t> </w:t>
      </w:r>
      <w:r>
        <w:rPr/>
        <w:t>methods</w:t>
      </w:r>
      <w:r>
        <w:rPr>
          <w:spacing w:val="29"/>
        </w:rPr>
        <w:t> </w:t>
      </w:r>
      <w:r>
        <w:rPr/>
        <w:t>include</w:t>
      </w:r>
      <w:r>
        <w:rPr>
          <w:spacing w:val="33"/>
        </w:rPr>
        <w:t> </w:t>
      </w:r>
      <w:r>
        <w:rPr/>
        <w:t>16</w:t>
      </w:r>
      <w:r>
        <w:rPr>
          <w:spacing w:val="29"/>
        </w:rPr>
        <w:t> </w:t>
      </w:r>
      <w:r>
        <w:rPr/>
        <w:t>key</w:t>
      </w:r>
      <w:r>
        <w:rPr>
          <w:spacing w:val="27"/>
        </w:rPr>
        <w:t> </w:t>
      </w:r>
      <w:r>
        <w:rPr/>
        <w:t>informant</w:t>
      </w:r>
      <w:r>
        <w:rPr>
          <w:spacing w:val="30"/>
        </w:rPr>
        <w:t> </w:t>
      </w:r>
      <w:r>
        <w:rPr/>
        <w:t>interviews,</w:t>
      </w:r>
      <w:r>
        <w:rPr>
          <w:spacing w:val="28"/>
        </w:rPr>
        <w:t> </w:t>
      </w:r>
      <w:r>
        <w:rPr/>
        <w:t>on-site</w:t>
      </w:r>
      <w:r>
        <w:rPr>
          <w:spacing w:val="-52"/>
        </w:rPr>
        <w:t> </w:t>
      </w:r>
      <w:r>
        <w:rPr/>
        <w:t>observation,</w:t>
      </w:r>
      <w:r>
        <w:rPr>
          <w:spacing w:val="-3"/>
        </w:rPr>
        <w:t> </w:t>
      </w:r>
      <w:r>
        <w:rPr/>
        <w:t>and secondary</w:t>
      </w:r>
      <w:r>
        <w:rPr>
          <w:spacing w:val="-5"/>
        </w:rPr>
        <w:t> </w:t>
      </w:r>
      <w:r>
        <w:rPr/>
        <w:t>sources.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40" w:right="214"/>
        <w:jc w:val="both"/>
      </w:pPr>
      <w:r>
        <w:rPr/>
        <w:t>The key informant interview participants constitute the key officials, and members who represent their</w:t>
      </w:r>
      <w:r>
        <w:rPr>
          <w:spacing w:val="1"/>
        </w:rPr>
        <w:t> </w:t>
      </w:r>
      <w:r>
        <w:rPr/>
        <w:t>respective</w:t>
      </w:r>
      <w:r>
        <w:rPr>
          <w:spacing w:val="1"/>
        </w:rPr>
        <w:t> </w:t>
      </w:r>
      <w:r>
        <w:rPr/>
        <w:t>organizations,</w:t>
      </w:r>
      <w:r>
        <w:rPr>
          <w:spacing w:val="1"/>
        </w:rPr>
        <w:t> </w:t>
      </w:r>
      <w:r>
        <w:rPr/>
        <w:t>offices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agencies.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informants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knowledgeable of the functions, services offered, and existing risk reduction plans/activities of their</w:t>
      </w:r>
      <w:r>
        <w:rPr>
          <w:spacing w:val="1"/>
        </w:rPr>
        <w:t> </w:t>
      </w:r>
      <w:r>
        <w:rPr/>
        <w:t>offices. Organizations relative to Lake Lanao Watershed water resource utilization. The community</w:t>
      </w:r>
      <w:r>
        <w:rPr>
          <w:spacing w:val="1"/>
        </w:rPr>
        <w:t> </w:t>
      </w:r>
      <w:r>
        <w:rPr/>
        <w:t>resident key informants and survey participants were chosen from among those who have been living in</w:t>
      </w:r>
      <w:r>
        <w:rPr>
          <w:spacing w:val="1"/>
        </w:rPr>
        <w:t> </w:t>
      </w:r>
      <w:r>
        <w:rPr/>
        <w:t>selected research areas since the pre-establishment of the Agus Hydro Electric Plant complexes. The age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survey</w:t>
      </w:r>
      <w:r>
        <w:rPr>
          <w:spacing w:val="-2"/>
        </w:rPr>
        <w:t> </w:t>
      </w:r>
      <w:r>
        <w:rPr/>
        <w:t>participants and</w:t>
      </w:r>
      <w:r>
        <w:rPr>
          <w:spacing w:val="-3"/>
        </w:rPr>
        <w:t> </w:t>
      </w:r>
      <w:r>
        <w:rPr/>
        <w:t>of the KI</w:t>
      </w:r>
      <w:r>
        <w:rPr>
          <w:spacing w:val="-4"/>
        </w:rPr>
        <w:t> </w:t>
      </w:r>
      <w:r>
        <w:rPr/>
        <w:t>was at</w:t>
      </w:r>
      <w:r>
        <w:rPr>
          <w:spacing w:val="-2"/>
        </w:rPr>
        <w:t> </w:t>
      </w:r>
      <w:r>
        <w:rPr/>
        <w:t>least</w:t>
      </w:r>
      <w:r>
        <w:rPr>
          <w:spacing w:val="-2"/>
        </w:rPr>
        <w:t> </w:t>
      </w:r>
      <w:r>
        <w:rPr/>
        <w:t>50.</w:t>
      </w:r>
    </w:p>
    <w:p>
      <w:pPr>
        <w:pStyle w:val="Heading1"/>
        <w:spacing w:line="760" w:lineRule="atLeast" w:before="5"/>
        <w:ind w:left="140" w:right="3810" w:firstLine="3610"/>
        <w:jc w:val="left"/>
      </w:pPr>
      <w:r>
        <w:rPr/>
        <w:t>Results and Discussion</w:t>
      </w:r>
      <w:r>
        <w:rPr>
          <w:spacing w:val="-52"/>
        </w:rPr>
        <w:t> </w:t>
      </w:r>
      <w:r>
        <w:rPr/>
        <w:t>Modes</w:t>
      </w:r>
      <w:r>
        <w:rPr>
          <w:spacing w:val="-3"/>
        </w:rPr>
        <w:t> </w:t>
      </w:r>
      <w:r>
        <w:rPr/>
        <w:t>of</w:t>
      </w:r>
      <w:r>
        <w:rPr>
          <w:spacing w:val="3"/>
        </w:rPr>
        <w:t> </w:t>
      </w:r>
      <w:r>
        <w:rPr/>
        <w:t>Lake</w:t>
      </w:r>
      <w:r>
        <w:rPr>
          <w:spacing w:val="-3"/>
        </w:rPr>
        <w:t> </w:t>
      </w:r>
      <w:r>
        <w:rPr/>
        <w:t>Lanao</w:t>
      </w:r>
      <w:r>
        <w:rPr>
          <w:spacing w:val="-1"/>
        </w:rPr>
        <w:t> </w:t>
      </w:r>
      <w:r>
        <w:rPr/>
        <w:t>Water Resources</w:t>
      </w:r>
      <w:r>
        <w:rPr>
          <w:spacing w:val="-1"/>
        </w:rPr>
        <w:t> </w:t>
      </w:r>
      <w:r>
        <w:rPr/>
        <w:t>Utilization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ind w:left="140" w:right="219"/>
        <w:jc w:val="both"/>
      </w:pPr>
      <w:r>
        <w:rPr/>
        <w:t>This study is an attempt to document how the Lake Lanao water resources have been utilized and</w:t>
      </w:r>
      <w:r>
        <w:rPr>
          <w:spacing w:val="1"/>
        </w:rPr>
        <w:t> </w:t>
      </w:r>
      <w:r>
        <w:rPr/>
        <w:t>subsequently</w:t>
      </w:r>
      <w:r>
        <w:rPr>
          <w:spacing w:val="1"/>
        </w:rPr>
        <w:t> </w:t>
      </w:r>
      <w:r>
        <w:rPr/>
        <w:t>influenced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socio-economic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selected</w:t>
      </w:r>
      <w:r>
        <w:rPr>
          <w:spacing w:val="1"/>
        </w:rPr>
        <w:t> </w:t>
      </w:r>
      <w:r>
        <w:rPr/>
        <w:t>communities</w:t>
      </w:r>
      <w:r>
        <w:rPr>
          <w:spacing w:val="1"/>
        </w:rPr>
        <w:t> </w:t>
      </w:r>
      <w:r>
        <w:rPr/>
        <w:t>along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lakeshore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the along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bank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 river</w:t>
      </w:r>
      <w:r>
        <w:rPr>
          <w:spacing w:val="1"/>
        </w:rPr>
        <w:t> </w:t>
      </w:r>
      <w:r>
        <w:rPr/>
        <w:t>into which the</w:t>
      </w:r>
      <w:r>
        <w:rPr>
          <w:spacing w:val="-2"/>
        </w:rPr>
        <w:t> </w:t>
      </w:r>
      <w:r>
        <w:rPr/>
        <w:t>lakewater drains.</w:t>
      </w:r>
    </w:p>
    <w:p>
      <w:pPr>
        <w:pStyle w:val="BodyText"/>
        <w:spacing w:before="1"/>
      </w:pPr>
    </w:p>
    <w:p>
      <w:pPr>
        <w:pStyle w:val="BodyText"/>
        <w:ind w:left="140"/>
      </w:pPr>
      <w:r>
        <w:rPr/>
        <w:t>Domestic</w:t>
      </w:r>
      <w:r>
        <w:rPr>
          <w:spacing w:val="-1"/>
        </w:rPr>
        <w:t> </w:t>
      </w:r>
      <w:r>
        <w:rPr/>
        <w:t>Use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140" w:right="213"/>
        <w:jc w:val="both"/>
      </w:pPr>
      <w:r>
        <w:rPr/>
        <w:t>Lake Lanao water use is</w:t>
      </w:r>
      <w:r>
        <w:rPr>
          <w:spacing w:val="1"/>
        </w:rPr>
        <w:t> </w:t>
      </w:r>
      <w:r>
        <w:rPr/>
        <w:t>predominantly for</w:t>
      </w:r>
      <w:r>
        <w:rPr>
          <w:spacing w:val="1"/>
        </w:rPr>
        <w:t> </w:t>
      </w:r>
      <w:r>
        <w:rPr/>
        <w:t>waste disposal (23.1%) to include human waste, garbage and</w:t>
      </w:r>
      <w:r>
        <w:rPr>
          <w:spacing w:val="-52"/>
        </w:rPr>
        <w:t> </w:t>
      </w:r>
      <w:r>
        <w:rPr/>
        <w:t>liquid waste, followed by washing clothes (15.6%), drinking (13.6%), watering garden plants (15.1%),</w:t>
      </w:r>
      <w:r>
        <w:rPr>
          <w:spacing w:val="1"/>
        </w:rPr>
        <w:t> </w:t>
      </w:r>
      <w:r>
        <w:rPr/>
        <w:t>then</w:t>
      </w:r>
      <w:r>
        <w:rPr>
          <w:spacing w:val="18"/>
        </w:rPr>
        <w:t> </w:t>
      </w:r>
      <w:r>
        <w:rPr/>
        <w:t>human</w:t>
      </w:r>
      <w:r>
        <w:rPr>
          <w:spacing w:val="18"/>
        </w:rPr>
        <w:t> </w:t>
      </w:r>
      <w:r>
        <w:rPr/>
        <w:t>bathing/swimming</w:t>
      </w:r>
      <w:r>
        <w:rPr>
          <w:spacing w:val="18"/>
        </w:rPr>
        <w:t> </w:t>
      </w:r>
      <w:r>
        <w:rPr/>
        <w:t>(12.8%),</w:t>
      </w:r>
      <w:r>
        <w:rPr>
          <w:spacing w:val="18"/>
        </w:rPr>
        <w:t> </w:t>
      </w:r>
      <w:r>
        <w:rPr/>
        <w:t>house</w:t>
      </w:r>
      <w:r>
        <w:rPr>
          <w:spacing w:val="19"/>
        </w:rPr>
        <w:t> </w:t>
      </w:r>
      <w:r>
        <w:rPr/>
        <w:t>cleaning</w:t>
      </w:r>
      <w:r>
        <w:rPr>
          <w:spacing w:val="15"/>
        </w:rPr>
        <w:t> </w:t>
      </w:r>
      <w:r>
        <w:rPr/>
        <w:t>(11.8%),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animal</w:t>
      </w:r>
      <w:r>
        <w:rPr>
          <w:spacing w:val="20"/>
        </w:rPr>
        <w:t> </w:t>
      </w:r>
      <w:r>
        <w:rPr/>
        <w:t>bathing</w:t>
      </w:r>
      <w:r>
        <w:rPr>
          <w:spacing w:val="15"/>
        </w:rPr>
        <w:t> </w:t>
      </w:r>
      <w:r>
        <w:rPr/>
        <w:t>(7.7%)</w:t>
      </w:r>
      <w:r>
        <w:rPr>
          <w:spacing w:val="18"/>
        </w:rPr>
        <w:t> </w:t>
      </w:r>
      <w:r>
        <w:rPr/>
        <w:t>(see</w:t>
      </w:r>
      <w:r>
        <w:rPr>
          <w:spacing w:val="16"/>
        </w:rPr>
        <w:t> </w:t>
      </w:r>
      <w:r>
        <w:rPr/>
        <w:t>Table</w:t>
      </w:r>
      <w:r>
        <w:rPr>
          <w:spacing w:val="-52"/>
        </w:rPr>
        <w:t> </w:t>
      </w:r>
      <w:r>
        <w:rPr/>
        <w:t>1).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notable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respondents</w:t>
      </w:r>
      <w:r>
        <w:rPr>
          <w:spacing w:val="1"/>
        </w:rPr>
        <w:t> </w:t>
      </w:r>
      <w:r>
        <w:rPr/>
        <w:t>coming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Marawi</w:t>
      </w:r>
      <w:r>
        <w:rPr>
          <w:spacing w:val="1"/>
        </w:rPr>
        <w:t> </w:t>
      </w:r>
      <w:r>
        <w:rPr/>
        <w:t>City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Saguiran</w:t>
      </w:r>
      <w:r>
        <w:rPr>
          <w:spacing w:val="1"/>
        </w:rPr>
        <w:t> </w:t>
      </w:r>
      <w:r>
        <w:rPr/>
        <w:t>which</w:t>
      </w:r>
      <w:r>
        <w:rPr>
          <w:spacing w:val="56"/>
        </w:rPr>
        <w:t> </w:t>
      </w:r>
      <w:r>
        <w:rPr/>
        <w:t>are</w:t>
      </w:r>
      <w:r>
        <w:rPr>
          <w:spacing w:val="1"/>
        </w:rPr>
        <w:t> </w:t>
      </w:r>
      <w:r>
        <w:rPr/>
        <w:t>characteristically urban. However, a few others of those coming from Ganassi, Tamparan and Balindong</w:t>
      </w:r>
      <w:r>
        <w:rPr>
          <w:spacing w:val="1"/>
        </w:rPr>
        <w:t> </w:t>
      </w:r>
      <w:r>
        <w:rPr/>
        <w:t>also</w:t>
      </w:r>
      <w:r>
        <w:rPr>
          <w:spacing w:val="-1"/>
        </w:rPr>
        <w:t> </w:t>
      </w:r>
      <w:r>
        <w:rPr/>
        <w:t>mentioned</w:t>
      </w:r>
      <w:r>
        <w:rPr>
          <w:spacing w:val="-2"/>
        </w:rPr>
        <w:t> </w:t>
      </w:r>
      <w:r>
        <w:rPr/>
        <w:t>having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lakewater for waste</w:t>
      </w:r>
      <w:r>
        <w:rPr>
          <w:spacing w:val="-2"/>
        </w:rPr>
        <w:t> </w:t>
      </w:r>
      <w:r>
        <w:rPr/>
        <w:t>disposal.</w:t>
      </w:r>
    </w:p>
    <w:p>
      <w:pPr>
        <w:pStyle w:val="BodyText"/>
      </w:pPr>
    </w:p>
    <w:p>
      <w:pPr>
        <w:pStyle w:val="BodyText"/>
        <w:spacing w:before="1"/>
        <w:ind w:left="140" w:right="219"/>
      </w:pPr>
      <w:r>
        <w:rPr/>
        <w:t>The survey results on domestic use of Lake Lanao find support in the information generated from a key</w:t>
      </w:r>
      <w:r>
        <w:rPr>
          <w:spacing w:val="1"/>
        </w:rPr>
        <w:t> </w:t>
      </w:r>
      <w:r>
        <w:rPr/>
        <w:t>informant. An old man who is a long-time resident in Tuca, Marawi, claimed that the water from the Lake</w:t>
      </w:r>
      <w:r>
        <w:rPr>
          <w:spacing w:val="-52"/>
        </w:rPr>
        <w:t> </w:t>
      </w:r>
      <w:r>
        <w:rPr/>
        <w:t>has</w:t>
      </w:r>
      <w:r>
        <w:rPr>
          <w:spacing w:val="-1"/>
        </w:rPr>
        <w:t> </w:t>
      </w:r>
      <w:r>
        <w:rPr/>
        <w:t>been used in their family</w:t>
      </w:r>
      <w:r>
        <w:rPr>
          <w:spacing w:val="-3"/>
        </w:rPr>
        <w:t> </w:t>
      </w:r>
      <w:r>
        <w:rPr/>
        <w:t>for drinking:</w:t>
      </w:r>
    </w:p>
    <w:p>
      <w:pPr>
        <w:spacing w:after="0"/>
        <w:sectPr>
          <w:pgSz w:w="12240" w:h="15840"/>
          <w:pgMar w:header="0" w:footer="1003" w:top="1360" w:bottom="1200" w:left="1300" w:right="1220"/>
        </w:sectPr>
      </w:pPr>
    </w:p>
    <w:p>
      <w:pPr>
        <w:pStyle w:val="BodyText"/>
        <w:spacing w:before="74"/>
        <w:ind w:left="140" w:right="622"/>
      </w:pPr>
      <w:r>
        <w:rPr/>
        <w:t>Another long-time resident in Marawi whose house is located near the Lake described how they draw</w:t>
      </w:r>
      <w:r>
        <w:rPr>
          <w:spacing w:val="-52"/>
        </w:rPr>
        <w:t> </w:t>
      </w:r>
      <w:r>
        <w:rPr/>
        <w:t>water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the Lake for</w:t>
      </w:r>
      <w:r>
        <w:rPr>
          <w:spacing w:val="-2"/>
        </w:rPr>
        <w:t> </w:t>
      </w:r>
      <w:r>
        <w:rPr/>
        <w:t>domestic purposes,</w:t>
      </w:r>
      <w:r>
        <w:rPr>
          <w:spacing w:val="-3"/>
        </w:rPr>
        <w:t> </w:t>
      </w:r>
      <w:r>
        <w:rPr/>
        <w:t>thus: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860" w:right="279" w:firstLine="0"/>
        <w:jc w:val="left"/>
        <w:rPr>
          <w:i/>
          <w:sz w:val="22"/>
        </w:rPr>
      </w:pPr>
      <w:r>
        <w:rPr>
          <w:i/>
          <w:sz w:val="22"/>
        </w:rPr>
        <w:t>The water from the Lake, especially in its deeper part of the Lake is clean. In previous years,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family members would ride on a boat to go to the middle part of the Lake and fetch water for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drinking. When water hose became available, we installed pump and attach a water hose in 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middle portion of the Lake to draw water up to our house. In this way, we have obtained a steady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supply of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water at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home.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40" w:right="206"/>
      </w:pPr>
      <w:r>
        <w:rPr/>
        <w:t>In</w:t>
      </w:r>
      <w:r>
        <w:rPr>
          <w:spacing w:val="-2"/>
        </w:rPr>
        <w:t> </w:t>
      </w:r>
      <w:r>
        <w:rPr/>
        <w:t>Balindong,</w:t>
      </w:r>
      <w:r>
        <w:rPr>
          <w:spacing w:val="-1"/>
        </w:rPr>
        <w:t> </w:t>
      </w:r>
      <w:r>
        <w:rPr/>
        <w:t>Lake</w:t>
      </w:r>
      <w:r>
        <w:rPr>
          <w:spacing w:val="-2"/>
        </w:rPr>
        <w:t> </w:t>
      </w:r>
      <w:r>
        <w:rPr/>
        <w:t>water has</w:t>
      </w:r>
      <w:r>
        <w:rPr>
          <w:spacing w:val="-1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community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steady</w:t>
      </w:r>
      <w:r>
        <w:rPr>
          <w:spacing w:val="-3"/>
        </w:rPr>
        <w:t> </w:t>
      </w:r>
      <w:r>
        <w:rPr/>
        <w:t>water</w:t>
      </w:r>
      <w:r>
        <w:rPr>
          <w:spacing w:val="-4"/>
        </w:rPr>
        <w:t> </w:t>
      </w:r>
      <w:r>
        <w:rPr/>
        <w:t>supply</w:t>
      </w:r>
      <w:r>
        <w:rPr>
          <w:spacing w:val="-4"/>
        </w:rPr>
        <w:t> </w:t>
      </w:r>
      <w:r>
        <w:rPr/>
        <w:t>through</w:t>
      </w:r>
      <w:r>
        <w:rPr>
          <w:spacing w:val="-1"/>
        </w:rPr>
        <w:t> </w:t>
      </w:r>
      <w:r>
        <w:rPr/>
        <w:t>mechanization.</w:t>
      </w:r>
      <w:r>
        <w:rPr>
          <w:spacing w:val="-52"/>
        </w:rPr>
        <w:t> </w:t>
      </w:r>
      <w:r>
        <w:rPr/>
        <w:t>This</w:t>
      </w:r>
      <w:r>
        <w:rPr>
          <w:spacing w:val="-1"/>
        </w:rPr>
        <w:t> </w:t>
      </w:r>
      <w:r>
        <w:rPr/>
        <w:t>was narrated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an informant</w:t>
      </w:r>
      <w:r>
        <w:rPr>
          <w:spacing w:val="1"/>
        </w:rPr>
        <w:t> </w:t>
      </w:r>
      <w:r>
        <w:rPr/>
        <w:t>who resides</w:t>
      </w:r>
      <w:r>
        <w:rPr>
          <w:spacing w:val="-3"/>
        </w:rPr>
        <w:t> </w:t>
      </w:r>
      <w:r>
        <w:rPr/>
        <w:t>in the</w:t>
      </w:r>
      <w:r>
        <w:rPr>
          <w:spacing w:val="-2"/>
        </w:rPr>
        <w:t> </w:t>
      </w:r>
      <w:r>
        <w:rPr/>
        <w:t>locality:</w:t>
      </w:r>
    </w:p>
    <w:p>
      <w:pPr>
        <w:pStyle w:val="BodyText"/>
        <w:spacing w:before="11"/>
        <w:rPr>
          <w:sz w:val="21"/>
        </w:rPr>
      </w:pPr>
    </w:p>
    <w:p>
      <w:pPr>
        <w:spacing w:line="240" w:lineRule="auto" w:before="0"/>
        <w:ind w:left="860" w:right="622" w:firstLine="0"/>
        <w:jc w:val="left"/>
        <w:rPr>
          <w:i/>
          <w:sz w:val="22"/>
        </w:rPr>
      </w:pPr>
      <w:r>
        <w:rPr>
          <w:i/>
          <w:sz w:val="22"/>
        </w:rPr>
        <w:t>There were politicians and rich persons who donated funds to our barangay to build water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reservoir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installed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 pump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which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suctions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water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from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lake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fill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reservoir.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this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way,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barangay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residents will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have steady supply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water.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before="1"/>
        <w:ind w:left="140" w:right="214"/>
        <w:jc w:val="both"/>
      </w:pPr>
      <w:r>
        <w:rPr/>
        <w:t>It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to be</w:t>
      </w:r>
      <w:r>
        <w:rPr>
          <w:spacing w:val="1"/>
        </w:rPr>
        <w:t> </w:t>
      </w:r>
      <w:r>
        <w:rPr/>
        <w:t>noted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respondents</w:t>
      </w:r>
      <w:r>
        <w:rPr>
          <w:spacing w:val="1"/>
        </w:rPr>
        <w:t> </w:t>
      </w:r>
      <w:r>
        <w:rPr/>
        <w:t>drink water from the</w:t>
      </w:r>
      <w:r>
        <w:rPr>
          <w:spacing w:val="1"/>
        </w:rPr>
        <w:t> </w:t>
      </w:r>
      <w:r>
        <w:rPr/>
        <w:t>Lake.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192 (38.4%)</w:t>
      </w:r>
      <w:r>
        <w:rPr>
          <w:spacing w:val="55"/>
        </w:rPr>
        <w:t> </w:t>
      </w:r>
      <w:r>
        <w:rPr/>
        <w:t>of them</w:t>
      </w:r>
      <w:r>
        <w:rPr>
          <w:spacing w:val="1"/>
        </w:rPr>
        <w:t> </w:t>
      </w:r>
      <w:r>
        <w:rPr/>
        <w:t>identified other sources of drinking water like</w:t>
      </w:r>
      <w:r>
        <w:rPr>
          <w:spacing w:val="1"/>
        </w:rPr>
        <w:t> </w:t>
      </w:r>
      <w:r>
        <w:rPr/>
        <w:t>spring, water system,</w:t>
      </w:r>
      <w:r>
        <w:rPr>
          <w:spacing w:val="1"/>
        </w:rPr>
        <w:t> </w:t>
      </w:r>
      <w:r>
        <w:rPr/>
        <w:t>bottled water, deep well,</w:t>
      </w:r>
      <w:r>
        <w:rPr>
          <w:spacing w:val="1"/>
        </w:rPr>
        <w:t> </w:t>
      </w:r>
      <w:r>
        <w:rPr/>
        <w:t>or a</w:t>
      </w:r>
      <w:r>
        <w:rPr>
          <w:spacing w:val="1"/>
        </w:rPr>
        <w:t> </w:t>
      </w:r>
      <w:r>
        <w:rPr/>
        <w:t>combination</w:t>
      </w:r>
      <w:r>
        <w:rPr>
          <w:spacing w:val="1"/>
        </w:rPr>
        <w:t> </w:t>
      </w:r>
      <w:r>
        <w:rPr/>
        <w:t>of these sources. Surprisingly, however, for those who drink</w:t>
      </w:r>
      <w:r>
        <w:rPr>
          <w:spacing w:val="1"/>
        </w:rPr>
        <w:t> </w:t>
      </w:r>
      <w:r>
        <w:rPr/>
        <w:t>water from the lake or use the</w:t>
      </w:r>
      <w:r>
        <w:rPr>
          <w:spacing w:val="1"/>
        </w:rPr>
        <w:t> </w:t>
      </w:r>
      <w:r>
        <w:rPr/>
        <w:t>lake for bathing, only very few reported they had problems or</w:t>
      </w:r>
      <w:r>
        <w:rPr>
          <w:spacing w:val="1"/>
        </w:rPr>
        <w:t> </w:t>
      </w:r>
      <w:r>
        <w:rPr/>
        <w:t>experienced bad effects like</w:t>
      </w:r>
      <w:r>
        <w:rPr>
          <w:spacing w:val="1"/>
        </w:rPr>
        <w:t> </w:t>
      </w:r>
      <w:r>
        <w:rPr/>
        <w:t>diarrhea, skin</w:t>
      </w:r>
      <w:r>
        <w:rPr>
          <w:spacing w:val="1"/>
        </w:rPr>
        <w:t> </w:t>
      </w:r>
      <w:r>
        <w:rPr/>
        <w:t>diseases and allergy. A minuscule</w:t>
      </w:r>
      <w:r>
        <w:rPr>
          <w:spacing w:val="55"/>
        </w:rPr>
        <w:t> </w:t>
      </w:r>
      <w:r>
        <w:rPr/>
        <w:t>also</w:t>
      </w:r>
      <w:r>
        <w:rPr>
          <w:spacing w:val="55"/>
        </w:rPr>
        <w:t> </w:t>
      </w:r>
      <w:r>
        <w:rPr/>
        <w:t>said that lake water is not safe for cooking nor is it clean enough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ablution or</w:t>
      </w:r>
      <w:r>
        <w:rPr>
          <w:spacing w:val="-1"/>
        </w:rPr>
        <w:t> </w:t>
      </w:r>
      <w:r>
        <w:rPr/>
        <w:t>to</w:t>
      </w:r>
      <w:r>
        <w:rPr>
          <w:spacing w:val="50"/>
        </w:rPr>
        <w:t> </w:t>
      </w:r>
      <w:r>
        <w:rPr/>
        <w:t>remove dirt of</w:t>
      </w:r>
      <w:r>
        <w:rPr>
          <w:spacing w:val="-1"/>
        </w:rPr>
        <w:t> </w:t>
      </w:r>
      <w:r>
        <w:rPr/>
        <w:t>clothes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the smell of</w:t>
      </w:r>
      <w:r>
        <w:rPr>
          <w:spacing w:val="-1"/>
        </w:rPr>
        <w:t> </w:t>
      </w:r>
      <w:r>
        <w:rPr/>
        <w:t>utensils</w:t>
      </w:r>
      <w:r>
        <w:rPr>
          <w:spacing w:val="-1"/>
        </w:rPr>
        <w:t> </w:t>
      </w:r>
      <w:r>
        <w:rPr/>
        <w:t>even</w:t>
      </w:r>
      <w:r>
        <w:rPr>
          <w:spacing w:val="-1"/>
        </w:rPr>
        <w:t> </w:t>
      </w:r>
      <w:r>
        <w:rPr/>
        <w:t>after</w:t>
      </w:r>
      <w:r>
        <w:rPr>
          <w:spacing w:val="-2"/>
        </w:rPr>
        <w:t> </w:t>
      </w:r>
      <w:r>
        <w:rPr/>
        <w:t>being</w:t>
      </w:r>
      <w:r>
        <w:rPr>
          <w:spacing w:val="-4"/>
        </w:rPr>
        <w:t> </w:t>
      </w:r>
      <w:r>
        <w:rPr/>
        <w:t>washed.</w:t>
      </w:r>
    </w:p>
    <w:p>
      <w:pPr>
        <w:pStyle w:val="BodyText"/>
        <w:spacing w:line="276" w:lineRule="auto" w:before="198"/>
        <w:ind w:left="140" w:right="231"/>
      </w:pPr>
      <w:r>
        <w:rPr/>
        <w:t>The issue on waste disposal use of Lake Lanao which adversely affects water quality in terms of pollution</w:t>
      </w:r>
      <w:r>
        <w:rPr>
          <w:spacing w:val="-52"/>
        </w:rPr>
        <w:t> </w:t>
      </w:r>
      <w:r>
        <w:rPr/>
        <w:t>becomes even more critical when viewed in relation to other uses such as drinking and human</w:t>
      </w:r>
      <w:r>
        <w:rPr>
          <w:spacing w:val="1"/>
        </w:rPr>
        <w:t> </w:t>
      </w:r>
      <w:r>
        <w:rPr/>
        <w:t>bathing/swimming as these affect human health. On the other hand, washing clothes which involves the</w:t>
      </w:r>
      <w:r>
        <w:rPr>
          <w:spacing w:val="1"/>
        </w:rPr>
        <w:t> </w:t>
      </w:r>
      <w:r>
        <w:rPr/>
        <w:t>application of detergents adversely affects the fresh water quality and food resources such as fishes,</w:t>
      </w:r>
      <w:r>
        <w:rPr>
          <w:spacing w:val="1"/>
        </w:rPr>
        <w:t> </w:t>
      </w:r>
      <w:r>
        <w:rPr/>
        <w:t>shrimps,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crabs</w:t>
      </w:r>
      <w:r>
        <w:rPr>
          <w:spacing w:val="-1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among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vital</w:t>
      </w:r>
      <w:r>
        <w:rPr>
          <w:spacing w:val="-1"/>
        </w:rPr>
        <w:t> </w:t>
      </w:r>
      <w:r>
        <w:rPr/>
        <w:t>sources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protein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minerals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sustain</w:t>
      </w:r>
      <w:r>
        <w:rPr>
          <w:spacing w:val="-4"/>
        </w:rPr>
        <w:t> </w:t>
      </w:r>
      <w:r>
        <w:rPr/>
        <w:t>people’s</w:t>
      </w:r>
      <w:r>
        <w:rPr>
          <w:spacing w:val="-1"/>
        </w:rPr>
        <w:t> </w:t>
      </w:r>
      <w:r>
        <w:rPr/>
        <w:t>health.</w:t>
      </w:r>
    </w:p>
    <w:p>
      <w:pPr>
        <w:pStyle w:val="BodyText"/>
        <w:spacing w:before="202"/>
        <w:ind w:left="140" w:right="211" w:firstLine="55"/>
        <w:jc w:val="both"/>
      </w:pPr>
      <w:r>
        <w:rPr/>
        <w:t>As of 2011, only 12.34% (or 9,006 households) of the total households in Lanao del Sur had sanitary</w:t>
      </w:r>
      <w:r>
        <w:rPr>
          <w:spacing w:val="1"/>
        </w:rPr>
        <w:t> </w:t>
      </w:r>
      <w:r>
        <w:rPr/>
        <w:t>toilets. And although Lake Lanao is the major source of potable water in the province, shortage of piped</w:t>
      </w:r>
      <w:r>
        <w:rPr>
          <w:spacing w:val="1"/>
        </w:rPr>
        <w:t> </w:t>
      </w:r>
      <w:r>
        <w:rPr/>
        <w:t>water is experienced by the 18 municipalities along the lake. The absence of water piping facilities and</w:t>
      </w:r>
      <w:r>
        <w:rPr>
          <w:spacing w:val="1"/>
        </w:rPr>
        <w:t> </w:t>
      </w:r>
      <w:r>
        <w:rPr/>
        <w:t>strong governance or regulatory measures to protect the lake puts more pressure on the quality and</w:t>
      </w:r>
      <w:r>
        <w:rPr>
          <w:spacing w:val="1"/>
        </w:rPr>
        <w:t> </w:t>
      </w:r>
      <w:r>
        <w:rPr/>
        <w:t>integrity of the lake water. These probably explained why Lake Lanao water is used as dumping area for</w:t>
      </w:r>
      <w:r>
        <w:rPr>
          <w:spacing w:val="1"/>
        </w:rPr>
        <w:t> </w:t>
      </w:r>
      <w:r>
        <w:rPr/>
        <w:t>all</w:t>
      </w:r>
      <w:r>
        <w:rPr>
          <w:spacing w:val="-3"/>
        </w:rPr>
        <w:t> </w:t>
      </w:r>
      <w:r>
        <w:rPr/>
        <w:t>sorts</w:t>
      </w:r>
      <w:r>
        <w:rPr>
          <w:spacing w:val="-2"/>
        </w:rPr>
        <w:t> </w:t>
      </w:r>
      <w:r>
        <w:rPr/>
        <w:t>of wastes and</w:t>
      </w:r>
      <w:r>
        <w:rPr>
          <w:spacing w:val="-3"/>
        </w:rPr>
        <w:t> </w:t>
      </w:r>
      <w:r>
        <w:rPr/>
        <w:t>subsequently</w:t>
      </w:r>
      <w:r>
        <w:rPr>
          <w:spacing w:val="-3"/>
        </w:rPr>
        <w:t> </w:t>
      </w:r>
      <w:r>
        <w:rPr/>
        <w:t>endangers the human health</w:t>
      </w:r>
      <w:r>
        <w:rPr>
          <w:spacing w:val="-3"/>
        </w:rPr>
        <w:t> </w:t>
      </w:r>
      <w:r>
        <w:rPr/>
        <w:t>and well-being</w:t>
      </w:r>
      <w:r>
        <w:rPr>
          <w:spacing w:val="-3"/>
        </w:rPr>
        <w:t> </w:t>
      </w:r>
      <w:r>
        <w:rPr/>
        <w:t>of lakeside</w:t>
      </w:r>
      <w:r>
        <w:rPr>
          <w:spacing w:val="-3"/>
        </w:rPr>
        <w:t> </w:t>
      </w:r>
      <w:r>
        <w:rPr/>
        <w:t>residents.</w:t>
      </w:r>
    </w:p>
    <w:p>
      <w:pPr>
        <w:pStyle w:val="BodyText"/>
        <w:spacing w:before="200"/>
        <w:ind w:left="140" w:right="220"/>
        <w:jc w:val="both"/>
      </w:pPr>
      <w:r>
        <w:rPr/>
        <w:t>Using the argument presented by Barrow, (2006, p.1989) that sustainable development necessitates the</w:t>
      </w:r>
      <w:r>
        <w:rPr>
          <w:spacing w:val="1"/>
        </w:rPr>
        <w:t> </w:t>
      </w:r>
      <w:r>
        <w:rPr/>
        <w:t>continuous management of both the inputs and outputs of production and consumption. In this sense,</w:t>
      </w:r>
      <w:r>
        <w:rPr>
          <w:spacing w:val="1"/>
        </w:rPr>
        <w:t> </w:t>
      </w:r>
      <w:r>
        <w:rPr/>
        <w:t>inputs refer to food, living spaces and other resources. On the other hand, outputs pertain to waste and</w:t>
      </w:r>
      <w:r>
        <w:rPr>
          <w:spacing w:val="1"/>
        </w:rPr>
        <w:t> </w:t>
      </w:r>
      <w:r>
        <w:rPr/>
        <w:t>pollution 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from production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consumption of</w:t>
      </w:r>
      <w:r>
        <w:rPr>
          <w:spacing w:val="1"/>
        </w:rPr>
        <w:t> </w:t>
      </w:r>
      <w:r>
        <w:rPr/>
        <w:t>goods.</w:t>
      </w:r>
      <w:r>
        <w:rPr>
          <w:spacing w:val="1"/>
        </w:rPr>
        <w:t> </w:t>
      </w:r>
      <w:r>
        <w:rPr/>
        <w:t>From a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health and</w:t>
      </w:r>
      <w:r>
        <w:rPr>
          <w:spacing w:val="1"/>
        </w:rPr>
        <w:t> </w:t>
      </w:r>
      <w:r>
        <w:rPr/>
        <w:t>ecological</w:t>
      </w:r>
      <w:r>
        <w:rPr>
          <w:spacing w:val="37"/>
        </w:rPr>
        <w:t> </w:t>
      </w:r>
      <w:r>
        <w:rPr/>
        <w:t>perspective,</w:t>
      </w:r>
      <w:r>
        <w:rPr>
          <w:spacing w:val="36"/>
        </w:rPr>
        <w:t> </w:t>
      </w:r>
      <w:r>
        <w:rPr/>
        <w:t>water</w:t>
      </w:r>
      <w:r>
        <w:rPr>
          <w:spacing w:val="37"/>
        </w:rPr>
        <w:t> </w:t>
      </w:r>
      <w:r>
        <w:rPr/>
        <w:t>pollutants</w:t>
      </w:r>
      <w:r>
        <w:rPr>
          <w:spacing w:val="37"/>
        </w:rPr>
        <w:t> </w:t>
      </w:r>
      <w:r>
        <w:rPr/>
        <w:t>especially</w:t>
      </w:r>
      <w:r>
        <w:rPr>
          <w:spacing w:val="33"/>
        </w:rPr>
        <w:t> </w:t>
      </w:r>
      <w:r>
        <w:rPr/>
        <w:t>the</w:t>
      </w:r>
      <w:r>
        <w:rPr>
          <w:spacing w:val="36"/>
        </w:rPr>
        <w:t> </w:t>
      </w:r>
      <w:r>
        <w:rPr/>
        <w:t>nonpoint</w:t>
      </w:r>
      <w:r>
        <w:rPr>
          <w:spacing w:val="37"/>
        </w:rPr>
        <w:t> </w:t>
      </w:r>
      <w:r>
        <w:rPr/>
        <w:t>sources</w:t>
      </w:r>
      <w:r>
        <w:rPr>
          <w:spacing w:val="38"/>
        </w:rPr>
        <w:t> </w:t>
      </w:r>
      <w:r>
        <w:rPr/>
        <w:t>such</w:t>
      </w:r>
      <w:r>
        <w:rPr>
          <w:spacing w:val="36"/>
        </w:rPr>
        <w:t> </w:t>
      </w:r>
      <w:r>
        <w:rPr/>
        <w:t>as</w:t>
      </w:r>
      <w:r>
        <w:rPr>
          <w:spacing w:val="36"/>
        </w:rPr>
        <w:t> </w:t>
      </w:r>
      <w:r>
        <w:rPr/>
        <w:t>untreated</w:t>
      </w:r>
      <w:r>
        <w:rPr>
          <w:spacing w:val="37"/>
        </w:rPr>
        <w:t> </w:t>
      </w:r>
      <w:r>
        <w:rPr/>
        <w:t>human</w:t>
      </w:r>
      <w:r>
        <w:rPr>
          <w:spacing w:val="36"/>
        </w:rPr>
        <w:t> </w:t>
      </w:r>
      <w:r>
        <w:rPr/>
        <w:t>and</w:t>
      </w:r>
      <w:r>
        <w:rPr>
          <w:spacing w:val="-53"/>
        </w:rPr>
        <w:t> </w:t>
      </w:r>
      <w:r>
        <w:rPr/>
        <w:t>other wastes and sediments are considered health-problem causing</w:t>
      </w:r>
      <w:r>
        <w:rPr>
          <w:spacing w:val="1"/>
        </w:rPr>
        <w:t> </w:t>
      </w:r>
      <w:r>
        <w:rPr/>
        <w:t>ecosystem disruption (Cunningham,</w:t>
      </w:r>
      <w:r>
        <w:rPr>
          <w:spacing w:val="1"/>
        </w:rPr>
        <w:t> </w:t>
      </w:r>
      <w:r>
        <w:rPr/>
        <w:t>Cunningham</w:t>
      </w:r>
      <w:r>
        <w:rPr>
          <w:spacing w:val="-5"/>
        </w:rPr>
        <w:t> </w:t>
      </w:r>
      <w:r>
        <w:rPr/>
        <w:t>&amp;</w:t>
      </w:r>
      <w:r>
        <w:rPr>
          <w:spacing w:val="-2"/>
        </w:rPr>
        <w:t> </w:t>
      </w:r>
      <w:r>
        <w:rPr/>
        <w:t>Saigo, 2005, p.379-387;Botkin &amp;</w:t>
      </w:r>
      <w:r>
        <w:rPr>
          <w:spacing w:val="-4"/>
        </w:rPr>
        <w:t> </w:t>
      </w:r>
      <w:r>
        <w:rPr/>
        <w:t>Keller, pp.423-430).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40"/>
        <w:jc w:val="both"/>
      </w:pPr>
      <w:r>
        <w:rPr/>
        <w:t>Cultural/Religious</w:t>
      </w:r>
      <w:r>
        <w:rPr>
          <w:spacing w:val="-4"/>
        </w:rPr>
        <w:t> </w:t>
      </w:r>
      <w:r>
        <w:rPr/>
        <w:t>Use</w:t>
      </w:r>
    </w:p>
    <w:p>
      <w:pPr>
        <w:spacing w:after="0"/>
        <w:jc w:val="both"/>
        <w:sectPr>
          <w:pgSz w:w="12240" w:h="15840"/>
          <w:pgMar w:header="0" w:footer="1003" w:top="1360" w:bottom="1200" w:left="1300" w:right="1220"/>
        </w:sectPr>
      </w:pPr>
    </w:p>
    <w:p>
      <w:pPr>
        <w:pStyle w:val="BodyText"/>
        <w:spacing w:before="74"/>
        <w:ind w:left="140" w:right="212"/>
        <w:jc w:val="both"/>
      </w:pPr>
      <w:r>
        <w:rPr/>
        <w:t>The Meranaws being</w:t>
      </w:r>
      <w:r>
        <w:rPr>
          <w:spacing w:val="1"/>
        </w:rPr>
        <w:t> </w:t>
      </w:r>
      <w:r>
        <w:rPr/>
        <w:t>Muslim by religion predominantly utilize Lake Lanao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for ablution (52.8%).</w:t>
      </w:r>
      <w:r>
        <w:rPr>
          <w:spacing w:val="1"/>
        </w:rPr>
        <w:t> </w:t>
      </w:r>
      <w:r>
        <w:rPr/>
        <w:t>They also use lake water</w:t>
      </w:r>
      <w:r>
        <w:rPr>
          <w:spacing w:val="1"/>
        </w:rPr>
        <w:t> </w:t>
      </w:r>
      <w:r>
        <w:rPr/>
        <w:t>in a lot of their cultural practices like rituals (9.1%), thanksgiving or Kanduri</w:t>
      </w:r>
      <w:r>
        <w:rPr>
          <w:spacing w:val="1"/>
        </w:rPr>
        <w:t> </w:t>
      </w:r>
      <w:r>
        <w:rPr/>
        <w:t>(15.9%), healing (5.0%) or celebrations like marriage (10.1%), among others (See Table 2). In the study</w:t>
      </w:r>
      <w:r>
        <w:rPr>
          <w:spacing w:val="1"/>
        </w:rPr>
        <w:t> </w:t>
      </w:r>
      <w:r>
        <w:rPr/>
        <w:t>conducted by Mendoza et al. (2019), she identified the Meranaw traditional health</w:t>
      </w:r>
      <w:r>
        <w:rPr>
          <w:spacing w:val="1"/>
        </w:rPr>
        <w:t> </w:t>
      </w:r>
      <w:r>
        <w:rPr/>
        <w:t>practices along the</w:t>
      </w:r>
      <w:r>
        <w:rPr>
          <w:spacing w:val="1"/>
        </w:rPr>
        <w:t> </w:t>
      </w:r>
      <w:r>
        <w:rPr/>
        <w:t>lakeshore</w:t>
      </w:r>
      <w:r>
        <w:rPr>
          <w:spacing w:val="22"/>
        </w:rPr>
        <w:t> </w:t>
      </w:r>
      <w:r>
        <w:rPr/>
        <w:t>communities.</w:t>
      </w:r>
      <w:r>
        <w:rPr>
          <w:spacing w:val="21"/>
        </w:rPr>
        <w:t> </w:t>
      </w:r>
      <w:r>
        <w:rPr/>
        <w:t>Their</w:t>
      </w:r>
      <w:r>
        <w:rPr>
          <w:spacing w:val="20"/>
        </w:rPr>
        <w:t> </w:t>
      </w:r>
      <w:r>
        <w:rPr/>
        <w:t>respondents</w:t>
      </w:r>
      <w:r>
        <w:rPr>
          <w:spacing w:val="21"/>
        </w:rPr>
        <w:t> </w:t>
      </w:r>
      <w:r>
        <w:rPr/>
        <w:t>also</w:t>
      </w:r>
      <w:r>
        <w:rPr>
          <w:spacing w:val="22"/>
        </w:rPr>
        <w:t> </w:t>
      </w:r>
      <w:r>
        <w:rPr/>
        <w:t>pointed</w:t>
      </w:r>
      <w:r>
        <w:rPr>
          <w:spacing w:val="23"/>
        </w:rPr>
        <w:t> </w:t>
      </w:r>
      <w:r>
        <w:rPr/>
        <w:t>out</w:t>
      </w:r>
      <w:r>
        <w:rPr>
          <w:spacing w:val="20"/>
        </w:rPr>
        <w:t> </w:t>
      </w:r>
      <w:r>
        <w:rPr/>
        <w:t>that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absence</w:t>
      </w:r>
      <w:r>
        <w:rPr>
          <w:spacing w:val="23"/>
        </w:rPr>
        <w:t> </w:t>
      </w:r>
      <w:r>
        <w:rPr/>
        <w:t>of</w:t>
      </w:r>
      <w:r>
        <w:rPr>
          <w:spacing w:val="20"/>
        </w:rPr>
        <w:t> </w:t>
      </w:r>
      <w:r>
        <w:rPr/>
        <w:t>drinking</w:t>
      </w:r>
      <w:r>
        <w:rPr>
          <w:spacing w:val="20"/>
        </w:rPr>
        <w:t> </w:t>
      </w:r>
      <w:r>
        <w:rPr/>
        <w:t>safe</w:t>
      </w:r>
      <w:r>
        <w:rPr>
          <w:spacing w:val="22"/>
        </w:rPr>
        <w:t> </w:t>
      </w:r>
      <w:r>
        <w:rPr/>
        <w:t>water</w:t>
      </w:r>
      <w:r>
        <w:rPr>
          <w:spacing w:val="23"/>
        </w:rPr>
        <w:t> </w:t>
      </w:r>
      <w:r>
        <w:rPr/>
        <w:t>was</w:t>
      </w:r>
      <w:r>
        <w:rPr>
          <w:spacing w:val="-53"/>
        </w:rPr>
        <w:t> </w:t>
      </w:r>
      <w:r>
        <w:rPr/>
        <w:t>one of the reasons why an individual becomes sick.</w:t>
      </w:r>
      <w:r>
        <w:rPr>
          <w:spacing w:val="1"/>
        </w:rPr>
        <w:t> </w:t>
      </w:r>
      <w:r>
        <w:rPr/>
        <w:t>Since the respondents were lakeside dwellers, they</w:t>
      </w:r>
      <w:r>
        <w:rPr>
          <w:spacing w:val="1"/>
        </w:rPr>
        <w:t> </w:t>
      </w:r>
      <w:r>
        <w:rPr/>
        <w:t>reported having difficulty in finding potable sources of water that adversely affected their health and well-</w:t>
      </w:r>
      <w:r>
        <w:rPr>
          <w:spacing w:val="-52"/>
        </w:rPr>
        <w:t> </w:t>
      </w:r>
      <w:r>
        <w:rPr/>
        <w:t>being.</w:t>
      </w:r>
    </w:p>
    <w:p>
      <w:pPr>
        <w:pStyle w:val="BodyText"/>
        <w:spacing w:before="1"/>
      </w:pPr>
    </w:p>
    <w:p>
      <w:pPr>
        <w:pStyle w:val="BodyText"/>
        <w:spacing w:line="276" w:lineRule="auto"/>
        <w:ind w:left="140" w:right="286"/>
        <w:rPr>
          <w:b/>
        </w:rPr>
      </w:pPr>
      <w:r>
        <w:rPr/>
        <w:t>Using Botkin and Kellers’s</w:t>
      </w:r>
      <w:r>
        <w:rPr>
          <w:spacing w:val="1"/>
        </w:rPr>
        <w:t> </w:t>
      </w:r>
      <w:r>
        <w:rPr/>
        <w:t>(2003, p.297) water use categorization</w:t>
      </w:r>
      <w:r>
        <w:rPr>
          <w:spacing w:val="1"/>
        </w:rPr>
        <w:t> </w:t>
      </w:r>
      <w:r>
        <w:rPr/>
        <w:t>as off-stream</w:t>
      </w:r>
      <w:r>
        <w:rPr>
          <w:spacing w:val="1"/>
        </w:rPr>
        <w:t> </w:t>
      </w:r>
      <w:r>
        <w:rPr/>
        <w:t>and in-stream, the case</w:t>
      </w:r>
      <w:r>
        <w:rPr>
          <w:spacing w:val="-52"/>
        </w:rPr>
        <w:t> </w:t>
      </w:r>
      <w:r>
        <w:rPr/>
        <w:t>of Lake Lanao can fit into both</w:t>
      </w:r>
      <w:r>
        <w:rPr>
          <w:spacing w:val="1"/>
        </w:rPr>
        <w:t> </w:t>
      </w:r>
      <w:r>
        <w:rPr/>
        <w:t>categories. Off-stream use which is removing water from its source, has</w:t>
      </w:r>
      <w:r>
        <w:rPr>
          <w:spacing w:val="1"/>
        </w:rPr>
        <w:t> </w:t>
      </w:r>
      <w:r>
        <w:rPr/>
        <w:t>been illustrated through domestic/household and religious</w:t>
      </w:r>
      <w:r>
        <w:rPr>
          <w:spacing w:val="1"/>
        </w:rPr>
        <w:t> </w:t>
      </w:r>
      <w:r>
        <w:rPr/>
        <w:t>purposes while in-stream use is illustrated in</w:t>
      </w:r>
      <w:r>
        <w:rPr>
          <w:spacing w:val="1"/>
        </w:rPr>
        <w:t> </w:t>
      </w:r>
      <w:r>
        <w:rPr/>
        <w:t>some</w:t>
      </w:r>
      <w:r>
        <w:rPr>
          <w:spacing w:val="-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healing</w:t>
      </w:r>
      <w:r>
        <w:rPr>
          <w:spacing w:val="-3"/>
        </w:rPr>
        <w:t> </w:t>
      </w:r>
      <w:r>
        <w:rPr/>
        <w:t>rituals where</w:t>
      </w:r>
      <w:r>
        <w:rPr>
          <w:spacing w:val="-3"/>
        </w:rPr>
        <w:t> </w:t>
      </w:r>
      <w:r>
        <w:rPr/>
        <w:t>the ceremonies</w:t>
      </w:r>
      <w:r>
        <w:rPr>
          <w:spacing w:val="-2"/>
        </w:rPr>
        <w:t> </w:t>
      </w:r>
      <w:r>
        <w:rPr/>
        <w:t>are done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or near the Lake</w:t>
      </w:r>
      <w:r>
        <w:rPr>
          <w:b/>
        </w:rPr>
        <w:t>.</w:t>
      </w:r>
    </w:p>
    <w:p>
      <w:pPr>
        <w:pStyle w:val="BodyText"/>
        <w:spacing w:before="200"/>
        <w:ind w:left="140"/>
        <w:jc w:val="both"/>
      </w:pPr>
      <w:r>
        <w:rPr/>
        <w:t>Economic Use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6" w:lineRule="auto"/>
        <w:ind w:left="140" w:right="211"/>
        <w:jc w:val="both"/>
      </w:pPr>
      <w:r>
        <w:rPr/>
        <w:t>Information on economic uses of Lake Lanao water resources show a predominant pattern of in-stream</w:t>
      </w:r>
      <w:r>
        <w:rPr>
          <w:spacing w:val="1"/>
        </w:rPr>
        <w:t> </w:t>
      </w:r>
      <w:r>
        <w:rPr/>
        <w:t>use, although slight differences in specific in-stream use exist. These lake water</w:t>
      </w:r>
      <w:r>
        <w:rPr>
          <w:spacing w:val="1"/>
        </w:rPr>
        <w:t> </w:t>
      </w:r>
      <w:r>
        <w:rPr/>
        <w:t>uses are</w:t>
      </w:r>
      <w:r>
        <w:rPr>
          <w:spacing w:val="1"/>
        </w:rPr>
        <w:t> </w:t>
      </w:r>
      <w:r>
        <w:rPr/>
        <w:t>reported in 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percentage distribution: 1. electric energy generation (15.2%) mostly responded by those</w:t>
      </w:r>
      <w:r>
        <w:rPr>
          <w:spacing w:val="1"/>
        </w:rPr>
        <w:t> </w:t>
      </w:r>
      <w:r>
        <w:rPr/>
        <w:t>coming from more prosperous communities like</w:t>
      </w:r>
      <w:r>
        <w:rPr>
          <w:spacing w:val="55"/>
        </w:rPr>
        <w:t> </w:t>
      </w:r>
      <w:r>
        <w:rPr/>
        <w:t>in Marawi, Balindong and Saguiaran; 2. boating and</w:t>
      </w:r>
      <w:r>
        <w:rPr>
          <w:spacing w:val="1"/>
        </w:rPr>
        <w:t> </w:t>
      </w:r>
      <w:r>
        <w:rPr/>
        <w:t>other recreation activities</w:t>
      </w:r>
      <w:r>
        <w:rPr>
          <w:spacing w:val="55"/>
        </w:rPr>
        <w:t> </w:t>
      </w:r>
      <w:r>
        <w:rPr/>
        <w:t>(14.2%)   pointed out by those coming from Ganassi where a port is situated</w:t>
      </w:r>
      <w:r>
        <w:rPr>
          <w:spacing w:val="1"/>
        </w:rPr>
        <w:t> </w:t>
      </w:r>
      <w:r>
        <w:rPr/>
        <w:t>and Tamparan, an agricultural</w:t>
      </w:r>
      <w:r>
        <w:rPr>
          <w:spacing w:val="1"/>
        </w:rPr>
        <w:t> </w:t>
      </w:r>
      <w:r>
        <w:rPr/>
        <w:t>municipality; 3.</w:t>
      </w:r>
      <w:r>
        <w:rPr>
          <w:spacing w:val="1"/>
        </w:rPr>
        <w:t> </w:t>
      </w:r>
      <w:r>
        <w:rPr/>
        <w:t>fish harvesting (12.8%)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 known more among</w:t>
      </w:r>
      <w:r>
        <w:rPr>
          <w:spacing w:val="1"/>
        </w:rPr>
        <w:t> </w:t>
      </w:r>
      <w:r>
        <w:rPr/>
        <w:t>respondents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Balindong,</w:t>
      </w:r>
      <w:r>
        <w:rPr>
          <w:spacing w:val="1"/>
        </w:rPr>
        <w:t> </w:t>
      </w:r>
      <w:r>
        <w:rPr/>
        <w:t>Tamparan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Ganassi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Marawi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Saguiaran;</w:t>
      </w:r>
      <w:r>
        <w:rPr>
          <w:spacing w:val="1"/>
        </w:rPr>
        <w:t> </w:t>
      </w:r>
      <w:r>
        <w:rPr/>
        <w:t>4.</w:t>
      </w:r>
      <w:r>
        <w:rPr>
          <w:spacing w:val="1"/>
        </w:rPr>
        <w:t> </w:t>
      </w:r>
      <w:r>
        <w:rPr/>
        <w:t>travel/transportation (11.9%)</w:t>
      </w:r>
      <w:r>
        <w:rPr>
          <w:spacing w:val="1"/>
        </w:rPr>
        <w:t> </w:t>
      </w:r>
      <w:r>
        <w:rPr/>
        <w:t>noted among</w:t>
      </w:r>
      <w:r>
        <w:rPr>
          <w:spacing w:val="1"/>
        </w:rPr>
        <w:t> </w:t>
      </w:r>
      <w:r>
        <w:rPr/>
        <w:t>Tamparan, Balindong Ganassi respondents; 5. shrimp/crab</w:t>
      </w:r>
      <w:r>
        <w:rPr>
          <w:spacing w:val="1"/>
        </w:rPr>
        <w:t> </w:t>
      </w:r>
      <w:r>
        <w:rPr/>
        <w:t>harvesting</w:t>
      </w:r>
      <w:r>
        <w:rPr>
          <w:spacing w:val="8"/>
        </w:rPr>
        <w:t> </w:t>
      </w:r>
      <w:r>
        <w:rPr/>
        <w:t>(9.3%)</w:t>
      </w:r>
      <w:r>
        <w:rPr>
          <w:spacing w:val="10"/>
        </w:rPr>
        <w:t> </w:t>
      </w:r>
      <w:r>
        <w:rPr/>
        <w:t>mostly</w:t>
      </w:r>
      <w:r>
        <w:rPr>
          <w:spacing w:val="7"/>
        </w:rPr>
        <w:t> </w:t>
      </w:r>
      <w:r>
        <w:rPr/>
        <w:t>in</w:t>
      </w:r>
      <w:r>
        <w:rPr>
          <w:spacing w:val="10"/>
        </w:rPr>
        <w:t> </w:t>
      </w:r>
      <w:r>
        <w:rPr/>
        <w:t>Balindong</w:t>
      </w:r>
      <w:r>
        <w:rPr>
          <w:spacing w:val="8"/>
        </w:rPr>
        <w:t> </w:t>
      </w:r>
      <w:r>
        <w:rPr/>
        <w:t>and</w:t>
      </w:r>
      <w:r>
        <w:rPr>
          <w:spacing w:val="10"/>
        </w:rPr>
        <w:t> </w:t>
      </w:r>
      <w:r>
        <w:rPr/>
        <w:t>Ganassi;</w:t>
      </w:r>
      <w:r>
        <w:rPr>
          <w:spacing w:val="23"/>
        </w:rPr>
        <w:t> </w:t>
      </w:r>
      <w:r>
        <w:rPr/>
        <w:t>5.farm</w:t>
      </w:r>
      <w:r>
        <w:rPr>
          <w:spacing w:val="8"/>
        </w:rPr>
        <w:t> </w:t>
      </w:r>
      <w:r>
        <w:rPr/>
        <w:t>irrigation</w:t>
      </w:r>
      <w:r>
        <w:rPr>
          <w:spacing w:val="8"/>
        </w:rPr>
        <w:t> </w:t>
      </w:r>
      <w:r>
        <w:rPr/>
        <w:t>(6.5%)</w:t>
      </w:r>
      <w:r>
        <w:rPr>
          <w:spacing w:val="9"/>
        </w:rPr>
        <w:t> </w:t>
      </w:r>
      <w:r>
        <w:rPr/>
        <w:t>in</w:t>
      </w:r>
      <w:r>
        <w:rPr>
          <w:spacing w:val="6"/>
        </w:rPr>
        <w:t> </w:t>
      </w:r>
      <w:r>
        <w:rPr/>
        <w:t>Balindong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Marawi;</w:t>
      </w:r>
    </w:p>
    <w:p>
      <w:pPr>
        <w:pStyle w:val="BodyText"/>
        <w:spacing w:before="1"/>
        <w:ind w:left="140"/>
        <w:jc w:val="both"/>
      </w:pPr>
      <w:r>
        <w:rPr/>
        <w:t>6.</w:t>
      </w:r>
      <w:r>
        <w:rPr>
          <w:spacing w:val="54"/>
        </w:rPr>
        <w:t> </w:t>
      </w:r>
      <w:r>
        <w:rPr/>
        <w:t>bakery</w:t>
      </w:r>
      <w:r>
        <w:rPr>
          <w:spacing w:val="-4"/>
        </w:rPr>
        <w:t> </w:t>
      </w:r>
      <w:r>
        <w:rPr/>
        <w:t>(5%) in Balindong</w:t>
      </w:r>
      <w:r>
        <w:rPr>
          <w:spacing w:val="-4"/>
        </w:rPr>
        <w:t> </w:t>
      </w:r>
      <w:r>
        <w:rPr/>
        <w:t>and Ganassi, among</w:t>
      </w:r>
      <w:r>
        <w:rPr>
          <w:spacing w:val="-4"/>
        </w:rPr>
        <w:t> </w:t>
      </w:r>
      <w:r>
        <w:rPr/>
        <w:t>others.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6" w:lineRule="auto"/>
        <w:ind w:left="140" w:right="214"/>
        <w:jc w:val="both"/>
      </w:pPr>
      <w:r>
        <w:rPr/>
        <w:t>If some</w:t>
      </w:r>
      <w:r>
        <w:rPr>
          <w:spacing w:val="1"/>
        </w:rPr>
        <w:t> </w:t>
      </w:r>
      <w:r>
        <w:rPr/>
        <w:t>figures in Table 3 are going to be collapsed by type of lake water use and lumping altogether</w:t>
      </w:r>
      <w:r>
        <w:rPr>
          <w:spacing w:val="1"/>
        </w:rPr>
        <w:t> </w:t>
      </w:r>
      <w:r>
        <w:rPr/>
        <w:t>commercial/service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bakery,</w:t>
      </w:r>
      <w:r>
        <w:rPr>
          <w:spacing w:val="1"/>
        </w:rPr>
        <w:t> </w:t>
      </w:r>
      <w:r>
        <w:rPr/>
        <w:t>hotel,</w:t>
      </w:r>
      <w:r>
        <w:rPr>
          <w:spacing w:val="1"/>
        </w:rPr>
        <w:t> </w:t>
      </w:r>
      <w:r>
        <w:rPr/>
        <w:t>hospital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restaurant,</w:t>
      </w:r>
      <w:r>
        <w:rPr>
          <w:spacing w:val="56"/>
        </w:rPr>
        <w:t> </w:t>
      </w:r>
      <w:r>
        <w:rPr/>
        <w:t>the</w:t>
      </w:r>
      <w:r>
        <w:rPr>
          <w:spacing w:val="55"/>
        </w:rPr>
        <w:t> </w:t>
      </w:r>
      <w:r>
        <w:rPr/>
        <w:t>total</w:t>
      </w:r>
      <w:r>
        <w:rPr>
          <w:spacing w:val="1"/>
        </w:rPr>
        <w:t> </w:t>
      </w:r>
      <w:r>
        <w:rPr/>
        <w:t>percentage is 15.6%. It is much closer to those who said that lake water of Lake Lanao is used for energy</w:t>
      </w:r>
      <w:r>
        <w:rPr>
          <w:spacing w:val="1"/>
        </w:rPr>
        <w:t> </w:t>
      </w:r>
      <w:r>
        <w:rPr/>
        <w:t>generation</w:t>
      </w:r>
      <w:r>
        <w:rPr>
          <w:spacing w:val="1"/>
        </w:rPr>
        <w:t> </w:t>
      </w:r>
      <w:r>
        <w:rPr/>
        <w:t>(15.2%).</w:t>
      </w:r>
      <w:r>
        <w:rPr>
          <w:spacing w:val="1"/>
        </w:rPr>
        <w:t> </w:t>
      </w:r>
      <w:r>
        <w:rPr/>
        <w:t>Also,</w:t>
      </w:r>
      <w:r>
        <w:rPr>
          <w:spacing w:val="1"/>
        </w:rPr>
        <w:t> </w:t>
      </w:r>
      <w:r>
        <w:rPr/>
        <w:t>boating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recreation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(14.2%)</w:t>
      </w:r>
      <w:r>
        <w:rPr>
          <w:spacing w:val="1"/>
        </w:rPr>
        <w:t> </w:t>
      </w:r>
      <w:r>
        <w:rPr/>
        <w:t>and</w:t>
      </w:r>
      <w:r>
        <w:rPr>
          <w:spacing w:val="55"/>
        </w:rPr>
        <w:t> </w:t>
      </w:r>
      <w:r>
        <w:rPr/>
        <w:t>travel/transportation</w:t>
      </w:r>
      <w:r>
        <w:rPr>
          <w:spacing w:val="1"/>
        </w:rPr>
        <w:t> </w:t>
      </w:r>
      <w:r>
        <w:rPr/>
        <w:t>(11.9%) account for 16.1%</w:t>
      </w:r>
      <w:r>
        <w:rPr>
          <w:spacing w:val="55"/>
        </w:rPr>
        <w:t> </w:t>
      </w:r>
      <w:r>
        <w:rPr/>
        <w:t>and fish (12.8%)  </w:t>
      </w:r>
      <w:r>
        <w:rPr>
          <w:spacing w:val="1"/>
        </w:rPr>
        <w:t> </w:t>
      </w:r>
      <w:r>
        <w:rPr/>
        <w:t>and shrimp/crab harvesting (9.3%)  </w:t>
      </w:r>
      <w:r>
        <w:rPr>
          <w:spacing w:val="1"/>
        </w:rPr>
        <w:t> </w:t>
      </w:r>
      <w:r>
        <w:rPr/>
        <w:t>totals to  </w:t>
      </w:r>
      <w:r>
        <w:rPr>
          <w:spacing w:val="1"/>
        </w:rPr>
        <w:t> </w:t>
      </w:r>
      <w:r>
        <w:rPr/>
        <w:t>22.1%.</w:t>
      </w:r>
      <w:r>
        <w:rPr>
          <w:spacing w:val="1"/>
        </w:rPr>
        <w:t> </w:t>
      </w:r>
      <w:r>
        <w:rPr/>
        <w:t>These data would indicate that</w:t>
      </w:r>
      <w:r>
        <w:rPr>
          <w:spacing w:val="1"/>
        </w:rPr>
        <w:t> </w:t>
      </w:r>
      <w:r>
        <w:rPr/>
        <w:t>the lake water, first and foremost, provides ecological services like</w:t>
      </w:r>
      <w:r>
        <w:rPr>
          <w:spacing w:val="55"/>
        </w:rPr>
        <w:t> </w:t>
      </w:r>
      <w:r>
        <w:rPr/>
        <w:t>food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lakeshore</w:t>
      </w:r>
      <w:r>
        <w:rPr>
          <w:spacing w:val="-1"/>
        </w:rPr>
        <w:t> </w:t>
      </w:r>
      <w:r>
        <w:rPr/>
        <w:t>communities,</w:t>
      </w:r>
      <w:r>
        <w:rPr>
          <w:spacing w:val="52"/>
        </w:rPr>
        <w:t> </w:t>
      </w:r>
      <w:r>
        <w:rPr/>
        <w:t>mobility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transportation,</w:t>
      </w:r>
      <w:r>
        <w:rPr>
          <w:spacing w:val="-1"/>
        </w:rPr>
        <w:t> </w:t>
      </w:r>
      <w:r>
        <w:rPr/>
        <w:t>electricity</w:t>
      </w:r>
      <w:r>
        <w:rPr>
          <w:spacing w:val="-4"/>
        </w:rPr>
        <w:t> </w:t>
      </w:r>
      <w:r>
        <w:rPr/>
        <w:t>and</w:t>
      </w:r>
      <w:r>
        <w:rPr>
          <w:spacing w:val="50"/>
        </w:rPr>
        <w:t> </w:t>
      </w:r>
      <w:r>
        <w:rPr/>
        <w:t>commercial/industry</w:t>
      </w:r>
      <w:r>
        <w:rPr>
          <w:spacing w:val="-4"/>
        </w:rPr>
        <w:t> </w:t>
      </w:r>
      <w:r>
        <w:rPr/>
        <w:t>needs.</w:t>
      </w:r>
    </w:p>
    <w:p>
      <w:pPr>
        <w:pStyle w:val="BodyText"/>
        <w:spacing w:before="200"/>
        <w:ind w:left="140" w:right="212"/>
        <w:jc w:val="both"/>
      </w:pPr>
      <w:r>
        <w:rPr/>
        <w:t>Corroborating with the study of the UP Los Baños – College of Forestry (2014,</w:t>
      </w:r>
      <w:r>
        <w:rPr>
          <w:spacing w:val="1"/>
        </w:rPr>
        <w:t> </w:t>
      </w:r>
      <w:r>
        <w:rPr/>
        <w:t>unpublished), the data on</w:t>
      </w:r>
      <w:r>
        <w:rPr>
          <w:spacing w:val="-52"/>
        </w:rPr>
        <w:t> </w:t>
      </w:r>
      <w:r>
        <w:rPr/>
        <w:t>waste disposal into the lake as a dimension of domestic and economic uses of Lake Lanao point to certain</w:t>
      </w:r>
      <w:r>
        <w:rPr>
          <w:spacing w:val="1"/>
        </w:rPr>
        <w:t> </w:t>
      </w:r>
      <w:r>
        <w:rPr/>
        <w:t>critical concerns about legislation and governance.</w:t>
      </w:r>
      <w:r>
        <w:rPr>
          <w:spacing w:val="1"/>
        </w:rPr>
        <w:t> </w:t>
      </w:r>
      <w:r>
        <w:rPr/>
        <w:t>Relevant laws have</w:t>
      </w:r>
      <w:r>
        <w:rPr>
          <w:spacing w:val="1"/>
        </w:rPr>
        <w:t> </w:t>
      </w:r>
      <w:r>
        <w:rPr/>
        <w:t>already been implemented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solid waste management</w:t>
      </w:r>
      <w:r>
        <w:rPr>
          <w:spacing w:val="1"/>
        </w:rPr>
        <w:t> </w:t>
      </w:r>
      <w:r>
        <w:rPr/>
        <w:t>(RA 9003) and pollution control</w:t>
      </w:r>
      <w:r>
        <w:rPr>
          <w:spacing w:val="55"/>
        </w:rPr>
        <w:t> </w:t>
      </w:r>
      <w:r>
        <w:rPr/>
        <w:t>and mitigation measures (e.g. P.D 856, P.D</w:t>
      </w:r>
      <w:r>
        <w:rPr>
          <w:spacing w:val="1"/>
        </w:rPr>
        <w:t> </w:t>
      </w:r>
      <w:r>
        <w:rPr/>
        <w:t>825, RA 6969, P.D No. 1067) These laws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supposed to be made operational through appropriate local</w:t>
      </w:r>
      <w:r>
        <w:rPr>
          <w:spacing w:val="-52"/>
        </w:rPr>
        <w:t> </w:t>
      </w:r>
      <w:r>
        <w:rPr/>
        <w:t>ordinances. One might also ask, To what extent have these laws been implemented? Has there been any</w:t>
      </w:r>
      <w:r>
        <w:rPr>
          <w:spacing w:val="1"/>
        </w:rPr>
        <w:t> </w:t>
      </w:r>
      <w:r>
        <w:rPr/>
        <w:t>systematic</w:t>
      </w:r>
      <w:r>
        <w:rPr>
          <w:spacing w:val="1"/>
        </w:rPr>
        <w:t> </w:t>
      </w:r>
      <w:r>
        <w:rPr/>
        <w:t>investigation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assess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extent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effective?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implications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these have</w:t>
      </w:r>
      <w:r>
        <w:rPr>
          <w:spacing w:val="-2"/>
        </w:rPr>
        <w:t> </w:t>
      </w:r>
      <w:r>
        <w:rPr/>
        <w:t>on lake</w:t>
      </w:r>
      <w:r>
        <w:rPr>
          <w:spacing w:val="-1"/>
        </w:rPr>
        <w:t> </w:t>
      </w:r>
      <w:r>
        <w:rPr/>
        <w:t>conservation</w:t>
      </w:r>
      <w:r>
        <w:rPr>
          <w:spacing w:val="-3"/>
        </w:rPr>
        <w:t> </w:t>
      </w:r>
      <w:r>
        <w:rPr/>
        <w:t>and management?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211"/>
        <w:ind w:left="140"/>
        <w:jc w:val="both"/>
      </w:pPr>
      <w:r>
        <w:rPr/>
        <w:t>Lake</w:t>
      </w:r>
      <w:r>
        <w:rPr>
          <w:spacing w:val="-2"/>
        </w:rPr>
        <w:t> </w:t>
      </w:r>
      <w:r>
        <w:rPr/>
        <w:t>Lanao</w:t>
      </w:r>
      <w:r>
        <w:rPr>
          <w:spacing w:val="-1"/>
        </w:rPr>
        <w:t> </w:t>
      </w:r>
      <w:r>
        <w:rPr/>
        <w:t>Water</w:t>
      </w:r>
      <w:r>
        <w:rPr>
          <w:spacing w:val="-3"/>
        </w:rPr>
        <w:t> </w:t>
      </w:r>
      <w:r>
        <w:rPr/>
        <w:t>Resource</w:t>
      </w:r>
      <w:r>
        <w:rPr>
          <w:spacing w:val="-2"/>
        </w:rPr>
        <w:t> </w:t>
      </w:r>
      <w:r>
        <w:rPr/>
        <w:t>Contribution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Socio-Economic</w:t>
      </w:r>
      <w:r>
        <w:rPr>
          <w:spacing w:val="-1"/>
        </w:rPr>
        <w:t> </w:t>
      </w:r>
      <w:r>
        <w:rPr/>
        <w:t>Development</w:t>
      </w:r>
    </w:p>
    <w:p>
      <w:pPr>
        <w:spacing w:after="0"/>
        <w:jc w:val="both"/>
        <w:sectPr>
          <w:pgSz w:w="12240" w:h="15840"/>
          <w:pgMar w:header="0" w:footer="1003" w:top="1360" w:bottom="1200" w:left="1300" w:right="1220"/>
        </w:sectPr>
      </w:pPr>
    </w:p>
    <w:p>
      <w:pPr>
        <w:pStyle w:val="BodyText"/>
        <w:spacing w:before="74"/>
        <w:ind w:left="140" w:right="214"/>
        <w:jc w:val="both"/>
      </w:pPr>
      <w:r>
        <w:rPr/>
        <w:t>Water is a precious renewable resource on which humans depend for survival and development, but</w:t>
      </w:r>
      <w:r>
        <w:rPr>
          <w:spacing w:val="1"/>
        </w:rPr>
        <w:t> </w:t>
      </w:r>
      <w:r>
        <w:rPr/>
        <w:t>development, on the other hand. can pose pressure and thus create adverse impacts on water</w:t>
      </w:r>
      <w:r>
        <w:rPr>
          <w:spacing w:val="55"/>
        </w:rPr>
        <w:t> </w:t>
      </w:r>
      <w:r>
        <w:rPr/>
        <w:t>quality and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resources.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quantity,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increases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population</w:t>
      </w:r>
      <w:r>
        <w:rPr>
          <w:spacing w:val="55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development needs. Correspondingly, its availability and quality can be adversely affected by the myriad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ways</w:t>
      </w:r>
      <w:r>
        <w:rPr>
          <w:spacing w:val="1"/>
        </w:rPr>
        <w:t> </w:t>
      </w:r>
      <w:r>
        <w:rPr/>
        <w:t>by which</w:t>
      </w:r>
      <w:r>
        <w:rPr>
          <w:spacing w:val="1"/>
        </w:rPr>
        <w:t> </w:t>
      </w:r>
      <w:r>
        <w:rPr/>
        <w:t>humans</w:t>
      </w:r>
      <w:r>
        <w:rPr>
          <w:spacing w:val="1"/>
        </w:rPr>
        <w:t> </w:t>
      </w:r>
      <w:r>
        <w:rPr/>
        <w:t>pursue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quest for</w:t>
      </w:r>
      <w:r>
        <w:rPr>
          <w:spacing w:val="1"/>
        </w:rPr>
        <w:t> </w:t>
      </w:r>
      <w:r>
        <w:rPr/>
        <w:t>sustainable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in its</w:t>
      </w:r>
      <w:r>
        <w:rPr>
          <w:spacing w:val="1"/>
        </w:rPr>
        <w:t> </w:t>
      </w:r>
      <w:r>
        <w:rPr/>
        <w:t>holistic</w:t>
      </w:r>
      <w:r>
        <w:rPr>
          <w:spacing w:val="1"/>
        </w:rPr>
        <w:t> </w:t>
      </w:r>
      <w:r>
        <w:rPr/>
        <w:t>ecosystem</w:t>
      </w:r>
      <w:r>
        <w:rPr>
          <w:spacing w:val="1"/>
        </w:rPr>
        <w:t> </w:t>
      </w:r>
      <w:r>
        <w:rPr/>
        <w:t>perspective.</w:t>
      </w:r>
    </w:p>
    <w:p>
      <w:pPr>
        <w:pStyle w:val="BodyText"/>
      </w:pPr>
    </w:p>
    <w:p>
      <w:pPr>
        <w:pStyle w:val="BodyText"/>
        <w:spacing w:line="276" w:lineRule="auto"/>
        <w:ind w:left="140" w:right="677"/>
      </w:pPr>
      <w:r>
        <w:rPr/>
        <w:t>Lake Lanao water resource utilization is further looked into in terms of how it has contributed to the</w:t>
      </w:r>
      <w:r>
        <w:rPr>
          <w:spacing w:val="1"/>
        </w:rPr>
        <w:t> </w:t>
      </w:r>
      <w:r>
        <w:rPr/>
        <w:t>socio-economic development of the selected four lakeshore communities and one riverine before and</w:t>
      </w:r>
      <w:r>
        <w:rPr>
          <w:spacing w:val="-52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full operation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six</w:t>
      </w:r>
      <w:r>
        <w:rPr>
          <w:spacing w:val="-1"/>
        </w:rPr>
        <w:t> </w:t>
      </w:r>
      <w:r>
        <w:rPr/>
        <w:t>hydroelectric</w:t>
      </w:r>
      <w:r>
        <w:rPr>
          <w:spacing w:val="-1"/>
        </w:rPr>
        <w:t> </w:t>
      </w:r>
      <w:r>
        <w:rPr/>
        <w:t>plants</w:t>
      </w:r>
      <w:r>
        <w:rPr>
          <w:spacing w:val="-3"/>
        </w:rPr>
        <w:t> </w:t>
      </w:r>
      <w:r>
        <w:rPr/>
        <w:t>along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Lake</w:t>
      </w:r>
      <w:r>
        <w:rPr>
          <w:spacing w:val="-1"/>
        </w:rPr>
        <w:t> </w:t>
      </w:r>
      <w:r>
        <w:rPr/>
        <w:t>Lanao</w:t>
      </w:r>
      <w:r>
        <w:rPr>
          <w:spacing w:val="2"/>
        </w:rPr>
        <w:t> </w:t>
      </w:r>
      <w:r>
        <w:rPr/>
        <w:t>–Agus River Complex.</w:t>
      </w:r>
    </w:p>
    <w:p>
      <w:pPr>
        <w:pStyle w:val="BodyText"/>
        <w:spacing w:before="200"/>
        <w:ind w:left="140" w:right="215"/>
        <w:jc w:val="both"/>
      </w:pPr>
      <w:r>
        <w:rPr/>
        <w:t>To</w:t>
      </w:r>
      <w:r>
        <w:rPr>
          <w:spacing w:val="24"/>
        </w:rPr>
        <w:t> </w:t>
      </w:r>
      <w:r>
        <w:rPr/>
        <w:t>what</w:t>
      </w:r>
      <w:r>
        <w:rPr>
          <w:spacing w:val="23"/>
        </w:rPr>
        <w:t> </w:t>
      </w:r>
      <w:r>
        <w:rPr/>
        <w:t>extent</w:t>
      </w:r>
      <w:r>
        <w:rPr>
          <w:spacing w:val="24"/>
        </w:rPr>
        <w:t> </w:t>
      </w:r>
      <w:r>
        <w:rPr/>
        <w:t>has</w:t>
      </w:r>
      <w:r>
        <w:rPr>
          <w:spacing w:val="25"/>
        </w:rPr>
        <w:t> </w:t>
      </w:r>
      <w:r>
        <w:rPr/>
        <w:t>Lake</w:t>
      </w:r>
      <w:r>
        <w:rPr>
          <w:spacing w:val="24"/>
        </w:rPr>
        <w:t> </w:t>
      </w:r>
      <w:r>
        <w:rPr/>
        <w:t>Lanao</w:t>
      </w:r>
      <w:r>
        <w:rPr>
          <w:spacing w:val="24"/>
        </w:rPr>
        <w:t> </w:t>
      </w:r>
      <w:r>
        <w:rPr/>
        <w:t>water</w:t>
      </w:r>
      <w:r>
        <w:rPr>
          <w:spacing w:val="26"/>
        </w:rPr>
        <w:t> </w:t>
      </w:r>
      <w:r>
        <w:rPr/>
        <w:t>utilization</w:t>
      </w:r>
      <w:r>
        <w:rPr>
          <w:spacing w:val="24"/>
        </w:rPr>
        <w:t> </w:t>
      </w:r>
      <w:r>
        <w:rPr/>
        <w:t>contributed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socioeconomic</w:t>
      </w:r>
      <w:r>
        <w:rPr>
          <w:spacing w:val="24"/>
        </w:rPr>
        <w:t> </w:t>
      </w:r>
      <w:r>
        <w:rPr/>
        <w:t>development</w:t>
      </w:r>
      <w:r>
        <w:rPr>
          <w:spacing w:val="26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-53"/>
        </w:rPr>
        <w:t> </w:t>
      </w:r>
      <w:r>
        <w:rPr/>
        <w:t>five selected communities? Is there any increase or decrease in contribution? Based on the concept of</w:t>
      </w:r>
      <w:r>
        <w:rPr>
          <w:spacing w:val="1"/>
        </w:rPr>
        <w:t> </w:t>
      </w:r>
      <w:r>
        <w:rPr/>
        <w:t>levels for living by Todaro (1977, p.415), little improvement in levels of living implies being able to</w:t>
      </w:r>
      <w:r>
        <w:rPr>
          <w:spacing w:val="1"/>
        </w:rPr>
        <w:t> </w:t>
      </w:r>
      <w:r>
        <w:rPr/>
        <w:t>barely meet needs for food, shelter and clothing. Needs for good health, education, leisure, other social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material</w:t>
      </w:r>
      <w:r>
        <w:rPr>
          <w:spacing w:val="1"/>
        </w:rPr>
        <w:t> </w:t>
      </w:r>
      <w:r>
        <w:rPr/>
        <w:t>wants may</w:t>
      </w:r>
      <w:r>
        <w:rPr>
          <w:spacing w:val="-2"/>
        </w:rPr>
        <w:t> </w:t>
      </w:r>
      <w:r>
        <w:rPr/>
        <w:t>still</w:t>
      </w:r>
      <w:r>
        <w:rPr>
          <w:spacing w:val="1"/>
        </w:rPr>
        <w:t> </w:t>
      </w:r>
      <w:r>
        <w:rPr/>
        <w:t>be wanting.</w:t>
      </w:r>
    </w:p>
    <w:p>
      <w:pPr>
        <w:pStyle w:val="BodyText"/>
      </w:pPr>
    </w:p>
    <w:p>
      <w:pPr>
        <w:pStyle w:val="BodyText"/>
        <w:ind w:left="140" w:right="211"/>
        <w:jc w:val="both"/>
      </w:pPr>
      <w:r>
        <w:rPr/>
        <w:t>Examination of the Lake Lanao water resource utilization contribution to socioeconomic development is</w:t>
      </w:r>
      <w:r>
        <w:rPr>
          <w:spacing w:val="1"/>
        </w:rPr>
        <w:t> </w:t>
      </w:r>
      <w:r>
        <w:rPr/>
        <w:t>outlined in 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dimensions of socioeconomic development,</w:t>
      </w:r>
      <w:r>
        <w:rPr>
          <w:spacing w:val="1"/>
        </w:rPr>
        <w:t> </w:t>
      </w:r>
      <w:r>
        <w:rPr/>
        <w:t>namely: 1) improved levels of</w:t>
      </w:r>
      <w:r>
        <w:rPr>
          <w:spacing w:val="1"/>
        </w:rPr>
        <w:t> </w:t>
      </w:r>
      <w:r>
        <w:rPr/>
        <w:t>living, 2) increased local employment opportunities, 3) increased/improved economic activities and, 4.)</w:t>
      </w:r>
      <w:r>
        <w:rPr>
          <w:spacing w:val="1"/>
        </w:rPr>
        <w:t> </w:t>
      </w:r>
      <w:r>
        <w:rPr/>
        <w:t>increased</w:t>
      </w:r>
      <w:r>
        <w:rPr>
          <w:spacing w:val="-1"/>
        </w:rPr>
        <w:t> </w:t>
      </w:r>
      <w:r>
        <w:rPr/>
        <w:t>municipal/city</w:t>
      </w:r>
      <w:r>
        <w:rPr>
          <w:spacing w:val="-3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income.</w:t>
      </w:r>
    </w:p>
    <w:p>
      <w:pPr>
        <w:pStyle w:val="BodyText"/>
      </w:pPr>
    </w:p>
    <w:p>
      <w:pPr>
        <w:pStyle w:val="BodyText"/>
        <w:ind w:left="195"/>
        <w:jc w:val="both"/>
      </w:pPr>
      <w:r>
        <w:rPr/>
        <w:t>Improved</w:t>
      </w:r>
      <w:r>
        <w:rPr>
          <w:spacing w:val="-2"/>
        </w:rPr>
        <w:t> </w:t>
      </w:r>
      <w:r>
        <w:rPr/>
        <w:t>Levels</w:t>
      </w:r>
      <w:r>
        <w:rPr>
          <w:spacing w:val="-2"/>
        </w:rPr>
        <w:t> </w:t>
      </w:r>
      <w:r>
        <w:rPr/>
        <w:t>of Living</w:t>
      </w:r>
    </w:p>
    <w:p>
      <w:pPr>
        <w:pStyle w:val="BodyText"/>
      </w:pPr>
    </w:p>
    <w:p>
      <w:pPr>
        <w:pStyle w:val="BodyText"/>
        <w:ind w:left="140" w:right="213"/>
        <w:jc w:val="both"/>
      </w:pPr>
      <w:r>
        <w:rPr/>
        <w:t>If there is an aspect in the economic life of the communities that has</w:t>
      </w:r>
      <w:r>
        <w:rPr>
          <w:spacing w:val="1"/>
        </w:rPr>
        <w:t> </w:t>
      </w:r>
      <w:r>
        <w:rPr/>
        <w:t>moved up</w:t>
      </w:r>
      <w:r>
        <w:rPr>
          <w:spacing w:val="1"/>
        </w:rPr>
        <w:t> </w:t>
      </w:r>
      <w:r>
        <w:rPr/>
        <w:t>with the harnessing of</w:t>
      </w:r>
      <w:r>
        <w:rPr>
          <w:spacing w:val="1"/>
        </w:rPr>
        <w:t> </w:t>
      </w:r>
      <w:r>
        <w:rPr/>
        <w:t>hydropower energy of the lake</w:t>
      </w:r>
      <w:r>
        <w:rPr>
          <w:spacing w:val="1"/>
        </w:rPr>
        <w:t> </w:t>
      </w:r>
      <w:r>
        <w:rPr/>
        <w:t>is their levels of living. Respondents are in general agreement that they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experienced improvement in their</w:t>
      </w:r>
      <w:r>
        <w:rPr>
          <w:spacing w:val="1"/>
        </w:rPr>
        <w:t> </w:t>
      </w:r>
      <w:r>
        <w:rPr/>
        <w:t>water facilities;</w:t>
      </w:r>
      <w:r>
        <w:rPr>
          <w:spacing w:val="1"/>
        </w:rPr>
        <w:t> </w:t>
      </w:r>
      <w:r>
        <w:rPr/>
        <w:t>lighting system; educational opportunities in</w:t>
      </w:r>
      <w:r>
        <w:rPr>
          <w:spacing w:val="1"/>
        </w:rPr>
        <w:t> </w:t>
      </w:r>
      <w:r>
        <w:rPr/>
        <w:t>government, private and religious institutions;    advanced/higher educational improved social conditions</w:t>
      </w:r>
      <w:r>
        <w:rPr>
          <w:spacing w:val="1"/>
        </w:rPr>
        <w:t> </w:t>
      </w:r>
      <w:r>
        <w:rPr/>
        <w:t>in terms of improved relations with family, neighbours, and government, improved recreational facilities</w:t>
      </w:r>
      <w:r>
        <w:rPr>
          <w:spacing w:val="1"/>
        </w:rPr>
        <w:t> </w:t>
      </w:r>
      <w:r>
        <w:rPr/>
        <w:t>and reduction in domestic violence; drainage system, and increased access to loan from government,</w:t>
      </w:r>
      <w:r>
        <w:rPr>
          <w:spacing w:val="1"/>
        </w:rPr>
        <w:t> </w:t>
      </w:r>
      <w:r>
        <w:rPr/>
        <w:t>private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religious</w:t>
      </w:r>
      <w:r>
        <w:rPr>
          <w:spacing w:val="-2"/>
        </w:rPr>
        <w:t> </w:t>
      </w:r>
      <w:r>
        <w:rPr/>
        <w:t>institutions.</w:t>
      </w:r>
    </w:p>
    <w:p>
      <w:pPr>
        <w:pStyle w:val="BodyText"/>
      </w:pPr>
    </w:p>
    <w:p>
      <w:pPr>
        <w:pStyle w:val="BodyText"/>
        <w:ind w:left="140" w:right="217"/>
        <w:jc w:val="both"/>
      </w:pPr>
      <w:r>
        <w:rPr/>
        <w:t>Based on the key informant interview data, Ganassi has been provided adequate piped water supply given</w:t>
      </w:r>
      <w:r>
        <w:rPr>
          <w:spacing w:val="-52"/>
        </w:rPr>
        <w:t> </w:t>
      </w:r>
      <w:r>
        <w:rPr/>
        <w:t>the fact that it has developed five spring sources. In the case of Balindong, access to potable water is one</w:t>
      </w:r>
      <w:r>
        <w:rPr>
          <w:spacing w:val="1"/>
        </w:rPr>
        <w:t> </w:t>
      </w:r>
      <w:r>
        <w:rPr/>
        <w:t>of its acute problems. Piped water is available only for a few hours in a day, as stated by a key informant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experienced 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team</w:t>
      </w:r>
      <w:r>
        <w:rPr>
          <w:spacing w:val="-4"/>
        </w:rPr>
        <w:t> </w:t>
      </w:r>
      <w:r>
        <w:rPr/>
        <w:t>members themselves.</w:t>
      </w:r>
    </w:p>
    <w:p>
      <w:pPr>
        <w:pStyle w:val="BodyText"/>
      </w:pPr>
    </w:p>
    <w:p>
      <w:pPr>
        <w:pStyle w:val="BodyText"/>
        <w:ind w:left="140" w:right="215"/>
        <w:jc w:val="both"/>
      </w:pPr>
      <w:r>
        <w:rPr/>
        <w:t>As reported by the Department of Health in 2014 (cited in UP Los Banos – College of Forestry and</w:t>
      </w:r>
      <w:r>
        <w:rPr>
          <w:spacing w:val="1"/>
        </w:rPr>
        <w:t> </w:t>
      </w:r>
      <w:r>
        <w:rPr/>
        <w:t>Natural Resources, 2012), 91.73% (112, 057) of the households in Lanao del Sur had access to piped</w:t>
      </w:r>
      <w:r>
        <w:rPr>
          <w:spacing w:val="1"/>
        </w:rPr>
        <w:t> </w:t>
      </w:r>
      <w:r>
        <w:rPr/>
        <w:t>water. This scenario seems ironic when viewed in the light of the fact that Lanao del Sur through the Lake</w:t>
      </w:r>
      <w:r>
        <w:rPr>
          <w:spacing w:val="-52"/>
        </w:rPr>
        <w:t> </w:t>
      </w:r>
      <w:r>
        <w:rPr/>
        <w:t>Lanao-Agus River Basin is the main source of hydroelectric power that supplies about 60% of the energy</w:t>
      </w:r>
      <w:r>
        <w:rPr>
          <w:spacing w:val="1"/>
        </w:rPr>
        <w:t> </w:t>
      </w:r>
      <w:r>
        <w:rPr/>
        <w:t>needs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Mindanao.</w:t>
      </w:r>
    </w:p>
    <w:p>
      <w:pPr>
        <w:pStyle w:val="BodyText"/>
        <w:spacing w:before="2"/>
      </w:pPr>
    </w:p>
    <w:p>
      <w:pPr>
        <w:pStyle w:val="BodyText"/>
        <w:ind w:left="140" w:right="217"/>
        <w:jc w:val="both"/>
      </w:pPr>
      <w:r>
        <w:rPr/>
        <w:t>Just as the water facilities are lacking, the supply of electric energy has been rated inadequate. At the time</w:t>
      </w:r>
      <w:r>
        <w:rPr>
          <w:spacing w:val="-52"/>
        </w:rPr>
        <w:t> </w:t>
      </w:r>
      <w:r>
        <w:rPr/>
        <w:t>of the study, the hydropower supply in the said communities was irregular, if not unavailable. In Ganassi</w:t>
      </w:r>
      <w:r>
        <w:rPr>
          <w:spacing w:val="1"/>
        </w:rPr>
        <w:t> </w:t>
      </w:r>
      <w:r>
        <w:rPr/>
        <w:t>alone, hydroelectric power supply was completely unavailable. The residents mainly used solar panels for</w:t>
      </w:r>
      <w:r>
        <w:rPr>
          <w:spacing w:val="-52"/>
        </w:rPr>
        <w:t> </w:t>
      </w:r>
      <w:r>
        <w:rPr/>
        <w:t>their light and power needs. Only few families, however, can afford to install this costly electric power</w:t>
      </w:r>
      <w:r>
        <w:rPr>
          <w:spacing w:val="1"/>
        </w:rPr>
        <w:t> </w:t>
      </w:r>
      <w:r>
        <w:rPr/>
        <w:t>supply.</w:t>
      </w:r>
    </w:p>
    <w:p>
      <w:pPr>
        <w:spacing w:after="0"/>
        <w:jc w:val="both"/>
        <w:sectPr>
          <w:pgSz w:w="12240" w:h="15840"/>
          <w:pgMar w:header="0" w:footer="1003" w:top="1360" w:bottom="1200" w:left="1300" w:right="1220"/>
        </w:sectPr>
      </w:pPr>
    </w:p>
    <w:p>
      <w:pPr>
        <w:pStyle w:val="BodyText"/>
        <w:spacing w:before="74"/>
        <w:ind w:left="140" w:right="216"/>
        <w:jc w:val="both"/>
      </w:pPr>
      <w:r>
        <w:rPr/>
        <w:t>With increased educational opportunities provided by the government, particularly the Mindanao State</w:t>
      </w:r>
      <w:r>
        <w:rPr>
          <w:spacing w:val="1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private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religious</w:t>
      </w:r>
      <w:r>
        <w:rPr>
          <w:spacing w:val="1"/>
        </w:rPr>
        <w:t> </w:t>
      </w:r>
      <w:r>
        <w:rPr/>
        <w:t>institutions,</w:t>
      </w:r>
      <w:r>
        <w:rPr>
          <w:spacing w:val="1"/>
        </w:rPr>
        <w:t> </w:t>
      </w:r>
      <w:r>
        <w:rPr/>
        <w:t>advancement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educational</w:t>
      </w:r>
      <w:r>
        <w:rPr>
          <w:spacing w:val="1"/>
        </w:rPr>
        <w:t> </w:t>
      </w:r>
      <w:r>
        <w:rPr/>
        <w:t>attainment has been rated as having contribution to socioeconomic</w:t>
      </w:r>
      <w:r>
        <w:rPr>
          <w:spacing w:val="55"/>
        </w:rPr>
        <w:t> </w:t>
      </w:r>
      <w:r>
        <w:rPr/>
        <w:t>improvement. One obvious indicator</w:t>
      </w:r>
      <w:r>
        <w:rPr>
          <w:spacing w:val="1"/>
        </w:rPr>
        <w:t> </w:t>
      </w:r>
      <w:r>
        <w:rPr/>
        <w:t>of this is the heavy presence of tarpaulin banners along the roads displaying the advanced educational</w:t>
      </w:r>
      <w:r>
        <w:rPr>
          <w:spacing w:val="1"/>
        </w:rPr>
        <w:t> </w:t>
      </w:r>
      <w:r>
        <w:rPr/>
        <w:t>accomplishments and/or successful professional licensure or civil service examinations that members of</w:t>
      </w:r>
      <w:r>
        <w:rPr>
          <w:spacing w:val="1"/>
        </w:rPr>
        <w:t> </w:t>
      </w:r>
      <w:r>
        <w:rPr/>
        <w:t>their</w:t>
      </w:r>
      <w:r>
        <w:rPr>
          <w:spacing w:val="41"/>
        </w:rPr>
        <w:t> </w:t>
      </w:r>
      <w:r>
        <w:rPr/>
        <w:t>families/clans</w:t>
      </w:r>
      <w:r>
        <w:rPr>
          <w:spacing w:val="42"/>
        </w:rPr>
        <w:t> </w:t>
      </w:r>
      <w:r>
        <w:rPr/>
        <w:t>have</w:t>
      </w:r>
      <w:r>
        <w:rPr>
          <w:spacing w:val="41"/>
        </w:rPr>
        <w:t> </w:t>
      </w:r>
      <w:r>
        <w:rPr/>
        <w:t>achieved.</w:t>
      </w:r>
      <w:r>
        <w:rPr>
          <w:spacing w:val="42"/>
        </w:rPr>
        <w:t> </w:t>
      </w:r>
      <w:r>
        <w:rPr/>
        <w:t>Advancement</w:t>
      </w:r>
      <w:r>
        <w:rPr>
          <w:spacing w:val="43"/>
        </w:rPr>
        <w:t> </w:t>
      </w:r>
      <w:r>
        <w:rPr/>
        <w:t>in</w:t>
      </w:r>
      <w:r>
        <w:rPr>
          <w:spacing w:val="38"/>
        </w:rPr>
        <w:t> </w:t>
      </w:r>
      <w:r>
        <w:rPr/>
        <w:t>credentials</w:t>
      </w:r>
      <w:r>
        <w:rPr>
          <w:spacing w:val="42"/>
        </w:rPr>
        <w:t> </w:t>
      </w:r>
      <w:r>
        <w:rPr/>
        <w:t>is</w:t>
      </w:r>
      <w:r>
        <w:rPr>
          <w:spacing w:val="42"/>
        </w:rPr>
        <w:t> </w:t>
      </w:r>
      <w:r>
        <w:rPr/>
        <w:t>among</w:t>
      </w:r>
      <w:r>
        <w:rPr>
          <w:spacing w:val="38"/>
        </w:rPr>
        <w:t> </w:t>
      </w:r>
      <w:r>
        <w:rPr/>
        <w:t>the</w:t>
      </w:r>
      <w:r>
        <w:rPr>
          <w:spacing w:val="42"/>
        </w:rPr>
        <w:t> </w:t>
      </w:r>
      <w:r>
        <w:rPr/>
        <w:t>fundamental</w:t>
      </w:r>
      <w:r>
        <w:rPr>
          <w:spacing w:val="40"/>
        </w:rPr>
        <w:t> </w:t>
      </w:r>
      <w:r>
        <w:rPr/>
        <w:t>sources</w:t>
      </w:r>
      <w:r>
        <w:rPr>
          <w:spacing w:val="39"/>
        </w:rPr>
        <w:t> </w:t>
      </w:r>
      <w:r>
        <w:rPr/>
        <w:t>of</w:t>
      </w:r>
      <w:r>
        <w:rPr>
          <w:spacing w:val="-52"/>
        </w:rPr>
        <w:t> </w:t>
      </w:r>
      <w:r>
        <w:rPr/>
        <w:t>social status and of their value for </w:t>
      </w:r>
      <w:r>
        <w:rPr>
          <w:i/>
        </w:rPr>
        <w:t>maratabat </w:t>
      </w:r>
      <w:r>
        <w:rPr/>
        <w:t>(the Meranaw concept of pride and self-esteem) which the</w:t>
      </w:r>
      <w:r>
        <w:rPr>
          <w:spacing w:val="1"/>
        </w:rPr>
        <w:t> </w:t>
      </w:r>
      <w:r>
        <w:rPr/>
        <w:t>Meranaw</w:t>
      </w:r>
      <w:r>
        <w:rPr>
          <w:spacing w:val="-2"/>
        </w:rPr>
        <w:t> </w:t>
      </w:r>
      <w:r>
        <w:rPr/>
        <w:t>society</w:t>
      </w:r>
      <w:r>
        <w:rPr>
          <w:spacing w:val="-3"/>
        </w:rPr>
        <w:t> </w:t>
      </w:r>
      <w:r>
        <w:rPr/>
        <w:t>greatly</w:t>
      </w:r>
      <w:r>
        <w:rPr>
          <w:spacing w:val="-3"/>
        </w:rPr>
        <w:t> </w:t>
      </w:r>
      <w:r>
        <w:rPr/>
        <w:t>upholds</w:t>
      </w:r>
      <w:r>
        <w:rPr>
          <w:spacing w:val="-2"/>
        </w:rPr>
        <w:t> </w:t>
      </w:r>
      <w:r>
        <w:rPr/>
        <w:t>at</w:t>
      </w:r>
      <w:r>
        <w:rPr>
          <w:spacing w:val="1"/>
        </w:rPr>
        <w:t> </w:t>
      </w:r>
      <w:r>
        <w:rPr/>
        <w:t>whatever</w:t>
      </w:r>
      <w:r>
        <w:rPr>
          <w:spacing w:val="-3"/>
        </w:rPr>
        <w:t> </w:t>
      </w:r>
      <w:r>
        <w:rPr/>
        <w:t>cost, even 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point</w:t>
      </w:r>
      <w:r>
        <w:rPr>
          <w:spacing w:val="1"/>
        </w:rPr>
        <w:t> </w:t>
      </w:r>
      <w:r>
        <w:rPr/>
        <w:t>of losing</w:t>
      </w:r>
      <w:r>
        <w:rPr>
          <w:spacing w:val="-3"/>
        </w:rPr>
        <w:t> </w:t>
      </w:r>
      <w:r>
        <w:rPr/>
        <w:t>one’s own</w:t>
      </w:r>
      <w:r>
        <w:rPr>
          <w:spacing w:val="-1"/>
        </w:rPr>
        <w:t> </w:t>
      </w:r>
      <w:r>
        <w:rPr/>
        <w:t>life.</w:t>
      </w:r>
    </w:p>
    <w:p>
      <w:pPr>
        <w:pStyle w:val="BodyText"/>
        <w:spacing w:before="1"/>
      </w:pPr>
    </w:p>
    <w:p>
      <w:pPr>
        <w:pStyle w:val="BodyText"/>
        <w:ind w:left="140" w:right="219"/>
        <w:jc w:val="both"/>
      </w:pPr>
      <w:r>
        <w:rPr/>
        <w:t>There is also little improvement in relationships with family/clan members, neighbours, and government;</w:t>
      </w:r>
      <w:r>
        <w:rPr>
          <w:spacing w:val="1"/>
        </w:rPr>
        <w:t> </w:t>
      </w:r>
      <w:r>
        <w:rPr/>
        <w:t>and improved recreational facilities for children/youth, women,</w:t>
      </w:r>
      <w:r>
        <w:rPr>
          <w:spacing w:val="55"/>
        </w:rPr>
        <w:t> </w:t>
      </w:r>
      <w:r>
        <w:rPr/>
        <w:t>elderly, and men. Among the indicators</w:t>
      </w:r>
      <w:r>
        <w:rPr>
          <w:spacing w:val="1"/>
        </w:rPr>
        <w:t> </w:t>
      </w:r>
      <w:r>
        <w:rPr/>
        <w:t>of improvement of social conditions, reduction in domestic violence of family conflict is interpreted as</w:t>
      </w:r>
      <w:r>
        <w:rPr>
          <w:spacing w:val="1"/>
        </w:rPr>
        <w:t> </w:t>
      </w:r>
      <w:r>
        <w:rPr/>
        <w:t>having</w:t>
      </w:r>
      <w:r>
        <w:rPr>
          <w:spacing w:val="-4"/>
        </w:rPr>
        <w:t> </w:t>
      </w:r>
      <w:r>
        <w:rPr/>
        <w:t>very</w:t>
      </w:r>
      <w:r>
        <w:rPr>
          <w:spacing w:val="-3"/>
        </w:rPr>
        <w:t> </w:t>
      </w:r>
      <w:r>
        <w:rPr/>
        <w:t>little contribution to</w:t>
      </w:r>
      <w:r>
        <w:rPr>
          <w:spacing w:val="-3"/>
        </w:rPr>
        <w:t> </w:t>
      </w:r>
      <w:r>
        <w:rPr/>
        <w:t>socioeconomic</w:t>
      </w:r>
      <w:r>
        <w:rPr>
          <w:spacing w:val="-1"/>
        </w:rPr>
        <w:t> </w:t>
      </w:r>
      <w:r>
        <w:rPr/>
        <w:t>development.</w:t>
      </w:r>
    </w:p>
    <w:p>
      <w:pPr>
        <w:pStyle w:val="BodyText"/>
      </w:pPr>
    </w:p>
    <w:p>
      <w:pPr>
        <w:pStyle w:val="BodyText"/>
        <w:ind w:left="140" w:right="213"/>
        <w:jc w:val="both"/>
      </w:pPr>
      <w:r>
        <w:rPr/>
        <w:t>Taken together, the social conditions present critical issues in peacebuilding and conflict management.</w:t>
      </w:r>
      <w:r>
        <w:rPr>
          <w:spacing w:val="1"/>
        </w:rPr>
        <w:t> </w:t>
      </w:r>
      <w:r>
        <w:rPr/>
        <w:t>Although family/clan solidarity as part of their principle or value for </w:t>
      </w:r>
      <w:r>
        <w:rPr>
          <w:i/>
        </w:rPr>
        <w:t>maratabat </w:t>
      </w:r>
      <w:r>
        <w:rPr/>
        <w:t>is orderly preserved of</w:t>
      </w:r>
      <w:r>
        <w:rPr>
          <w:spacing w:val="1"/>
        </w:rPr>
        <w:t> </w:t>
      </w:r>
      <w:r>
        <w:rPr/>
        <w:t>maintained, various forms of conflict exist among Meranaw. Conflict (or </w:t>
      </w:r>
      <w:r>
        <w:rPr>
          <w:i/>
        </w:rPr>
        <w:t>rido </w:t>
      </w:r>
      <w:r>
        <w:rPr/>
        <w:t>in Meranaw language) is</w:t>
      </w:r>
      <w:r>
        <w:rPr>
          <w:spacing w:val="1"/>
        </w:rPr>
        <w:t> </w:t>
      </w:r>
      <w:r>
        <w:rPr/>
        <w:t>characterized by sporadic outburst of retaliatory violence between families and kinship groups, as well as</w:t>
      </w:r>
      <w:r>
        <w:rPr>
          <w:spacing w:val="1"/>
        </w:rPr>
        <w:t> </w:t>
      </w:r>
      <w:r>
        <w:rPr/>
        <w:t>between communities (Alaya-ay et al. , 2013). One traditional form of struggle that has persisted despite</w:t>
      </w:r>
      <w:r>
        <w:rPr>
          <w:spacing w:val="1"/>
        </w:rPr>
        <w:t> </w:t>
      </w:r>
      <w:r>
        <w:rPr/>
        <w:t>their advancement in education and economic states is “rido” or family feud. </w:t>
      </w:r>
      <w:r>
        <w:rPr>
          <w:i/>
        </w:rPr>
        <w:t>Rido </w:t>
      </w:r>
      <w:r>
        <w:rPr/>
        <w:t>between families or</w:t>
      </w:r>
      <w:r>
        <w:rPr>
          <w:spacing w:val="1"/>
        </w:rPr>
        <w:t> </w:t>
      </w:r>
      <w:r>
        <w:rPr/>
        <w:t>clans has remained a classic feature of Meranaw society. It emerges and continues to exist until the last</w:t>
      </w:r>
      <w:r>
        <w:rPr>
          <w:spacing w:val="1"/>
        </w:rPr>
        <w:t> </w:t>
      </w:r>
      <w:r>
        <w:rPr/>
        <w:t>blood is dropped in defense of their </w:t>
      </w:r>
      <w:r>
        <w:rPr>
          <w:i/>
        </w:rPr>
        <w:t>maratabat. </w:t>
      </w:r>
      <w:r>
        <w:rPr/>
        <w:t>Various causes or conditions may trigger or escalate </w:t>
      </w:r>
      <w:r>
        <w:rPr>
          <w:i/>
        </w:rPr>
        <w:t>rido</w:t>
      </w:r>
      <w:r>
        <w:rPr/>
        <w:t>.</w:t>
      </w:r>
      <w:r>
        <w:rPr>
          <w:spacing w:val="1"/>
        </w:rPr>
        <w:t> </w:t>
      </w:r>
      <w:r>
        <w:rPr/>
        <w:t>These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take the form</w:t>
      </w:r>
      <w:r>
        <w:rPr>
          <w:spacing w:val="-4"/>
        </w:rPr>
        <w:t> </w:t>
      </w:r>
      <w:r>
        <w:rPr/>
        <w:t>of assault</w:t>
      </w:r>
      <w:r>
        <w:rPr>
          <w:spacing w:val="1"/>
        </w:rPr>
        <w:t> </w:t>
      </w:r>
      <w:r>
        <w:rPr/>
        <w:t>or</w:t>
      </w:r>
      <w:r>
        <w:rPr>
          <w:spacing w:val="-2"/>
        </w:rPr>
        <w:t> </w:t>
      </w:r>
      <w:r>
        <w:rPr/>
        <w:t>threat to</w:t>
      </w:r>
      <w:r>
        <w:rPr>
          <w:spacing w:val="-3"/>
        </w:rPr>
        <w:t> </w:t>
      </w:r>
      <w:r>
        <w:rPr/>
        <w:t>their</w:t>
      </w:r>
      <w:r>
        <w:rPr>
          <w:spacing w:val="4"/>
        </w:rPr>
        <w:t> </w:t>
      </w:r>
      <w:r>
        <w:rPr>
          <w:i/>
        </w:rPr>
        <w:t>maratabat</w:t>
      </w:r>
      <w:r>
        <w:rPr/>
        <w:t>.</w:t>
      </w:r>
    </w:p>
    <w:p>
      <w:pPr>
        <w:pStyle w:val="BodyText"/>
      </w:pPr>
    </w:p>
    <w:p>
      <w:pPr>
        <w:pStyle w:val="BodyText"/>
        <w:ind w:left="140" w:right="214"/>
        <w:jc w:val="both"/>
      </w:pPr>
      <w:r>
        <w:rPr/>
        <w:t>Further aggravating the social conditions of the Meranaw society is the proliferation of certain opposing</w:t>
      </w:r>
      <w:r>
        <w:rPr>
          <w:spacing w:val="1"/>
        </w:rPr>
        <w:t> </w:t>
      </w:r>
      <w:r>
        <w:rPr/>
        <w:t>groups in various localities of Lanao del Sur, such as the Islamic State of Iraq and Syria or ISIS-Maute</w:t>
      </w:r>
      <w:r>
        <w:rPr>
          <w:spacing w:val="1"/>
        </w:rPr>
        <w:t> </w:t>
      </w:r>
      <w:r>
        <w:rPr/>
        <w:t>Group, Mindanao Islamic Liberation Fron (MILF), and the Muslim National Liberation Front (MNLF) to</w:t>
      </w:r>
      <w:r>
        <w:rPr>
          <w:spacing w:val="1"/>
        </w:rPr>
        <w:t> </w:t>
      </w:r>
      <w:r>
        <w:rPr/>
        <w:t>name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ones.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groups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established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respective</w:t>
      </w:r>
      <w:r>
        <w:rPr>
          <w:spacing w:val="1"/>
        </w:rPr>
        <w:t> </w:t>
      </w:r>
      <w:r>
        <w:rPr/>
        <w:t>territorial</w:t>
      </w:r>
      <w:r>
        <w:rPr>
          <w:spacing w:val="1"/>
        </w:rPr>
        <w:t> </w:t>
      </w:r>
      <w:r>
        <w:rPr/>
        <w:t>stations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seats</w:t>
      </w:r>
      <w:r>
        <w:rPr>
          <w:spacing w:val="55"/>
        </w:rPr>
        <w:t> </w:t>
      </w:r>
      <w:r>
        <w:rPr/>
        <w:t>in</w:t>
      </w:r>
      <w:r>
        <w:rPr>
          <w:spacing w:val="-52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Lanao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Sur:</w:t>
      </w:r>
      <w:r>
        <w:rPr>
          <w:spacing w:val="1"/>
        </w:rPr>
        <w:t> </w:t>
      </w:r>
      <w:r>
        <w:rPr/>
        <w:t>apparently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ISIS-Maute</w:t>
      </w:r>
      <w:r>
        <w:rPr>
          <w:spacing w:val="1"/>
        </w:rPr>
        <w:t> </w:t>
      </w:r>
      <w:r>
        <w:rPr/>
        <w:t>group’s</w:t>
      </w:r>
      <w:r>
        <w:rPr>
          <w:spacing w:val="1"/>
        </w:rPr>
        <w:t> </w:t>
      </w:r>
      <w:r>
        <w:rPr/>
        <w:t>home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Butig,</w:t>
      </w:r>
      <w:r>
        <w:rPr>
          <w:spacing w:val="1"/>
        </w:rPr>
        <w:t> </w:t>
      </w:r>
      <w:r>
        <w:rPr/>
        <w:t>MILF</w:t>
      </w:r>
      <w:r>
        <w:rPr>
          <w:spacing w:val="55"/>
        </w:rPr>
        <w:t> </w:t>
      </w:r>
      <w:r>
        <w:rPr/>
        <w:t>in</w:t>
      </w:r>
      <w:r>
        <w:rPr>
          <w:spacing w:val="1"/>
        </w:rPr>
        <w:t> </w:t>
      </w:r>
      <w:r>
        <w:rPr/>
        <w:t>Balindong,</w:t>
      </w:r>
      <w:r>
        <w:rPr>
          <w:spacing w:val="-1"/>
        </w:rPr>
        <w:t> </w:t>
      </w:r>
      <w:r>
        <w:rPr/>
        <w:t>and MNLF</w:t>
      </w:r>
      <w:r>
        <w:rPr>
          <w:spacing w:val="-4"/>
        </w:rPr>
        <w:t> </w:t>
      </w:r>
      <w:r>
        <w:rPr/>
        <w:t>in Ganassi.</w:t>
      </w:r>
    </w:p>
    <w:p>
      <w:pPr>
        <w:pStyle w:val="BodyText"/>
        <w:spacing w:before="1"/>
      </w:pPr>
    </w:p>
    <w:p>
      <w:pPr>
        <w:pStyle w:val="BodyText"/>
        <w:ind w:left="195"/>
        <w:jc w:val="both"/>
      </w:pPr>
      <w:r>
        <w:rPr/>
        <w:t>Increased</w:t>
      </w:r>
      <w:r>
        <w:rPr>
          <w:spacing w:val="-3"/>
        </w:rPr>
        <w:t> </w:t>
      </w:r>
      <w:r>
        <w:rPr/>
        <w:t>Local</w:t>
      </w:r>
      <w:r>
        <w:rPr>
          <w:spacing w:val="-1"/>
        </w:rPr>
        <w:t> </w:t>
      </w:r>
      <w:r>
        <w:rPr/>
        <w:t>Employment</w:t>
      </w:r>
      <w:r>
        <w:rPr>
          <w:spacing w:val="-2"/>
        </w:rPr>
        <w:t> </w:t>
      </w:r>
      <w:r>
        <w:rPr/>
        <w:t>Opportunities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40" w:right="213"/>
        <w:jc w:val="both"/>
      </w:pPr>
      <w:r>
        <w:rPr/>
        <w:t>These local employment opportunities were available in fishing, farming, industry, government, and non-</w:t>
      </w:r>
      <w:r>
        <w:rPr>
          <w:spacing w:val="1"/>
        </w:rPr>
        <w:t> </w:t>
      </w:r>
      <w:r>
        <w:rPr/>
        <w:t>government organization. It was known that fishing and farming</w:t>
      </w:r>
      <w:r>
        <w:rPr>
          <w:spacing w:val="1"/>
        </w:rPr>
        <w:t> </w:t>
      </w:r>
      <w:r>
        <w:rPr/>
        <w:t>are</w:t>
      </w:r>
      <w:r>
        <w:rPr>
          <w:spacing w:val="55"/>
        </w:rPr>
        <w:t> </w:t>
      </w:r>
      <w:r>
        <w:rPr/>
        <w:t>the usual</w:t>
      </w:r>
      <w:r>
        <w:rPr>
          <w:spacing w:val="55"/>
        </w:rPr>
        <w:t> </w:t>
      </w:r>
      <w:r>
        <w:rPr/>
        <w:t>employment destinations</w:t>
      </w:r>
      <w:r>
        <w:rPr>
          <w:spacing w:val="1"/>
        </w:rPr>
        <w:t> </w:t>
      </w:r>
      <w:r>
        <w:rPr/>
        <w:t>of the locals, along with trade and commerce. Interestingly,</w:t>
      </w:r>
      <w:r>
        <w:rPr>
          <w:spacing w:val="56"/>
        </w:rPr>
        <w:t> </w:t>
      </w:r>
      <w:r>
        <w:rPr/>
        <w:t>there is</w:t>
      </w:r>
      <w:r>
        <w:rPr>
          <w:spacing w:val="56"/>
        </w:rPr>
        <w:t> </w:t>
      </w:r>
      <w:r>
        <w:rPr/>
        <w:t>an easing out of</w:t>
      </w:r>
      <w:r>
        <w:rPr>
          <w:spacing w:val="56"/>
        </w:rPr>
        <w:t> </w:t>
      </w:r>
      <w:r>
        <w:rPr/>
        <w:t>opportunities</w:t>
      </w:r>
      <w:r>
        <w:rPr>
          <w:spacing w:val="1"/>
        </w:rPr>
        <w:t> </w:t>
      </w:r>
      <w:r>
        <w:rPr/>
        <w:t>offered to the</w:t>
      </w:r>
      <w:r>
        <w:rPr>
          <w:spacing w:val="55"/>
        </w:rPr>
        <w:t> </w:t>
      </w:r>
      <w:r>
        <w:rPr/>
        <w:t>locals to</w:t>
      </w:r>
      <w:r>
        <w:rPr>
          <w:spacing w:val="55"/>
        </w:rPr>
        <w:t> </w:t>
      </w:r>
      <w:r>
        <w:rPr/>
        <w:t>industry and government  </w:t>
      </w:r>
      <w:r>
        <w:rPr>
          <w:spacing w:val="1"/>
        </w:rPr>
        <w:t> </w:t>
      </w:r>
      <w:r>
        <w:rPr/>
        <w:t>especially</w:t>
      </w:r>
      <w:r>
        <w:rPr>
          <w:spacing w:val="55"/>
        </w:rPr>
        <w:t> </w:t>
      </w:r>
      <w:r>
        <w:rPr/>
        <w:t>after the operation of the hydroelectric</w:t>
      </w:r>
      <w:r>
        <w:rPr>
          <w:spacing w:val="1"/>
        </w:rPr>
        <w:t> </w:t>
      </w:r>
      <w:r>
        <w:rPr/>
        <w:t>plants along the Lake Lanao. Agus River complex. The operation and management of these institutions or</w:t>
      </w:r>
      <w:r>
        <w:rPr>
          <w:spacing w:val="-52"/>
        </w:rPr>
        <w:t> </w:t>
      </w:r>
      <w:r>
        <w:rPr/>
        <w:t>sectors certainly necessitate functional power services. Increase in employment opportunities in these</w:t>
      </w:r>
      <w:r>
        <w:rPr>
          <w:spacing w:val="1"/>
        </w:rPr>
        <w:t> </w:t>
      </w:r>
      <w:r>
        <w:rPr/>
        <w:t>institutions or sectors suggest that hydroelectric power plant operation may have indirectly created local</w:t>
      </w:r>
      <w:r>
        <w:rPr>
          <w:spacing w:val="1"/>
        </w:rPr>
        <w:t> </w:t>
      </w:r>
      <w:r>
        <w:rPr/>
        <w:t>job</w:t>
      </w:r>
      <w:r>
        <w:rPr>
          <w:spacing w:val="1"/>
        </w:rPr>
        <w:t> </w:t>
      </w:r>
      <w:r>
        <w:rPr/>
        <w:t>opportunities.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hand,</w:t>
      </w:r>
      <w:r>
        <w:rPr>
          <w:spacing w:val="1"/>
        </w:rPr>
        <w:t> </w:t>
      </w:r>
      <w:r>
        <w:rPr/>
        <w:t>farming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fishing</w:t>
      </w:r>
      <w:r>
        <w:rPr>
          <w:spacing w:val="1"/>
        </w:rPr>
        <w:t> </w:t>
      </w:r>
      <w:r>
        <w:rPr/>
        <w:t>job</w:t>
      </w:r>
      <w:r>
        <w:rPr>
          <w:spacing w:val="1"/>
        </w:rPr>
        <w:t> </w:t>
      </w:r>
      <w:r>
        <w:rPr/>
        <w:t>opportunities</w:t>
      </w:r>
      <w:r>
        <w:rPr>
          <w:spacing w:val="1"/>
        </w:rPr>
        <w:t> </w:t>
      </w:r>
      <w:r>
        <w:rPr/>
        <w:t>remain</w:t>
      </w:r>
      <w:r>
        <w:rPr>
          <w:spacing w:val="1"/>
        </w:rPr>
        <w:t> </w:t>
      </w:r>
      <w:r>
        <w:rPr/>
        <w:t>least</w:t>
      </w:r>
      <w:r>
        <w:rPr>
          <w:spacing w:val="1"/>
        </w:rPr>
        <w:t> </w:t>
      </w:r>
      <w:r>
        <w:rPr/>
        <w:t>affected,</w:t>
      </w:r>
      <w:r>
        <w:rPr>
          <w:spacing w:val="1"/>
        </w:rPr>
        <w:t> </w:t>
      </w:r>
      <w:r>
        <w:rPr/>
        <w:t>especially among the municipalities of Balindong, Ganassi and</w:t>
      </w:r>
      <w:r>
        <w:rPr>
          <w:spacing w:val="1"/>
        </w:rPr>
        <w:t> </w:t>
      </w:r>
      <w:r>
        <w:rPr/>
        <w:t>Tamparan which are predominantly</w:t>
      </w:r>
      <w:r>
        <w:rPr>
          <w:spacing w:val="1"/>
        </w:rPr>
        <w:t> </w:t>
      </w:r>
      <w:r>
        <w:rPr/>
        <w:t>agricultural</w:t>
      </w:r>
      <w:r>
        <w:rPr>
          <w:spacing w:val="-2"/>
        </w:rPr>
        <w:t> </w:t>
      </w:r>
      <w:r>
        <w:rPr/>
        <w:t>areas.</w:t>
      </w:r>
    </w:p>
    <w:p>
      <w:pPr>
        <w:pStyle w:val="BodyText"/>
        <w:spacing w:before="2"/>
      </w:pPr>
    </w:p>
    <w:p>
      <w:pPr>
        <w:pStyle w:val="BodyText"/>
        <w:ind w:left="140" w:right="218" w:firstLine="55"/>
        <w:jc w:val="both"/>
      </w:pPr>
      <w:r>
        <w:rPr/>
        <w:t>Although the hydropower plant operation would have benefited the residents in terms of availment of</w:t>
      </w:r>
      <w:r>
        <w:rPr>
          <w:spacing w:val="1"/>
        </w:rPr>
        <w:t> </w:t>
      </w:r>
      <w:r>
        <w:rPr/>
        <w:t>employment opportunities in the company, only few have managed to be employed and</w:t>
      </w:r>
      <w:r>
        <w:rPr>
          <w:spacing w:val="1"/>
        </w:rPr>
        <w:t> </w:t>
      </w:r>
      <w:r>
        <w:rPr/>
        <w:t>are now residing</w:t>
      </w:r>
      <w:r>
        <w:rPr>
          <w:spacing w:val="1"/>
        </w:rPr>
        <w:t> </w:t>
      </w:r>
      <w:r>
        <w:rPr/>
        <w:t>in other localities. The progress that one may observe among the residents may not be attributed to the</w:t>
      </w:r>
      <w:r>
        <w:rPr>
          <w:spacing w:val="1"/>
        </w:rPr>
        <w:t> </w:t>
      </w:r>
      <w:r>
        <w:rPr/>
        <w:t>hydropower plant operation, but perhaps due to overseas employment is their major source of income.</w:t>
      </w:r>
      <w:r>
        <w:rPr>
          <w:spacing w:val="1"/>
        </w:rPr>
        <w:t> </w:t>
      </w:r>
      <w:r>
        <w:rPr/>
        <w:t>Further,</w:t>
      </w:r>
      <w:r>
        <w:rPr>
          <w:spacing w:val="1"/>
        </w:rPr>
        <w:t> </w:t>
      </w:r>
      <w:r>
        <w:rPr/>
        <w:t>making the</w:t>
      </w:r>
      <w:r>
        <w:rPr>
          <w:spacing w:val="1"/>
        </w:rPr>
        <w:t> </w:t>
      </w:r>
      <w:r>
        <w:rPr/>
        <w:t>people’s</w:t>
      </w:r>
      <w:r>
        <w:rPr>
          <w:spacing w:val="1"/>
        </w:rPr>
        <w:t> </w:t>
      </w:r>
      <w:r>
        <w:rPr/>
        <w:t>socioeconomic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worse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fact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regularly enjoyed by the residents, and neither have they been afforded free electricity bill privileges since</w:t>
      </w:r>
      <w:r>
        <w:rPr>
          <w:spacing w:val="-52"/>
        </w:rPr>
        <w:t> </w:t>
      </w:r>
      <w:r>
        <w:rPr/>
        <w:t>10</w:t>
      </w:r>
      <w:r>
        <w:rPr>
          <w:spacing w:val="-1"/>
        </w:rPr>
        <w:t> </w:t>
      </w:r>
      <w:r>
        <w:rPr/>
        <w:t>years ago.</w:t>
      </w:r>
      <w:r>
        <w:rPr>
          <w:spacing w:val="-3"/>
        </w:rPr>
        <w:t> </w:t>
      </w:r>
      <w:r>
        <w:rPr/>
        <w:t>This scenario</w:t>
      </w:r>
      <w:r>
        <w:rPr>
          <w:spacing w:val="-4"/>
        </w:rPr>
        <w:t> </w:t>
      </w:r>
      <w:r>
        <w:rPr/>
        <w:t>is as true</w:t>
      </w:r>
      <w:r>
        <w:rPr>
          <w:spacing w:val="-2"/>
        </w:rPr>
        <w:t> </w:t>
      </w:r>
      <w:r>
        <w:rPr/>
        <w:t>as 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 case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 selected communities.</w:t>
      </w:r>
    </w:p>
    <w:p>
      <w:pPr>
        <w:spacing w:after="0"/>
        <w:jc w:val="both"/>
        <w:sectPr>
          <w:pgSz w:w="12240" w:h="15840"/>
          <w:pgMar w:header="0" w:footer="1003" w:top="1360" w:bottom="1200" w:left="1300" w:right="1220"/>
        </w:sectPr>
      </w:pPr>
    </w:p>
    <w:p>
      <w:pPr>
        <w:pStyle w:val="BodyText"/>
        <w:spacing w:before="74"/>
        <w:ind w:left="140"/>
        <w:jc w:val="both"/>
      </w:pPr>
      <w:r>
        <w:rPr/>
        <w:t>Increased/Improved</w:t>
      </w:r>
      <w:r>
        <w:rPr>
          <w:spacing w:val="-4"/>
        </w:rPr>
        <w:t> </w:t>
      </w:r>
      <w:r>
        <w:rPr/>
        <w:t>Economic</w:t>
      </w:r>
      <w:r>
        <w:rPr>
          <w:spacing w:val="-3"/>
        </w:rPr>
        <w:t> </w:t>
      </w:r>
      <w:r>
        <w:rPr/>
        <w:t>Activities</w:t>
      </w:r>
    </w:p>
    <w:p>
      <w:pPr>
        <w:pStyle w:val="BodyText"/>
      </w:pPr>
    </w:p>
    <w:p>
      <w:pPr>
        <w:pStyle w:val="BodyText"/>
        <w:ind w:left="140" w:right="216"/>
        <w:jc w:val="both"/>
      </w:pPr>
      <w:r>
        <w:rPr/>
        <w:t>The</w:t>
      </w:r>
      <w:r>
        <w:rPr>
          <w:spacing w:val="1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five</w:t>
      </w:r>
      <w:r>
        <w:rPr>
          <w:spacing w:val="1"/>
        </w:rPr>
        <w:t> </w:t>
      </w:r>
      <w:r>
        <w:rPr/>
        <w:t>Agus</w:t>
      </w:r>
      <w:r>
        <w:rPr>
          <w:spacing w:val="1"/>
        </w:rPr>
        <w:t> </w:t>
      </w:r>
      <w:r>
        <w:rPr/>
        <w:t>hydroelectric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complexes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partly</w:t>
      </w:r>
      <w:r>
        <w:rPr>
          <w:spacing w:val="55"/>
        </w:rPr>
        <w:t> </w:t>
      </w:r>
      <w:r>
        <w:rPr/>
        <w:t>contributed</w:t>
      </w:r>
      <w:r>
        <w:rPr>
          <w:spacing w:val="55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increased trade and commerce in the selected communities, despite reports that some of these sites do not</w:t>
      </w:r>
      <w:r>
        <w:rPr>
          <w:spacing w:val="1"/>
        </w:rPr>
        <w:t> </w:t>
      </w:r>
      <w:r>
        <w:rPr/>
        <w:t>have steady supply of electricity. It is recognized, however, that the Meranaw are astute in business. This</w:t>
      </w:r>
      <w:r>
        <w:rPr>
          <w:spacing w:val="1"/>
        </w:rPr>
        <w:t> </w:t>
      </w:r>
      <w:r>
        <w:rPr/>
        <w:t>is a quality that makes them capable of adapting to changes in economic conditions whether locally or</w:t>
      </w:r>
      <w:r>
        <w:rPr>
          <w:spacing w:val="1"/>
        </w:rPr>
        <w:t> </w:t>
      </w:r>
      <w:r>
        <w:rPr/>
        <w:t>internationally.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40" w:right="215"/>
        <w:jc w:val="both"/>
      </w:pPr>
      <w:r>
        <w:rPr/>
        <w:t>Other economic activities that were noted to have</w:t>
      </w:r>
      <w:r>
        <w:rPr>
          <w:spacing w:val="1"/>
        </w:rPr>
        <w:t> </w:t>
      </w:r>
      <w:r>
        <w:rPr/>
        <w:t>varying positive increase are small-scale industries,</w:t>
      </w:r>
      <w:r>
        <w:rPr>
          <w:spacing w:val="1"/>
        </w:rPr>
        <w:t> </w:t>
      </w:r>
      <w:r>
        <w:rPr/>
        <w:t>cloth weaving , bags and </w:t>
      </w:r>
      <w:r>
        <w:rPr>
          <w:i/>
        </w:rPr>
        <w:t>malong </w:t>
      </w:r>
      <w:r>
        <w:rPr/>
        <w:t>making,</w:t>
      </w:r>
      <w:r>
        <w:rPr>
          <w:spacing w:val="1"/>
        </w:rPr>
        <w:t> </w:t>
      </w:r>
      <w:r>
        <w:rPr/>
        <w:t>jewelry making,</w:t>
      </w:r>
      <w:r>
        <w:rPr>
          <w:spacing w:val="1"/>
        </w:rPr>
        <w:t> </w:t>
      </w:r>
      <w:r>
        <w:rPr/>
        <w:t>mat weaving, brass making, food processing,</w:t>
      </w:r>
      <w:r>
        <w:rPr>
          <w:spacing w:val="1"/>
        </w:rPr>
        <w:t> </w:t>
      </w:r>
      <w:r>
        <w:rPr/>
        <w:t>furniture</w:t>
      </w:r>
      <w:r>
        <w:rPr>
          <w:spacing w:val="-1"/>
        </w:rPr>
        <w:t> </w:t>
      </w:r>
      <w:r>
        <w:rPr/>
        <w:t>making, and building</w:t>
      </w:r>
      <w:r>
        <w:rPr>
          <w:spacing w:val="-3"/>
        </w:rPr>
        <w:t> </w:t>
      </w:r>
      <w:r>
        <w:rPr/>
        <w:t>construction.</w:t>
      </w:r>
    </w:p>
    <w:p>
      <w:pPr>
        <w:pStyle w:val="BodyText"/>
      </w:pPr>
    </w:p>
    <w:p>
      <w:pPr>
        <w:pStyle w:val="BodyText"/>
        <w:spacing w:before="1"/>
        <w:ind w:left="140"/>
        <w:jc w:val="both"/>
      </w:pPr>
      <w:r>
        <w:rPr/>
        <w:t>Increased</w:t>
      </w:r>
      <w:r>
        <w:rPr>
          <w:spacing w:val="-4"/>
        </w:rPr>
        <w:t> </w:t>
      </w:r>
      <w:r>
        <w:rPr/>
        <w:t>Municipal/City</w:t>
      </w:r>
      <w:r>
        <w:rPr>
          <w:spacing w:val="-6"/>
        </w:rPr>
        <w:t> </w:t>
      </w:r>
      <w:r>
        <w:rPr/>
        <w:t>Government</w:t>
      </w:r>
      <w:r>
        <w:rPr>
          <w:spacing w:val="-2"/>
        </w:rPr>
        <w:t> </w:t>
      </w:r>
      <w:r>
        <w:rPr/>
        <w:t>Income</w:t>
      </w:r>
    </w:p>
    <w:p>
      <w:pPr>
        <w:pStyle w:val="BodyText"/>
        <w:spacing w:before="1"/>
      </w:pPr>
    </w:p>
    <w:p>
      <w:pPr>
        <w:pStyle w:val="BodyText"/>
        <w:ind w:left="140" w:right="213"/>
        <w:jc w:val="both"/>
      </w:pPr>
      <w:r>
        <w:rPr/>
        <w:t>With increased economic activities and local opportunities for employment, it is expected that local</w:t>
      </w:r>
      <w:r>
        <w:rPr>
          <w:spacing w:val="1"/>
        </w:rPr>
        <w:t> </w:t>
      </w:r>
      <w:r>
        <w:rPr/>
        <w:t>government income would correspondingly increase due to</w:t>
      </w:r>
      <w:r>
        <w:rPr>
          <w:spacing w:val="1"/>
        </w:rPr>
        <w:t> </w:t>
      </w:r>
      <w:r>
        <w:rPr/>
        <w:t>taxation power of the four municipalities and</w:t>
      </w:r>
      <w:r>
        <w:rPr>
          <w:spacing w:val="1"/>
        </w:rPr>
        <w:t> </w:t>
      </w:r>
      <w:r>
        <w:rPr/>
        <w:t>city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1991</w:t>
      </w:r>
      <w:r>
        <w:rPr>
          <w:spacing w:val="1"/>
        </w:rPr>
        <w:t> </w:t>
      </w:r>
      <w:r>
        <w:rPr/>
        <w:t>(R.A.</w:t>
      </w:r>
      <w:r>
        <w:rPr>
          <w:spacing w:val="1"/>
        </w:rPr>
        <w:t> </w:t>
      </w:r>
      <w:r>
        <w:rPr/>
        <w:t>7162).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side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side</w:t>
      </w:r>
      <w:r>
        <w:rPr>
          <w:spacing w:val="55"/>
        </w:rPr>
        <w:t> </w:t>
      </w:r>
      <w:r>
        <w:rPr/>
        <w:t>with</w:t>
      </w:r>
      <w:r>
        <w:rPr>
          <w:spacing w:val="55"/>
        </w:rPr>
        <w:t> </w:t>
      </w:r>
      <w:r>
        <w:rPr/>
        <w:t>their</w:t>
      </w:r>
      <w:r>
        <w:rPr>
          <w:spacing w:val="1"/>
        </w:rPr>
        <w:t> </w:t>
      </w:r>
      <w:r>
        <w:rPr/>
        <w:t>commensurate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Revenue</w:t>
      </w:r>
      <w:r>
        <w:rPr>
          <w:spacing w:val="1"/>
        </w:rPr>
        <w:t> </w:t>
      </w:r>
      <w:r>
        <w:rPr/>
        <w:t>Allotment</w:t>
      </w:r>
      <w:r>
        <w:rPr>
          <w:spacing w:val="1"/>
        </w:rPr>
        <w:t> </w:t>
      </w:r>
      <w:r>
        <w:rPr/>
        <w:t>(IRA)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government.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encouraging in as much as the six components of local government income</w:t>
      </w:r>
      <w:r>
        <w:rPr>
          <w:spacing w:val="55"/>
        </w:rPr>
        <w:t> </w:t>
      </w:r>
      <w:r>
        <w:rPr/>
        <w:t>are concerned, specifically:</w:t>
      </w:r>
      <w:r>
        <w:rPr>
          <w:spacing w:val="1"/>
        </w:rPr>
        <w:t> </w:t>
      </w:r>
      <w:r>
        <w:rPr/>
        <w:t>1.) taxation from industry, particularly the National Power Corporation and the National Grid Corporation</w:t>
      </w:r>
      <w:r>
        <w:rPr>
          <w:spacing w:val="-52"/>
        </w:rPr>
        <w:t> </w:t>
      </w:r>
      <w:r>
        <w:rPr/>
        <w:t>of the Philippines, 2.) Small-scale industry, 3.) Trade and commerce, 4.) individual income tax, 5.) real</w:t>
      </w:r>
      <w:r>
        <w:rPr>
          <w:spacing w:val="1"/>
        </w:rPr>
        <w:t> </w:t>
      </w:r>
      <w:r>
        <w:rPr/>
        <w:t>properties,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6.) share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National Government</w:t>
      </w:r>
      <w:r>
        <w:rPr>
          <w:spacing w:val="1"/>
        </w:rPr>
        <w:t> </w:t>
      </w:r>
      <w:r>
        <w:rPr/>
        <w:t>(Internal Revenue Allotment).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76" w:lineRule="auto" w:before="1"/>
        <w:ind w:left="140" w:right="213"/>
        <w:jc w:val="both"/>
      </w:pPr>
      <w:r>
        <w:rPr/>
        <w:t>On the whole, the five communities have increased their local government income from taxation and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sources.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properly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honestly</w:t>
      </w:r>
      <w:r>
        <w:rPr>
          <w:spacing w:val="1"/>
        </w:rPr>
        <w:t> </w:t>
      </w:r>
      <w:r>
        <w:rPr/>
        <w:t>utilized,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income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bring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enhancement in the socioeconomic well-being of these communities. The fact, however, that only little</w:t>
      </w:r>
      <w:r>
        <w:rPr>
          <w:spacing w:val="1"/>
        </w:rPr>
        <w:t> </w:t>
      </w:r>
      <w:r>
        <w:rPr/>
        <w:t>contribution 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attributed to taxation implies that taxes</w:t>
      </w:r>
      <w:r>
        <w:rPr>
          <w:spacing w:val="1"/>
        </w:rPr>
        <w:t> </w:t>
      </w:r>
      <w:r>
        <w:rPr/>
        <w:t>are not correctly paid. One of the key</w:t>
      </w:r>
      <w:r>
        <w:rPr>
          <w:spacing w:val="1"/>
        </w:rPr>
        <w:t> </w:t>
      </w:r>
      <w:r>
        <w:rPr/>
        <w:t>informants revealed that in Lanao del Sur, people do not pay such taxes as income tax, business permits,</w:t>
      </w:r>
      <w:r>
        <w:rPr>
          <w:spacing w:val="1"/>
        </w:rPr>
        <w:t> </w:t>
      </w:r>
      <w:r>
        <w:rPr/>
        <w:t>building permits, and the like. Local government units through their appropriate offices do not strictly</w:t>
      </w:r>
      <w:r>
        <w:rPr>
          <w:spacing w:val="1"/>
        </w:rPr>
        <w:t> </w:t>
      </w:r>
      <w:r>
        <w:rPr/>
        <w:t>enforce the taxation</w:t>
      </w:r>
      <w:r>
        <w:rPr>
          <w:spacing w:val="1"/>
        </w:rPr>
        <w:t> </w:t>
      </w:r>
      <w:r>
        <w:rPr/>
        <w:t>policies. The</w:t>
      </w:r>
      <w:r>
        <w:rPr>
          <w:spacing w:val="1"/>
        </w:rPr>
        <w:t> </w:t>
      </w:r>
      <w:r>
        <w:rPr/>
        <w:t>residents,</w:t>
      </w:r>
      <w:r>
        <w:rPr>
          <w:spacing w:val="1"/>
        </w:rPr>
        <w:t> </w:t>
      </w:r>
      <w:r>
        <w:rPr/>
        <w:t>on the other</w:t>
      </w:r>
      <w:r>
        <w:rPr>
          <w:spacing w:val="1"/>
        </w:rPr>
        <w:t> </w:t>
      </w:r>
      <w:r>
        <w:rPr/>
        <w:t>hand,</w:t>
      </w:r>
      <w:r>
        <w:rPr>
          <w:spacing w:val="1"/>
        </w:rPr>
        <w:t> </w:t>
      </w:r>
      <w:r>
        <w:rPr/>
        <w:t>lack proper attitude towards</w:t>
      </w:r>
      <w:r>
        <w:rPr>
          <w:spacing w:val="1"/>
        </w:rPr>
        <w:t> </w:t>
      </w:r>
      <w:r>
        <w:rPr/>
        <w:t>proper</w:t>
      </w:r>
      <w:r>
        <w:rPr>
          <w:spacing w:val="1"/>
        </w:rPr>
        <w:t> </w:t>
      </w:r>
      <w:r>
        <w:rPr/>
        <w:t>payment of</w:t>
      </w:r>
      <w:r>
        <w:rPr>
          <w:spacing w:val="-3"/>
        </w:rPr>
        <w:t> </w:t>
      </w:r>
      <w:r>
        <w:rPr/>
        <w:t>taxes.</w:t>
      </w:r>
      <w:r>
        <w:rPr>
          <w:spacing w:val="-2"/>
        </w:rPr>
        <w:t> </w:t>
      </w:r>
      <w:r>
        <w:rPr/>
        <w:t>These concerns,</w:t>
      </w:r>
      <w:r>
        <w:rPr>
          <w:spacing w:val="-1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further</w:t>
      </w:r>
      <w:r>
        <w:rPr>
          <w:spacing w:val="-1"/>
        </w:rPr>
        <w:t> </w:t>
      </w:r>
      <w:r>
        <w:rPr/>
        <w:t>substantiated</w:t>
      </w:r>
      <w:r>
        <w:rPr>
          <w:spacing w:val="-2"/>
        </w:rPr>
        <w:t> </w:t>
      </w:r>
      <w:r>
        <w:rPr/>
        <w:t>through</w:t>
      </w:r>
      <w:r>
        <w:rPr>
          <w:spacing w:val="-1"/>
        </w:rPr>
        <w:t> </w:t>
      </w:r>
      <w:r>
        <w:rPr/>
        <w:t>empirical</w:t>
      </w:r>
      <w:r>
        <w:rPr>
          <w:spacing w:val="-3"/>
        </w:rPr>
        <w:t> </w:t>
      </w:r>
      <w:r>
        <w:rPr/>
        <w:t>study.</w:t>
      </w:r>
    </w:p>
    <w:p>
      <w:pPr>
        <w:pStyle w:val="BodyText"/>
        <w:spacing w:before="200"/>
        <w:ind w:left="140" w:right="214"/>
        <w:jc w:val="both"/>
      </w:pPr>
      <w:r>
        <w:rPr/>
        <w:t>The establishment of hydroelectric plants along the Lake Lanao</w:t>
      </w:r>
      <w:r>
        <w:rPr>
          <w:spacing w:val="55"/>
        </w:rPr>
        <w:t> </w:t>
      </w:r>
      <w:r>
        <w:rPr/>
        <w:t>– Agus River complex was inspired by</w:t>
      </w:r>
      <w:r>
        <w:rPr>
          <w:spacing w:val="1"/>
        </w:rPr>
        <w:t> </w:t>
      </w:r>
      <w:r>
        <w:rPr/>
        <w:t>the desire, among others to cater to the demand of increasing population towards achieving sustainability</w:t>
      </w:r>
      <w:r>
        <w:rPr>
          <w:spacing w:val="1"/>
        </w:rPr>
        <w:t> </w:t>
      </w:r>
      <w:r>
        <w:rPr/>
        <w:t>in providing the necessary socio-economic services to achieve development. This is, however far from</w:t>
      </w:r>
      <w:r>
        <w:rPr>
          <w:spacing w:val="1"/>
        </w:rPr>
        <w:t> </w:t>
      </w:r>
      <w:r>
        <w:rPr/>
        <w:t>realized after a span of more than 39 years since the start of operation in 1953 so far as the selected</w:t>
      </w:r>
      <w:r>
        <w:rPr>
          <w:spacing w:val="1"/>
        </w:rPr>
        <w:t> </w:t>
      </w:r>
      <w:r>
        <w:rPr/>
        <w:t>communities are concerned. With the addition of one more hydroelectric plant (Agus</w:t>
      </w:r>
      <w:r>
        <w:rPr>
          <w:spacing w:val="55"/>
        </w:rPr>
        <w:t> </w:t>
      </w:r>
      <w:r>
        <w:rPr/>
        <w:t>I) at the mouth of</w:t>
      </w:r>
      <w:r>
        <w:rPr>
          <w:spacing w:val="1"/>
        </w:rPr>
        <w:t> </w:t>
      </w:r>
      <w:r>
        <w:rPr/>
        <w:t>the Lake in Marawi City in 1992, alongside the declaration of the Lanao Lake watershed as a watershed</w:t>
      </w:r>
      <w:r>
        <w:rPr>
          <w:spacing w:val="1"/>
        </w:rPr>
        <w:t> </w:t>
      </w:r>
      <w:r>
        <w:rPr/>
        <w:t>reserve together with the creation of the Lake Lanao Watershed Protection and Development Council, the</w:t>
      </w:r>
      <w:r>
        <w:rPr>
          <w:spacing w:val="1"/>
        </w:rPr>
        <w:t> </w:t>
      </w:r>
      <w:r>
        <w:rPr/>
        <w:t>overall positive socioeconomic changes even after the additional span of about 34 years in the selected</w:t>
      </w:r>
      <w:r>
        <w:rPr>
          <w:spacing w:val="1"/>
        </w:rPr>
        <w:t> </w:t>
      </w:r>
      <w:r>
        <w:rPr/>
        <w:t>communities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remained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activities,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employment opportunities, and municipal/city government income. Interestingly, it is only improved</w:t>
      </w:r>
      <w:r>
        <w:rPr>
          <w:spacing w:val="1"/>
        </w:rPr>
        <w:t> </w:t>
      </w:r>
      <w:r>
        <w:rPr/>
        <w:t>levels of living in which the respondents rated the Lake Lanao water resource utilization as having</w:t>
      </w:r>
      <w:r>
        <w:rPr>
          <w:spacing w:val="1"/>
        </w:rPr>
        <w:t> </w:t>
      </w:r>
      <w:r>
        <w:rPr/>
        <w:t>moderate</w:t>
      </w:r>
      <w:r>
        <w:rPr>
          <w:spacing w:val="-1"/>
        </w:rPr>
        <w:t> </w:t>
      </w:r>
      <w:r>
        <w:rPr/>
        <w:t>contribution.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3"/>
        </w:rPr>
      </w:pPr>
    </w:p>
    <w:p>
      <w:pPr>
        <w:pStyle w:val="Heading1"/>
        <w:ind w:right="465"/>
      </w:pPr>
      <w:r>
        <w:rPr/>
        <w:t>Conclusion</w:t>
      </w:r>
    </w:p>
    <w:p>
      <w:pPr>
        <w:spacing w:after="0"/>
        <w:sectPr>
          <w:pgSz w:w="12240" w:h="15840"/>
          <w:pgMar w:header="0" w:footer="1003" w:top="1360" w:bottom="1200" w:left="1300" w:right="1220"/>
        </w:sectPr>
      </w:pPr>
    </w:p>
    <w:p>
      <w:pPr>
        <w:pStyle w:val="BodyText"/>
        <w:spacing w:before="74"/>
        <w:ind w:left="140" w:right="216"/>
        <w:jc w:val="both"/>
      </w:pPr>
      <w:r>
        <w:rPr/>
        <w:t>In this study, we examined the ways by which Lake Lanao water resources have been utilized and how</w:t>
      </w:r>
      <w:r>
        <w:rPr>
          <w:spacing w:val="1"/>
        </w:rPr>
        <w:t> </w:t>
      </w:r>
      <w:r>
        <w:rPr/>
        <w:t>such utilization has enhanced the socioeconomic life of the selected lakeshore and riverine communities.</w:t>
      </w:r>
      <w:r>
        <w:rPr>
          <w:spacing w:val="1"/>
        </w:rPr>
        <w:t> </w:t>
      </w:r>
      <w:r>
        <w:rPr/>
        <w:t>The main purpose is to determine how the lake resource health and sustainability have been threatened by</w:t>
      </w:r>
      <w:r>
        <w:rPr>
          <w:spacing w:val="-52"/>
        </w:rPr>
        <w:t> </w:t>
      </w:r>
      <w:r>
        <w:rPr/>
        <w:t>human activities including the disposal of waste and the establishment of hydroelectric power generation.</w:t>
      </w:r>
      <w:r>
        <w:rPr>
          <w:spacing w:val="1"/>
        </w:rPr>
        <w:t> </w:t>
      </w:r>
      <w:r>
        <w:rPr/>
        <w:t>In this way, empirical bases can be established for developing strategies for sustainable management of</w:t>
      </w:r>
      <w:r>
        <w:rPr>
          <w:spacing w:val="1"/>
        </w:rPr>
        <w:t> </w:t>
      </w:r>
      <w:r>
        <w:rPr/>
        <w:t>the Lake Lanao water resources and for effective governance of the selected lakeshore and riverine</w:t>
      </w:r>
      <w:r>
        <w:rPr>
          <w:spacing w:val="1"/>
        </w:rPr>
        <w:t> </w:t>
      </w:r>
      <w:r>
        <w:rPr/>
        <w:t>communities towards achieving resilience and sustainability. This is on top of enriching the scientific</w:t>
      </w:r>
      <w:r>
        <w:rPr>
          <w:spacing w:val="1"/>
        </w:rPr>
        <w:t> </w:t>
      </w:r>
      <w:r>
        <w:rPr/>
        <w:t>knowledge</w:t>
      </w:r>
      <w:r>
        <w:rPr>
          <w:spacing w:val="41"/>
        </w:rPr>
        <w:t> </w:t>
      </w:r>
      <w:r>
        <w:rPr/>
        <w:t>capital</w:t>
      </w:r>
      <w:r>
        <w:rPr>
          <w:spacing w:val="41"/>
        </w:rPr>
        <w:t> </w:t>
      </w:r>
      <w:r>
        <w:rPr/>
        <w:t>concerning</w:t>
      </w:r>
      <w:r>
        <w:rPr>
          <w:spacing w:val="38"/>
        </w:rPr>
        <w:t> </w:t>
      </w:r>
      <w:r>
        <w:rPr/>
        <w:t>the</w:t>
      </w:r>
      <w:r>
        <w:rPr>
          <w:spacing w:val="42"/>
        </w:rPr>
        <w:t> </w:t>
      </w:r>
      <w:r>
        <w:rPr/>
        <w:t>detrimental</w:t>
      </w:r>
      <w:r>
        <w:rPr>
          <w:spacing w:val="43"/>
        </w:rPr>
        <w:t> </w:t>
      </w:r>
      <w:r>
        <w:rPr/>
        <w:t>effects</w:t>
      </w:r>
      <w:r>
        <w:rPr>
          <w:spacing w:val="39"/>
        </w:rPr>
        <w:t> </w:t>
      </w:r>
      <w:r>
        <w:rPr/>
        <w:t>of</w:t>
      </w:r>
      <w:r>
        <w:rPr>
          <w:spacing w:val="42"/>
        </w:rPr>
        <w:t> </w:t>
      </w:r>
      <w:r>
        <w:rPr/>
        <w:t>mis-use,</w:t>
      </w:r>
      <w:r>
        <w:rPr>
          <w:spacing w:val="41"/>
        </w:rPr>
        <w:t> </w:t>
      </w:r>
      <w:r>
        <w:rPr/>
        <w:t>if</w:t>
      </w:r>
      <w:r>
        <w:rPr>
          <w:spacing w:val="42"/>
        </w:rPr>
        <w:t> </w:t>
      </w:r>
      <w:r>
        <w:rPr/>
        <w:t>not</w:t>
      </w:r>
      <w:r>
        <w:rPr>
          <w:spacing w:val="42"/>
        </w:rPr>
        <w:t> </w:t>
      </w:r>
      <w:r>
        <w:rPr/>
        <w:t>over</w:t>
      </w:r>
      <w:r>
        <w:rPr>
          <w:spacing w:val="43"/>
        </w:rPr>
        <w:t> </w:t>
      </w:r>
      <w:r>
        <w:rPr/>
        <w:t>exploitation</w:t>
      </w:r>
      <w:r>
        <w:rPr>
          <w:spacing w:val="42"/>
        </w:rPr>
        <w:t> </w:t>
      </w:r>
      <w:r>
        <w:rPr/>
        <w:t>of</w:t>
      </w:r>
      <w:r>
        <w:rPr>
          <w:spacing w:val="39"/>
        </w:rPr>
        <w:t> </w:t>
      </w:r>
      <w:r>
        <w:rPr/>
        <w:t>an</w:t>
      </w:r>
      <w:r>
        <w:rPr>
          <w:spacing w:val="42"/>
        </w:rPr>
        <w:t> </w:t>
      </w:r>
      <w:r>
        <w:rPr/>
        <w:t>open</w:t>
      </w:r>
      <w:r>
        <w:rPr>
          <w:spacing w:val="-53"/>
        </w:rPr>
        <w:t> </w:t>
      </w:r>
      <w:r>
        <w:rPr/>
        <w:t>access common resource such as Lake Lanao.</w:t>
      </w:r>
    </w:p>
    <w:p>
      <w:pPr>
        <w:pStyle w:val="BodyText"/>
        <w:spacing w:before="200"/>
        <w:ind w:left="140" w:right="216"/>
        <w:jc w:val="both"/>
      </w:pPr>
      <w:r>
        <w:rPr/>
        <w:t>With five selected lakeshore and riverine communities as research sites, this paper describes the modes</w:t>
      </w:r>
      <w:r>
        <w:rPr>
          <w:spacing w:val="1"/>
        </w:rPr>
        <w:t> </w:t>
      </w:r>
      <w:r>
        <w:rPr/>
        <w:t>through which the Lake Lanao resources have been utilized domestically and economically and how these</w:t>
      </w:r>
      <w:r>
        <w:rPr>
          <w:spacing w:val="-52"/>
        </w:rPr>
        <w:t> </w:t>
      </w:r>
      <w:r>
        <w:rPr/>
        <w:t>has</w:t>
      </w:r>
      <w:r>
        <w:rPr>
          <w:spacing w:val="1"/>
        </w:rPr>
        <w:t> </w:t>
      </w:r>
      <w:r>
        <w:rPr/>
        <w:t>contributed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socioeconomic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full</w:t>
      </w:r>
      <w:r>
        <w:rPr>
          <w:spacing w:val="1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six</w:t>
      </w:r>
      <w:r>
        <w:rPr>
          <w:spacing w:val="1"/>
        </w:rPr>
        <w:t> </w:t>
      </w:r>
      <w:r>
        <w:rPr/>
        <w:t>hydroelectric</w:t>
      </w:r>
      <w:r>
        <w:rPr>
          <w:spacing w:val="-3"/>
        </w:rPr>
        <w:t> </w:t>
      </w:r>
      <w:r>
        <w:rPr/>
        <w:t>plant</w:t>
      </w:r>
      <w:r>
        <w:rPr>
          <w:spacing w:val="-2"/>
        </w:rPr>
        <w:t> </w:t>
      </w:r>
      <w:r>
        <w:rPr/>
        <w:t>complexes.</w:t>
      </w:r>
    </w:p>
    <w:p>
      <w:pPr>
        <w:pStyle w:val="BodyText"/>
        <w:spacing w:line="259" w:lineRule="auto" w:before="201"/>
        <w:ind w:left="140" w:right="213"/>
        <w:jc w:val="both"/>
      </w:pPr>
      <w:r>
        <w:rPr/>
        <w:t>The study has significant implications to lake water resource governance. Sustaining the quality of water</w:t>
      </w:r>
      <w:r>
        <w:rPr>
          <w:spacing w:val="1"/>
        </w:rPr>
        <w:t> </w:t>
      </w:r>
      <w:r>
        <w:rPr/>
        <w:t>resource for human consumption and other uses is challenged by anthropogenic activities that endanger</w:t>
      </w:r>
      <w:r>
        <w:rPr>
          <w:spacing w:val="1"/>
        </w:rPr>
        <w:t> </w:t>
      </w:r>
      <w:r>
        <w:rPr/>
        <w:t>the ecological sustainability of the lake. Degradation of Lake Lanao water quality has also</w:t>
      </w:r>
      <w:r>
        <w:rPr>
          <w:spacing w:val="1"/>
        </w:rPr>
        <w:t> </w:t>
      </w:r>
      <w:r>
        <w:rPr/>
        <w:t>subsequently</w:t>
      </w:r>
      <w:r>
        <w:rPr>
          <w:spacing w:val="1"/>
        </w:rPr>
        <w:t> </w:t>
      </w:r>
      <w:r>
        <w:rPr/>
        <w:t>affect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dependent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lake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supply.</w:t>
      </w:r>
      <w:r>
        <w:rPr>
          <w:spacing w:val="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management of Lake Lanao needs to consider the interconnections of the different ecosystems (water,</w:t>
      </w:r>
      <w:r>
        <w:rPr>
          <w:spacing w:val="1"/>
        </w:rPr>
        <w:t> </w:t>
      </w:r>
      <w:r>
        <w:rPr/>
        <w:t>land, forest) surrounding the lake through ridge to reef or watershed approach. The observed decline on</w:t>
      </w:r>
      <w:r>
        <w:rPr>
          <w:spacing w:val="1"/>
        </w:rPr>
        <w:t> </w:t>
      </w:r>
      <w:r>
        <w:rPr/>
        <w:t>the forest cover of Lanao del Sur due to varied anthropogenic activities (illegal logging, faming and other</w:t>
      </w:r>
      <w:r>
        <w:rPr>
          <w:spacing w:val="1"/>
        </w:rPr>
        <w:t> </w:t>
      </w:r>
      <w:r>
        <w:rPr/>
        <w:t>forms of destruction) and their subsequent effects on the lake quality need an integrative management</w:t>
      </w:r>
      <w:r>
        <w:rPr>
          <w:spacing w:val="1"/>
        </w:rPr>
        <w:t> </w:t>
      </w:r>
      <w:r>
        <w:rPr/>
        <w:t>strategy</w:t>
      </w:r>
      <w:r>
        <w:rPr>
          <w:spacing w:val="-3"/>
        </w:rPr>
        <w:t> </w:t>
      </w:r>
      <w:r>
        <w:rPr/>
        <w:t>and</w:t>
      </w:r>
    </w:p>
    <w:p>
      <w:pPr>
        <w:pStyle w:val="BodyText"/>
        <w:spacing w:before="157"/>
        <w:ind w:left="140" w:right="214"/>
        <w:jc w:val="both"/>
      </w:pPr>
      <w:r>
        <w:rPr/>
        <w:t>There are six hydropower plants that are now operational and make use of water from the lake. The</w:t>
      </w:r>
      <w:r>
        <w:rPr>
          <w:spacing w:val="1"/>
        </w:rPr>
        <w:t> </w:t>
      </w:r>
      <w:r>
        <w:rPr/>
        <w:t>establishment of these plants has been conceived to be drivers of the socio-economic development of the</w:t>
      </w:r>
      <w:r>
        <w:rPr>
          <w:spacing w:val="1"/>
        </w:rPr>
        <w:t> </w:t>
      </w:r>
      <w:r>
        <w:rPr/>
        <w:t>residents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communities</w:t>
      </w:r>
      <w:r>
        <w:rPr>
          <w:spacing w:val="1"/>
        </w:rPr>
        <w:t> </w:t>
      </w:r>
      <w:r>
        <w:rPr/>
        <w:t>living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lake.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perceptions</w:t>
      </w:r>
      <w:r>
        <w:rPr>
          <w:spacing w:val="1"/>
        </w:rPr>
        <w:t> </w:t>
      </w:r>
      <w:r>
        <w:rPr/>
        <w:t>of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respondents on the socio-economic development role of the lake do not show appreciative improvements</w:t>
      </w:r>
      <w:r>
        <w:rPr>
          <w:spacing w:val="1"/>
        </w:rPr>
        <w:t> </w:t>
      </w:r>
      <w:r>
        <w:rPr/>
        <w:t>in trade and commercial development or their employment opportunities in the various sectors. Inversely,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improvement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facilities,</w:t>
      </w:r>
      <w:r>
        <w:rPr>
          <w:spacing w:val="1"/>
        </w:rPr>
        <w:t> </w:t>
      </w:r>
      <w:r>
        <w:rPr/>
        <w:t>levels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living,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educational</w:t>
      </w:r>
      <w:r>
        <w:rPr>
          <w:spacing w:val="1"/>
        </w:rPr>
        <w:t> </w:t>
      </w:r>
      <w:r>
        <w:rPr/>
        <w:t>opportunities</w:t>
      </w:r>
      <w:r>
        <w:rPr>
          <w:spacing w:val="-3"/>
        </w:rPr>
        <w:t> </w:t>
      </w:r>
      <w:r>
        <w:rPr/>
        <w:t>among</w:t>
      </w:r>
      <w:r>
        <w:rPr>
          <w:spacing w:val="-3"/>
        </w:rPr>
        <w:t> </w:t>
      </w:r>
      <w:r>
        <w:rPr/>
        <w:t>the residents.</w:t>
      </w:r>
    </w:p>
    <w:p>
      <w:pPr>
        <w:pStyle w:val="BodyText"/>
        <w:spacing w:before="2"/>
      </w:pPr>
    </w:p>
    <w:p>
      <w:pPr>
        <w:pStyle w:val="BodyText"/>
        <w:ind w:left="140" w:right="212"/>
        <w:jc w:val="both"/>
      </w:pPr>
      <w:r>
        <w:rPr/>
        <w:t>The findings have important implications to water resource governance which call for the efficient</w:t>
      </w:r>
      <w:r>
        <w:rPr>
          <w:spacing w:val="1"/>
        </w:rPr>
        <w:t> </w:t>
      </w:r>
      <w:r>
        <w:rPr/>
        <w:t>implementation of laws that protect the integrity and ecological balance of Lake Lanao. Moreover, the</w:t>
      </w:r>
      <w:r>
        <w:rPr>
          <w:spacing w:val="1"/>
        </w:rPr>
        <w:t> </w:t>
      </w:r>
      <w:r>
        <w:rPr/>
        <w:t>results have very significant contribution in analyzing the ecosystem, or watershed approach or “ridge-to-</w:t>
      </w:r>
      <w:r>
        <w:rPr>
          <w:spacing w:val="1"/>
        </w:rPr>
        <w:t> </w:t>
      </w:r>
      <w:r>
        <w:rPr/>
        <w:t>reef” approach in situating the data generated by this study. The sustainable utilization of Lake Lanao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bearing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lake’s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status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serve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of</w:t>
      </w:r>
      <w:r>
        <w:rPr>
          <w:spacing w:val="55"/>
        </w:rPr>
        <w:t> </w:t>
      </w:r>
      <w:r>
        <w:rPr/>
        <w:t>the</w:t>
      </w:r>
      <w:r>
        <w:rPr>
          <w:spacing w:val="-52"/>
        </w:rPr>
        <w:t> </w:t>
      </w:r>
      <w:r>
        <w:rPr/>
        <w:t>immediate lakeshore community and the hydropower demands of the increasing power users of Mindanao</w:t>
      </w:r>
      <w:r>
        <w:rPr>
          <w:spacing w:val="-52"/>
        </w:rPr>
        <w:t> </w:t>
      </w:r>
      <w:r>
        <w:rPr/>
        <w:t>in</w:t>
      </w:r>
      <w:r>
        <w:rPr>
          <w:spacing w:val="-1"/>
        </w:rPr>
        <w:t> </w:t>
      </w:r>
      <w:r>
        <w:rPr/>
        <w:t>the future.</w:t>
      </w:r>
    </w:p>
    <w:p>
      <w:pPr>
        <w:pStyle w:val="BodyText"/>
        <w:spacing w:before="4"/>
      </w:pPr>
    </w:p>
    <w:p>
      <w:pPr>
        <w:pStyle w:val="Heading1"/>
        <w:ind w:right="469"/>
      </w:pPr>
      <w:r>
        <w:rPr/>
        <w:t>Recommendations</w:t>
      </w:r>
    </w:p>
    <w:p>
      <w:pPr>
        <w:pStyle w:val="BodyText"/>
        <w:spacing w:line="259" w:lineRule="auto" w:before="196"/>
        <w:ind w:left="140" w:right="212"/>
        <w:jc w:val="both"/>
      </w:pPr>
      <w:r>
        <w:rPr/>
        <w:t>Lake Lanao is a vital and irreplaceable resource not only for the Meranaw but also for Mindanao and the</w:t>
      </w:r>
      <w:r>
        <w:rPr>
          <w:spacing w:val="1"/>
        </w:rPr>
        <w:t> </w:t>
      </w:r>
      <w:r>
        <w:rPr/>
        <w:t>Philippines as a whole. Based on the survey and key informant interview results, it is at risk from non-</w:t>
      </w:r>
      <w:r>
        <w:rPr>
          <w:spacing w:val="1"/>
        </w:rPr>
        <w:t> </w:t>
      </w:r>
      <w:r>
        <w:rPr/>
        <w:t>point pollution from wastes, dwindling fishes, destruction of fish habitats, water diversion for energy</w:t>
      </w:r>
      <w:r>
        <w:rPr>
          <w:spacing w:val="1"/>
        </w:rPr>
        <w:t> </w:t>
      </w:r>
      <w:r>
        <w:rPr/>
        <w:t>generation,</w:t>
      </w:r>
      <w:r>
        <w:rPr>
          <w:spacing w:val="1"/>
        </w:rPr>
        <w:t> </w:t>
      </w:r>
      <w:r>
        <w:rPr/>
        <w:t>agricultural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activities,</w:t>
      </w:r>
      <w:r>
        <w:rPr>
          <w:spacing w:val="1"/>
        </w:rPr>
        <w:t> </w:t>
      </w:r>
      <w:r>
        <w:rPr/>
        <w:t>terrorism,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others.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adversely affect the water quality and resources available for consumption in lakeshore communities,</w:t>
      </w:r>
      <w:r>
        <w:rPr>
          <w:spacing w:val="1"/>
        </w:rPr>
        <w:t> </w:t>
      </w:r>
      <w:r>
        <w:rPr/>
        <w:t>water</w:t>
      </w:r>
      <w:r>
        <w:rPr>
          <w:spacing w:val="16"/>
        </w:rPr>
        <w:t> </w:t>
      </w:r>
      <w:r>
        <w:rPr/>
        <w:t>quantity</w:t>
      </w:r>
      <w:r>
        <w:rPr>
          <w:spacing w:val="14"/>
        </w:rPr>
        <w:t> </w:t>
      </w:r>
      <w:r>
        <w:rPr/>
        <w:t>for</w:t>
      </w:r>
      <w:r>
        <w:rPr>
          <w:spacing w:val="16"/>
        </w:rPr>
        <w:t> </w:t>
      </w:r>
      <w:r>
        <w:rPr/>
        <w:t>energy</w:t>
      </w:r>
      <w:r>
        <w:rPr>
          <w:spacing w:val="19"/>
        </w:rPr>
        <w:t> </w:t>
      </w:r>
      <w:r>
        <w:rPr/>
        <w:t>generation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other</w:t>
      </w:r>
      <w:r>
        <w:rPr>
          <w:spacing w:val="16"/>
        </w:rPr>
        <w:t> </w:t>
      </w:r>
      <w:r>
        <w:rPr/>
        <w:t>economic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socio-cultural</w:t>
      </w:r>
      <w:r>
        <w:rPr>
          <w:spacing w:val="16"/>
        </w:rPr>
        <w:t> </w:t>
      </w:r>
      <w:r>
        <w:rPr/>
        <w:t>activities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Mindanao</w:t>
      </w:r>
      <w:r>
        <w:rPr>
          <w:spacing w:val="18"/>
        </w:rPr>
        <w:t> </w:t>
      </w:r>
      <w:r>
        <w:rPr/>
        <w:t>and</w:t>
      </w:r>
    </w:p>
    <w:p>
      <w:pPr>
        <w:spacing w:after="0" w:line="259" w:lineRule="auto"/>
        <w:jc w:val="both"/>
        <w:sectPr>
          <w:pgSz w:w="12240" w:h="15840"/>
          <w:pgMar w:header="0" w:footer="1003" w:top="1360" w:bottom="1200" w:left="1300" w:right="1220"/>
        </w:sectPr>
      </w:pPr>
    </w:p>
    <w:p>
      <w:pPr>
        <w:pStyle w:val="BodyText"/>
        <w:spacing w:line="259" w:lineRule="auto" w:before="74"/>
        <w:ind w:left="140" w:right="206"/>
      </w:pPr>
      <w:r>
        <w:rPr/>
        <w:t>the entire country. In short, these factors pose an enormous threat to human security and well-being and to</w:t>
      </w:r>
      <w:r>
        <w:rPr>
          <w:spacing w:val="-52"/>
        </w:rPr>
        <w:t> </w:t>
      </w:r>
      <w:r>
        <w:rPr/>
        <w:t>the</w:t>
      </w:r>
      <w:r>
        <w:rPr>
          <w:spacing w:val="-4"/>
        </w:rPr>
        <w:t> </w:t>
      </w:r>
      <w:r>
        <w:rPr/>
        <w:t>lake</w:t>
      </w:r>
      <w:r>
        <w:rPr>
          <w:spacing w:val="-1"/>
        </w:rPr>
        <w:t> </w:t>
      </w:r>
      <w:r>
        <w:rPr/>
        <w:t>ecological integrity.</w:t>
      </w:r>
      <w:r>
        <w:rPr>
          <w:spacing w:val="-2"/>
        </w:rPr>
        <w:t> </w:t>
      </w:r>
      <w:r>
        <w:rPr/>
        <w:t>It is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context 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courses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actions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forwarded:</w:t>
      </w:r>
    </w:p>
    <w:p>
      <w:pPr>
        <w:pStyle w:val="BodyText"/>
        <w:spacing w:before="159"/>
        <w:ind w:left="140"/>
      </w:pPr>
      <w:r>
        <w:rPr/>
        <w:t>Policy</w:t>
      </w:r>
      <w:r>
        <w:rPr>
          <w:spacing w:val="-4"/>
        </w:rPr>
        <w:t> </w:t>
      </w:r>
      <w:r>
        <w:rPr/>
        <w:t>Action/Intervention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59" w:lineRule="auto" w:before="181" w:after="0"/>
        <w:ind w:left="140" w:right="219" w:firstLine="0"/>
        <w:jc w:val="both"/>
        <w:rPr>
          <w:sz w:val="22"/>
        </w:rPr>
      </w:pPr>
      <w:r>
        <w:rPr>
          <w:sz w:val="22"/>
        </w:rPr>
        <w:t>Water-related</w:t>
      </w:r>
      <w:r>
        <w:rPr>
          <w:spacing w:val="1"/>
          <w:sz w:val="22"/>
        </w:rPr>
        <w:t> </w:t>
      </w:r>
      <w:r>
        <w:rPr>
          <w:sz w:val="22"/>
        </w:rPr>
        <w:t>problems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human-made,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thus</w:t>
      </w:r>
      <w:r>
        <w:rPr>
          <w:spacing w:val="1"/>
          <w:sz w:val="22"/>
        </w:rPr>
        <w:t> </w:t>
      </w:r>
      <w:r>
        <w:rPr>
          <w:sz w:val="22"/>
        </w:rPr>
        <w:t>require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national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regional</w:t>
      </w:r>
      <w:r>
        <w:rPr>
          <w:spacing w:val="1"/>
          <w:sz w:val="22"/>
        </w:rPr>
        <w:t> </w:t>
      </w:r>
      <w:r>
        <w:rPr>
          <w:sz w:val="22"/>
        </w:rPr>
        <w:t>fresh</w:t>
      </w:r>
      <w:r>
        <w:rPr>
          <w:spacing w:val="1"/>
          <w:sz w:val="22"/>
        </w:rPr>
        <w:t> </w:t>
      </w:r>
      <w:r>
        <w:rPr>
          <w:sz w:val="22"/>
        </w:rPr>
        <w:t>water</w:t>
      </w:r>
      <w:r>
        <w:rPr>
          <w:spacing w:val="1"/>
          <w:sz w:val="22"/>
        </w:rPr>
        <w:t> </w:t>
      </w:r>
      <w:r>
        <w:rPr>
          <w:sz w:val="22"/>
        </w:rPr>
        <w:t>ecosystem</w:t>
      </w:r>
      <w:r>
        <w:rPr>
          <w:spacing w:val="6"/>
          <w:sz w:val="22"/>
        </w:rPr>
        <w:t> </w:t>
      </w:r>
      <w:r>
        <w:rPr>
          <w:sz w:val="22"/>
        </w:rPr>
        <w:t>restoration</w:t>
      </w:r>
      <w:r>
        <w:rPr>
          <w:spacing w:val="10"/>
          <w:sz w:val="22"/>
        </w:rPr>
        <w:t> </w:t>
      </w:r>
      <w:r>
        <w:rPr>
          <w:sz w:val="22"/>
        </w:rPr>
        <w:t>and</w:t>
      </w:r>
      <w:r>
        <w:rPr>
          <w:spacing w:val="8"/>
          <w:sz w:val="22"/>
        </w:rPr>
        <w:t> </w:t>
      </w:r>
      <w:r>
        <w:rPr>
          <w:sz w:val="22"/>
        </w:rPr>
        <w:t>management</w:t>
      </w:r>
      <w:r>
        <w:rPr>
          <w:spacing w:val="12"/>
          <w:sz w:val="22"/>
        </w:rPr>
        <w:t> </w:t>
      </w:r>
      <w:r>
        <w:rPr>
          <w:sz w:val="22"/>
        </w:rPr>
        <w:t>policy</w:t>
      </w:r>
      <w:r>
        <w:rPr>
          <w:spacing w:val="8"/>
          <w:sz w:val="22"/>
        </w:rPr>
        <w:t> </w:t>
      </w:r>
      <w:r>
        <w:rPr>
          <w:sz w:val="22"/>
        </w:rPr>
        <w:t>and</w:t>
      </w:r>
      <w:r>
        <w:rPr>
          <w:spacing w:val="8"/>
          <w:sz w:val="22"/>
        </w:rPr>
        <w:t> </w:t>
      </w:r>
      <w:r>
        <w:rPr>
          <w:sz w:val="22"/>
        </w:rPr>
        <w:t>program.</w:t>
      </w:r>
      <w:r>
        <w:rPr>
          <w:spacing w:val="12"/>
          <w:sz w:val="22"/>
        </w:rPr>
        <w:t> </w:t>
      </w:r>
      <w:r>
        <w:rPr>
          <w:sz w:val="22"/>
        </w:rPr>
        <w:t>Inasmuch</w:t>
      </w:r>
      <w:r>
        <w:rPr>
          <w:spacing w:val="11"/>
          <w:sz w:val="22"/>
        </w:rPr>
        <w:t> </w:t>
      </w:r>
      <w:r>
        <w:rPr>
          <w:sz w:val="22"/>
        </w:rPr>
        <w:t>as</w:t>
      </w:r>
      <w:r>
        <w:rPr>
          <w:spacing w:val="9"/>
          <w:sz w:val="22"/>
        </w:rPr>
        <w:t> </w:t>
      </w:r>
      <w:r>
        <w:rPr>
          <w:sz w:val="22"/>
        </w:rPr>
        <w:t>these</w:t>
      </w:r>
      <w:r>
        <w:rPr>
          <w:spacing w:val="6"/>
          <w:sz w:val="22"/>
        </w:rPr>
        <w:t> </w:t>
      </w:r>
      <w:r>
        <w:rPr>
          <w:sz w:val="22"/>
        </w:rPr>
        <w:t>are</w:t>
      </w:r>
      <w:r>
        <w:rPr>
          <w:spacing w:val="8"/>
          <w:sz w:val="22"/>
        </w:rPr>
        <w:t> </w:t>
      </w:r>
      <w:r>
        <w:rPr>
          <w:sz w:val="22"/>
        </w:rPr>
        <w:t>already</w:t>
      </w:r>
      <w:r>
        <w:rPr>
          <w:spacing w:val="8"/>
          <w:sz w:val="22"/>
        </w:rPr>
        <w:t> </w:t>
      </w:r>
      <w:r>
        <w:rPr>
          <w:sz w:val="22"/>
        </w:rPr>
        <w:t>in</w:t>
      </w:r>
      <w:r>
        <w:rPr>
          <w:spacing w:val="8"/>
          <w:sz w:val="22"/>
        </w:rPr>
        <w:t> </w:t>
      </w:r>
      <w:r>
        <w:rPr>
          <w:sz w:val="22"/>
        </w:rPr>
        <w:t>place</w:t>
      </w:r>
      <w:r>
        <w:rPr>
          <w:spacing w:val="8"/>
          <w:sz w:val="22"/>
        </w:rPr>
        <w:t> </w:t>
      </w:r>
      <w:r>
        <w:rPr>
          <w:sz w:val="22"/>
        </w:rPr>
        <w:t>what</w:t>
      </w:r>
      <w:r>
        <w:rPr>
          <w:spacing w:val="-53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needed</w:t>
      </w:r>
      <w:r>
        <w:rPr>
          <w:spacing w:val="-3"/>
          <w:sz w:val="22"/>
        </w:rPr>
        <w:t> </w:t>
      </w:r>
      <w:r>
        <w:rPr>
          <w:sz w:val="22"/>
        </w:rPr>
        <w:t>perhaps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 thorough review for</w:t>
      </w:r>
      <w:r>
        <w:rPr>
          <w:spacing w:val="-2"/>
          <w:sz w:val="22"/>
        </w:rPr>
        <w:t> </w:t>
      </w:r>
      <w:r>
        <w:rPr>
          <w:sz w:val="22"/>
        </w:rPr>
        <w:t>possible revision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strengthening.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59" w:lineRule="auto" w:before="160" w:after="0"/>
        <w:ind w:left="140" w:right="222" w:firstLine="0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Lake</w:t>
      </w:r>
      <w:r>
        <w:rPr>
          <w:spacing w:val="1"/>
          <w:sz w:val="22"/>
        </w:rPr>
        <w:t> </w:t>
      </w:r>
      <w:r>
        <w:rPr>
          <w:sz w:val="22"/>
        </w:rPr>
        <w:t>Lanao</w:t>
      </w:r>
      <w:r>
        <w:rPr>
          <w:spacing w:val="1"/>
          <w:sz w:val="22"/>
        </w:rPr>
        <w:t> </w:t>
      </w:r>
      <w:r>
        <w:rPr>
          <w:sz w:val="22"/>
        </w:rPr>
        <w:t>Development</w:t>
      </w:r>
      <w:r>
        <w:rPr>
          <w:spacing w:val="1"/>
          <w:sz w:val="22"/>
        </w:rPr>
        <w:t> </w:t>
      </w:r>
      <w:r>
        <w:rPr>
          <w:sz w:val="22"/>
        </w:rPr>
        <w:t>Authority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main</w:t>
      </w:r>
      <w:r>
        <w:rPr>
          <w:spacing w:val="1"/>
          <w:sz w:val="22"/>
        </w:rPr>
        <w:t> </w:t>
      </w:r>
      <w:r>
        <w:rPr>
          <w:sz w:val="22"/>
        </w:rPr>
        <w:t>organization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will</w:t>
      </w:r>
      <w:r>
        <w:rPr>
          <w:spacing w:val="1"/>
          <w:sz w:val="22"/>
        </w:rPr>
        <w:t> </w:t>
      </w:r>
      <w:r>
        <w:rPr>
          <w:sz w:val="22"/>
        </w:rPr>
        <w:t>review/formulate,</w:t>
      </w:r>
      <w:r>
        <w:rPr>
          <w:spacing w:val="1"/>
          <w:sz w:val="22"/>
        </w:rPr>
        <w:t> </w:t>
      </w:r>
      <w:r>
        <w:rPr>
          <w:sz w:val="22"/>
        </w:rPr>
        <w:t>implement, monitor and evaluate the implemented policies and programs relative to the restoration and</w:t>
      </w:r>
      <w:r>
        <w:rPr>
          <w:spacing w:val="1"/>
          <w:sz w:val="22"/>
        </w:rPr>
        <w:t> </w:t>
      </w:r>
      <w:r>
        <w:rPr>
          <w:sz w:val="22"/>
        </w:rPr>
        <w:t>management of Lake Lanao.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157" w:after="0"/>
        <w:ind w:left="140" w:right="223" w:firstLine="0"/>
        <w:jc w:val="both"/>
        <w:rPr>
          <w:sz w:val="22"/>
        </w:rPr>
      </w:pPr>
      <w:r>
        <w:rPr>
          <w:sz w:val="22"/>
        </w:rPr>
        <w:t>It is recommended that the local government units will implement the ordinances pertaining to Lake</w:t>
      </w:r>
      <w:r>
        <w:rPr>
          <w:spacing w:val="1"/>
          <w:sz w:val="22"/>
        </w:rPr>
        <w:t> </w:t>
      </w:r>
      <w:r>
        <w:rPr>
          <w:sz w:val="22"/>
        </w:rPr>
        <w:t>Lanao</w:t>
      </w:r>
      <w:r>
        <w:rPr>
          <w:spacing w:val="-1"/>
          <w:sz w:val="22"/>
        </w:rPr>
        <w:t> </w:t>
      </w:r>
      <w:r>
        <w:rPr>
          <w:sz w:val="22"/>
        </w:rPr>
        <w:t>preservation, clean</w:t>
      </w:r>
      <w:r>
        <w:rPr>
          <w:spacing w:val="-2"/>
          <w:sz w:val="22"/>
        </w:rPr>
        <w:t> </w:t>
      </w:r>
      <w:r>
        <w:rPr>
          <w:sz w:val="22"/>
        </w:rPr>
        <w:t>water, Waste Disposal</w:t>
      </w:r>
      <w:r>
        <w:rPr>
          <w:spacing w:val="1"/>
          <w:sz w:val="22"/>
        </w:rPr>
        <w:t> </w:t>
      </w:r>
      <w:r>
        <w:rPr>
          <w:sz w:val="22"/>
        </w:rPr>
        <w:t>Management.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1" w:after="0"/>
        <w:ind w:left="140" w:right="223" w:firstLine="0"/>
        <w:jc w:val="both"/>
        <w:rPr>
          <w:sz w:val="22"/>
        </w:rPr>
      </w:pPr>
      <w:r>
        <w:rPr>
          <w:sz w:val="22"/>
        </w:rPr>
        <w:t>It is also recommended that educational institutions and even religious personalities particularly the</w:t>
      </w:r>
      <w:r>
        <w:rPr>
          <w:spacing w:val="1"/>
          <w:sz w:val="22"/>
        </w:rPr>
        <w:t> </w:t>
      </w:r>
      <w:r>
        <w:rPr>
          <w:i/>
          <w:sz w:val="22"/>
        </w:rPr>
        <w:t>imams </w:t>
      </w:r>
      <w:r>
        <w:rPr>
          <w:sz w:val="22"/>
        </w:rPr>
        <w:t>will help in propagating the importance of preserving and taking care of nature like Lanao, of</w:t>
      </w:r>
      <w:r>
        <w:rPr>
          <w:spacing w:val="1"/>
          <w:sz w:val="22"/>
        </w:rPr>
        <w:t> </w:t>
      </w:r>
      <w:r>
        <w:rPr>
          <w:sz w:val="22"/>
        </w:rPr>
        <w:t>maintaining cleanliness and sanitation in the surrounding, household, and personal level, as well as proper</w:t>
      </w:r>
      <w:r>
        <w:rPr>
          <w:spacing w:val="-52"/>
          <w:sz w:val="22"/>
        </w:rPr>
        <w:t> </w:t>
      </w:r>
      <w:r>
        <w:rPr>
          <w:sz w:val="22"/>
        </w:rPr>
        <w:t>waste</w:t>
      </w:r>
      <w:r>
        <w:rPr>
          <w:spacing w:val="-2"/>
          <w:sz w:val="22"/>
        </w:rPr>
        <w:t> </w:t>
      </w:r>
      <w:r>
        <w:rPr>
          <w:sz w:val="22"/>
        </w:rPr>
        <w:t>disposal.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364" w:val="left" w:leader="none"/>
        </w:tabs>
        <w:spacing w:line="240" w:lineRule="auto" w:before="0" w:after="0"/>
        <w:ind w:left="140" w:right="217" w:firstLine="0"/>
        <w:jc w:val="both"/>
        <w:rPr>
          <w:sz w:val="22"/>
        </w:rPr>
      </w:pPr>
      <w:r>
        <w:rPr>
          <w:sz w:val="22"/>
        </w:rPr>
        <w:t>Alternative livelihood sources for the lakeside communities</w:t>
      </w:r>
      <w:r>
        <w:rPr>
          <w:spacing w:val="1"/>
          <w:sz w:val="22"/>
        </w:rPr>
        <w:t> </w:t>
      </w:r>
      <w:r>
        <w:rPr>
          <w:sz w:val="22"/>
        </w:rPr>
        <w:t>especially during the occurrence of natural</w:t>
      </w:r>
      <w:r>
        <w:rPr>
          <w:spacing w:val="-5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climate change</w:t>
      </w:r>
      <w:r>
        <w:rPr>
          <w:spacing w:val="1"/>
          <w:sz w:val="22"/>
        </w:rPr>
        <w:t> </w:t>
      </w:r>
      <w:r>
        <w:rPr>
          <w:sz w:val="22"/>
        </w:rPr>
        <w:t>–related disasters.</w:t>
      </w:r>
    </w:p>
    <w:p>
      <w:pPr>
        <w:pStyle w:val="BodyText"/>
        <w:rPr>
          <w:sz w:val="24"/>
        </w:rPr>
      </w:pPr>
    </w:p>
    <w:p>
      <w:pPr>
        <w:pStyle w:val="BodyText"/>
        <w:spacing w:before="178"/>
        <w:ind w:left="140"/>
      </w:pPr>
      <w:r>
        <w:rPr/>
        <w:t>Areas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Research</w:t>
      </w:r>
    </w:p>
    <w:p>
      <w:pPr>
        <w:pStyle w:val="ListParagraph"/>
        <w:numPr>
          <w:ilvl w:val="1"/>
          <w:numId w:val="2"/>
        </w:numPr>
        <w:tabs>
          <w:tab w:pos="808" w:val="left" w:leader="none"/>
        </w:tabs>
        <w:spacing w:line="259" w:lineRule="auto" w:before="179" w:after="0"/>
        <w:ind w:left="579" w:right="222" w:firstLine="0"/>
        <w:jc w:val="both"/>
        <w:rPr>
          <w:sz w:val="22"/>
        </w:rPr>
      </w:pPr>
      <w:r>
        <w:rPr>
          <w:sz w:val="22"/>
        </w:rPr>
        <w:t>Initiatives to recover or enhance the quality of a lake is conditional on a systematic and holistic</w:t>
      </w:r>
      <w:r>
        <w:rPr>
          <w:spacing w:val="1"/>
          <w:sz w:val="22"/>
        </w:rPr>
        <w:t> </w:t>
      </w:r>
      <w:r>
        <w:rPr>
          <w:sz w:val="22"/>
        </w:rPr>
        <w:t>diagnosis</w:t>
      </w:r>
      <w:r>
        <w:rPr>
          <w:spacing w:val="29"/>
          <w:sz w:val="22"/>
        </w:rPr>
        <w:t> </w:t>
      </w:r>
      <w:r>
        <w:rPr>
          <w:sz w:val="22"/>
        </w:rPr>
        <w:t>and</w:t>
      </w:r>
      <w:r>
        <w:rPr>
          <w:spacing w:val="30"/>
          <w:sz w:val="22"/>
        </w:rPr>
        <w:t> </w:t>
      </w:r>
      <w:r>
        <w:rPr>
          <w:sz w:val="22"/>
        </w:rPr>
        <w:t>evaluation</w:t>
      </w:r>
      <w:r>
        <w:rPr>
          <w:spacing w:val="30"/>
          <w:sz w:val="22"/>
        </w:rPr>
        <w:t> </w:t>
      </w:r>
      <w:r>
        <w:rPr>
          <w:sz w:val="22"/>
        </w:rPr>
        <w:t>before</w:t>
      </w:r>
      <w:r>
        <w:rPr>
          <w:spacing w:val="30"/>
          <w:sz w:val="22"/>
        </w:rPr>
        <w:t> </w:t>
      </w:r>
      <w:r>
        <w:rPr>
          <w:sz w:val="22"/>
        </w:rPr>
        <w:t>undertaking</w:t>
      </w:r>
      <w:r>
        <w:rPr>
          <w:spacing w:val="27"/>
          <w:sz w:val="22"/>
        </w:rPr>
        <w:t> </w:t>
      </w:r>
      <w:r>
        <w:rPr>
          <w:sz w:val="22"/>
        </w:rPr>
        <w:t>restoration</w:t>
      </w:r>
      <w:r>
        <w:rPr>
          <w:spacing w:val="30"/>
          <w:sz w:val="22"/>
        </w:rPr>
        <w:t> </w:t>
      </w:r>
      <w:r>
        <w:rPr>
          <w:sz w:val="22"/>
        </w:rPr>
        <w:t>interventions</w:t>
      </w:r>
      <w:r>
        <w:rPr>
          <w:spacing w:val="30"/>
          <w:sz w:val="22"/>
        </w:rPr>
        <w:t> </w:t>
      </w:r>
      <w:r>
        <w:rPr>
          <w:sz w:val="22"/>
        </w:rPr>
        <w:t>according</w:t>
      </w:r>
      <w:r>
        <w:rPr>
          <w:spacing w:val="25"/>
          <w:sz w:val="22"/>
        </w:rPr>
        <w:t> </w:t>
      </w:r>
      <w:r>
        <w:rPr>
          <w:sz w:val="22"/>
        </w:rPr>
        <w:t>to</w:t>
      </w:r>
      <w:r>
        <w:rPr>
          <w:spacing w:val="30"/>
          <w:sz w:val="22"/>
        </w:rPr>
        <w:t> </w:t>
      </w:r>
      <w:r>
        <w:rPr>
          <w:sz w:val="22"/>
        </w:rPr>
        <w:t>a</w:t>
      </w:r>
      <w:r>
        <w:rPr>
          <w:spacing w:val="30"/>
          <w:sz w:val="22"/>
        </w:rPr>
        <w:t> </w:t>
      </w:r>
      <w:r>
        <w:rPr>
          <w:sz w:val="22"/>
        </w:rPr>
        <w:t>G.D.</w:t>
      </w:r>
      <w:r>
        <w:rPr>
          <w:spacing w:val="30"/>
          <w:sz w:val="22"/>
        </w:rPr>
        <w:t> </w:t>
      </w:r>
      <w:r>
        <w:rPr>
          <w:sz w:val="22"/>
        </w:rPr>
        <w:t>Cooke,</w:t>
      </w:r>
    </w:p>
    <w:p>
      <w:pPr>
        <w:pStyle w:val="BodyText"/>
        <w:spacing w:line="259" w:lineRule="auto" w:before="2"/>
        <w:ind w:left="579" w:right="217"/>
        <w:jc w:val="both"/>
      </w:pPr>
      <w:r>
        <w:rPr/>
        <w:t>E.B. Welch, S.A Peterson and S.A. Nichols (2005, p.47). This is necessary to identify the lake</w:t>
      </w:r>
      <w:r>
        <w:rPr>
          <w:spacing w:val="1"/>
        </w:rPr>
        <w:t> </w:t>
      </w:r>
      <w:r>
        <w:rPr/>
        <w:t>problems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their</w:t>
      </w:r>
      <w:r>
        <w:rPr>
          <w:spacing w:val="9"/>
        </w:rPr>
        <w:t> </w:t>
      </w:r>
      <w:r>
        <w:rPr/>
        <w:t>causes,</w:t>
      </w:r>
      <w:r>
        <w:rPr>
          <w:spacing w:val="7"/>
        </w:rPr>
        <w:t> </w:t>
      </w:r>
      <w:r>
        <w:rPr/>
        <w:t>their</w:t>
      </w:r>
      <w:r>
        <w:rPr>
          <w:spacing w:val="9"/>
        </w:rPr>
        <w:t> </w:t>
      </w:r>
      <w:r>
        <w:rPr/>
        <w:t>current</w:t>
      </w:r>
      <w:r>
        <w:rPr>
          <w:spacing w:val="10"/>
        </w:rPr>
        <w:t> </w:t>
      </w:r>
      <w:r>
        <w:rPr/>
        <w:t>state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security.</w:t>
      </w:r>
      <w:r>
        <w:rPr>
          <w:spacing w:val="8"/>
        </w:rPr>
        <w:t> </w:t>
      </w:r>
      <w:r>
        <w:rPr/>
        <w:t>This</w:t>
      </w:r>
      <w:r>
        <w:rPr>
          <w:spacing w:val="10"/>
        </w:rPr>
        <w:t> </w:t>
      </w:r>
      <w:r>
        <w:rPr/>
        <w:t>may</w:t>
      </w:r>
      <w:r>
        <w:rPr>
          <w:spacing w:val="6"/>
        </w:rPr>
        <w:t> </w:t>
      </w:r>
      <w:r>
        <w:rPr/>
        <w:t>be</w:t>
      </w:r>
      <w:r>
        <w:rPr>
          <w:spacing w:val="9"/>
        </w:rPr>
        <w:t> </w:t>
      </w:r>
      <w:r>
        <w:rPr/>
        <w:t>done</w:t>
      </w:r>
      <w:r>
        <w:rPr>
          <w:spacing w:val="9"/>
        </w:rPr>
        <w:t> </w:t>
      </w:r>
      <w:r>
        <w:rPr/>
        <w:t>periodically</w:t>
      </w:r>
      <w:r>
        <w:rPr>
          <w:spacing w:val="6"/>
        </w:rPr>
        <w:t> </w:t>
      </w:r>
      <w:r>
        <w:rPr/>
        <w:t>to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able</w:t>
      </w:r>
      <w:r>
        <w:rPr>
          <w:spacing w:val="-52"/>
        </w:rPr>
        <w:t> </w:t>
      </w:r>
      <w:r>
        <w:rPr/>
        <w:t>to</w:t>
      </w:r>
      <w:r>
        <w:rPr>
          <w:spacing w:val="-1"/>
        </w:rPr>
        <w:t> </w:t>
      </w:r>
      <w:r>
        <w:rPr/>
        <w:t>craft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only</w:t>
      </w:r>
      <w:r>
        <w:rPr>
          <w:spacing w:val="-3"/>
        </w:rPr>
        <w:t> </w:t>
      </w:r>
      <w:r>
        <w:rPr/>
        <w:t>reactive but</w:t>
      </w:r>
      <w:r>
        <w:rPr>
          <w:spacing w:val="1"/>
        </w:rPr>
        <w:t> </w:t>
      </w:r>
      <w:r>
        <w:rPr/>
        <w:t>practice</w:t>
      </w:r>
      <w:r>
        <w:rPr>
          <w:spacing w:val="-1"/>
        </w:rPr>
        <w:t> </w:t>
      </w:r>
      <w:r>
        <w:rPr/>
        <w:t>measures.</w:t>
      </w:r>
    </w:p>
    <w:p>
      <w:pPr>
        <w:pStyle w:val="ListParagraph"/>
        <w:numPr>
          <w:ilvl w:val="1"/>
          <w:numId w:val="2"/>
        </w:numPr>
        <w:tabs>
          <w:tab w:pos="808" w:val="left" w:leader="none"/>
        </w:tabs>
        <w:spacing w:line="259" w:lineRule="auto" w:before="157" w:after="0"/>
        <w:ind w:left="579" w:right="213" w:firstLine="0"/>
        <w:jc w:val="both"/>
        <w:rPr>
          <w:sz w:val="22"/>
        </w:rPr>
      </w:pPr>
      <w:r>
        <w:rPr>
          <w:sz w:val="22"/>
        </w:rPr>
        <w:t>In the light of transdisciplinary/interdisciplinary stakeholder</w:t>
      </w:r>
      <w:r>
        <w:rPr>
          <w:spacing w:val="1"/>
          <w:sz w:val="22"/>
        </w:rPr>
        <w:t> </w:t>
      </w:r>
      <w:r>
        <w:rPr>
          <w:sz w:val="22"/>
        </w:rPr>
        <w:t>approach, the diagnosis/feasibility</w:t>
      </w:r>
      <w:r>
        <w:rPr>
          <w:spacing w:val="1"/>
          <w:sz w:val="22"/>
        </w:rPr>
        <w:t> </w:t>
      </w:r>
      <w:r>
        <w:rPr>
          <w:sz w:val="22"/>
        </w:rPr>
        <w:t>studies</w:t>
      </w:r>
      <w:r>
        <w:rPr>
          <w:spacing w:val="1"/>
          <w:sz w:val="22"/>
        </w:rPr>
        <w:t> </w:t>
      </w:r>
      <w:r>
        <w:rPr>
          <w:sz w:val="22"/>
        </w:rPr>
        <w:t>must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undertaken</w:t>
      </w:r>
      <w:r>
        <w:rPr>
          <w:spacing w:val="1"/>
          <w:sz w:val="22"/>
        </w:rPr>
        <w:t> </w:t>
      </w:r>
      <w:r>
        <w:rPr>
          <w:sz w:val="22"/>
        </w:rPr>
        <w:t>using</w:t>
      </w:r>
      <w:r>
        <w:rPr>
          <w:spacing w:val="1"/>
          <w:sz w:val="22"/>
        </w:rPr>
        <w:t> </w:t>
      </w:r>
      <w:r>
        <w:rPr>
          <w:sz w:val="22"/>
        </w:rPr>
        <w:t>watershed</w:t>
      </w:r>
      <w:r>
        <w:rPr>
          <w:spacing w:val="1"/>
          <w:sz w:val="22"/>
        </w:rPr>
        <w:t> </w:t>
      </w:r>
      <w:r>
        <w:rPr>
          <w:sz w:val="22"/>
        </w:rPr>
        <w:t>approach.</w:t>
      </w:r>
      <w:r>
        <w:rPr>
          <w:spacing w:val="1"/>
          <w:sz w:val="22"/>
        </w:rPr>
        <w:t> </w:t>
      </w:r>
      <w:r>
        <w:rPr>
          <w:sz w:val="22"/>
        </w:rPr>
        <w:t>Lake</w:t>
      </w:r>
      <w:r>
        <w:rPr>
          <w:spacing w:val="1"/>
          <w:sz w:val="22"/>
        </w:rPr>
        <w:t> </w:t>
      </w:r>
      <w:r>
        <w:rPr>
          <w:sz w:val="22"/>
        </w:rPr>
        <w:t>quality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directly</w:t>
      </w:r>
      <w:r>
        <w:rPr>
          <w:spacing w:val="1"/>
          <w:sz w:val="22"/>
        </w:rPr>
        <w:t> </w:t>
      </w:r>
      <w:r>
        <w:rPr>
          <w:sz w:val="22"/>
        </w:rPr>
        <w:t>affected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55"/>
          <w:sz w:val="22"/>
        </w:rPr>
        <w:t> </w:t>
      </w:r>
      <w:r>
        <w:rPr>
          <w:sz w:val="22"/>
        </w:rPr>
        <w:t>its</w:t>
      </w:r>
      <w:r>
        <w:rPr>
          <w:spacing w:val="-52"/>
          <w:sz w:val="22"/>
        </w:rPr>
        <w:t> </w:t>
      </w:r>
      <w:r>
        <w:rPr>
          <w:sz w:val="22"/>
        </w:rPr>
        <w:t>location within the watershed that feeds its landscapes and nutrients, as well as, sediments. With the</w:t>
      </w:r>
      <w:r>
        <w:rPr>
          <w:spacing w:val="1"/>
          <w:sz w:val="22"/>
        </w:rPr>
        <w:t> </w:t>
      </w:r>
      <w:r>
        <w:rPr>
          <w:sz w:val="22"/>
        </w:rPr>
        <w:t>aid of the geographic information systems, the basic characteristics of the lake can be determined to</w:t>
      </w:r>
      <w:r>
        <w:rPr>
          <w:spacing w:val="1"/>
          <w:sz w:val="22"/>
        </w:rPr>
        <w:t> </w:t>
      </w:r>
      <w:r>
        <w:rPr>
          <w:sz w:val="22"/>
        </w:rPr>
        <w:t>explain its condition in the context of the attributes of the watershed within which it is located in</w:t>
      </w:r>
      <w:r>
        <w:rPr>
          <w:spacing w:val="1"/>
          <w:sz w:val="22"/>
        </w:rPr>
        <w:t> </w:t>
      </w:r>
      <w:r>
        <w:rPr>
          <w:sz w:val="22"/>
        </w:rPr>
        <w:t>addition to the lake area volume, depth contours, stream flow, ground water, lake level, and other</w:t>
      </w:r>
      <w:r>
        <w:rPr>
          <w:spacing w:val="1"/>
          <w:sz w:val="22"/>
        </w:rPr>
        <w:t> </w:t>
      </w:r>
      <w:r>
        <w:rPr>
          <w:sz w:val="22"/>
        </w:rPr>
        <w:t>characteristics; wastewater, suspended solids, nutrient concentrations, other physical, chemical and</w:t>
      </w:r>
      <w:r>
        <w:rPr>
          <w:spacing w:val="1"/>
          <w:sz w:val="22"/>
        </w:rPr>
        <w:t> </w:t>
      </w:r>
      <w:r>
        <w:rPr>
          <w:sz w:val="22"/>
        </w:rPr>
        <w:t>biological</w:t>
      </w:r>
      <w:r>
        <w:rPr>
          <w:spacing w:val="-3"/>
          <w:sz w:val="22"/>
        </w:rPr>
        <w:t> </w:t>
      </w:r>
      <w:r>
        <w:rPr>
          <w:sz w:val="22"/>
        </w:rPr>
        <w:t>components</w:t>
      </w:r>
      <w:r>
        <w:rPr>
          <w:spacing w:val="-1"/>
          <w:sz w:val="22"/>
        </w:rPr>
        <w:t> </w:t>
      </w:r>
      <w:r>
        <w:rPr>
          <w:sz w:val="22"/>
        </w:rPr>
        <w:t>need to be</w:t>
      </w:r>
      <w:r>
        <w:rPr>
          <w:spacing w:val="-2"/>
          <w:sz w:val="22"/>
        </w:rPr>
        <w:t> </w:t>
      </w:r>
      <w:r>
        <w:rPr>
          <w:sz w:val="22"/>
        </w:rPr>
        <w:t>determined</w:t>
      </w:r>
      <w:r>
        <w:rPr>
          <w:spacing w:val="-2"/>
          <w:sz w:val="22"/>
        </w:rPr>
        <w:t> </w:t>
      </w:r>
      <w:r>
        <w:rPr>
          <w:sz w:val="22"/>
        </w:rPr>
        <w:t>as well</w:t>
      </w:r>
      <w:r>
        <w:rPr>
          <w:spacing w:val="-1"/>
          <w:sz w:val="22"/>
        </w:rPr>
        <w:t> </w:t>
      </w:r>
      <w:r>
        <w:rPr>
          <w:sz w:val="22"/>
        </w:rPr>
        <w:t>(Ibid., pp.47-57).</w:t>
      </w:r>
    </w:p>
    <w:p>
      <w:pPr>
        <w:spacing w:before="159"/>
        <w:ind w:left="140" w:right="0" w:firstLine="0"/>
        <w:jc w:val="left"/>
        <w:rPr>
          <w:sz w:val="22"/>
        </w:rPr>
      </w:pPr>
      <w:r>
        <w:rPr>
          <w:w w:val="100"/>
          <w:sz w:val="22"/>
        </w:rPr>
        <w:t>.</w:t>
      </w:r>
    </w:p>
    <w:p>
      <w:pPr>
        <w:pStyle w:val="BodyText"/>
        <w:spacing w:before="2"/>
        <w:ind w:left="140"/>
      </w:pPr>
      <w:r>
        <w:rPr/>
        <w:t>Practical</w:t>
      </w:r>
      <w:r>
        <w:rPr>
          <w:spacing w:val="-4"/>
        </w:rPr>
        <w:t> </w:t>
      </w:r>
      <w:r>
        <w:rPr/>
        <w:t>Application</w:t>
      </w:r>
    </w:p>
    <w:p>
      <w:pPr>
        <w:pStyle w:val="ListParagraph"/>
        <w:numPr>
          <w:ilvl w:val="0"/>
          <w:numId w:val="3"/>
        </w:numPr>
        <w:tabs>
          <w:tab w:pos="808" w:val="left" w:leader="none"/>
        </w:tabs>
        <w:spacing w:line="259" w:lineRule="auto" w:before="179" w:after="0"/>
        <w:ind w:left="579" w:right="216" w:firstLine="0"/>
        <w:jc w:val="both"/>
        <w:rPr>
          <w:sz w:val="22"/>
        </w:rPr>
      </w:pPr>
      <w:r>
        <w:rPr>
          <w:sz w:val="22"/>
        </w:rPr>
        <w:t>Human activities relative to Lake Lanao water resources utilization must be subjected to operation</w:t>
      </w:r>
      <w:r>
        <w:rPr>
          <w:spacing w:val="-52"/>
          <w:sz w:val="22"/>
        </w:rPr>
        <w:t> </w:t>
      </w:r>
      <w:r>
        <w:rPr>
          <w:sz w:val="22"/>
        </w:rPr>
        <w:t>and management control, direction and influence, by strictly enforcing relevant laws such as the</w:t>
      </w:r>
      <w:r>
        <w:rPr>
          <w:spacing w:val="1"/>
          <w:sz w:val="22"/>
        </w:rPr>
        <w:t> </w:t>
      </w:r>
      <w:r>
        <w:rPr>
          <w:sz w:val="22"/>
        </w:rPr>
        <w:t>ecological solid waste management (RA (9003) Water Code of the Philippines (PD 1067). In this</w:t>
      </w:r>
      <w:r>
        <w:rPr>
          <w:spacing w:val="1"/>
          <w:sz w:val="22"/>
        </w:rPr>
        <w:t> </w:t>
      </w:r>
      <w:r>
        <w:rPr>
          <w:sz w:val="22"/>
        </w:rPr>
        <w:t>way, inappropriate and destructive practices such as waste dumping, use of illegal fishing methods,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like</w:t>
      </w:r>
      <w:r>
        <w:rPr>
          <w:spacing w:val="-1"/>
          <w:sz w:val="22"/>
        </w:rPr>
        <w:t> </w:t>
      </w:r>
      <w:r>
        <w:rPr>
          <w:sz w:val="22"/>
        </w:rPr>
        <w:t>would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curtailed,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not minimized,</w:t>
      </w:r>
      <w:r>
        <w:rPr>
          <w:spacing w:val="-1"/>
          <w:sz w:val="22"/>
        </w:rPr>
        <w:t> </w:t>
      </w:r>
      <w:r>
        <w:rPr>
          <w:sz w:val="22"/>
        </w:rPr>
        <w:t>within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watershed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lake</w:t>
      </w:r>
      <w:r>
        <w:rPr>
          <w:spacing w:val="-1"/>
          <w:sz w:val="22"/>
        </w:rPr>
        <w:t> </w:t>
      </w:r>
      <w:r>
        <w:rPr>
          <w:sz w:val="22"/>
        </w:rPr>
        <w:t>ecosystem.</w:t>
      </w:r>
    </w:p>
    <w:p>
      <w:pPr>
        <w:spacing w:after="0" w:line="259" w:lineRule="auto"/>
        <w:jc w:val="both"/>
        <w:rPr>
          <w:sz w:val="22"/>
        </w:rPr>
        <w:sectPr>
          <w:pgSz w:w="12240" w:h="15840"/>
          <w:pgMar w:header="0" w:footer="1003" w:top="1360" w:bottom="1200" w:left="1300" w:right="1220"/>
        </w:sectPr>
      </w:pPr>
    </w:p>
    <w:p>
      <w:pPr>
        <w:pStyle w:val="ListParagraph"/>
        <w:numPr>
          <w:ilvl w:val="0"/>
          <w:numId w:val="3"/>
        </w:numPr>
        <w:tabs>
          <w:tab w:pos="808" w:val="left" w:leader="none"/>
        </w:tabs>
        <w:spacing w:line="259" w:lineRule="auto" w:before="74" w:after="0"/>
        <w:ind w:left="579" w:right="216" w:firstLine="0"/>
        <w:jc w:val="both"/>
        <w:rPr>
          <w:sz w:val="22"/>
        </w:rPr>
      </w:pPr>
      <w:r>
        <w:rPr>
          <w:sz w:val="22"/>
        </w:rPr>
        <w:t>To effectively address the wide array of interconnected human and natural resources problems</w:t>
      </w:r>
      <w:r>
        <w:rPr>
          <w:spacing w:val="1"/>
          <w:sz w:val="22"/>
        </w:rPr>
        <w:t> </w:t>
      </w:r>
      <w:r>
        <w:rPr>
          <w:sz w:val="22"/>
        </w:rPr>
        <w:t>confronting</w:t>
      </w:r>
      <w:r>
        <w:rPr>
          <w:spacing w:val="1"/>
          <w:sz w:val="22"/>
        </w:rPr>
        <w:t> </w:t>
      </w:r>
      <w:r>
        <w:rPr>
          <w:sz w:val="22"/>
        </w:rPr>
        <w:t>Lake</w:t>
      </w:r>
      <w:r>
        <w:rPr>
          <w:spacing w:val="1"/>
          <w:sz w:val="22"/>
        </w:rPr>
        <w:t> </w:t>
      </w:r>
      <w:r>
        <w:rPr>
          <w:sz w:val="22"/>
        </w:rPr>
        <w:t>Lanao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surrounding</w:t>
      </w:r>
      <w:r>
        <w:rPr>
          <w:spacing w:val="1"/>
          <w:sz w:val="22"/>
        </w:rPr>
        <w:t> </w:t>
      </w:r>
      <w:r>
        <w:rPr>
          <w:sz w:val="22"/>
        </w:rPr>
        <w:t>communities,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process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formulating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implementing appropriate courses of action must be integrated, holistic, inclusive, and participatory</w:t>
      </w:r>
      <w:r>
        <w:rPr>
          <w:spacing w:val="1"/>
          <w:sz w:val="22"/>
        </w:rPr>
        <w:t> </w:t>
      </w:r>
      <w:r>
        <w:rPr>
          <w:sz w:val="22"/>
        </w:rPr>
        <w:t>with due consideration for the ecological, sociocultural, economic, political and institutional aspects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 ecosystem.</w:t>
      </w:r>
    </w:p>
    <w:p>
      <w:pPr>
        <w:pStyle w:val="ListParagraph"/>
        <w:numPr>
          <w:ilvl w:val="0"/>
          <w:numId w:val="3"/>
        </w:numPr>
        <w:tabs>
          <w:tab w:pos="808" w:val="left" w:leader="none"/>
        </w:tabs>
        <w:spacing w:line="259" w:lineRule="auto" w:before="158" w:after="0"/>
        <w:ind w:left="579" w:right="223" w:firstLine="0"/>
        <w:jc w:val="both"/>
        <w:rPr>
          <w:sz w:val="22"/>
        </w:rPr>
      </w:pPr>
      <w:r>
        <w:rPr>
          <w:sz w:val="22"/>
        </w:rPr>
        <w:t>Power services need to be extended to all the Lake Lanao communities in the spirit of equity,</w:t>
      </w:r>
      <w:r>
        <w:rPr>
          <w:spacing w:val="1"/>
          <w:sz w:val="22"/>
        </w:rPr>
        <w:t> </w:t>
      </w:r>
      <w:r>
        <w:rPr>
          <w:sz w:val="22"/>
        </w:rPr>
        <w:t>accountability</w:t>
      </w:r>
      <w:r>
        <w:rPr>
          <w:spacing w:val="-4"/>
          <w:sz w:val="22"/>
        </w:rPr>
        <w:t> </w:t>
      </w:r>
      <w:r>
        <w:rPr>
          <w:sz w:val="22"/>
        </w:rPr>
        <w:t>and inclusiveness</w:t>
      </w:r>
      <w:r>
        <w:rPr>
          <w:spacing w:val="-2"/>
          <w:sz w:val="22"/>
        </w:rPr>
        <w:t> </w:t>
      </w:r>
      <w:r>
        <w:rPr>
          <w:sz w:val="22"/>
        </w:rPr>
        <w:t>principles.</w:t>
      </w:r>
    </w:p>
    <w:p>
      <w:pPr>
        <w:pStyle w:val="ListParagraph"/>
        <w:numPr>
          <w:ilvl w:val="0"/>
          <w:numId w:val="3"/>
        </w:numPr>
        <w:tabs>
          <w:tab w:pos="808" w:val="left" w:leader="none"/>
        </w:tabs>
        <w:spacing w:line="259" w:lineRule="auto" w:before="161" w:after="0"/>
        <w:ind w:left="579" w:right="216" w:firstLine="0"/>
        <w:jc w:val="both"/>
        <w:rPr>
          <w:sz w:val="22"/>
        </w:rPr>
      </w:pPr>
      <w:r>
        <w:rPr>
          <w:sz w:val="22"/>
        </w:rPr>
        <w:t>Terrorism may be averted/prevented by raising the awareness of Lake Lanao people to value,</w:t>
      </w:r>
      <w:r>
        <w:rPr>
          <w:spacing w:val="1"/>
          <w:sz w:val="22"/>
        </w:rPr>
        <w:t> </w:t>
      </w:r>
      <w:r>
        <w:rPr>
          <w:sz w:val="22"/>
        </w:rPr>
        <w:t>promote, strengthen and sustain Filipino solidarity, peaceful coexistence, respect for human rights,</w:t>
      </w:r>
      <w:r>
        <w:rPr>
          <w:spacing w:val="1"/>
          <w:sz w:val="22"/>
        </w:rPr>
        <w:t> </w:t>
      </w:r>
      <w:r>
        <w:rPr>
          <w:sz w:val="22"/>
        </w:rPr>
        <w:t>social justice, human well-being and ecological integrity, among others. This can be attained through</w:t>
      </w:r>
      <w:r>
        <w:rPr>
          <w:spacing w:val="-52"/>
          <w:sz w:val="22"/>
        </w:rPr>
        <w:t> </w:t>
      </w:r>
      <w:r>
        <w:rPr>
          <w:sz w:val="22"/>
        </w:rPr>
        <w:t>intensive</w:t>
      </w:r>
      <w:r>
        <w:rPr>
          <w:spacing w:val="-1"/>
          <w:sz w:val="22"/>
        </w:rPr>
        <w:t> </w:t>
      </w:r>
      <w:r>
        <w:rPr>
          <w:sz w:val="22"/>
        </w:rPr>
        <w:t>informative education</w:t>
      </w:r>
      <w:r>
        <w:rPr>
          <w:spacing w:val="-3"/>
          <w:sz w:val="22"/>
        </w:rPr>
        <w:t> </w:t>
      </w:r>
      <w:r>
        <w:rPr>
          <w:sz w:val="22"/>
        </w:rPr>
        <w:t>and communicative</w:t>
      </w:r>
      <w:r>
        <w:rPr>
          <w:spacing w:val="-1"/>
          <w:sz w:val="22"/>
        </w:rPr>
        <w:t> </w:t>
      </w:r>
      <w:r>
        <w:rPr>
          <w:sz w:val="22"/>
        </w:rPr>
        <w:t>intervention.</w:t>
      </w:r>
    </w:p>
    <w:p>
      <w:pPr>
        <w:pStyle w:val="ListParagraph"/>
        <w:numPr>
          <w:ilvl w:val="0"/>
          <w:numId w:val="3"/>
        </w:numPr>
        <w:tabs>
          <w:tab w:pos="808" w:val="left" w:leader="none"/>
        </w:tabs>
        <w:spacing w:line="259" w:lineRule="auto" w:before="159" w:after="0"/>
        <w:ind w:left="579" w:right="223" w:firstLine="0"/>
        <w:jc w:val="both"/>
        <w:rPr>
          <w:sz w:val="22"/>
        </w:rPr>
      </w:pPr>
      <w:r>
        <w:rPr>
          <w:sz w:val="22"/>
        </w:rPr>
        <w:t>The Lake Lanao Watershed Protection and Development Council has been in existence for about</w:t>
      </w:r>
      <w:r>
        <w:rPr>
          <w:spacing w:val="1"/>
          <w:sz w:val="22"/>
        </w:rPr>
        <w:t> </w:t>
      </w:r>
      <w:r>
        <w:rPr>
          <w:sz w:val="22"/>
        </w:rPr>
        <w:t>25</w:t>
      </w:r>
      <w:r>
        <w:rPr>
          <w:spacing w:val="-1"/>
          <w:sz w:val="22"/>
        </w:rPr>
        <w:t> </w:t>
      </w:r>
      <w:r>
        <w:rPr>
          <w:sz w:val="22"/>
        </w:rPr>
        <w:t>years. It is</w:t>
      </w:r>
      <w:r>
        <w:rPr>
          <w:spacing w:val="-2"/>
          <w:sz w:val="22"/>
        </w:rPr>
        <w:t> </w:t>
      </w:r>
      <w:r>
        <w:rPr>
          <w:sz w:val="22"/>
        </w:rPr>
        <w:t>thus</w:t>
      </w:r>
      <w:r>
        <w:rPr>
          <w:spacing w:val="-3"/>
          <w:sz w:val="22"/>
        </w:rPr>
        <w:t> </w:t>
      </w:r>
      <w:r>
        <w:rPr>
          <w:sz w:val="22"/>
        </w:rPr>
        <w:t>logical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it be subjected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evaluation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3"/>
          <w:sz w:val="22"/>
        </w:rPr>
        <w:t> </w:t>
      </w:r>
      <w:r>
        <w:rPr>
          <w:sz w:val="22"/>
        </w:rPr>
        <w:t>areas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2"/>
          <w:sz w:val="22"/>
        </w:rPr>
        <w:t> </w:t>
      </w:r>
      <w:r>
        <w:rPr>
          <w:sz w:val="22"/>
        </w:rPr>
        <w:t>environment.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1"/>
        <w:ind w:left="140"/>
      </w:pPr>
      <w:r>
        <w:rPr/>
        <w:t>References</w:t>
      </w:r>
    </w:p>
    <w:p>
      <w:pPr>
        <w:pStyle w:val="BodyText"/>
        <w:spacing w:before="179"/>
        <w:ind w:left="860" w:right="214" w:hanging="720"/>
        <w:jc w:val="both"/>
      </w:pPr>
      <w:r>
        <w:rPr/>
        <w:t>Alaya-Ay,</w:t>
      </w:r>
      <w:r>
        <w:rPr>
          <w:spacing w:val="1"/>
        </w:rPr>
        <w:t> </w:t>
      </w:r>
      <w:r>
        <w:rPr/>
        <w:t>G.M.Jr, Cuizon, R.C. , Branzuela, N.O., Romarez, C.M. and Talaid, C.S. 2013. Rido Culture: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to the Maranaos’</w:t>
      </w:r>
      <w:r>
        <w:rPr>
          <w:spacing w:val="1"/>
        </w:rPr>
        <w:t> </w:t>
      </w:r>
      <w:r>
        <w:rPr/>
        <w:t>Contemporary Educational</w:t>
      </w:r>
      <w:r>
        <w:rPr>
          <w:spacing w:val="1"/>
        </w:rPr>
        <w:t> </w:t>
      </w:r>
      <w:r>
        <w:rPr/>
        <w:t>Aspirations. International Journal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Scientific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Publications,</w:t>
      </w:r>
      <w:r>
        <w:rPr>
          <w:spacing w:val="-1"/>
        </w:rPr>
        <w:t> </w:t>
      </w:r>
      <w:r>
        <w:rPr/>
        <w:t>Volume</w:t>
      </w:r>
      <w:r>
        <w:rPr>
          <w:spacing w:val="-1"/>
        </w:rPr>
        <w:t> </w:t>
      </w:r>
      <w:r>
        <w:rPr/>
        <w:t>3,</w:t>
      </w:r>
      <w:r>
        <w:rPr>
          <w:spacing w:val="-1"/>
        </w:rPr>
        <w:t> </w:t>
      </w:r>
      <w:r>
        <w:rPr/>
        <w:t>Issue</w:t>
      </w:r>
      <w:r>
        <w:rPr>
          <w:spacing w:val="-1"/>
        </w:rPr>
        <w:t> </w:t>
      </w:r>
      <w:r>
        <w:rPr/>
        <w:t>11, November 2013.ISSN 2250-3153.</w:t>
      </w:r>
    </w:p>
    <w:p>
      <w:pPr>
        <w:pStyle w:val="BodyText"/>
      </w:pPr>
    </w:p>
    <w:p>
      <w:pPr>
        <w:pStyle w:val="BodyText"/>
        <w:spacing w:before="1"/>
        <w:ind w:left="802" w:right="1147" w:hanging="663"/>
      </w:pPr>
      <w:r>
        <w:rPr/>
        <w:t>Barrows , C.J.1996. Environmental management for sustainable development (2nd ed.).London</w:t>
      </w:r>
      <w:r>
        <w:rPr>
          <w:spacing w:val="-53"/>
        </w:rPr>
        <w:t> </w:t>
      </w:r>
      <w:r>
        <w:rPr/>
        <w:t>and</w:t>
      </w:r>
      <w:r>
        <w:rPr>
          <w:spacing w:val="-1"/>
        </w:rPr>
        <w:t> </w:t>
      </w:r>
      <w:r>
        <w:rPr/>
        <w:t>New York;</w:t>
      </w:r>
      <w:r>
        <w:rPr>
          <w:spacing w:val="1"/>
        </w:rPr>
        <w:t> </w:t>
      </w:r>
      <w:r>
        <w:rPr/>
        <w:t>Routledge Taylor and</w:t>
      </w:r>
      <w:r>
        <w:rPr>
          <w:spacing w:val="-2"/>
        </w:rPr>
        <w:t> </w:t>
      </w:r>
      <w:r>
        <w:rPr/>
        <w:t>Francis</w:t>
      </w:r>
      <w:r>
        <w:rPr>
          <w:spacing w:val="-3"/>
        </w:rPr>
        <w:t> </w:t>
      </w:r>
      <w:r>
        <w:rPr/>
        <w:t>Group.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858" w:right="1244" w:hanging="608"/>
      </w:pPr>
      <w:r>
        <w:rPr/>
        <w:t>Botkin, D.B. &amp; Keller, E.A. (2003). Environmental science: Earth. New York: John Wiley &amp;</w:t>
      </w:r>
      <w:r>
        <w:rPr>
          <w:spacing w:val="-53"/>
        </w:rPr>
        <w:t> </w:t>
      </w:r>
      <w:r>
        <w:rPr/>
        <w:t>Sons,</w:t>
      </w:r>
      <w:r>
        <w:rPr>
          <w:spacing w:val="55"/>
        </w:rPr>
        <w:t> </w:t>
      </w:r>
      <w:r>
        <w:rPr/>
        <w:t>Inc.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858" w:right="1147" w:hanging="718"/>
      </w:pPr>
      <w:r>
        <w:rPr/>
        <w:t>Cooke,</w:t>
      </w:r>
      <w:r>
        <w:rPr>
          <w:spacing w:val="1"/>
        </w:rPr>
        <w:t> </w:t>
      </w:r>
      <w:r>
        <w:rPr/>
        <w:t>G,D.,</w:t>
      </w:r>
      <w:r>
        <w:rPr>
          <w:spacing w:val="1"/>
        </w:rPr>
        <w:t> </w:t>
      </w:r>
      <w:r>
        <w:rPr/>
        <w:t>Wretch, E. B., Peterson, S.A.,</w:t>
      </w:r>
      <w:r>
        <w:rPr>
          <w:spacing w:val="1"/>
        </w:rPr>
        <w:t> </w:t>
      </w:r>
      <w:r>
        <w:rPr/>
        <w:t>and Nicholes,</w:t>
      </w:r>
      <w:r>
        <w:rPr>
          <w:spacing w:val="1"/>
        </w:rPr>
        <w:t> </w:t>
      </w:r>
      <w:r>
        <w:rPr/>
        <w:t>S.A.(2005). Restoration and</w:t>
      </w:r>
      <w:r>
        <w:rPr>
          <w:spacing w:val="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lakes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reservoirs</w:t>
      </w:r>
      <w:r>
        <w:rPr>
          <w:spacing w:val="-4"/>
        </w:rPr>
        <w:t> </w:t>
      </w:r>
      <w:r>
        <w:rPr/>
        <w:t>(</w:t>
      </w:r>
      <w:r>
        <w:rPr>
          <w:spacing w:val="-1"/>
        </w:rPr>
        <w:t> </w:t>
      </w:r>
      <w:r>
        <w:rPr/>
        <w:t>3rd</w:t>
      </w:r>
      <w:r>
        <w:rPr>
          <w:spacing w:val="-4"/>
        </w:rPr>
        <w:t> </w:t>
      </w:r>
      <w:r>
        <w:rPr/>
        <w:t>ed.).</w:t>
      </w:r>
      <w:r>
        <w:rPr>
          <w:spacing w:val="-4"/>
        </w:rPr>
        <w:t> </w:t>
      </w:r>
      <w:r>
        <w:rPr/>
        <w:t>Boca</w:t>
      </w:r>
      <w:r>
        <w:rPr>
          <w:spacing w:val="-1"/>
        </w:rPr>
        <w:t> </w:t>
      </w:r>
      <w:r>
        <w:rPr/>
        <w:t>Raton,</w:t>
      </w:r>
      <w:r>
        <w:rPr>
          <w:spacing w:val="-2"/>
        </w:rPr>
        <w:t> </w:t>
      </w:r>
      <w:r>
        <w:rPr/>
        <w:t>Florida:</w:t>
      </w:r>
      <w:r>
        <w:rPr>
          <w:spacing w:val="-3"/>
        </w:rPr>
        <w:t> </w:t>
      </w:r>
      <w:r>
        <w:rPr/>
        <w:t>Taylor</w:t>
      </w:r>
      <w:r>
        <w:rPr>
          <w:spacing w:val="-1"/>
        </w:rPr>
        <w:t> </w:t>
      </w:r>
      <w:r>
        <w:rPr/>
        <w:t>&amp;</w:t>
      </w:r>
      <w:r>
        <w:rPr>
          <w:spacing w:val="-3"/>
        </w:rPr>
        <w:t> </w:t>
      </w:r>
      <w:r>
        <w:rPr/>
        <w:t>Francis</w:t>
      </w:r>
      <w:r>
        <w:rPr>
          <w:spacing w:val="-52"/>
        </w:rPr>
        <w:t> </w:t>
      </w:r>
      <w:r>
        <w:rPr/>
        <w:t>Group.</w:t>
      </w:r>
    </w:p>
    <w:p>
      <w:pPr>
        <w:pStyle w:val="BodyText"/>
        <w:spacing w:before="1"/>
      </w:pPr>
    </w:p>
    <w:p>
      <w:pPr>
        <w:pStyle w:val="BodyText"/>
        <w:ind w:left="802" w:right="1139" w:hanging="663"/>
      </w:pPr>
      <w:r>
        <w:rPr/>
        <w:t>College of Forestry</w:t>
      </w:r>
      <w:r>
        <w:rPr>
          <w:spacing w:val="1"/>
        </w:rPr>
        <w:t> </w:t>
      </w:r>
      <w:r>
        <w:rPr/>
        <w:t>and Natural Resources. University of the Philippines, Los Banos.</w:t>
      </w:r>
      <w:r>
        <w:rPr>
          <w:spacing w:val="1"/>
        </w:rPr>
        <w:t> </w:t>
      </w:r>
      <w:r>
        <w:rPr/>
        <w:t>(2014).Formulation of an Integrated River Basin Management and Development Master</w:t>
      </w:r>
      <w:r>
        <w:rPr>
          <w:spacing w:val="-52"/>
        </w:rPr>
        <w:t> </w:t>
      </w:r>
      <w:r>
        <w:rPr/>
        <w:t>Plan</w:t>
      </w:r>
      <w:r>
        <w:rPr>
          <w:spacing w:val="54"/>
        </w:rPr>
        <w:t> </w:t>
      </w:r>
      <w:r>
        <w:rPr/>
        <w:t>Agus River</w:t>
      </w:r>
      <w:r>
        <w:rPr>
          <w:spacing w:val="-2"/>
        </w:rPr>
        <w:t> </w:t>
      </w:r>
      <w:r>
        <w:rPr/>
        <w:t>Basin Comprehensive Report.</w:t>
      </w:r>
    </w:p>
    <w:p>
      <w:pPr>
        <w:pStyle w:val="BodyText"/>
      </w:pPr>
    </w:p>
    <w:p>
      <w:pPr>
        <w:pStyle w:val="BodyText"/>
        <w:spacing w:before="1"/>
        <w:ind w:left="858" w:right="1317" w:hanging="718"/>
      </w:pPr>
      <w:r>
        <w:rPr/>
        <w:t>Cunningham, W.P., Cunningham, M.A., &amp; Saigo, B. (2005).Environmental science: A global</w:t>
      </w:r>
      <w:r>
        <w:rPr>
          <w:spacing w:val="-52"/>
        </w:rPr>
        <w:t> </w:t>
      </w:r>
      <w:r>
        <w:rPr/>
        <w:t>concern</w:t>
      </w:r>
      <w:r>
        <w:rPr>
          <w:spacing w:val="-1"/>
        </w:rPr>
        <w:t> </w:t>
      </w:r>
      <w:r>
        <w:rPr/>
        <w:t>8th ed).New</w:t>
      </w:r>
      <w:r>
        <w:rPr>
          <w:spacing w:val="-2"/>
        </w:rPr>
        <w:t> </w:t>
      </w:r>
      <w:r>
        <w:rPr/>
        <w:t>York:</w:t>
      </w:r>
      <w:r>
        <w:rPr>
          <w:spacing w:val="1"/>
        </w:rPr>
        <w:t> </w:t>
      </w:r>
      <w:r>
        <w:rPr/>
        <w:t>McGraw-Hill Higher</w:t>
      </w:r>
      <w:r>
        <w:rPr>
          <w:spacing w:val="1"/>
        </w:rPr>
        <w:t> </w:t>
      </w:r>
      <w:r>
        <w:rPr/>
        <w:t>Education.</w:t>
      </w:r>
    </w:p>
    <w:p>
      <w:pPr>
        <w:pStyle w:val="BodyText"/>
        <w:rPr>
          <w:sz w:val="24"/>
        </w:rPr>
      </w:pPr>
    </w:p>
    <w:p>
      <w:pPr>
        <w:pStyle w:val="BodyText"/>
        <w:spacing w:before="157"/>
        <w:ind w:left="195"/>
      </w:pPr>
      <w:r>
        <w:rPr/>
        <w:t>Department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Health,</w:t>
      </w:r>
      <w:r>
        <w:rPr>
          <w:spacing w:val="-2"/>
        </w:rPr>
        <w:t> </w:t>
      </w:r>
      <w:r>
        <w:rPr/>
        <w:t>2012.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2013</w:t>
      </w:r>
      <w:r>
        <w:rPr>
          <w:spacing w:val="-2"/>
        </w:rPr>
        <w:t> </w:t>
      </w:r>
      <w:r>
        <w:rPr/>
        <w:t>Philippine</w:t>
      </w:r>
      <w:r>
        <w:rPr>
          <w:spacing w:val="-2"/>
        </w:rPr>
        <w:t> </w:t>
      </w:r>
      <w:r>
        <w:rPr/>
        <w:t>Health</w:t>
      </w:r>
      <w:r>
        <w:rPr>
          <w:spacing w:val="-2"/>
        </w:rPr>
        <w:t> </w:t>
      </w:r>
      <w:r>
        <w:rPr/>
        <w:t>Statistics</w:t>
      </w:r>
    </w:p>
    <w:p>
      <w:pPr>
        <w:pStyle w:val="BodyText"/>
        <w:spacing w:before="179"/>
        <w:ind w:left="860" w:right="214" w:hanging="720"/>
        <w:jc w:val="both"/>
      </w:pPr>
      <w:r>
        <w:rPr/>
        <w:t>Drucker, C. (1988) Dam the Chico: hydropower development and tribal resistance. In John H. Bodley</w:t>
      </w:r>
      <w:r>
        <w:rPr>
          <w:spacing w:val="1"/>
        </w:rPr>
        <w:t> </w:t>
      </w:r>
      <w:r>
        <w:rPr/>
        <w:t>(Ed.). Tribal people and development issues: a global overview</w:t>
      </w:r>
      <w:r>
        <w:rPr>
          <w:spacing w:val="1"/>
        </w:rPr>
        <w:t> </w:t>
      </w:r>
      <w:r>
        <w:rPr/>
        <w:t>(pp151-165) Mountain View,</w:t>
      </w:r>
      <w:r>
        <w:rPr>
          <w:spacing w:val="1"/>
        </w:rPr>
        <w:t> </w:t>
      </w:r>
      <w:r>
        <w:rPr/>
        <w:t>California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Mayfield Publishing</w:t>
      </w:r>
      <w:r>
        <w:rPr>
          <w:spacing w:val="-3"/>
        </w:rPr>
        <w:t> </w:t>
      </w:r>
      <w:r>
        <w:rPr/>
        <w:t>Company.</w:t>
      </w:r>
    </w:p>
    <w:p>
      <w:pPr>
        <w:spacing w:line="252" w:lineRule="exact" w:before="2"/>
        <w:ind w:left="140" w:right="0" w:firstLine="0"/>
        <w:jc w:val="left"/>
        <w:rPr>
          <w:sz w:val="22"/>
        </w:rPr>
      </w:pPr>
      <w:r>
        <w:rPr>
          <w:w w:val="100"/>
          <w:sz w:val="22"/>
        </w:rPr>
        <w:t>\</w:t>
      </w:r>
    </w:p>
    <w:p>
      <w:pPr>
        <w:pStyle w:val="BodyText"/>
        <w:spacing w:line="252" w:lineRule="exact"/>
        <w:ind w:left="140"/>
      </w:pPr>
      <w:r>
        <w:rPr/>
        <w:t>Itcheon,Segovia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Alcarez</w:t>
      </w:r>
      <w:r>
        <w:rPr>
          <w:spacing w:val="-7"/>
        </w:rPr>
        <w:t> </w:t>
      </w:r>
      <w:r>
        <w:rPr/>
        <w:t>(1986).</w:t>
      </w:r>
      <w:r>
        <w:rPr>
          <w:spacing w:val="-6"/>
        </w:rPr>
        <w:t> </w:t>
      </w:r>
      <w:r>
        <w:rPr/>
        <w:t>National</w:t>
      </w:r>
      <w:r>
        <w:rPr>
          <w:spacing w:val="-3"/>
        </w:rPr>
        <w:t> </w:t>
      </w:r>
      <w:r>
        <w:rPr/>
        <w:t>Power</w:t>
      </w:r>
      <w:r>
        <w:rPr>
          <w:spacing w:val="-3"/>
        </w:rPr>
        <w:t> </w:t>
      </w:r>
      <w:r>
        <w:rPr/>
        <w:t>Corporation.</w:t>
      </w:r>
      <w:r>
        <w:rPr>
          <w:spacing w:val="-3"/>
        </w:rPr>
        <w:t> </w:t>
      </w:r>
      <w:r>
        <w:rPr/>
        <w:t>http//</w:t>
      </w:r>
      <w:hyperlink r:id="rId6">
        <w:r>
          <w:rPr/>
          <w:t>.w</w:t>
        </w:r>
      </w:hyperlink>
      <w:r>
        <w:rPr/>
        <w:t>w</w:t>
      </w:r>
      <w:hyperlink r:id="rId6">
        <w:r>
          <w:rPr/>
          <w:t>w.napocor.gov.ph</w:t>
        </w:r>
      </w:hyperlink>
    </w:p>
    <w:p>
      <w:pPr>
        <w:spacing w:after="0" w:line="252" w:lineRule="exact"/>
        <w:sectPr>
          <w:pgSz w:w="12240" w:h="15840"/>
          <w:pgMar w:header="0" w:footer="1003" w:top="1360" w:bottom="1200" w:left="1300" w:right="1220"/>
        </w:sectPr>
      </w:pPr>
    </w:p>
    <w:p>
      <w:pPr>
        <w:pStyle w:val="BodyText"/>
        <w:spacing w:before="74"/>
        <w:ind w:left="860" w:hanging="720"/>
      </w:pPr>
      <w:r>
        <w:rPr/>
        <w:t>Lopez-Wui,</w:t>
      </w:r>
      <w:r>
        <w:rPr>
          <w:spacing w:val="14"/>
        </w:rPr>
        <w:t> </w:t>
      </w:r>
      <w:r>
        <w:rPr/>
        <w:t>G.</w:t>
      </w:r>
      <w:r>
        <w:rPr>
          <w:spacing w:val="30"/>
        </w:rPr>
        <w:t> </w:t>
      </w:r>
      <w:r>
        <w:rPr/>
        <w:t>and</w:t>
      </w:r>
      <w:r>
        <w:rPr>
          <w:spacing w:val="13"/>
        </w:rPr>
        <w:t> </w:t>
      </w:r>
      <w:r>
        <w:rPr/>
        <w:t>Banpasirichote,</w:t>
      </w:r>
      <w:r>
        <w:rPr>
          <w:spacing w:val="13"/>
        </w:rPr>
        <w:t> </w:t>
      </w:r>
      <w:r>
        <w:rPr/>
        <w:t>C.</w:t>
      </w:r>
      <w:r>
        <w:rPr>
          <w:spacing w:val="13"/>
        </w:rPr>
        <w:t> </w:t>
      </w:r>
      <w:r>
        <w:rPr/>
        <w:t>(editors).</w:t>
      </w:r>
      <w:r>
        <w:rPr>
          <w:spacing w:val="15"/>
        </w:rPr>
        <w:t> </w:t>
      </w:r>
      <w:r>
        <w:rPr/>
        <w:t>Manila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Bangkok:</w:t>
      </w:r>
      <w:r>
        <w:rPr>
          <w:spacing w:val="16"/>
        </w:rPr>
        <w:t> </w:t>
      </w:r>
      <w:r>
        <w:rPr/>
        <w:t>Third</w:t>
      </w:r>
      <w:r>
        <w:rPr>
          <w:spacing w:val="13"/>
        </w:rPr>
        <w:t> </w:t>
      </w:r>
      <w:r>
        <w:rPr/>
        <w:t>World</w:t>
      </w:r>
      <w:r>
        <w:rPr>
          <w:spacing w:val="13"/>
        </w:rPr>
        <w:t> </w:t>
      </w:r>
      <w:r>
        <w:rPr/>
        <w:t>Studies</w:t>
      </w:r>
      <w:r>
        <w:rPr>
          <w:spacing w:val="15"/>
        </w:rPr>
        <w:t> </w:t>
      </w:r>
      <w:r>
        <w:rPr/>
        <w:t>Center</w:t>
      </w:r>
      <w:r>
        <w:rPr>
          <w:spacing w:val="16"/>
        </w:rPr>
        <w:t> </w:t>
      </w:r>
      <w:r>
        <w:rPr/>
        <w:t>and</w:t>
      </w:r>
      <w:r>
        <w:rPr>
          <w:spacing w:val="-52"/>
        </w:rPr>
        <w:t> </w:t>
      </w:r>
      <w:r>
        <w:rPr/>
        <w:t>Center</w:t>
      </w:r>
      <w:r>
        <w:rPr>
          <w:spacing w:val="-1"/>
        </w:rPr>
        <w:t> </w:t>
      </w:r>
      <w:r>
        <w:rPr/>
        <w:t>for Social Development</w:t>
      </w:r>
      <w:r>
        <w:rPr>
          <w:spacing w:val="1"/>
        </w:rPr>
        <w:t> </w:t>
      </w:r>
      <w:r>
        <w:rPr/>
        <w:t>Studies.</w:t>
      </w:r>
      <w:r>
        <w:rPr>
          <w:spacing w:val="-2"/>
        </w:rPr>
        <w:t> </w:t>
      </w:r>
      <w:r>
        <w:rPr/>
        <w:t>Volume</w:t>
      </w:r>
      <w:r>
        <w:rPr>
          <w:spacing w:val="-1"/>
        </w:rPr>
        <w:t> </w:t>
      </w:r>
      <w:r>
        <w:rPr/>
        <w:t>26 (2005): Issue 1 (Dec</w:t>
      </w:r>
      <w:r>
        <w:rPr>
          <w:spacing w:val="-1"/>
        </w:rPr>
        <w:t> </w:t>
      </w:r>
      <w:r>
        <w:rPr/>
        <w:t>2005)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59" w:lineRule="auto"/>
        <w:ind w:left="860" w:hanging="720"/>
      </w:pPr>
      <w:r>
        <w:rPr/>
        <w:t>Mendoza,</w:t>
      </w:r>
      <w:r>
        <w:rPr>
          <w:spacing w:val="21"/>
        </w:rPr>
        <w:t> </w:t>
      </w:r>
      <w:r>
        <w:rPr/>
        <w:t>M.J.,</w:t>
      </w:r>
      <w:r>
        <w:rPr>
          <w:spacing w:val="23"/>
        </w:rPr>
        <w:t> </w:t>
      </w:r>
      <w:r>
        <w:rPr/>
        <w:t>Ponce,</w:t>
      </w:r>
      <w:r>
        <w:rPr>
          <w:spacing w:val="20"/>
        </w:rPr>
        <w:t> </w:t>
      </w:r>
      <w:r>
        <w:rPr/>
        <w:t>S.L.,</w:t>
      </w:r>
      <w:r>
        <w:rPr>
          <w:spacing w:val="45"/>
        </w:rPr>
        <w:t> </w:t>
      </w:r>
      <w:r>
        <w:rPr/>
        <w:t>Viloria,</w:t>
      </w:r>
      <w:r>
        <w:rPr>
          <w:spacing w:val="23"/>
        </w:rPr>
        <w:t> </w:t>
      </w:r>
      <w:r>
        <w:rPr/>
        <w:t>L.S.</w:t>
      </w:r>
      <w:r>
        <w:rPr>
          <w:spacing w:val="22"/>
        </w:rPr>
        <w:t> </w:t>
      </w:r>
      <w:r>
        <w:rPr/>
        <w:t>(2019).</w:t>
      </w:r>
      <w:r>
        <w:rPr>
          <w:spacing w:val="20"/>
        </w:rPr>
        <w:t> </w:t>
      </w:r>
      <w:r>
        <w:rPr/>
        <w:t>A</w:t>
      </w:r>
      <w:r>
        <w:rPr>
          <w:spacing w:val="22"/>
        </w:rPr>
        <w:t> </w:t>
      </w:r>
      <w:r>
        <w:rPr/>
        <w:t>look</w:t>
      </w:r>
      <w:r>
        <w:rPr>
          <w:spacing w:val="20"/>
        </w:rPr>
        <w:t> </w:t>
      </w:r>
      <w:r>
        <w:rPr/>
        <w:t>into</w:t>
      </w:r>
      <w:r>
        <w:rPr>
          <w:spacing w:val="20"/>
        </w:rPr>
        <w:t> </w:t>
      </w:r>
      <w:r>
        <w:rPr/>
        <w:t>the</w:t>
      </w:r>
      <w:r>
        <w:rPr>
          <w:spacing w:val="44"/>
        </w:rPr>
        <w:t> </w:t>
      </w:r>
      <w:r>
        <w:rPr/>
        <w:t>Meranaw</w:t>
      </w:r>
      <w:r>
        <w:rPr>
          <w:spacing w:val="19"/>
        </w:rPr>
        <w:t> </w:t>
      </w:r>
      <w:r>
        <w:rPr/>
        <w:t>indigenous</w:t>
      </w:r>
      <w:r>
        <w:rPr>
          <w:spacing w:val="21"/>
        </w:rPr>
        <w:t> </w:t>
      </w:r>
      <w:r>
        <w:rPr/>
        <w:t>knowledge</w:t>
      </w:r>
      <w:r>
        <w:rPr>
          <w:spacing w:val="20"/>
        </w:rPr>
        <w:t> </w:t>
      </w:r>
      <w:r>
        <w:rPr/>
        <w:t>in</w:t>
      </w:r>
      <w:r>
        <w:rPr>
          <w:spacing w:val="-52"/>
        </w:rPr>
        <w:t> </w:t>
      </w:r>
      <w:r>
        <w:rPr/>
        <w:t>health</w:t>
      </w:r>
      <w:r>
        <w:rPr>
          <w:spacing w:val="-1"/>
        </w:rPr>
        <w:t> </w:t>
      </w:r>
      <w:r>
        <w:rPr/>
        <w:t>and healing.</w:t>
      </w:r>
      <w:r>
        <w:rPr>
          <w:spacing w:val="-1"/>
        </w:rPr>
        <w:t> </w:t>
      </w:r>
      <w:r>
        <w:rPr/>
        <w:t>Mindanao Forum,</w:t>
      </w:r>
      <w:r>
        <w:rPr>
          <w:spacing w:val="-1"/>
        </w:rPr>
        <w:t> </w:t>
      </w:r>
      <w:r>
        <w:rPr/>
        <w:t>Vol</w:t>
      </w:r>
      <w:r>
        <w:rPr>
          <w:spacing w:val="-2"/>
        </w:rPr>
        <w:t> </w:t>
      </w:r>
      <w:r>
        <w:rPr/>
        <w:t>XXXII</w:t>
      </w:r>
      <w:r>
        <w:rPr>
          <w:spacing w:val="-5"/>
        </w:rPr>
        <w:t> </w:t>
      </w:r>
      <w:r>
        <w:rPr/>
        <w:t>No.</w:t>
      </w:r>
      <w:r>
        <w:rPr>
          <w:spacing w:val="2"/>
        </w:rPr>
        <w:t> </w:t>
      </w:r>
      <w:r>
        <w:rPr/>
        <w:t>1,</w:t>
      </w:r>
      <w:r>
        <w:rPr>
          <w:spacing w:val="-1"/>
        </w:rPr>
        <w:t> </w:t>
      </w:r>
      <w:r>
        <w:rPr/>
        <w:t>pp.43-64 ,</w:t>
      </w:r>
      <w:r>
        <w:rPr>
          <w:spacing w:val="-1"/>
        </w:rPr>
        <w:t> </w:t>
      </w:r>
      <w:r>
        <w:rPr/>
        <w:t>2019, ISSN:</w:t>
      </w:r>
      <w:r>
        <w:rPr>
          <w:spacing w:val="1"/>
        </w:rPr>
        <w:t> </w:t>
      </w:r>
      <w:r>
        <w:rPr/>
        <w:t>0115-7892.</w:t>
      </w:r>
    </w:p>
    <w:p>
      <w:pPr>
        <w:pStyle w:val="BodyText"/>
        <w:spacing w:before="159"/>
        <w:ind w:left="140"/>
      </w:pPr>
      <w:r>
        <w:rPr/>
        <w:t>Protected</w:t>
      </w:r>
      <w:r>
        <w:rPr>
          <w:spacing w:val="-2"/>
        </w:rPr>
        <w:t> </w:t>
      </w:r>
      <w:r>
        <w:rPr/>
        <w:t>Area</w:t>
      </w:r>
      <w:r>
        <w:rPr>
          <w:spacing w:val="-1"/>
        </w:rPr>
        <w:t> </w:t>
      </w:r>
      <w:r>
        <w:rPr/>
        <w:t>Sustainability</w:t>
      </w:r>
      <w:r>
        <w:rPr>
          <w:spacing w:val="-4"/>
        </w:rPr>
        <w:t> </w:t>
      </w:r>
      <w:r>
        <w:rPr/>
        <w:t>Assessment (PASA)</w:t>
      </w:r>
      <w:r>
        <w:rPr>
          <w:spacing w:val="53"/>
        </w:rPr>
        <w:t> </w:t>
      </w:r>
      <w:r>
        <w:rPr/>
        <w:t>of</w:t>
      </w:r>
      <w:r>
        <w:rPr>
          <w:spacing w:val="-3"/>
        </w:rPr>
        <w:t> </w:t>
      </w:r>
      <w:r>
        <w:rPr/>
        <w:t>Lake</w:t>
      </w:r>
      <w:r>
        <w:rPr>
          <w:spacing w:val="-1"/>
        </w:rPr>
        <w:t> </w:t>
      </w:r>
      <w:r>
        <w:rPr/>
        <w:t>Lanao</w:t>
      </w:r>
      <w:r>
        <w:rPr>
          <w:spacing w:val="-1"/>
        </w:rPr>
        <w:t> </w:t>
      </w:r>
      <w:r>
        <w:rPr/>
        <w:t>Watershed</w:t>
      </w:r>
      <w:r>
        <w:rPr>
          <w:spacing w:val="-1"/>
        </w:rPr>
        <w:t> </w:t>
      </w:r>
      <w:r>
        <w:rPr/>
        <w:t>Reservoir.</w:t>
      </w:r>
      <w:r>
        <w:rPr>
          <w:spacing w:val="-1"/>
        </w:rPr>
        <w:t> </w:t>
      </w:r>
      <w:r>
        <w:rPr/>
        <w:t>2012.</w:t>
      </w:r>
    </w:p>
    <w:p>
      <w:pPr>
        <w:pStyle w:val="BodyText"/>
        <w:spacing w:line="259" w:lineRule="auto" w:before="181"/>
        <w:ind w:left="860" w:hanging="720"/>
      </w:pPr>
      <w:r>
        <w:rPr/>
        <w:t>Patton,</w:t>
      </w:r>
      <w:r>
        <w:rPr>
          <w:spacing w:val="33"/>
        </w:rPr>
        <w:t> </w:t>
      </w:r>
      <w:r>
        <w:rPr/>
        <w:t>M.</w:t>
      </w:r>
      <w:r>
        <w:rPr>
          <w:spacing w:val="35"/>
        </w:rPr>
        <w:t> </w:t>
      </w:r>
      <w:r>
        <w:rPr/>
        <w:t>Q.</w:t>
      </w:r>
      <w:r>
        <w:rPr>
          <w:spacing w:val="34"/>
        </w:rPr>
        <w:t> </w:t>
      </w:r>
      <w:r>
        <w:rPr/>
        <w:t>(1990).</w:t>
      </w:r>
      <w:r>
        <w:rPr>
          <w:spacing w:val="34"/>
        </w:rPr>
        <w:t> </w:t>
      </w:r>
      <w:r>
        <w:rPr/>
        <w:t>Qualitative</w:t>
      </w:r>
      <w:r>
        <w:rPr>
          <w:spacing w:val="35"/>
        </w:rPr>
        <w:t> </w:t>
      </w:r>
      <w:r>
        <w:rPr/>
        <w:t>evaluation</w:t>
      </w:r>
      <w:r>
        <w:rPr>
          <w:spacing w:val="33"/>
        </w:rPr>
        <w:t> </w:t>
      </w:r>
      <w:r>
        <w:rPr/>
        <w:t>and</w:t>
      </w:r>
      <w:r>
        <w:rPr>
          <w:spacing w:val="35"/>
        </w:rPr>
        <w:t> </w:t>
      </w:r>
      <w:r>
        <w:rPr/>
        <w:t>research</w:t>
      </w:r>
      <w:r>
        <w:rPr>
          <w:spacing w:val="35"/>
        </w:rPr>
        <w:t> </w:t>
      </w:r>
      <w:r>
        <w:rPr/>
        <w:t>methods.</w:t>
      </w:r>
      <w:r>
        <w:rPr>
          <w:spacing w:val="35"/>
        </w:rPr>
        <w:t> </w:t>
      </w:r>
      <w:r>
        <w:rPr/>
        <w:t>New</w:t>
      </w:r>
      <w:r>
        <w:rPr>
          <w:spacing w:val="34"/>
        </w:rPr>
        <w:t> </w:t>
      </w:r>
      <w:r>
        <w:rPr/>
        <w:t>Bury</w:t>
      </w:r>
      <w:r>
        <w:rPr>
          <w:spacing w:val="32"/>
        </w:rPr>
        <w:t> </w:t>
      </w:r>
      <w:r>
        <w:rPr/>
        <w:t>Park,</w:t>
      </w:r>
      <w:r>
        <w:rPr>
          <w:spacing w:val="36"/>
        </w:rPr>
        <w:t> </w:t>
      </w:r>
      <w:r>
        <w:rPr/>
        <w:t>California:</w:t>
      </w:r>
      <w:r>
        <w:rPr>
          <w:spacing w:val="36"/>
        </w:rPr>
        <w:t> </w:t>
      </w:r>
      <w:r>
        <w:rPr/>
        <w:t>Sage</w:t>
      </w:r>
      <w:r>
        <w:rPr>
          <w:spacing w:val="-52"/>
        </w:rPr>
        <w:t> </w:t>
      </w:r>
      <w:r>
        <w:rPr/>
        <w:t>Publications,</w:t>
      </w:r>
      <w:r>
        <w:rPr>
          <w:spacing w:val="-1"/>
        </w:rPr>
        <w:t> </w:t>
      </w:r>
      <w:r>
        <w:rPr/>
        <w:t>Inc.</w:t>
      </w:r>
    </w:p>
    <w:p>
      <w:pPr>
        <w:pStyle w:val="BodyText"/>
        <w:spacing w:before="160"/>
        <w:ind w:left="860" w:hanging="720"/>
      </w:pPr>
      <w:r>
        <w:rPr/>
        <w:t>Rosagaron,</w:t>
      </w:r>
      <w:r>
        <w:rPr>
          <w:spacing w:val="44"/>
        </w:rPr>
        <w:t> </w:t>
      </w:r>
      <w:r>
        <w:rPr/>
        <w:t>R.P.</w:t>
      </w:r>
      <w:r>
        <w:rPr>
          <w:spacing w:val="44"/>
        </w:rPr>
        <w:t> </w:t>
      </w:r>
      <w:r>
        <w:rPr/>
        <w:t>(2001).</w:t>
      </w:r>
      <w:r>
        <w:rPr>
          <w:spacing w:val="44"/>
        </w:rPr>
        <w:t> </w:t>
      </w:r>
      <w:r>
        <w:rPr/>
        <w:t>Lake</w:t>
      </w:r>
      <w:r>
        <w:rPr>
          <w:spacing w:val="47"/>
        </w:rPr>
        <w:t> </w:t>
      </w:r>
      <w:r>
        <w:rPr/>
        <w:t>Lanao:</w:t>
      </w:r>
      <w:r>
        <w:rPr>
          <w:spacing w:val="47"/>
        </w:rPr>
        <w:t> </w:t>
      </w:r>
      <w:r>
        <w:rPr/>
        <w:t>Its</w:t>
      </w:r>
      <w:r>
        <w:rPr>
          <w:spacing w:val="47"/>
        </w:rPr>
        <w:t> </w:t>
      </w:r>
      <w:r>
        <w:rPr/>
        <w:t>past</w:t>
      </w:r>
      <w:r>
        <w:rPr>
          <w:spacing w:val="45"/>
        </w:rPr>
        <w:t> </w:t>
      </w:r>
      <w:r>
        <w:rPr/>
        <w:t>and</w:t>
      </w:r>
      <w:r>
        <w:rPr>
          <w:spacing w:val="44"/>
        </w:rPr>
        <w:t> </w:t>
      </w:r>
      <w:r>
        <w:rPr/>
        <w:t>present</w:t>
      </w:r>
      <w:r>
        <w:rPr>
          <w:spacing w:val="45"/>
        </w:rPr>
        <w:t> </w:t>
      </w:r>
      <w:r>
        <w:rPr/>
        <w:t>status.</w:t>
      </w:r>
      <w:r>
        <w:rPr>
          <w:spacing w:val="44"/>
        </w:rPr>
        <w:t> </w:t>
      </w:r>
      <w:r>
        <w:rPr/>
        <w:t>Retrieved</w:t>
      </w:r>
      <w:r>
        <w:rPr>
          <w:spacing w:val="45"/>
        </w:rPr>
        <w:t> </w:t>
      </w:r>
      <w:r>
        <w:rPr/>
        <w:t>on</w:t>
      </w:r>
      <w:r>
        <w:rPr>
          <w:spacing w:val="46"/>
        </w:rPr>
        <w:t> </w:t>
      </w:r>
      <w:r>
        <w:rPr/>
        <w:t>April</w:t>
      </w:r>
      <w:r>
        <w:rPr>
          <w:spacing w:val="45"/>
        </w:rPr>
        <w:t> </w:t>
      </w:r>
      <w:r>
        <w:rPr/>
        <w:t>10,</w:t>
      </w:r>
      <w:r>
        <w:rPr>
          <w:spacing w:val="44"/>
        </w:rPr>
        <w:t> </w:t>
      </w:r>
      <w:r>
        <w:rPr/>
        <w:t>2009</w:t>
      </w:r>
      <w:r>
        <w:rPr>
          <w:spacing w:val="44"/>
        </w:rPr>
        <w:t> </w:t>
      </w:r>
      <w:r>
        <w:rPr/>
        <w:t>from</w:t>
      </w:r>
      <w:r>
        <w:rPr>
          <w:spacing w:val="-52"/>
        </w:rPr>
        <w:t> </w:t>
      </w:r>
      <w:hyperlink r:id="rId7">
        <w:r>
          <w:rPr>
            <w:color w:val="0000FF"/>
            <w:u w:val="single" w:color="0000FF"/>
          </w:rPr>
          <w:t>https://goo.gl/WnFCHB</w:t>
        </w:r>
        <w:r>
          <w:rPr/>
          <w:t>.</w:t>
        </w:r>
      </w:hyperlink>
    </w:p>
    <w:p>
      <w:pPr>
        <w:pStyle w:val="BodyText"/>
        <w:rPr>
          <w:sz w:val="14"/>
        </w:rPr>
      </w:pPr>
    </w:p>
    <w:p>
      <w:pPr>
        <w:pStyle w:val="BodyText"/>
        <w:spacing w:line="242" w:lineRule="auto" w:before="91"/>
        <w:ind w:left="860" w:right="206" w:hanging="720"/>
      </w:pPr>
      <w:r>
        <w:rPr/>
        <w:t>Todaro.</w:t>
      </w:r>
      <w:r>
        <w:rPr>
          <w:spacing w:val="4"/>
        </w:rPr>
        <w:t> </w:t>
      </w:r>
      <w:r>
        <w:rPr/>
        <w:t>M.</w:t>
      </w:r>
      <w:r>
        <w:rPr>
          <w:spacing w:val="3"/>
        </w:rPr>
        <w:t> </w:t>
      </w:r>
      <w:r>
        <w:rPr/>
        <w:t>1977</w:t>
      </w:r>
      <w:r>
        <w:rPr>
          <w:spacing w:val="7"/>
        </w:rPr>
        <w:t> </w:t>
      </w:r>
      <w:r>
        <w:rPr/>
        <w:t>.</w:t>
      </w:r>
      <w:r>
        <w:rPr>
          <w:spacing w:val="3"/>
        </w:rPr>
        <w:t> </w:t>
      </w:r>
      <w:r>
        <w:rPr/>
        <w:t>Economic</w:t>
      </w:r>
      <w:r>
        <w:rPr>
          <w:spacing w:val="7"/>
        </w:rPr>
        <w:t> </w:t>
      </w:r>
      <w:r>
        <w:rPr/>
        <w:t>Development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Third</w:t>
      </w:r>
      <w:r>
        <w:rPr>
          <w:spacing w:val="7"/>
        </w:rPr>
        <w:t> </w:t>
      </w:r>
      <w:r>
        <w:rPr/>
        <w:t>World.</w:t>
      </w:r>
      <w:r>
        <w:rPr>
          <w:spacing w:val="6"/>
        </w:rPr>
        <w:t> </w:t>
      </w:r>
      <w:r>
        <w:rPr/>
        <w:t>An</w:t>
      </w:r>
      <w:r>
        <w:rPr>
          <w:spacing w:val="3"/>
        </w:rPr>
        <w:t> </w:t>
      </w:r>
      <w:r>
        <w:rPr/>
        <w:t>Introduction</w:t>
      </w:r>
      <w:r>
        <w:rPr>
          <w:spacing w:val="4"/>
        </w:rPr>
        <w:t> </w:t>
      </w:r>
      <w:r>
        <w:rPr/>
        <w:t>to</w:t>
      </w:r>
      <w:r>
        <w:rPr>
          <w:spacing w:val="6"/>
        </w:rPr>
        <w:t> </w:t>
      </w:r>
      <w:r>
        <w:rPr/>
        <w:t>Problems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Policies</w:t>
      </w:r>
      <w:r>
        <w:rPr>
          <w:spacing w:val="-52"/>
        </w:rPr>
        <w:t> </w:t>
      </w:r>
      <w:r>
        <w:rPr/>
        <w:t>in</w:t>
      </w:r>
      <w:r>
        <w:rPr>
          <w:spacing w:val="-1"/>
        </w:rPr>
        <w:t> </w:t>
      </w:r>
      <w:r>
        <w:rPr/>
        <w:t>a Global</w:t>
      </w:r>
      <w:r>
        <w:rPr>
          <w:spacing w:val="1"/>
        </w:rPr>
        <w:t> </w:t>
      </w:r>
      <w:r>
        <w:rPr/>
        <w:t>Perspective.Longman.</w:t>
      </w:r>
    </w:p>
    <w:p>
      <w:pPr>
        <w:spacing w:after="0" w:line="242" w:lineRule="auto"/>
        <w:sectPr>
          <w:pgSz w:w="12240" w:h="15840"/>
          <w:pgMar w:header="0" w:footer="1003" w:top="1360" w:bottom="1200" w:left="1300" w:right="1220"/>
        </w:sectPr>
      </w:pPr>
    </w:p>
    <w:p>
      <w:pPr>
        <w:pStyle w:val="BodyText"/>
        <w:spacing w:before="74"/>
        <w:ind w:left="140"/>
      </w:pPr>
      <w:r>
        <w:rPr/>
        <w:t>Appendices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92"/>
        <w:ind w:left="392" w:right="468"/>
        <w:jc w:val="center"/>
      </w:pPr>
      <w:r>
        <w:rPr/>
        <w:t>Table</w:t>
      </w:r>
      <w:r>
        <w:rPr>
          <w:spacing w:val="-4"/>
        </w:rPr>
        <w:t> </w:t>
      </w:r>
      <w:r>
        <w:rPr/>
        <w:t>1.</w:t>
      </w:r>
      <w:r>
        <w:rPr>
          <w:spacing w:val="-1"/>
        </w:rPr>
        <w:t> </w:t>
      </w:r>
      <w:r>
        <w:rPr/>
        <w:t>Domestic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Lake</w:t>
      </w:r>
      <w:r>
        <w:rPr>
          <w:spacing w:val="-1"/>
        </w:rPr>
        <w:t> </w:t>
      </w:r>
      <w:r>
        <w:rPr/>
        <w:t>Lanao</w:t>
      </w:r>
      <w:r>
        <w:rPr>
          <w:spacing w:val="-1"/>
        </w:rPr>
        <w:t> </w:t>
      </w:r>
      <w:r>
        <w:rPr/>
        <w:t>Water</w:t>
      </w:r>
    </w:p>
    <w:p>
      <w:pPr>
        <w:pStyle w:val="BodyText"/>
        <w:spacing w:before="1"/>
        <w:rPr>
          <w:sz w:val="16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3"/>
        <w:gridCol w:w="526"/>
        <w:gridCol w:w="677"/>
        <w:gridCol w:w="516"/>
        <w:gridCol w:w="665"/>
        <w:gridCol w:w="517"/>
        <w:gridCol w:w="668"/>
        <w:gridCol w:w="517"/>
        <w:gridCol w:w="666"/>
        <w:gridCol w:w="517"/>
        <w:gridCol w:w="669"/>
        <w:gridCol w:w="618"/>
        <w:gridCol w:w="666"/>
      </w:tblGrid>
      <w:tr>
        <w:trPr>
          <w:trHeight w:val="299" w:hRule="atLeast"/>
        </w:trPr>
        <w:tc>
          <w:tcPr>
            <w:tcW w:w="9495" w:type="dxa"/>
            <w:gridSpan w:val="13"/>
          </w:tcPr>
          <w:p>
            <w:pPr>
              <w:pStyle w:val="TableParagraph"/>
              <w:spacing w:before="34"/>
              <w:ind w:left="3716" w:right="3716"/>
              <w:rPr>
                <w:b/>
                <w:sz w:val="20"/>
              </w:rPr>
            </w:pPr>
            <w:r>
              <w:rPr>
                <w:b/>
                <w:sz w:val="20"/>
              </w:rPr>
              <w:t>Meranaw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Communities</w:t>
            </w:r>
          </w:p>
        </w:tc>
      </w:tr>
      <w:tr>
        <w:trPr>
          <w:trHeight w:val="460" w:hRule="atLeast"/>
        </w:trPr>
        <w:tc>
          <w:tcPr>
            <w:tcW w:w="2273" w:type="dxa"/>
            <w:vMerge w:val="restart"/>
          </w:tcPr>
          <w:p>
            <w:pPr>
              <w:pStyle w:val="TableParagraph"/>
              <w:spacing w:before="11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571"/>
              <w:jc w:val="left"/>
              <w:rPr>
                <w:sz w:val="20"/>
              </w:rPr>
            </w:pPr>
            <w:r>
              <w:rPr>
                <w:sz w:val="20"/>
              </w:rPr>
              <w:t>Domestic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Use</w:t>
            </w:r>
          </w:p>
        </w:tc>
        <w:tc>
          <w:tcPr>
            <w:tcW w:w="1203" w:type="dxa"/>
            <w:gridSpan w:val="2"/>
          </w:tcPr>
          <w:p>
            <w:pPr>
              <w:pStyle w:val="TableParagraph"/>
              <w:spacing w:line="228" w:lineRule="exact" w:before="0"/>
              <w:ind w:left="427" w:right="267" w:hanging="137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Marawi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City</w:t>
            </w:r>
          </w:p>
        </w:tc>
        <w:tc>
          <w:tcPr>
            <w:tcW w:w="1181" w:type="dxa"/>
            <w:gridSpan w:val="2"/>
          </w:tcPr>
          <w:p>
            <w:pPr>
              <w:pStyle w:val="TableParagraph"/>
              <w:spacing w:before="110"/>
              <w:ind w:left="234"/>
              <w:jc w:val="left"/>
              <w:rPr>
                <w:sz w:val="20"/>
              </w:rPr>
            </w:pPr>
            <w:r>
              <w:rPr>
                <w:sz w:val="20"/>
              </w:rPr>
              <w:t>Saguiran</w:t>
            </w:r>
          </w:p>
        </w:tc>
        <w:tc>
          <w:tcPr>
            <w:tcW w:w="1185" w:type="dxa"/>
            <w:gridSpan w:val="2"/>
          </w:tcPr>
          <w:p>
            <w:pPr>
              <w:pStyle w:val="TableParagraph"/>
              <w:spacing w:before="110"/>
              <w:ind w:left="272"/>
              <w:jc w:val="left"/>
              <w:rPr>
                <w:sz w:val="20"/>
              </w:rPr>
            </w:pPr>
            <w:r>
              <w:rPr>
                <w:sz w:val="20"/>
              </w:rPr>
              <w:t>Ganassi</w:t>
            </w:r>
          </w:p>
        </w:tc>
        <w:tc>
          <w:tcPr>
            <w:tcW w:w="1183" w:type="dxa"/>
            <w:gridSpan w:val="2"/>
          </w:tcPr>
          <w:p>
            <w:pPr>
              <w:pStyle w:val="TableParagraph"/>
              <w:spacing w:before="110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Tamparan</w:t>
            </w:r>
          </w:p>
        </w:tc>
        <w:tc>
          <w:tcPr>
            <w:tcW w:w="1186" w:type="dxa"/>
            <w:gridSpan w:val="2"/>
          </w:tcPr>
          <w:p>
            <w:pPr>
              <w:pStyle w:val="TableParagraph"/>
              <w:spacing w:before="110"/>
              <w:ind w:left="170"/>
              <w:jc w:val="left"/>
              <w:rPr>
                <w:sz w:val="20"/>
              </w:rPr>
            </w:pPr>
            <w:r>
              <w:rPr>
                <w:sz w:val="20"/>
              </w:rPr>
              <w:t>Balindong</w:t>
            </w:r>
          </w:p>
        </w:tc>
        <w:tc>
          <w:tcPr>
            <w:tcW w:w="1284" w:type="dxa"/>
            <w:gridSpan w:val="2"/>
          </w:tcPr>
          <w:p>
            <w:pPr>
              <w:pStyle w:val="TableParagraph"/>
              <w:spacing w:before="110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</w:tr>
      <w:tr>
        <w:trPr>
          <w:trHeight w:val="299" w:hRule="atLeast"/>
        </w:trPr>
        <w:tc>
          <w:tcPr>
            <w:tcW w:w="22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6" w:type="dxa"/>
          </w:tcPr>
          <w:p>
            <w:pPr>
              <w:pStyle w:val="TableParagraph"/>
              <w:spacing w:line="215" w:lineRule="exact" w:before="65"/>
              <w:ind w:left="6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7" w:type="dxa"/>
          </w:tcPr>
          <w:p>
            <w:pPr>
              <w:pStyle w:val="TableParagraph"/>
              <w:spacing w:line="215" w:lineRule="exact" w:before="65"/>
              <w:ind w:left="7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516" w:type="dxa"/>
          </w:tcPr>
          <w:p>
            <w:pPr>
              <w:pStyle w:val="TableParagraph"/>
              <w:spacing w:line="215" w:lineRule="exact" w:before="65"/>
              <w:ind w:left="5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5" w:type="dxa"/>
          </w:tcPr>
          <w:p>
            <w:pPr>
              <w:pStyle w:val="TableParagraph"/>
              <w:spacing w:line="215" w:lineRule="exact" w:before="65"/>
              <w:ind w:left="9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517" w:type="dxa"/>
          </w:tcPr>
          <w:p>
            <w:pPr>
              <w:pStyle w:val="TableParagraph"/>
              <w:spacing w:line="215" w:lineRule="exact" w:before="65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line="215" w:lineRule="exact" w:before="65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517" w:type="dxa"/>
          </w:tcPr>
          <w:p>
            <w:pPr>
              <w:pStyle w:val="TableParagraph"/>
              <w:spacing w:line="215" w:lineRule="exact" w:before="65"/>
              <w:ind w:right="20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6" w:type="dxa"/>
          </w:tcPr>
          <w:p>
            <w:pPr>
              <w:pStyle w:val="TableParagraph"/>
              <w:spacing w:line="215" w:lineRule="exact" w:before="65"/>
              <w:ind w:left="2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517" w:type="dxa"/>
          </w:tcPr>
          <w:p>
            <w:pPr>
              <w:pStyle w:val="TableParagraph"/>
              <w:spacing w:line="215" w:lineRule="exact" w:before="65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line="215" w:lineRule="exact" w:before="65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618" w:type="dxa"/>
          </w:tcPr>
          <w:p>
            <w:pPr>
              <w:pStyle w:val="TableParagraph"/>
              <w:spacing w:line="215" w:lineRule="exact" w:before="65"/>
              <w:ind w:right="4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6" w:type="dxa"/>
          </w:tcPr>
          <w:p>
            <w:pPr>
              <w:pStyle w:val="TableParagraph"/>
              <w:spacing w:line="215" w:lineRule="exact" w:before="65"/>
              <w:ind w:right="4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</w:tr>
      <w:tr>
        <w:trPr>
          <w:trHeight w:val="460" w:hRule="atLeast"/>
        </w:trPr>
        <w:tc>
          <w:tcPr>
            <w:tcW w:w="2273" w:type="dxa"/>
          </w:tcPr>
          <w:p>
            <w:pPr>
              <w:pStyle w:val="TableParagraph"/>
              <w:spacing w:line="228" w:lineRule="exact" w:before="0"/>
              <w:ind w:left="107" w:right="675"/>
              <w:jc w:val="left"/>
              <w:rPr>
                <w:sz w:val="20"/>
              </w:rPr>
            </w:pPr>
            <w:r>
              <w:rPr>
                <w:sz w:val="20"/>
              </w:rPr>
              <w:t>Fetching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water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drinking</w:t>
            </w:r>
          </w:p>
        </w:tc>
        <w:tc>
          <w:tcPr>
            <w:tcW w:w="526" w:type="dxa"/>
          </w:tcPr>
          <w:p>
            <w:pPr>
              <w:pStyle w:val="TableParagraph"/>
              <w:spacing w:before="108"/>
              <w:ind w:left="91" w:right="80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677" w:type="dxa"/>
          </w:tcPr>
          <w:p>
            <w:pPr>
              <w:pStyle w:val="TableParagraph"/>
              <w:spacing w:before="108"/>
              <w:ind w:right="151"/>
              <w:jc w:val="right"/>
              <w:rPr>
                <w:sz w:val="20"/>
              </w:rPr>
            </w:pPr>
            <w:r>
              <w:rPr>
                <w:sz w:val="20"/>
              </w:rPr>
              <w:t>12.7</w:t>
            </w:r>
          </w:p>
        </w:tc>
        <w:tc>
          <w:tcPr>
            <w:tcW w:w="516" w:type="dxa"/>
          </w:tcPr>
          <w:p>
            <w:pPr>
              <w:pStyle w:val="TableParagraph"/>
              <w:spacing w:before="108"/>
              <w:ind w:left="88" w:right="77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665" w:type="dxa"/>
          </w:tcPr>
          <w:p>
            <w:pPr>
              <w:pStyle w:val="TableParagraph"/>
              <w:spacing w:before="108"/>
              <w:ind w:right="144"/>
              <w:jc w:val="right"/>
              <w:rPr>
                <w:sz w:val="20"/>
              </w:rPr>
            </w:pPr>
            <w:r>
              <w:rPr>
                <w:sz w:val="20"/>
              </w:rPr>
              <w:t>12.2</w:t>
            </w:r>
          </w:p>
        </w:tc>
        <w:tc>
          <w:tcPr>
            <w:tcW w:w="517" w:type="dxa"/>
          </w:tcPr>
          <w:p>
            <w:pPr>
              <w:pStyle w:val="TableParagraph"/>
              <w:spacing w:before="108"/>
              <w:ind w:left="86" w:right="76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668" w:type="dxa"/>
          </w:tcPr>
          <w:p>
            <w:pPr>
              <w:pStyle w:val="TableParagraph"/>
              <w:spacing w:before="108"/>
              <w:ind w:left="84" w:right="77"/>
              <w:rPr>
                <w:sz w:val="20"/>
              </w:rPr>
            </w:pPr>
            <w:r>
              <w:rPr>
                <w:sz w:val="20"/>
              </w:rPr>
              <w:t>11.3</w:t>
            </w:r>
          </w:p>
        </w:tc>
        <w:tc>
          <w:tcPr>
            <w:tcW w:w="517" w:type="dxa"/>
          </w:tcPr>
          <w:p>
            <w:pPr>
              <w:pStyle w:val="TableParagraph"/>
              <w:spacing w:before="108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666" w:type="dxa"/>
          </w:tcPr>
          <w:p>
            <w:pPr>
              <w:pStyle w:val="TableParagraph"/>
              <w:spacing w:before="108"/>
              <w:ind w:left="82" w:right="77"/>
              <w:rPr>
                <w:sz w:val="20"/>
              </w:rPr>
            </w:pPr>
            <w:r>
              <w:rPr>
                <w:sz w:val="20"/>
              </w:rPr>
              <w:t>17.4</w:t>
            </w:r>
          </w:p>
        </w:tc>
        <w:tc>
          <w:tcPr>
            <w:tcW w:w="517" w:type="dxa"/>
          </w:tcPr>
          <w:p>
            <w:pPr>
              <w:pStyle w:val="TableParagraph"/>
              <w:spacing w:before="108"/>
              <w:ind w:right="149"/>
              <w:jc w:val="right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669" w:type="dxa"/>
          </w:tcPr>
          <w:p>
            <w:pPr>
              <w:pStyle w:val="TableParagraph"/>
              <w:spacing w:before="108"/>
              <w:ind w:left="82" w:right="83"/>
              <w:rPr>
                <w:sz w:val="20"/>
              </w:rPr>
            </w:pPr>
            <w:r>
              <w:rPr>
                <w:sz w:val="20"/>
              </w:rPr>
              <w:t>18.1</w:t>
            </w:r>
          </w:p>
        </w:tc>
        <w:tc>
          <w:tcPr>
            <w:tcW w:w="618" w:type="dxa"/>
          </w:tcPr>
          <w:p>
            <w:pPr>
              <w:pStyle w:val="TableParagraph"/>
              <w:spacing w:before="108"/>
              <w:ind w:left="83" w:right="84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666" w:type="dxa"/>
          </w:tcPr>
          <w:p>
            <w:pPr>
              <w:pStyle w:val="TableParagraph"/>
              <w:spacing w:before="108"/>
              <w:ind w:left="79" w:right="80"/>
              <w:rPr>
                <w:sz w:val="20"/>
              </w:rPr>
            </w:pPr>
            <w:r>
              <w:rPr>
                <w:sz w:val="20"/>
              </w:rPr>
              <w:t>13.6</w:t>
            </w:r>
          </w:p>
        </w:tc>
      </w:tr>
      <w:tr>
        <w:trPr>
          <w:trHeight w:val="299" w:hRule="atLeast"/>
        </w:trPr>
        <w:tc>
          <w:tcPr>
            <w:tcW w:w="2273" w:type="dxa"/>
          </w:tcPr>
          <w:p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Washing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Clothes</w:t>
            </w:r>
          </w:p>
        </w:tc>
        <w:tc>
          <w:tcPr>
            <w:tcW w:w="526" w:type="dxa"/>
          </w:tcPr>
          <w:p>
            <w:pPr>
              <w:pStyle w:val="TableParagraph"/>
              <w:ind w:left="91" w:right="80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677" w:type="dxa"/>
          </w:tcPr>
          <w:p>
            <w:pPr>
              <w:pStyle w:val="TableParagraph"/>
              <w:ind w:right="151"/>
              <w:jc w:val="right"/>
              <w:rPr>
                <w:sz w:val="20"/>
              </w:rPr>
            </w:pPr>
            <w:r>
              <w:rPr>
                <w:sz w:val="20"/>
              </w:rPr>
              <w:t>18.4</w:t>
            </w:r>
          </w:p>
        </w:tc>
        <w:tc>
          <w:tcPr>
            <w:tcW w:w="516" w:type="dxa"/>
          </w:tcPr>
          <w:p>
            <w:pPr>
              <w:pStyle w:val="TableParagraph"/>
              <w:ind w:left="88" w:right="77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665" w:type="dxa"/>
          </w:tcPr>
          <w:p>
            <w:pPr>
              <w:pStyle w:val="TableParagraph"/>
              <w:ind w:right="144"/>
              <w:jc w:val="right"/>
              <w:rPr>
                <w:sz w:val="20"/>
              </w:rPr>
            </w:pPr>
            <w:r>
              <w:rPr>
                <w:sz w:val="20"/>
              </w:rPr>
              <w:t>13.9</w:t>
            </w:r>
          </w:p>
        </w:tc>
        <w:tc>
          <w:tcPr>
            <w:tcW w:w="517" w:type="dxa"/>
          </w:tcPr>
          <w:p>
            <w:pPr>
              <w:pStyle w:val="TableParagraph"/>
              <w:ind w:left="86" w:right="76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668" w:type="dxa"/>
          </w:tcPr>
          <w:p>
            <w:pPr>
              <w:pStyle w:val="TableParagraph"/>
              <w:ind w:left="84" w:right="77"/>
              <w:rPr>
                <w:sz w:val="20"/>
              </w:rPr>
            </w:pPr>
            <w:r>
              <w:rPr>
                <w:sz w:val="20"/>
              </w:rPr>
              <w:t>14.5</w:t>
            </w:r>
          </w:p>
        </w:tc>
        <w:tc>
          <w:tcPr>
            <w:tcW w:w="517" w:type="dxa"/>
          </w:tcPr>
          <w:p>
            <w:pPr>
              <w:pStyle w:val="TableParagraph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666" w:type="dxa"/>
          </w:tcPr>
          <w:p>
            <w:pPr>
              <w:pStyle w:val="TableParagraph"/>
              <w:ind w:left="82" w:right="77"/>
              <w:rPr>
                <w:sz w:val="20"/>
              </w:rPr>
            </w:pPr>
            <w:r>
              <w:rPr>
                <w:sz w:val="20"/>
              </w:rPr>
              <w:t>17.0</w:t>
            </w:r>
          </w:p>
        </w:tc>
        <w:tc>
          <w:tcPr>
            <w:tcW w:w="517" w:type="dxa"/>
          </w:tcPr>
          <w:p>
            <w:pPr>
              <w:pStyle w:val="TableParagraph"/>
              <w:ind w:right="149"/>
              <w:jc w:val="right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669" w:type="dxa"/>
          </w:tcPr>
          <w:p>
            <w:pPr>
              <w:pStyle w:val="TableParagraph"/>
              <w:ind w:left="82" w:right="83"/>
              <w:rPr>
                <w:sz w:val="20"/>
              </w:rPr>
            </w:pPr>
            <w:r>
              <w:rPr>
                <w:sz w:val="20"/>
              </w:rPr>
              <w:t>18.1</w:t>
            </w:r>
          </w:p>
        </w:tc>
        <w:tc>
          <w:tcPr>
            <w:tcW w:w="618" w:type="dxa"/>
          </w:tcPr>
          <w:p>
            <w:pPr>
              <w:pStyle w:val="TableParagraph"/>
              <w:ind w:left="83" w:right="84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666" w:type="dxa"/>
          </w:tcPr>
          <w:p>
            <w:pPr>
              <w:pStyle w:val="TableParagraph"/>
              <w:ind w:left="79" w:right="80"/>
              <w:rPr>
                <w:sz w:val="20"/>
              </w:rPr>
            </w:pPr>
            <w:r>
              <w:rPr>
                <w:sz w:val="20"/>
              </w:rPr>
              <w:t>15.6</w:t>
            </w:r>
          </w:p>
        </w:tc>
      </w:tr>
      <w:tr>
        <w:trPr>
          <w:trHeight w:val="482" w:hRule="atLeast"/>
        </w:trPr>
        <w:tc>
          <w:tcPr>
            <w:tcW w:w="2273" w:type="dxa"/>
          </w:tcPr>
          <w:p>
            <w:pPr>
              <w:pStyle w:val="TableParagraph"/>
              <w:spacing w:line="230" w:lineRule="atLeast" w:before="2"/>
              <w:ind w:left="107" w:right="117"/>
              <w:jc w:val="left"/>
              <w:rPr>
                <w:sz w:val="20"/>
              </w:rPr>
            </w:pPr>
            <w:r>
              <w:rPr>
                <w:sz w:val="20"/>
              </w:rPr>
              <w:t>Fetching water 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watering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garden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plants</w:t>
            </w:r>
          </w:p>
        </w:tc>
        <w:tc>
          <w:tcPr>
            <w:tcW w:w="526" w:type="dxa"/>
          </w:tcPr>
          <w:p>
            <w:pPr>
              <w:pStyle w:val="TableParagraph"/>
              <w:spacing w:before="120"/>
              <w:ind w:left="91" w:right="80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677" w:type="dxa"/>
          </w:tcPr>
          <w:p>
            <w:pPr>
              <w:pStyle w:val="TableParagraph"/>
              <w:spacing w:before="120"/>
              <w:ind w:right="151"/>
              <w:jc w:val="right"/>
              <w:rPr>
                <w:sz w:val="20"/>
              </w:rPr>
            </w:pPr>
            <w:r>
              <w:rPr>
                <w:sz w:val="20"/>
              </w:rPr>
              <w:t>13.6</w:t>
            </w:r>
          </w:p>
        </w:tc>
        <w:tc>
          <w:tcPr>
            <w:tcW w:w="516" w:type="dxa"/>
          </w:tcPr>
          <w:p>
            <w:pPr>
              <w:pStyle w:val="TableParagraph"/>
              <w:spacing w:before="120"/>
              <w:ind w:left="88" w:right="77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665" w:type="dxa"/>
          </w:tcPr>
          <w:p>
            <w:pPr>
              <w:pStyle w:val="TableParagraph"/>
              <w:spacing w:before="120"/>
              <w:ind w:right="144"/>
              <w:jc w:val="right"/>
              <w:rPr>
                <w:sz w:val="20"/>
              </w:rPr>
            </w:pPr>
            <w:r>
              <w:rPr>
                <w:sz w:val="20"/>
              </w:rPr>
              <w:t>11.5</w:t>
            </w:r>
          </w:p>
        </w:tc>
        <w:tc>
          <w:tcPr>
            <w:tcW w:w="517" w:type="dxa"/>
          </w:tcPr>
          <w:p>
            <w:pPr>
              <w:pStyle w:val="TableParagraph"/>
              <w:spacing w:before="120"/>
              <w:ind w:left="86" w:right="76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668" w:type="dxa"/>
          </w:tcPr>
          <w:p>
            <w:pPr>
              <w:pStyle w:val="TableParagraph"/>
              <w:spacing w:before="120"/>
              <w:ind w:left="84" w:right="77"/>
              <w:rPr>
                <w:sz w:val="20"/>
              </w:rPr>
            </w:pPr>
            <w:r>
              <w:rPr>
                <w:sz w:val="20"/>
              </w:rPr>
              <w:t>10.8</w:t>
            </w:r>
          </w:p>
        </w:tc>
        <w:tc>
          <w:tcPr>
            <w:tcW w:w="517" w:type="dxa"/>
          </w:tcPr>
          <w:p>
            <w:pPr>
              <w:pStyle w:val="TableParagraph"/>
              <w:spacing w:before="120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666" w:type="dxa"/>
          </w:tcPr>
          <w:p>
            <w:pPr>
              <w:pStyle w:val="TableParagraph"/>
              <w:spacing w:before="120"/>
              <w:ind w:left="82" w:right="77"/>
              <w:rPr>
                <w:sz w:val="20"/>
              </w:rPr>
            </w:pPr>
            <w:r>
              <w:rPr>
                <w:sz w:val="20"/>
              </w:rPr>
              <w:t>14.2</w:t>
            </w:r>
          </w:p>
        </w:tc>
        <w:tc>
          <w:tcPr>
            <w:tcW w:w="517" w:type="dxa"/>
          </w:tcPr>
          <w:p>
            <w:pPr>
              <w:pStyle w:val="TableParagraph"/>
              <w:spacing w:before="120"/>
              <w:ind w:right="149"/>
              <w:jc w:val="righ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669" w:type="dxa"/>
          </w:tcPr>
          <w:p>
            <w:pPr>
              <w:pStyle w:val="TableParagraph"/>
              <w:spacing w:before="120"/>
              <w:ind w:left="82" w:right="83"/>
              <w:rPr>
                <w:sz w:val="20"/>
              </w:rPr>
            </w:pPr>
            <w:r>
              <w:rPr>
                <w:sz w:val="20"/>
              </w:rPr>
              <w:t>9.4</w:t>
            </w:r>
          </w:p>
        </w:tc>
        <w:tc>
          <w:tcPr>
            <w:tcW w:w="618" w:type="dxa"/>
          </w:tcPr>
          <w:p>
            <w:pPr>
              <w:pStyle w:val="TableParagraph"/>
              <w:spacing w:before="120"/>
              <w:ind w:left="83" w:right="84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666" w:type="dxa"/>
          </w:tcPr>
          <w:p>
            <w:pPr>
              <w:pStyle w:val="TableParagraph"/>
              <w:spacing w:before="120"/>
              <w:ind w:left="79" w:right="80"/>
              <w:rPr>
                <w:sz w:val="20"/>
              </w:rPr>
            </w:pPr>
            <w:r>
              <w:rPr>
                <w:sz w:val="20"/>
              </w:rPr>
              <w:t>15.1</w:t>
            </w:r>
          </w:p>
        </w:tc>
      </w:tr>
      <w:tr>
        <w:trPr>
          <w:trHeight w:val="229" w:hRule="atLeast"/>
        </w:trPr>
        <w:tc>
          <w:tcPr>
            <w:tcW w:w="2273" w:type="dxa"/>
          </w:tcPr>
          <w:p>
            <w:pPr>
              <w:pStyle w:val="TableParagraph"/>
              <w:spacing w:line="210" w:lineRule="exact" w:before="0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House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Cleaning</w:t>
            </w:r>
          </w:p>
        </w:tc>
        <w:tc>
          <w:tcPr>
            <w:tcW w:w="526" w:type="dxa"/>
          </w:tcPr>
          <w:p>
            <w:pPr>
              <w:pStyle w:val="TableParagraph"/>
              <w:spacing w:line="210" w:lineRule="exact" w:before="0"/>
              <w:ind w:left="91" w:right="80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677" w:type="dxa"/>
          </w:tcPr>
          <w:p>
            <w:pPr>
              <w:pStyle w:val="TableParagraph"/>
              <w:spacing w:line="210" w:lineRule="exact" w:before="0"/>
              <w:ind w:right="151"/>
              <w:jc w:val="right"/>
              <w:rPr>
                <w:sz w:val="20"/>
              </w:rPr>
            </w:pPr>
            <w:r>
              <w:rPr>
                <w:sz w:val="20"/>
              </w:rPr>
              <w:t>13.4</w:t>
            </w:r>
          </w:p>
        </w:tc>
        <w:tc>
          <w:tcPr>
            <w:tcW w:w="516" w:type="dxa"/>
          </w:tcPr>
          <w:p>
            <w:pPr>
              <w:pStyle w:val="TableParagraph"/>
              <w:spacing w:line="210" w:lineRule="exact" w:before="0"/>
              <w:ind w:left="88" w:right="77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665" w:type="dxa"/>
          </w:tcPr>
          <w:p>
            <w:pPr>
              <w:pStyle w:val="TableParagraph"/>
              <w:spacing w:line="210" w:lineRule="exact" w:before="0"/>
              <w:ind w:right="144"/>
              <w:jc w:val="right"/>
              <w:rPr>
                <w:sz w:val="20"/>
              </w:rPr>
            </w:pPr>
            <w:r>
              <w:rPr>
                <w:sz w:val="20"/>
              </w:rPr>
              <w:t>11.0</w:t>
            </w:r>
          </w:p>
        </w:tc>
        <w:tc>
          <w:tcPr>
            <w:tcW w:w="517" w:type="dxa"/>
          </w:tcPr>
          <w:p>
            <w:pPr>
              <w:pStyle w:val="TableParagraph"/>
              <w:spacing w:line="210" w:lineRule="exact" w:before="0"/>
              <w:ind w:left="86" w:right="76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668" w:type="dxa"/>
          </w:tcPr>
          <w:p>
            <w:pPr>
              <w:pStyle w:val="TableParagraph"/>
              <w:spacing w:line="210" w:lineRule="exact" w:before="0"/>
              <w:ind w:left="84" w:right="77"/>
              <w:rPr>
                <w:sz w:val="20"/>
              </w:rPr>
            </w:pPr>
            <w:r>
              <w:rPr>
                <w:sz w:val="20"/>
              </w:rPr>
              <w:t>12.6</w:t>
            </w:r>
          </w:p>
        </w:tc>
        <w:tc>
          <w:tcPr>
            <w:tcW w:w="517" w:type="dxa"/>
          </w:tcPr>
          <w:p>
            <w:pPr>
              <w:pStyle w:val="TableParagraph"/>
              <w:spacing w:line="210" w:lineRule="exact" w:before="0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666" w:type="dxa"/>
          </w:tcPr>
          <w:p>
            <w:pPr>
              <w:pStyle w:val="TableParagraph"/>
              <w:spacing w:line="210" w:lineRule="exact" w:before="0"/>
              <w:ind w:left="82" w:right="77"/>
              <w:rPr>
                <w:sz w:val="20"/>
              </w:rPr>
            </w:pPr>
            <w:r>
              <w:rPr>
                <w:sz w:val="20"/>
              </w:rPr>
              <w:t>15.1</w:t>
            </w:r>
          </w:p>
        </w:tc>
        <w:tc>
          <w:tcPr>
            <w:tcW w:w="517" w:type="dxa"/>
          </w:tcPr>
          <w:p>
            <w:pPr>
              <w:pStyle w:val="TableParagraph"/>
              <w:spacing w:line="210" w:lineRule="exact" w:before="0"/>
              <w:ind w:right="149"/>
              <w:jc w:val="righ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669" w:type="dxa"/>
          </w:tcPr>
          <w:p>
            <w:pPr>
              <w:pStyle w:val="TableParagraph"/>
              <w:spacing w:line="210" w:lineRule="exact" w:before="0"/>
              <w:ind w:left="82" w:right="83"/>
              <w:rPr>
                <w:sz w:val="20"/>
              </w:rPr>
            </w:pPr>
            <w:r>
              <w:rPr>
                <w:sz w:val="20"/>
              </w:rPr>
              <w:t>9.4</w:t>
            </w:r>
          </w:p>
        </w:tc>
        <w:tc>
          <w:tcPr>
            <w:tcW w:w="618" w:type="dxa"/>
          </w:tcPr>
          <w:p>
            <w:pPr>
              <w:pStyle w:val="TableParagraph"/>
              <w:spacing w:line="210" w:lineRule="exact" w:before="0"/>
              <w:ind w:left="83" w:right="84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666" w:type="dxa"/>
          </w:tcPr>
          <w:p>
            <w:pPr>
              <w:pStyle w:val="TableParagraph"/>
              <w:spacing w:line="210" w:lineRule="exact" w:before="0"/>
              <w:ind w:left="79" w:right="80"/>
              <w:rPr>
                <w:sz w:val="20"/>
              </w:rPr>
            </w:pPr>
            <w:r>
              <w:rPr>
                <w:sz w:val="20"/>
              </w:rPr>
              <w:t>11.8</w:t>
            </w:r>
          </w:p>
        </w:tc>
      </w:tr>
      <w:tr>
        <w:trPr>
          <w:trHeight w:val="458" w:hRule="atLeast"/>
        </w:trPr>
        <w:tc>
          <w:tcPr>
            <w:tcW w:w="2273" w:type="dxa"/>
          </w:tcPr>
          <w:p>
            <w:pPr>
              <w:pStyle w:val="TableParagraph"/>
              <w:spacing w:line="223" w:lineRule="exact" w:before="0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Human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Bathing/</w:t>
            </w:r>
          </w:p>
          <w:p>
            <w:pPr>
              <w:pStyle w:val="TableParagraph"/>
              <w:spacing w:line="215" w:lineRule="exact" w:before="0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Swimming</w:t>
            </w:r>
          </w:p>
        </w:tc>
        <w:tc>
          <w:tcPr>
            <w:tcW w:w="526" w:type="dxa"/>
          </w:tcPr>
          <w:p>
            <w:pPr>
              <w:pStyle w:val="TableParagraph"/>
              <w:spacing w:before="108"/>
              <w:ind w:left="91" w:right="80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677" w:type="dxa"/>
          </w:tcPr>
          <w:p>
            <w:pPr>
              <w:pStyle w:val="TableParagraph"/>
              <w:spacing w:before="108"/>
              <w:ind w:right="151"/>
              <w:jc w:val="right"/>
              <w:rPr>
                <w:sz w:val="20"/>
              </w:rPr>
            </w:pPr>
            <w:r>
              <w:rPr>
                <w:sz w:val="20"/>
              </w:rPr>
              <w:t>15.4</w:t>
            </w:r>
          </w:p>
        </w:tc>
        <w:tc>
          <w:tcPr>
            <w:tcW w:w="516" w:type="dxa"/>
          </w:tcPr>
          <w:p>
            <w:pPr>
              <w:pStyle w:val="TableParagraph"/>
              <w:spacing w:before="108"/>
              <w:ind w:left="88" w:right="77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665" w:type="dxa"/>
          </w:tcPr>
          <w:p>
            <w:pPr>
              <w:pStyle w:val="TableParagraph"/>
              <w:spacing w:before="108"/>
              <w:ind w:right="144"/>
              <w:jc w:val="right"/>
              <w:rPr>
                <w:sz w:val="20"/>
              </w:rPr>
            </w:pPr>
            <w:r>
              <w:rPr>
                <w:sz w:val="20"/>
              </w:rPr>
              <w:t>11.7</w:t>
            </w:r>
          </w:p>
        </w:tc>
        <w:tc>
          <w:tcPr>
            <w:tcW w:w="517" w:type="dxa"/>
          </w:tcPr>
          <w:p>
            <w:pPr>
              <w:pStyle w:val="TableParagraph"/>
              <w:spacing w:before="108"/>
              <w:ind w:left="86" w:right="76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668" w:type="dxa"/>
          </w:tcPr>
          <w:p>
            <w:pPr>
              <w:pStyle w:val="TableParagraph"/>
              <w:spacing w:before="108"/>
              <w:ind w:left="84" w:right="77"/>
              <w:rPr>
                <w:sz w:val="20"/>
              </w:rPr>
            </w:pPr>
            <w:r>
              <w:rPr>
                <w:sz w:val="20"/>
              </w:rPr>
              <w:t>13.6</w:t>
            </w:r>
          </w:p>
        </w:tc>
        <w:tc>
          <w:tcPr>
            <w:tcW w:w="517" w:type="dxa"/>
          </w:tcPr>
          <w:p>
            <w:pPr>
              <w:pStyle w:val="TableParagraph"/>
              <w:spacing w:before="108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666" w:type="dxa"/>
          </w:tcPr>
          <w:p>
            <w:pPr>
              <w:pStyle w:val="TableParagraph"/>
              <w:spacing w:before="108"/>
              <w:ind w:left="82" w:right="77"/>
              <w:rPr>
                <w:sz w:val="20"/>
              </w:rPr>
            </w:pPr>
            <w:r>
              <w:rPr>
                <w:sz w:val="20"/>
              </w:rPr>
              <w:t>13.8</w:t>
            </w:r>
          </w:p>
        </w:tc>
        <w:tc>
          <w:tcPr>
            <w:tcW w:w="517" w:type="dxa"/>
          </w:tcPr>
          <w:p>
            <w:pPr>
              <w:pStyle w:val="TableParagraph"/>
              <w:spacing w:before="108"/>
              <w:ind w:right="149"/>
              <w:jc w:val="righ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669" w:type="dxa"/>
          </w:tcPr>
          <w:p>
            <w:pPr>
              <w:pStyle w:val="TableParagraph"/>
              <w:spacing w:before="108"/>
              <w:ind w:left="82" w:right="83"/>
              <w:rPr>
                <w:sz w:val="20"/>
              </w:rPr>
            </w:pPr>
            <w:r>
              <w:rPr>
                <w:sz w:val="20"/>
              </w:rPr>
              <w:t>11.9</w:t>
            </w:r>
          </w:p>
        </w:tc>
        <w:tc>
          <w:tcPr>
            <w:tcW w:w="618" w:type="dxa"/>
          </w:tcPr>
          <w:p>
            <w:pPr>
              <w:pStyle w:val="TableParagraph"/>
              <w:spacing w:before="108"/>
              <w:ind w:left="83" w:right="84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666" w:type="dxa"/>
          </w:tcPr>
          <w:p>
            <w:pPr>
              <w:pStyle w:val="TableParagraph"/>
              <w:spacing w:before="108"/>
              <w:ind w:left="79" w:right="80"/>
              <w:rPr>
                <w:sz w:val="20"/>
              </w:rPr>
            </w:pPr>
            <w:r>
              <w:rPr>
                <w:sz w:val="20"/>
              </w:rPr>
              <w:t>12.8</w:t>
            </w:r>
          </w:p>
        </w:tc>
      </w:tr>
      <w:tr>
        <w:trPr>
          <w:trHeight w:val="460" w:hRule="atLeast"/>
        </w:trPr>
        <w:tc>
          <w:tcPr>
            <w:tcW w:w="2273" w:type="dxa"/>
          </w:tcPr>
          <w:p>
            <w:pPr>
              <w:pStyle w:val="TableParagraph"/>
              <w:spacing w:line="224" w:lineRule="exact" w:before="0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Animal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Cleaning/</w:t>
            </w:r>
          </w:p>
          <w:p>
            <w:pPr>
              <w:pStyle w:val="TableParagraph"/>
              <w:spacing w:line="216" w:lineRule="exact" w:before="0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Bathing</w:t>
            </w:r>
          </w:p>
        </w:tc>
        <w:tc>
          <w:tcPr>
            <w:tcW w:w="526" w:type="dxa"/>
          </w:tcPr>
          <w:p>
            <w:pPr>
              <w:pStyle w:val="TableParagraph"/>
              <w:spacing w:before="108"/>
              <w:ind w:left="91" w:right="8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677" w:type="dxa"/>
          </w:tcPr>
          <w:p>
            <w:pPr>
              <w:pStyle w:val="TableParagraph"/>
              <w:spacing w:before="108"/>
              <w:ind w:right="201"/>
              <w:jc w:val="right"/>
              <w:rPr>
                <w:sz w:val="20"/>
              </w:rPr>
            </w:pPr>
            <w:r>
              <w:rPr>
                <w:sz w:val="20"/>
              </w:rPr>
              <w:t>7.7</w:t>
            </w:r>
          </w:p>
        </w:tc>
        <w:tc>
          <w:tcPr>
            <w:tcW w:w="516" w:type="dxa"/>
          </w:tcPr>
          <w:p>
            <w:pPr>
              <w:pStyle w:val="TableParagraph"/>
              <w:spacing w:before="108"/>
              <w:ind w:left="88" w:right="77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665" w:type="dxa"/>
          </w:tcPr>
          <w:p>
            <w:pPr>
              <w:pStyle w:val="TableParagraph"/>
              <w:spacing w:before="108"/>
              <w:ind w:left="208"/>
              <w:jc w:val="left"/>
              <w:rPr>
                <w:sz w:val="20"/>
              </w:rPr>
            </w:pPr>
            <w:r>
              <w:rPr>
                <w:sz w:val="20"/>
              </w:rPr>
              <w:t>9.3</w:t>
            </w:r>
          </w:p>
        </w:tc>
        <w:tc>
          <w:tcPr>
            <w:tcW w:w="517" w:type="dxa"/>
          </w:tcPr>
          <w:p>
            <w:pPr>
              <w:pStyle w:val="TableParagraph"/>
              <w:spacing w:before="108"/>
              <w:ind w:left="86" w:right="76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668" w:type="dxa"/>
          </w:tcPr>
          <w:p>
            <w:pPr>
              <w:pStyle w:val="TableParagraph"/>
              <w:spacing w:before="108"/>
              <w:ind w:left="84" w:right="77"/>
              <w:rPr>
                <w:sz w:val="20"/>
              </w:rPr>
            </w:pPr>
            <w:r>
              <w:rPr>
                <w:sz w:val="20"/>
              </w:rPr>
              <w:t>7.2</w:t>
            </w:r>
          </w:p>
        </w:tc>
        <w:tc>
          <w:tcPr>
            <w:tcW w:w="517" w:type="dxa"/>
          </w:tcPr>
          <w:p>
            <w:pPr>
              <w:pStyle w:val="TableParagraph"/>
              <w:spacing w:before="108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6" w:type="dxa"/>
          </w:tcPr>
          <w:p>
            <w:pPr>
              <w:pStyle w:val="TableParagraph"/>
              <w:spacing w:before="108"/>
              <w:ind w:left="82" w:right="77"/>
              <w:rPr>
                <w:sz w:val="20"/>
              </w:rPr>
            </w:pPr>
            <w:r>
              <w:rPr>
                <w:sz w:val="20"/>
              </w:rPr>
              <w:t>3.6</w:t>
            </w:r>
          </w:p>
        </w:tc>
        <w:tc>
          <w:tcPr>
            <w:tcW w:w="517" w:type="dxa"/>
          </w:tcPr>
          <w:p>
            <w:pPr>
              <w:pStyle w:val="TableParagraph"/>
              <w:spacing w:before="108"/>
              <w:ind w:right="149"/>
              <w:jc w:val="right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669" w:type="dxa"/>
          </w:tcPr>
          <w:p>
            <w:pPr>
              <w:pStyle w:val="TableParagraph"/>
              <w:spacing w:before="108"/>
              <w:ind w:left="82" w:right="83"/>
              <w:rPr>
                <w:sz w:val="20"/>
              </w:rPr>
            </w:pPr>
            <w:r>
              <w:rPr>
                <w:sz w:val="20"/>
              </w:rPr>
              <w:t>12.3</w:t>
            </w:r>
          </w:p>
        </w:tc>
        <w:tc>
          <w:tcPr>
            <w:tcW w:w="618" w:type="dxa"/>
          </w:tcPr>
          <w:p>
            <w:pPr>
              <w:pStyle w:val="TableParagraph"/>
              <w:spacing w:before="108"/>
              <w:ind w:left="83" w:right="84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666" w:type="dxa"/>
          </w:tcPr>
          <w:p>
            <w:pPr>
              <w:pStyle w:val="TableParagraph"/>
              <w:spacing w:before="108"/>
              <w:ind w:left="79" w:right="80"/>
              <w:rPr>
                <w:sz w:val="20"/>
              </w:rPr>
            </w:pPr>
            <w:r>
              <w:rPr>
                <w:sz w:val="20"/>
              </w:rPr>
              <w:t>7.7</w:t>
            </w:r>
          </w:p>
        </w:tc>
      </w:tr>
      <w:tr>
        <w:trPr>
          <w:trHeight w:val="230" w:hRule="atLeast"/>
        </w:trPr>
        <w:tc>
          <w:tcPr>
            <w:tcW w:w="2273" w:type="dxa"/>
          </w:tcPr>
          <w:p>
            <w:pPr>
              <w:pStyle w:val="TableParagraph"/>
              <w:spacing w:line="210" w:lineRule="exact" w:before="0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Waste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Disposal</w:t>
            </w:r>
          </w:p>
        </w:tc>
        <w:tc>
          <w:tcPr>
            <w:tcW w:w="526" w:type="dxa"/>
          </w:tcPr>
          <w:p>
            <w:pPr>
              <w:pStyle w:val="TableParagraph"/>
              <w:spacing w:line="210" w:lineRule="exact" w:before="0"/>
              <w:ind w:left="91" w:right="8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77" w:type="dxa"/>
          </w:tcPr>
          <w:p>
            <w:pPr>
              <w:pStyle w:val="TableParagraph"/>
              <w:spacing w:line="210" w:lineRule="exact" w:before="0"/>
              <w:ind w:right="201"/>
              <w:jc w:val="right"/>
              <w:rPr>
                <w:sz w:val="20"/>
              </w:rPr>
            </w:pPr>
            <w:r>
              <w:rPr>
                <w:sz w:val="20"/>
              </w:rPr>
              <w:t>6.3</w:t>
            </w:r>
          </w:p>
        </w:tc>
        <w:tc>
          <w:tcPr>
            <w:tcW w:w="516" w:type="dxa"/>
          </w:tcPr>
          <w:p>
            <w:pPr>
              <w:pStyle w:val="TableParagraph"/>
              <w:spacing w:line="210" w:lineRule="exact" w:before="0"/>
              <w:ind w:left="88" w:right="77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665" w:type="dxa"/>
          </w:tcPr>
          <w:p>
            <w:pPr>
              <w:pStyle w:val="TableParagraph"/>
              <w:spacing w:line="210" w:lineRule="exact" w:before="0"/>
              <w:ind w:left="208"/>
              <w:jc w:val="left"/>
              <w:rPr>
                <w:sz w:val="20"/>
              </w:rPr>
            </w:pPr>
            <w:r>
              <w:rPr>
                <w:sz w:val="20"/>
              </w:rPr>
              <w:t>8.8</w:t>
            </w:r>
          </w:p>
        </w:tc>
        <w:tc>
          <w:tcPr>
            <w:tcW w:w="517" w:type="dxa"/>
          </w:tcPr>
          <w:p>
            <w:pPr>
              <w:pStyle w:val="TableParagraph"/>
              <w:spacing w:line="210" w:lineRule="exact" w:before="0"/>
              <w:ind w:left="86" w:right="76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668" w:type="dxa"/>
          </w:tcPr>
          <w:p>
            <w:pPr>
              <w:pStyle w:val="TableParagraph"/>
              <w:spacing w:line="210" w:lineRule="exact" w:before="0"/>
              <w:ind w:left="84" w:right="77"/>
              <w:rPr>
                <w:sz w:val="20"/>
              </w:rPr>
            </w:pPr>
            <w:r>
              <w:rPr>
                <w:sz w:val="20"/>
              </w:rPr>
              <w:t>10.8</w:t>
            </w:r>
          </w:p>
        </w:tc>
        <w:tc>
          <w:tcPr>
            <w:tcW w:w="517" w:type="dxa"/>
          </w:tcPr>
          <w:p>
            <w:pPr>
              <w:pStyle w:val="TableParagraph"/>
              <w:spacing w:line="210" w:lineRule="exact" w:before="0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66" w:type="dxa"/>
          </w:tcPr>
          <w:p>
            <w:pPr>
              <w:pStyle w:val="TableParagraph"/>
              <w:spacing w:line="210" w:lineRule="exact" w:before="0"/>
              <w:ind w:left="82" w:right="77"/>
              <w:rPr>
                <w:sz w:val="20"/>
              </w:rPr>
            </w:pPr>
            <w:r>
              <w:rPr>
                <w:sz w:val="20"/>
              </w:rPr>
              <w:t>5.5</w:t>
            </w:r>
          </w:p>
        </w:tc>
        <w:tc>
          <w:tcPr>
            <w:tcW w:w="517" w:type="dxa"/>
          </w:tcPr>
          <w:p>
            <w:pPr>
              <w:pStyle w:val="TableParagraph"/>
              <w:spacing w:line="210" w:lineRule="exact" w:before="0"/>
              <w:ind w:right="149"/>
              <w:jc w:val="righ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669" w:type="dxa"/>
          </w:tcPr>
          <w:p>
            <w:pPr>
              <w:pStyle w:val="TableParagraph"/>
              <w:spacing w:line="210" w:lineRule="exact" w:before="0"/>
              <w:ind w:left="82" w:right="83"/>
              <w:rPr>
                <w:sz w:val="20"/>
              </w:rPr>
            </w:pPr>
            <w:r>
              <w:rPr>
                <w:sz w:val="20"/>
              </w:rPr>
              <w:t>9.6</w:t>
            </w:r>
          </w:p>
        </w:tc>
        <w:tc>
          <w:tcPr>
            <w:tcW w:w="618" w:type="dxa"/>
          </w:tcPr>
          <w:p>
            <w:pPr>
              <w:pStyle w:val="TableParagraph"/>
              <w:spacing w:line="210" w:lineRule="exact" w:before="0"/>
              <w:ind w:left="83" w:right="84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666" w:type="dxa"/>
          </w:tcPr>
          <w:p>
            <w:pPr>
              <w:pStyle w:val="TableParagraph"/>
              <w:spacing w:line="210" w:lineRule="exact" w:before="0"/>
              <w:ind w:left="79" w:right="80"/>
              <w:rPr>
                <w:sz w:val="20"/>
              </w:rPr>
            </w:pPr>
            <w:r>
              <w:rPr>
                <w:sz w:val="20"/>
              </w:rPr>
              <w:t>8.0</w:t>
            </w:r>
          </w:p>
        </w:tc>
      </w:tr>
      <w:tr>
        <w:trPr>
          <w:trHeight w:val="299" w:hRule="atLeast"/>
        </w:trPr>
        <w:tc>
          <w:tcPr>
            <w:tcW w:w="2273" w:type="dxa"/>
          </w:tcPr>
          <w:p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Human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Waste</w:t>
            </w:r>
          </w:p>
        </w:tc>
        <w:tc>
          <w:tcPr>
            <w:tcW w:w="526" w:type="dxa"/>
          </w:tcPr>
          <w:p>
            <w:pPr>
              <w:pStyle w:val="TableParagraph"/>
              <w:ind w:left="91" w:right="8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77" w:type="dxa"/>
          </w:tcPr>
          <w:p>
            <w:pPr>
              <w:pStyle w:val="TableParagraph"/>
              <w:ind w:right="201"/>
              <w:jc w:val="right"/>
              <w:rPr>
                <w:sz w:val="20"/>
              </w:rPr>
            </w:pPr>
            <w:r>
              <w:rPr>
                <w:sz w:val="20"/>
              </w:rPr>
              <w:t>4.8</w:t>
            </w:r>
          </w:p>
        </w:tc>
        <w:tc>
          <w:tcPr>
            <w:tcW w:w="516" w:type="dxa"/>
          </w:tcPr>
          <w:p>
            <w:pPr>
              <w:pStyle w:val="TableParagraph"/>
              <w:ind w:left="88" w:right="77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665" w:type="dxa"/>
          </w:tcPr>
          <w:p>
            <w:pPr>
              <w:pStyle w:val="TableParagraph"/>
              <w:ind w:left="208"/>
              <w:jc w:val="left"/>
              <w:rPr>
                <w:sz w:val="20"/>
              </w:rPr>
            </w:pPr>
            <w:r>
              <w:rPr>
                <w:sz w:val="20"/>
              </w:rPr>
              <w:t>8.1</w:t>
            </w:r>
          </w:p>
        </w:tc>
        <w:tc>
          <w:tcPr>
            <w:tcW w:w="517" w:type="dxa"/>
          </w:tcPr>
          <w:p>
            <w:pPr>
              <w:pStyle w:val="TableParagraph"/>
              <w:ind w:left="86" w:right="76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668" w:type="dxa"/>
          </w:tcPr>
          <w:p>
            <w:pPr>
              <w:pStyle w:val="TableParagraph"/>
              <w:ind w:left="84" w:right="77"/>
              <w:rPr>
                <w:sz w:val="20"/>
              </w:rPr>
            </w:pPr>
            <w:r>
              <w:rPr>
                <w:sz w:val="20"/>
              </w:rPr>
              <w:t>8.6</w:t>
            </w:r>
          </w:p>
        </w:tc>
        <w:tc>
          <w:tcPr>
            <w:tcW w:w="517" w:type="dxa"/>
          </w:tcPr>
          <w:p>
            <w:pPr>
              <w:pStyle w:val="TableParagraph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6" w:type="dxa"/>
          </w:tcPr>
          <w:p>
            <w:pPr>
              <w:pStyle w:val="TableParagraph"/>
              <w:ind w:left="82" w:right="77"/>
              <w:rPr>
                <w:sz w:val="20"/>
              </w:rPr>
            </w:pPr>
            <w:r>
              <w:rPr>
                <w:sz w:val="20"/>
              </w:rPr>
              <w:t>5.1</w:t>
            </w:r>
          </w:p>
        </w:tc>
        <w:tc>
          <w:tcPr>
            <w:tcW w:w="517" w:type="dxa"/>
          </w:tcPr>
          <w:p>
            <w:pPr>
              <w:pStyle w:val="TableParagraph"/>
              <w:ind w:right="149"/>
              <w:jc w:val="righ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9" w:type="dxa"/>
          </w:tcPr>
          <w:p>
            <w:pPr>
              <w:pStyle w:val="TableParagraph"/>
              <w:ind w:left="82" w:right="83"/>
              <w:rPr>
                <w:sz w:val="20"/>
              </w:rPr>
            </w:pPr>
            <w:r>
              <w:rPr>
                <w:sz w:val="20"/>
              </w:rPr>
              <w:t>5.1</w:t>
            </w:r>
          </w:p>
        </w:tc>
        <w:tc>
          <w:tcPr>
            <w:tcW w:w="618" w:type="dxa"/>
          </w:tcPr>
          <w:p>
            <w:pPr>
              <w:pStyle w:val="TableParagraph"/>
              <w:ind w:left="83" w:right="84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666" w:type="dxa"/>
          </w:tcPr>
          <w:p>
            <w:pPr>
              <w:pStyle w:val="TableParagraph"/>
              <w:ind w:left="79" w:right="80"/>
              <w:rPr>
                <w:sz w:val="20"/>
              </w:rPr>
            </w:pPr>
            <w:r>
              <w:rPr>
                <w:sz w:val="20"/>
              </w:rPr>
              <w:t>6.3</w:t>
            </w:r>
          </w:p>
        </w:tc>
      </w:tr>
      <w:tr>
        <w:trPr>
          <w:trHeight w:val="230" w:hRule="atLeast"/>
        </w:trPr>
        <w:tc>
          <w:tcPr>
            <w:tcW w:w="2273" w:type="dxa"/>
          </w:tcPr>
          <w:p>
            <w:pPr>
              <w:pStyle w:val="TableParagraph"/>
              <w:spacing w:line="210" w:lineRule="exact" w:before="0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Garbage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Solid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Waste</w:t>
            </w:r>
          </w:p>
        </w:tc>
        <w:tc>
          <w:tcPr>
            <w:tcW w:w="526" w:type="dxa"/>
          </w:tcPr>
          <w:p>
            <w:pPr>
              <w:pStyle w:val="TableParagraph"/>
              <w:spacing w:line="210" w:lineRule="exact" w:before="0"/>
              <w:ind w:left="91" w:right="8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77" w:type="dxa"/>
          </w:tcPr>
          <w:p>
            <w:pPr>
              <w:pStyle w:val="TableParagraph"/>
              <w:spacing w:line="210" w:lineRule="exact" w:before="0"/>
              <w:ind w:right="201"/>
              <w:jc w:val="right"/>
              <w:rPr>
                <w:sz w:val="20"/>
              </w:rPr>
            </w:pPr>
            <w:r>
              <w:rPr>
                <w:sz w:val="20"/>
              </w:rPr>
              <w:t>4.2</w:t>
            </w:r>
          </w:p>
        </w:tc>
        <w:tc>
          <w:tcPr>
            <w:tcW w:w="516" w:type="dxa"/>
          </w:tcPr>
          <w:p>
            <w:pPr>
              <w:pStyle w:val="TableParagraph"/>
              <w:spacing w:line="210" w:lineRule="exact" w:before="0"/>
              <w:ind w:left="88" w:right="77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665" w:type="dxa"/>
          </w:tcPr>
          <w:p>
            <w:pPr>
              <w:pStyle w:val="TableParagraph"/>
              <w:spacing w:line="210" w:lineRule="exact" w:before="0"/>
              <w:ind w:left="208"/>
              <w:jc w:val="left"/>
              <w:rPr>
                <w:sz w:val="20"/>
              </w:rPr>
            </w:pPr>
            <w:r>
              <w:rPr>
                <w:sz w:val="20"/>
              </w:rPr>
              <w:t>6.9</w:t>
            </w:r>
          </w:p>
        </w:tc>
        <w:tc>
          <w:tcPr>
            <w:tcW w:w="517" w:type="dxa"/>
          </w:tcPr>
          <w:p>
            <w:pPr>
              <w:pStyle w:val="TableParagraph"/>
              <w:spacing w:line="210" w:lineRule="exact" w:before="0"/>
              <w:ind w:left="86" w:right="76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668" w:type="dxa"/>
          </w:tcPr>
          <w:p>
            <w:pPr>
              <w:pStyle w:val="TableParagraph"/>
              <w:spacing w:line="210" w:lineRule="exact" w:before="0"/>
              <w:ind w:left="84" w:right="77"/>
              <w:rPr>
                <w:sz w:val="20"/>
              </w:rPr>
            </w:pPr>
            <w:r>
              <w:rPr>
                <w:sz w:val="20"/>
              </w:rPr>
              <w:t>7.9</w:t>
            </w:r>
          </w:p>
        </w:tc>
        <w:tc>
          <w:tcPr>
            <w:tcW w:w="517" w:type="dxa"/>
          </w:tcPr>
          <w:p>
            <w:pPr>
              <w:pStyle w:val="TableParagraph"/>
              <w:spacing w:line="210" w:lineRule="exact" w:before="0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6" w:type="dxa"/>
          </w:tcPr>
          <w:p>
            <w:pPr>
              <w:pStyle w:val="TableParagraph"/>
              <w:spacing w:line="210" w:lineRule="exact" w:before="0"/>
              <w:ind w:left="82" w:right="77"/>
              <w:rPr>
                <w:sz w:val="20"/>
              </w:rPr>
            </w:pPr>
            <w:r>
              <w:rPr>
                <w:sz w:val="20"/>
              </w:rPr>
              <w:t>4.2</w:t>
            </w:r>
          </w:p>
        </w:tc>
        <w:tc>
          <w:tcPr>
            <w:tcW w:w="517" w:type="dxa"/>
          </w:tcPr>
          <w:p>
            <w:pPr>
              <w:pStyle w:val="TableParagraph"/>
              <w:spacing w:line="210" w:lineRule="exact" w:before="0"/>
              <w:ind w:right="149"/>
              <w:jc w:val="righ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9" w:type="dxa"/>
          </w:tcPr>
          <w:p>
            <w:pPr>
              <w:pStyle w:val="TableParagraph"/>
              <w:spacing w:line="210" w:lineRule="exact" w:before="0"/>
              <w:ind w:left="82" w:right="83"/>
              <w:rPr>
                <w:sz w:val="20"/>
              </w:rPr>
            </w:pPr>
            <w:r>
              <w:rPr>
                <w:sz w:val="20"/>
              </w:rPr>
              <w:t>4.5</w:t>
            </w:r>
          </w:p>
        </w:tc>
        <w:tc>
          <w:tcPr>
            <w:tcW w:w="618" w:type="dxa"/>
          </w:tcPr>
          <w:p>
            <w:pPr>
              <w:pStyle w:val="TableParagraph"/>
              <w:spacing w:line="210" w:lineRule="exact" w:before="0"/>
              <w:ind w:left="83" w:right="84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666" w:type="dxa"/>
          </w:tcPr>
          <w:p>
            <w:pPr>
              <w:pStyle w:val="TableParagraph"/>
              <w:spacing w:line="210" w:lineRule="exact" w:before="0"/>
              <w:ind w:left="79" w:right="80"/>
              <w:rPr>
                <w:sz w:val="20"/>
              </w:rPr>
            </w:pPr>
            <w:r>
              <w:rPr>
                <w:sz w:val="20"/>
              </w:rPr>
              <w:t>5.5</w:t>
            </w:r>
          </w:p>
        </w:tc>
      </w:tr>
      <w:tr>
        <w:trPr>
          <w:trHeight w:val="230" w:hRule="atLeast"/>
        </w:trPr>
        <w:tc>
          <w:tcPr>
            <w:tcW w:w="2273" w:type="dxa"/>
          </w:tcPr>
          <w:p>
            <w:pPr>
              <w:pStyle w:val="TableParagraph"/>
              <w:spacing w:line="210" w:lineRule="exact" w:before="0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Liquid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Waste</w:t>
            </w:r>
          </w:p>
        </w:tc>
        <w:tc>
          <w:tcPr>
            <w:tcW w:w="526" w:type="dxa"/>
          </w:tcPr>
          <w:p>
            <w:pPr>
              <w:pStyle w:val="TableParagraph"/>
              <w:spacing w:line="210" w:lineRule="exact" w:before="0"/>
              <w:ind w:left="91" w:right="8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77" w:type="dxa"/>
          </w:tcPr>
          <w:p>
            <w:pPr>
              <w:pStyle w:val="TableParagraph"/>
              <w:spacing w:line="210" w:lineRule="exact" w:before="0"/>
              <w:ind w:right="201"/>
              <w:jc w:val="right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516" w:type="dxa"/>
          </w:tcPr>
          <w:p>
            <w:pPr>
              <w:pStyle w:val="TableParagraph"/>
              <w:spacing w:line="210" w:lineRule="exact" w:before="0"/>
              <w:ind w:left="88" w:right="77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665" w:type="dxa"/>
          </w:tcPr>
          <w:p>
            <w:pPr>
              <w:pStyle w:val="TableParagraph"/>
              <w:spacing w:line="210" w:lineRule="exact" w:before="0"/>
              <w:ind w:left="208"/>
              <w:jc w:val="left"/>
              <w:rPr>
                <w:sz w:val="20"/>
              </w:rPr>
            </w:pPr>
            <w:r>
              <w:rPr>
                <w:sz w:val="20"/>
              </w:rPr>
              <w:t>5.9</w:t>
            </w:r>
          </w:p>
        </w:tc>
        <w:tc>
          <w:tcPr>
            <w:tcW w:w="517" w:type="dxa"/>
          </w:tcPr>
          <w:p>
            <w:pPr>
              <w:pStyle w:val="TableParagraph"/>
              <w:spacing w:line="210" w:lineRule="exact" w:before="0"/>
              <w:ind w:left="86" w:right="7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8" w:type="dxa"/>
          </w:tcPr>
          <w:p>
            <w:pPr>
              <w:pStyle w:val="TableParagraph"/>
              <w:spacing w:line="210" w:lineRule="exact" w:before="0"/>
              <w:ind w:left="84" w:right="77"/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  <w:tc>
          <w:tcPr>
            <w:tcW w:w="517" w:type="dxa"/>
          </w:tcPr>
          <w:p>
            <w:pPr>
              <w:pStyle w:val="TableParagraph"/>
              <w:spacing w:line="210" w:lineRule="exact" w:before="0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6" w:type="dxa"/>
          </w:tcPr>
          <w:p>
            <w:pPr>
              <w:pStyle w:val="TableParagraph"/>
              <w:spacing w:line="210" w:lineRule="exact" w:before="0"/>
              <w:ind w:left="82" w:right="77"/>
              <w:rPr>
                <w:sz w:val="20"/>
              </w:rPr>
            </w:pPr>
            <w:r>
              <w:rPr>
                <w:sz w:val="20"/>
              </w:rPr>
              <w:t>3.4</w:t>
            </w:r>
          </w:p>
        </w:tc>
        <w:tc>
          <w:tcPr>
            <w:tcW w:w="517" w:type="dxa"/>
          </w:tcPr>
          <w:p>
            <w:pPr>
              <w:pStyle w:val="TableParagraph"/>
              <w:spacing w:line="210" w:lineRule="exact" w:before="0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9" w:type="dxa"/>
          </w:tcPr>
          <w:p>
            <w:pPr>
              <w:pStyle w:val="TableParagraph"/>
              <w:spacing w:line="210" w:lineRule="exact" w:before="0"/>
              <w:ind w:left="82" w:right="83"/>
              <w:rPr>
                <w:sz w:val="20"/>
              </w:rPr>
            </w:pPr>
            <w:r>
              <w:rPr>
                <w:sz w:val="20"/>
              </w:rPr>
              <w:t>1.7</w:t>
            </w:r>
          </w:p>
        </w:tc>
        <w:tc>
          <w:tcPr>
            <w:tcW w:w="618" w:type="dxa"/>
          </w:tcPr>
          <w:p>
            <w:pPr>
              <w:pStyle w:val="TableParagraph"/>
              <w:spacing w:line="210" w:lineRule="exact" w:before="0"/>
              <w:ind w:left="83" w:right="84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666" w:type="dxa"/>
          </w:tcPr>
          <w:p>
            <w:pPr>
              <w:pStyle w:val="TableParagraph"/>
              <w:spacing w:line="210" w:lineRule="exact" w:before="0"/>
              <w:ind w:left="79" w:right="80"/>
              <w:rPr>
                <w:sz w:val="20"/>
              </w:rPr>
            </w:pPr>
            <w:r>
              <w:rPr>
                <w:sz w:val="20"/>
              </w:rPr>
              <w:t>3.3</w:t>
            </w:r>
          </w:p>
        </w:tc>
      </w:tr>
      <w:tr>
        <w:trPr>
          <w:trHeight w:val="230" w:hRule="atLeast"/>
        </w:trPr>
        <w:tc>
          <w:tcPr>
            <w:tcW w:w="2273" w:type="dxa"/>
          </w:tcPr>
          <w:p>
            <w:pPr>
              <w:pStyle w:val="TableParagraph"/>
              <w:spacing w:line="210" w:lineRule="exact" w:before="0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Toxic/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Infection</w:t>
            </w:r>
          </w:p>
        </w:tc>
        <w:tc>
          <w:tcPr>
            <w:tcW w:w="526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spacing w:line="210" w:lineRule="exact" w:before="0"/>
              <w:ind w:left="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5" w:type="dxa"/>
          </w:tcPr>
          <w:p>
            <w:pPr>
              <w:pStyle w:val="TableParagraph"/>
              <w:spacing w:line="210" w:lineRule="exact" w:before="0"/>
              <w:ind w:left="208"/>
              <w:jc w:val="left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517" w:type="dxa"/>
          </w:tcPr>
          <w:p>
            <w:pPr>
              <w:pStyle w:val="TableParagraph"/>
              <w:spacing w:line="210" w:lineRule="exact" w:before="0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8" w:type="dxa"/>
          </w:tcPr>
          <w:p>
            <w:pPr>
              <w:pStyle w:val="TableParagraph"/>
              <w:spacing w:line="210" w:lineRule="exact" w:before="0"/>
              <w:ind w:left="84" w:right="77"/>
              <w:rPr>
                <w:sz w:val="20"/>
              </w:rPr>
            </w:pPr>
            <w:r>
              <w:rPr>
                <w:sz w:val="20"/>
              </w:rPr>
              <w:t>0.7</w:t>
            </w:r>
          </w:p>
        </w:tc>
        <w:tc>
          <w:tcPr>
            <w:tcW w:w="517" w:type="dxa"/>
          </w:tcPr>
          <w:p>
            <w:pPr>
              <w:pStyle w:val="TableParagraph"/>
              <w:spacing w:line="210" w:lineRule="exact" w:before="0"/>
              <w:ind w:right="20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6" w:type="dxa"/>
          </w:tcPr>
          <w:p>
            <w:pPr>
              <w:pStyle w:val="TableParagraph"/>
              <w:spacing w:line="210" w:lineRule="exact" w:before="0"/>
              <w:ind w:left="82" w:right="77"/>
              <w:rPr>
                <w:sz w:val="20"/>
              </w:rPr>
            </w:pPr>
            <w:r>
              <w:rPr>
                <w:sz w:val="20"/>
              </w:rPr>
              <w:t>0.6</w:t>
            </w:r>
          </w:p>
        </w:tc>
        <w:tc>
          <w:tcPr>
            <w:tcW w:w="517" w:type="dxa"/>
          </w:tcPr>
          <w:p>
            <w:pPr>
              <w:pStyle w:val="TableParagraph"/>
              <w:spacing w:line="210" w:lineRule="exact" w:before="0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9" w:type="dxa"/>
          </w:tcPr>
          <w:p>
            <w:pPr>
              <w:pStyle w:val="TableParagraph"/>
              <w:spacing w:line="210" w:lineRule="exact" w:before="0"/>
              <w:ind w:left="82" w:right="83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618" w:type="dxa"/>
          </w:tcPr>
          <w:p>
            <w:pPr>
              <w:pStyle w:val="TableParagraph"/>
              <w:spacing w:line="210" w:lineRule="exact" w:before="0"/>
              <w:ind w:left="83" w:right="8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6" w:type="dxa"/>
          </w:tcPr>
          <w:p>
            <w:pPr>
              <w:pStyle w:val="TableParagraph"/>
              <w:spacing w:line="210" w:lineRule="exact" w:before="0"/>
              <w:ind w:left="79" w:right="80"/>
              <w:rPr>
                <w:sz w:val="20"/>
              </w:rPr>
            </w:pPr>
            <w:r>
              <w:rPr>
                <w:sz w:val="20"/>
              </w:rPr>
              <w:t>0.4</w:t>
            </w:r>
          </w:p>
        </w:tc>
      </w:tr>
      <w:tr>
        <w:trPr>
          <w:trHeight w:val="230" w:hRule="atLeast"/>
        </w:trPr>
        <w:tc>
          <w:tcPr>
            <w:tcW w:w="2273" w:type="dxa"/>
          </w:tcPr>
          <w:p>
            <w:pPr>
              <w:pStyle w:val="TableParagraph"/>
              <w:spacing w:line="210" w:lineRule="exact" w:before="0"/>
              <w:ind w:left="904" w:right="896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526" w:type="dxa"/>
          </w:tcPr>
          <w:p>
            <w:pPr>
              <w:pStyle w:val="TableParagraph"/>
              <w:spacing w:line="210" w:lineRule="exact" w:before="0"/>
              <w:ind w:left="91" w:right="80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677" w:type="dxa"/>
          </w:tcPr>
          <w:p>
            <w:pPr>
              <w:pStyle w:val="TableParagraph"/>
              <w:spacing w:line="210" w:lineRule="exact" w:before="0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100.0</w:t>
            </w:r>
          </w:p>
        </w:tc>
        <w:tc>
          <w:tcPr>
            <w:tcW w:w="516" w:type="dxa"/>
          </w:tcPr>
          <w:p>
            <w:pPr>
              <w:pStyle w:val="TableParagraph"/>
              <w:spacing w:line="210" w:lineRule="exact" w:before="0"/>
              <w:ind w:left="88" w:right="77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665" w:type="dxa"/>
          </w:tcPr>
          <w:p>
            <w:pPr>
              <w:pStyle w:val="TableParagraph"/>
              <w:spacing w:line="210" w:lineRule="exact" w:before="0"/>
              <w:ind w:right="93"/>
              <w:jc w:val="right"/>
              <w:rPr>
                <w:sz w:val="20"/>
              </w:rPr>
            </w:pPr>
            <w:r>
              <w:rPr>
                <w:sz w:val="20"/>
              </w:rPr>
              <w:t>100.0</w:t>
            </w:r>
          </w:p>
        </w:tc>
        <w:tc>
          <w:tcPr>
            <w:tcW w:w="517" w:type="dxa"/>
          </w:tcPr>
          <w:p>
            <w:pPr>
              <w:pStyle w:val="TableParagraph"/>
              <w:spacing w:line="210" w:lineRule="exact" w:before="0"/>
              <w:ind w:left="86" w:right="76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668" w:type="dxa"/>
          </w:tcPr>
          <w:p>
            <w:pPr>
              <w:pStyle w:val="TableParagraph"/>
              <w:spacing w:line="210" w:lineRule="exact" w:before="0"/>
              <w:ind w:left="84" w:right="77"/>
              <w:rPr>
                <w:sz w:val="20"/>
              </w:rPr>
            </w:pPr>
            <w:r>
              <w:rPr>
                <w:sz w:val="20"/>
              </w:rPr>
              <w:t>100.0</w:t>
            </w:r>
          </w:p>
        </w:tc>
        <w:tc>
          <w:tcPr>
            <w:tcW w:w="517" w:type="dxa"/>
          </w:tcPr>
          <w:p>
            <w:pPr>
              <w:pStyle w:val="TableParagraph"/>
              <w:spacing w:line="210" w:lineRule="exact" w:before="0"/>
              <w:ind w:right="96"/>
              <w:jc w:val="right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666" w:type="dxa"/>
          </w:tcPr>
          <w:p>
            <w:pPr>
              <w:pStyle w:val="TableParagraph"/>
              <w:spacing w:line="210" w:lineRule="exact" w:before="0"/>
              <w:ind w:left="82" w:right="77"/>
              <w:rPr>
                <w:sz w:val="20"/>
              </w:rPr>
            </w:pPr>
            <w:r>
              <w:rPr>
                <w:sz w:val="20"/>
              </w:rPr>
              <w:t>100.0</w:t>
            </w:r>
          </w:p>
        </w:tc>
        <w:tc>
          <w:tcPr>
            <w:tcW w:w="517" w:type="dxa"/>
          </w:tcPr>
          <w:p>
            <w:pPr>
              <w:pStyle w:val="TableParagraph"/>
              <w:spacing w:line="210" w:lineRule="exact" w:before="0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669" w:type="dxa"/>
          </w:tcPr>
          <w:p>
            <w:pPr>
              <w:pStyle w:val="TableParagraph"/>
              <w:spacing w:line="210" w:lineRule="exact" w:before="0"/>
              <w:ind w:left="82" w:right="83"/>
              <w:rPr>
                <w:sz w:val="20"/>
              </w:rPr>
            </w:pPr>
            <w:r>
              <w:rPr>
                <w:sz w:val="20"/>
              </w:rPr>
              <w:t>100.0</w:t>
            </w:r>
          </w:p>
        </w:tc>
        <w:tc>
          <w:tcPr>
            <w:tcW w:w="618" w:type="dxa"/>
          </w:tcPr>
          <w:p>
            <w:pPr>
              <w:pStyle w:val="TableParagraph"/>
              <w:spacing w:line="210" w:lineRule="exact" w:before="0"/>
              <w:ind w:left="83" w:right="84"/>
              <w:rPr>
                <w:sz w:val="20"/>
              </w:rPr>
            </w:pPr>
            <w:r>
              <w:rPr>
                <w:sz w:val="20"/>
              </w:rPr>
              <w:t>2686</w:t>
            </w:r>
          </w:p>
        </w:tc>
        <w:tc>
          <w:tcPr>
            <w:tcW w:w="666" w:type="dxa"/>
          </w:tcPr>
          <w:p>
            <w:pPr>
              <w:pStyle w:val="TableParagraph"/>
              <w:spacing w:line="210" w:lineRule="exact" w:before="0"/>
              <w:ind w:left="79" w:right="80"/>
              <w:rPr>
                <w:sz w:val="20"/>
              </w:rPr>
            </w:pPr>
            <w:r>
              <w:rPr>
                <w:sz w:val="20"/>
              </w:rPr>
              <w:t>100.0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392" w:right="469"/>
        <w:jc w:val="center"/>
      </w:pPr>
      <w:r>
        <w:rPr/>
        <w:t>Table</w:t>
      </w:r>
      <w:r>
        <w:rPr>
          <w:spacing w:val="-3"/>
        </w:rPr>
        <w:t> </w:t>
      </w:r>
      <w:r>
        <w:rPr/>
        <w:t>2.</w:t>
      </w:r>
      <w:r>
        <w:rPr>
          <w:spacing w:val="-1"/>
        </w:rPr>
        <w:t> </w:t>
      </w:r>
      <w:r>
        <w:rPr/>
        <w:t>Cultural/Religious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Lake Lanao</w:t>
      </w:r>
      <w:r>
        <w:rPr>
          <w:spacing w:val="-3"/>
        </w:rPr>
        <w:t> </w:t>
      </w:r>
      <w:r>
        <w:rPr/>
        <w:t>Water</w:t>
      </w:r>
    </w:p>
    <w:p>
      <w:pPr>
        <w:pStyle w:val="BodyText"/>
        <w:spacing w:before="6"/>
        <w:rPr>
          <w:sz w:val="20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6"/>
        <w:gridCol w:w="476"/>
        <w:gridCol w:w="759"/>
        <w:gridCol w:w="416"/>
        <w:gridCol w:w="668"/>
        <w:gridCol w:w="517"/>
        <w:gridCol w:w="666"/>
        <w:gridCol w:w="517"/>
        <w:gridCol w:w="668"/>
        <w:gridCol w:w="416"/>
        <w:gridCol w:w="669"/>
        <w:gridCol w:w="517"/>
        <w:gridCol w:w="666"/>
      </w:tblGrid>
      <w:tr>
        <w:trPr>
          <w:trHeight w:val="302" w:hRule="atLeast"/>
        </w:trPr>
        <w:tc>
          <w:tcPr>
            <w:tcW w:w="9161" w:type="dxa"/>
            <w:gridSpan w:val="13"/>
          </w:tcPr>
          <w:p>
            <w:pPr>
              <w:pStyle w:val="TableParagraph"/>
              <w:ind w:left="3615" w:right="3616"/>
              <w:rPr>
                <w:sz w:val="20"/>
              </w:rPr>
            </w:pPr>
            <w:r>
              <w:rPr>
                <w:sz w:val="20"/>
              </w:rPr>
              <w:t>Meranaw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Communities</w:t>
            </w:r>
          </w:p>
        </w:tc>
      </w:tr>
      <w:tr>
        <w:trPr>
          <w:trHeight w:val="299" w:hRule="atLeast"/>
        </w:trPr>
        <w:tc>
          <w:tcPr>
            <w:tcW w:w="2206" w:type="dxa"/>
            <w:vMerge w:val="restart"/>
          </w:tcPr>
          <w:p>
            <w:pPr>
              <w:pStyle w:val="TableParagraph"/>
              <w:spacing w:before="182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Cultural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/ Religious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Use</w:t>
            </w:r>
          </w:p>
        </w:tc>
        <w:tc>
          <w:tcPr>
            <w:tcW w:w="1235" w:type="dxa"/>
            <w:gridSpan w:val="2"/>
          </w:tcPr>
          <w:p>
            <w:pPr>
              <w:pStyle w:val="TableParagraph"/>
              <w:spacing w:before="26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Marawi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City</w:t>
            </w:r>
          </w:p>
        </w:tc>
        <w:tc>
          <w:tcPr>
            <w:tcW w:w="1084" w:type="dxa"/>
            <w:gridSpan w:val="2"/>
          </w:tcPr>
          <w:p>
            <w:pPr>
              <w:pStyle w:val="TableParagraph"/>
              <w:spacing w:before="26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Saguiran</w:t>
            </w:r>
          </w:p>
        </w:tc>
        <w:tc>
          <w:tcPr>
            <w:tcW w:w="1183" w:type="dxa"/>
            <w:gridSpan w:val="2"/>
          </w:tcPr>
          <w:p>
            <w:pPr>
              <w:pStyle w:val="TableParagraph"/>
              <w:spacing w:before="26"/>
              <w:ind w:left="270"/>
              <w:jc w:val="left"/>
              <w:rPr>
                <w:sz w:val="20"/>
              </w:rPr>
            </w:pPr>
            <w:r>
              <w:rPr>
                <w:sz w:val="20"/>
              </w:rPr>
              <w:t>Ganassi</w:t>
            </w:r>
          </w:p>
        </w:tc>
        <w:tc>
          <w:tcPr>
            <w:tcW w:w="1185" w:type="dxa"/>
            <w:gridSpan w:val="2"/>
          </w:tcPr>
          <w:p>
            <w:pPr>
              <w:pStyle w:val="TableParagraph"/>
              <w:spacing w:before="26"/>
              <w:ind w:left="179"/>
              <w:jc w:val="left"/>
              <w:rPr>
                <w:sz w:val="20"/>
              </w:rPr>
            </w:pPr>
            <w:r>
              <w:rPr>
                <w:sz w:val="20"/>
              </w:rPr>
              <w:t>Tamparan</w:t>
            </w:r>
          </w:p>
        </w:tc>
        <w:tc>
          <w:tcPr>
            <w:tcW w:w="1085" w:type="dxa"/>
            <w:gridSpan w:val="2"/>
          </w:tcPr>
          <w:p>
            <w:pPr>
              <w:pStyle w:val="TableParagraph"/>
              <w:spacing w:before="26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Balindong</w:t>
            </w:r>
          </w:p>
        </w:tc>
        <w:tc>
          <w:tcPr>
            <w:tcW w:w="1183" w:type="dxa"/>
            <w:gridSpan w:val="2"/>
          </w:tcPr>
          <w:p>
            <w:pPr>
              <w:pStyle w:val="TableParagraph"/>
              <w:spacing w:before="26"/>
              <w:ind w:left="368"/>
              <w:jc w:val="left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</w:tr>
      <w:tr>
        <w:trPr>
          <w:trHeight w:val="299" w:hRule="atLeast"/>
        </w:trPr>
        <w:tc>
          <w:tcPr>
            <w:tcW w:w="2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6" w:type="dxa"/>
          </w:tcPr>
          <w:p>
            <w:pPr>
              <w:pStyle w:val="TableParagraph"/>
              <w:spacing w:line="217" w:lineRule="exact" w:before="62"/>
              <w:ind w:left="18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759" w:type="dxa"/>
          </w:tcPr>
          <w:p>
            <w:pPr>
              <w:pStyle w:val="TableParagraph"/>
              <w:spacing w:line="217" w:lineRule="exact" w:before="62"/>
              <w:ind w:left="5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416" w:type="dxa"/>
          </w:tcPr>
          <w:p>
            <w:pPr>
              <w:pStyle w:val="TableParagraph"/>
              <w:spacing w:line="217" w:lineRule="exact" w:before="62"/>
              <w:ind w:left="2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line="217" w:lineRule="exact" w:before="62"/>
              <w:ind w:left="2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517" w:type="dxa"/>
          </w:tcPr>
          <w:p>
            <w:pPr>
              <w:pStyle w:val="TableParagraph"/>
              <w:spacing w:line="217" w:lineRule="exact" w:before="62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6" w:type="dxa"/>
          </w:tcPr>
          <w:p>
            <w:pPr>
              <w:pStyle w:val="TableParagraph"/>
              <w:spacing w:line="217" w:lineRule="exact" w:before="62"/>
              <w:ind w:left="1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517" w:type="dxa"/>
          </w:tcPr>
          <w:p>
            <w:pPr>
              <w:pStyle w:val="TableParagraph"/>
              <w:spacing w:line="217" w:lineRule="exact" w:before="62"/>
              <w:ind w:right="2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line="217" w:lineRule="exact" w:before="62"/>
              <w:ind w:right="2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416" w:type="dxa"/>
          </w:tcPr>
          <w:p>
            <w:pPr>
              <w:pStyle w:val="TableParagraph"/>
              <w:spacing w:line="217" w:lineRule="exact" w:before="62"/>
              <w:ind w:left="14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line="217" w:lineRule="exact" w:before="62"/>
              <w:ind w:right="6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517" w:type="dxa"/>
          </w:tcPr>
          <w:p>
            <w:pPr>
              <w:pStyle w:val="TableParagraph"/>
              <w:spacing w:line="217" w:lineRule="exact" w:before="62"/>
              <w:ind w:left="17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6" w:type="dxa"/>
          </w:tcPr>
          <w:p>
            <w:pPr>
              <w:pStyle w:val="TableParagraph"/>
              <w:spacing w:line="217" w:lineRule="exact" w:before="62"/>
              <w:ind w:right="13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</w:tr>
      <w:tr>
        <w:trPr>
          <w:trHeight w:val="299" w:hRule="atLeast"/>
        </w:trPr>
        <w:tc>
          <w:tcPr>
            <w:tcW w:w="2206" w:type="dxa"/>
          </w:tcPr>
          <w:p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Rituals</w:t>
            </w:r>
          </w:p>
        </w:tc>
        <w:tc>
          <w:tcPr>
            <w:tcW w:w="476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59" w:type="dxa"/>
          </w:tcPr>
          <w:p>
            <w:pPr>
              <w:pStyle w:val="TableParagraph"/>
              <w:ind w:right="243"/>
              <w:jc w:val="right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  <w:tc>
          <w:tcPr>
            <w:tcW w:w="416" w:type="dxa"/>
          </w:tcPr>
          <w:p>
            <w:pPr>
              <w:pStyle w:val="TableParagraph"/>
              <w:ind w:left="87" w:right="7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8" w:type="dxa"/>
          </w:tcPr>
          <w:p>
            <w:pPr>
              <w:pStyle w:val="TableParagraph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16.9</w:t>
            </w:r>
          </w:p>
        </w:tc>
        <w:tc>
          <w:tcPr>
            <w:tcW w:w="517" w:type="dxa"/>
          </w:tcPr>
          <w:p>
            <w:pPr>
              <w:pStyle w:val="TableParagraph"/>
              <w:ind w:left="83" w:right="7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6" w:type="dxa"/>
          </w:tcPr>
          <w:p>
            <w:pPr>
              <w:pStyle w:val="TableParagraph"/>
              <w:ind w:right="198"/>
              <w:jc w:val="right"/>
              <w:rPr>
                <w:sz w:val="20"/>
              </w:rPr>
            </w:pPr>
            <w:r>
              <w:rPr>
                <w:sz w:val="20"/>
              </w:rPr>
              <w:t>9.8</w:t>
            </w:r>
          </w:p>
        </w:tc>
        <w:tc>
          <w:tcPr>
            <w:tcW w:w="517" w:type="dxa"/>
          </w:tcPr>
          <w:p>
            <w:pPr>
              <w:pStyle w:val="TableParagraph"/>
              <w:ind w:right="149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8" w:type="dxa"/>
          </w:tcPr>
          <w:p>
            <w:pPr>
              <w:pStyle w:val="TableParagraph"/>
              <w:ind w:left="79" w:right="80"/>
              <w:rPr>
                <w:sz w:val="20"/>
              </w:rPr>
            </w:pPr>
            <w:r>
              <w:rPr>
                <w:sz w:val="20"/>
              </w:rPr>
              <w:t>12.4</w:t>
            </w:r>
          </w:p>
        </w:tc>
        <w:tc>
          <w:tcPr>
            <w:tcW w:w="416" w:type="dxa"/>
          </w:tcPr>
          <w:p>
            <w:pPr>
              <w:pStyle w:val="TableParagraph"/>
              <w:ind w:left="14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9" w:type="dxa"/>
          </w:tcPr>
          <w:p>
            <w:pPr>
              <w:pStyle w:val="TableParagraph"/>
              <w:ind w:left="82" w:right="85"/>
              <w:rPr>
                <w:sz w:val="20"/>
              </w:rPr>
            </w:pPr>
            <w:r>
              <w:rPr>
                <w:sz w:val="20"/>
              </w:rPr>
              <w:t>3.9</w:t>
            </w:r>
          </w:p>
        </w:tc>
        <w:tc>
          <w:tcPr>
            <w:tcW w:w="517" w:type="dxa"/>
          </w:tcPr>
          <w:p>
            <w:pPr>
              <w:pStyle w:val="TableParagraph"/>
              <w:ind w:left="147"/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666" w:type="dxa"/>
          </w:tcPr>
          <w:p>
            <w:pPr>
              <w:pStyle w:val="TableParagraph"/>
              <w:ind w:right="206"/>
              <w:jc w:val="right"/>
              <w:rPr>
                <w:sz w:val="20"/>
              </w:rPr>
            </w:pPr>
            <w:r>
              <w:rPr>
                <w:sz w:val="20"/>
              </w:rPr>
              <w:t>9.1</w:t>
            </w:r>
          </w:p>
        </w:tc>
      </w:tr>
      <w:tr>
        <w:trPr>
          <w:trHeight w:val="299" w:hRule="atLeast"/>
        </w:trPr>
        <w:tc>
          <w:tcPr>
            <w:tcW w:w="2206" w:type="dxa"/>
          </w:tcPr>
          <w:p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Healing</w:t>
            </w:r>
          </w:p>
        </w:tc>
        <w:tc>
          <w:tcPr>
            <w:tcW w:w="476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59" w:type="dxa"/>
          </w:tcPr>
          <w:p>
            <w:pPr>
              <w:pStyle w:val="TableParagraph"/>
              <w:ind w:right="243"/>
              <w:jc w:val="right"/>
              <w:rPr>
                <w:sz w:val="20"/>
              </w:rPr>
            </w:pPr>
            <w:r>
              <w:rPr>
                <w:sz w:val="20"/>
              </w:rPr>
              <w:t>4.3</w:t>
            </w:r>
          </w:p>
        </w:tc>
        <w:tc>
          <w:tcPr>
            <w:tcW w:w="416" w:type="dxa"/>
          </w:tcPr>
          <w:p>
            <w:pPr>
              <w:pStyle w:val="TableParagraph"/>
              <w:ind w:left="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8" w:type="dxa"/>
          </w:tcPr>
          <w:p>
            <w:pPr>
              <w:pStyle w:val="TableParagraph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15.3</w:t>
            </w:r>
          </w:p>
        </w:tc>
        <w:tc>
          <w:tcPr>
            <w:tcW w:w="5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6" w:type="dxa"/>
          </w:tcPr>
          <w:p>
            <w:pPr>
              <w:pStyle w:val="TableParagraph"/>
              <w:ind w:right="198"/>
              <w:jc w:val="right"/>
              <w:rPr>
                <w:sz w:val="20"/>
              </w:rPr>
            </w:pPr>
            <w:r>
              <w:rPr>
                <w:sz w:val="20"/>
              </w:rPr>
              <w:t>4.1</w:t>
            </w:r>
          </w:p>
        </w:tc>
        <w:tc>
          <w:tcPr>
            <w:tcW w:w="517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8" w:type="dxa"/>
          </w:tcPr>
          <w:p>
            <w:pPr>
              <w:pStyle w:val="TableParagraph"/>
              <w:ind w:left="79" w:right="80"/>
              <w:rPr>
                <w:sz w:val="20"/>
              </w:rPr>
            </w:pPr>
            <w:r>
              <w:rPr>
                <w:sz w:val="20"/>
              </w:rPr>
              <w:t>0.9</w:t>
            </w:r>
          </w:p>
        </w:tc>
        <w:tc>
          <w:tcPr>
            <w:tcW w:w="416" w:type="dxa"/>
          </w:tcPr>
          <w:p>
            <w:pPr>
              <w:pStyle w:val="TableParagraph"/>
              <w:ind w:left="14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9" w:type="dxa"/>
          </w:tcPr>
          <w:p>
            <w:pPr>
              <w:pStyle w:val="TableParagraph"/>
              <w:ind w:left="82" w:right="85"/>
              <w:rPr>
                <w:sz w:val="20"/>
              </w:rPr>
            </w:pPr>
            <w:r>
              <w:rPr>
                <w:sz w:val="20"/>
              </w:rPr>
              <w:t>5.2</w:t>
            </w:r>
          </w:p>
        </w:tc>
        <w:tc>
          <w:tcPr>
            <w:tcW w:w="517" w:type="dxa"/>
          </w:tcPr>
          <w:p>
            <w:pPr>
              <w:pStyle w:val="TableParagraph"/>
              <w:ind w:left="147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6" w:type="dxa"/>
          </w:tcPr>
          <w:p>
            <w:pPr>
              <w:pStyle w:val="TableParagraph"/>
              <w:ind w:right="206"/>
              <w:jc w:val="right"/>
              <w:rPr>
                <w:sz w:val="20"/>
              </w:rPr>
            </w:pPr>
            <w:r>
              <w:rPr>
                <w:sz w:val="20"/>
              </w:rPr>
              <w:t>5.0</w:t>
            </w:r>
          </w:p>
        </w:tc>
      </w:tr>
      <w:tr>
        <w:trPr>
          <w:trHeight w:val="299" w:hRule="atLeast"/>
        </w:trPr>
        <w:tc>
          <w:tcPr>
            <w:tcW w:w="2206" w:type="dxa"/>
          </w:tcPr>
          <w:p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Thanksgiving</w:t>
            </w:r>
          </w:p>
        </w:tc>
        <w:tc>
          <w:tcPr>
            <w:tcW w:w="476" w:type="dxa"/>
          </w:tcPr>
          <w:p>
            <w:pPr>
              <w:pStyle w:val="TableParagraph"/>
              <w:ind w:left="136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59" w:type="dxa"/>
          </w:tcPr>
          <w:p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18.3</w:t>
            </w:r>
          </w:p>
        </w:tc>
        <w:tc>
          <w:tcPr>
            <w:tcW w:w="416" w:type="dxa"/>
          </w:tcPr>
          <w:p>
            <w:pPr>
              <w:pStyle w:val="TableParagraph"/>
              <w:ind w:left="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8" w:type="dxa"/>
          </w:tcPr>
          <w:p>
            <w:pPr>
              <w:pStyle w:val="TableParagraph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15.3</w:t>
            </w:r>
          </w:p>
        </w:tc>
        <w:tc>
          <w:tcPr>
            <w:tcW w:w="517" w:type="dxa"/>
          </w:tcPr>
          <w:p>
            <w:pPr>
              <w:pStyle w:val="TableParagraph"/>
              <w:ind w:left="83" w:right="7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6" w:type="dxa"/>
          </w:tcPr>
          <w:p>
            <w:pPr>
              <w:pStyle w:val="TableParagraph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16.4</w:t>
            </w:r>
          </w:p>
        </w:tc>
        <w:tc>
          <w:tcPr>
            <w:tcW w:w="517" w:type="dxa"/>
          </w:tcPr>
          <w:p>
            <w:pPr>
              <w:pStyle w:val="TableParagraph"/>
              <w:ind w:right="149"/>
              <w:jc w:val="righ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8" w:type="dxa"/>
          </w:tcPr>
          <w:p>
            <w:pPr>
              <w:pStyle w:val="TableParagraph"/>
              <w:ind w:left="79" w:right="80"/>
              <w:rPr>
                <w:sz w:val="20"/>
              </w:rPr>
            </w:pPr>
            <w:r>
              <w:rPr>
                <w:sz w:val="20"/>
              </w:rPr>
              <w:t>18.6</w:t>
            </w:r>
          </w:p>
        </w:tc>
        <w:tc>
          <w:tcPr>
            <w:tcW w:w="416" w:type="dxa"/>
          </w:tcPr>
          <w:p>
            <w:pPr>
              <w:pStyle w:val="TableParagraph"/>
              <w:ind w:left="14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9" w:type="dxa"/>
          </w:tcPr>
          <w:p>
            <w:pPr>
              <w:pStyle w:val="TableParagraph"/>
              <w:ind w:left="82" w:right="85"/>
              <w:rPr>
                <w:sz w:val="20"/>
              </w:rPr>
            </w:pPr>
            <w:r>
              <w:rPr>
                <w:sz w:val="20"/>
              </w:rPr>
              <w:t>6.5</w:t>
            </w:r>
          </w:p>
        </w:tc>
        <w:tc>
          <w:tcPr>
            <w:tcW w:w="517" w:type="dxa"/>
          </w:tcPr>
          <w:p>
            <w:pPr>
              <w:pStyle w:val="TableParagraph"/>
              <w:ind w:left="147"/>
              <w:jc w:val="lef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666" w:type="dxa"/>
          </w:tcPr>
          <w:p>
            <w:pPr>
              <w:pStyle w:val="TableParagraph"/>
              <w:ind w:right="156"/>
              <w:jc w:val="right"/>
              <w:rPr>
                <w:sz w:val="20"/>
              </w:rPr>
            </w:pPr>
            <w:r>
              <w:rPr>
                <w:sz w:val="20"/>
              </w:rPr>
              <w:t>15.5</w:t>
            </w:r>
          </w:p>
        </w:tc>
      </w:tr>
      <w:tr>
        <w:trPr>
          <w:trHeight w:val="301" w:hRule="atLeast"/>
        </w:trPr>
        <w:tc>
          <w:tcPr>
            <w:tcW w:w="2206" w:type="dxa"/>
          </w:tcPr>
          <w:p>
            <w:pPr>
              <w:pStyle w:val="TableParagraph"/>
              <w:ind w:left="158"/>
              <w:jc w:val="left"/>
              <w:rPr>
                <w:sz w:val="20"/>
              </w:rPr>
            </w:pPr>
            <w:r>
              <w:rPr>
                <w:sz w:val="20"/>
              </w:rPr>
              <w:t>Ablution</w:t>
            </w:r>
          </w:p>
        </w:tc>
        <w:tc>
          <w:tcPr>
            <w:tcW w:w="476" w:type="dxa"/>
          </w:tcPr>
          <w:p>
            <w:pPr>
              <w:pStyle w:val="TableParagraph"/>
              <w:ind w:left="136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59" w:type="dxa"/>
          </w:tcPr>
          <w:p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44.1</w:t>
            </w:r>
          </w:p>
        </w:tc>
        <w:tc>
          <w:tcPr>
            <w:tcW w:w="416" w:type="dxa"/>
          </w:tcPr>
          <w:p>
            <w:pPr>
              <w:pStyle w:val="TableParagraph"/>
              <w:ind w:left="87" w:right="7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8" w:type="dxa"/>
          </w:tcPr>
          <w:p>
            <w:pPr>
              <w:pStyle w:val="TableParagraph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42.4</w:t>
            </w:r>
          </w:p>
        </w:tc>
        <w:tc>
          <w:tcPr>
            <w:tcW w:w="517" w:type="dxa"/>
          </w:tcPr>
          <w:p>
            <w:pPr>
              <w:pStyle w:val="TableParagraph"/>
              <w:ind w:left="83" w:right="78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666" w:type="dxa"/>
          </w:tcPr>
          <w:p>
            <w:pPr>
              <w:pStyle w:val="TableParagraph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52.5</w:t>
            </w:r>
          </w:p>
        </w:tc>
        <w:tc>
          <w:tcPr>
            <w:tcW w:w="517" w:type="dxa"/>
          </w:tcPr>
          <w:p>
            <w:pPr>
              <w:pStyle w:val="TableParagraph"/>
              <w:ind w:right="149"/>
              <w:jc w:val="righ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668" w:type="dxa"/>
          </w:tcPr>
          <w:p>
            <w:pPr>
              <w:pStyle w:val="TableParagraph"/>
              <w:ind w:left="79" w:right="80"/>
              <w:rPr>
                <w:sz w:val="20"/>
              </w:rPr>
            </w:pPr>
            <w:r>
              <w:rPr>
                <w:sz w:val="20"/>
              </w:rPr>
              <w:t>46.9</w:t>
            </w:r>
          </w:p>
        </w:tc>
        <w:tc>
          <w:tcPr>
            <w:tcW w:w="416" w:type="dxa"/>
          </w:tcPr>
          <w:p>
            <w:pPr>
              <w:pStyle w:val="TableParagraph"/>
              <w:ind w:left="101"/>
              <w:jc w:val="lef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669" w:type="dxa"/>
          </w:tcPr>
          <w:p>
            <w:pPr>
              <w:pStyle w:val="TableParagraph"/>
              <w:ind w:left="81" w:right="85"/>
              <w:rPr>
                <w:sz w:val="20"/>
              </w:rPr>
            </w:pPr>
            <w:r>
              <w:rPr>
                <w:sz w:val="20"/>
              </w:rPr>
              <w:t>80.5</w:t>
            </w:r>
          </w:p>
        </w:tc>
        <w:tc>
          <w:tcPr>
            <w:tcW w:w="517" w:type="dxa"/>
          </w:tcPr>
          <w:p>
            <w:pPr>
              <w:pStyle w:val="TableParagraph"/>
              <w:ind w:left="96"/>
              <w:jc w:val="left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666" w:type="dxa"/>
          </w:tcPr>
          <w:p>
            <w:pPr>
              <w:pStyle w:val="TableParagraph"/>
              <w:ind w:right="156"/>
              <w:jc w:val="right"/>
              <w:rPr>
                <w:sz w:val="20"/>
              </w:rPr>
            </w:pPr>
            <w:r>
              <w:rPr>
                <w:sz w:val="20"/>
              </w:rPr>
              <w:t>52.8</w:t>
            </w:r>
          </w:p>
        </w:tc>
      </w:tr>
      <w:tr>
        <w:trPr>
          <w:trHeight w:val="299" w:hRule="atLeast"/>
        </w:trPr>
        <w:tc>
          <w:tcPr>
            <w:tcW w:w="2206" w:type="dxa"/>
          </w:tcPr>
          <w:p>
            <w:pPr>
              <w:pStyle w:val="TableParagraph"/>
              <w:spacing w:before="26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Conflict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Resolution</w:t>
            </w:r>
          </w:p>
        </w:tc>
        <w:tc>
          <w:tcPr>
            <w:tcW w:w="476" w:type="dxa"/>
          </w:tcPr>
          <w:p>
            <w:pPr>
              <w:pStyle w:val="TableParagraph"/>
              <w:spacing w:before="26"/>
              <w:ind w:left="18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59" w:type="dxa"/>
          </w:tcPr>
          <w:p>
            <w:pPr>
              <w:pStyle w:val="TableParagraph"/>
              <w:spacing w:before="26"/>
              <w:ind w:right="243"/>
              <w:jc w:val="right"/>
              <w:rPr>
                <w:sz w:val="20"/>
              </w:rPr>
            </w:pPr>
            <w:r>
              <w:rPr>
                <w:sz w:val="20"/>
              </w:rPr>
              <w:t>5.4</w:t>
            </w:r>
          </w:p>
        </w:tc>
        <w:tc>
          <w:tcPr>
            <w:tcW w:w="416" w:type="dxa"/>
          </w:tcPr>
          <w:p>
            <w:pPr>
              <w:pStyle w:val="TableParagraph"/>
              <w:spacing w:before="26"/>
              <w:ind w:left="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8" w:type="dxa"/>
          </w:tcPr>
          <w:p>
            <w:pPr>
              <w:pStyle w:val="TableParagraph"/>
              <w:spacing w:before="26"/>
              <w:ind w:right="199"/>
              <w:jc w:val="right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517" w:type="dxa"/>
          </w:tcPr>
          <w:p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6" w:type="dxa"/>
          </w:tcPr>
          <w:p>
            <w:pPr>
              <w:pStyle w:val="TableParagraph"/>
              <w:spacing w:before="26"/>
              <w:ind w:right="198"/>
              <w:jc w:val="right"/>
              <w:rPr>
                <w:sz w:val="20"/>
              </w:rPr>
            </w:pPr>
            <w:r>
              <w:rPr>
                <w:sz w:val="20"/>
              </w:rPr>
              <w:t>3.3</w:t>
            </w:r>
          </w:p>
        </w:tc>
        <w:tc>
          <w:tcPr>
            <w:tcW w:w="517" w:type="dxa"/>
          </w:tcPr>
          <w:p>
            <w:pPr>
              <w:pStyle w:val="TableParagraph"/>
              <w:spacing w:before="26"/>
              <w:ind w:right="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spacing w:before="26"/>
              <w:ind w:left="79" w:right="80"/>
              <w:rPr>
                <w:sz w:val="20"/>
              </w:rPr>
            </w:pPr>
            <w:r>
              <w:rPr>
                <w:sz w:val="20"/>
              </w:rPr>
              <w:t>1.8</w:t>
            </w:r>
          </w:p>
        </w:tc>
        <w:tc>
          <w:tcPr>
            <w:tcW w:w="416" w:type="dxa"/>
          </w:tcPr>
          <w:p>
            <w:pPr>
              <w:pStyle w:val="TableParagraph"/>
              <w:spacing w:before="26"/>
              <w:ind w:left="14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9" w:type="dxa"/>
          </w:tcPr>
          <w:p>
            <w:pPr>
              <w:pStyle w:val="TableParagraph"/>
              <w:spacing w:before="26"/>
              <w:ind w:left="82" w:right="85"/>
              <w:rPr>
                <w:sz w:val="20"/>
              </w:rPr>
            </w:pPr>
            <w:r>
              <w:rPr>
                <w:sz w:val="20"/>
              </w:rPr>
              <w:t>3.9</w:t>
            </w:r>
          </w:p>
        </w:tc>
        <w:tc>
          <w:tcPr>
            <w:tcW w:w="517" w:type="dxa"/>
          </w:tcPr>
          <w:p>
            <w:pPr>
              <w:pStyle w:val="TableParagraph"/>
              <w:spacing w:before="26"/>
              <w:ind w:left="147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6" w:type="dxa"/>
          </w:tcPr>
          <w:p>
            <w:pPr>
              <w:pStyle w:val="TableParagraph"/>
              <w:spacing w:before="26"/>
              <w:ind w:right="206"/>
              <w:jc w:val="right"/>
              <w:rPr>
                <w:sz w:val="20"/>
              </w:rPr>
            </w:pPr>
            <w:r>
              <w:rPr>
                <w:sz w:val="20"/>
              </w:rPr>
              <w:t>3.0</w:t>
            </w:r>
          </w:p>
        </w:tc>
      </w:tr>
      <w:tr>
        <w:trPr>
          <w:trHeight w:val="299" w:hRule="atLeast"/>
        </w:trPr>
        <w:tc>
          <w:tcPr>
            <w:tcW w:w="2206" w:type="dxa"/>
          </w:tcPr>
          <w:p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Marriage</w:t>
            </w:r>
          </w:p>
        </w:tc>
        <w:tc>
          <w:tcPr>
            <w:tcW w:w="476" w:type="dxa"/>
          </w:tcPr>
          <w:p>
            <w:pPr>
              <w:pStyle w:val="TableParagraph"/>
              <w:ind w:left="136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59" w:type="dxa"/>
          </w:tcPr>
          <w:p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15.1</w:t>
            </w:r>
          </w:p>
        </w:tc>
        <w:tc>
          <w:tcPr>
            <w:tcW w:w="416" w:type="dxa"/>
          </w:tcPr>
          <w:p>
            <w:pPr>
              <w:pStyle w:val="TableParagraph"/>
              <w:ind w:left="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8" w:type="dxa"/>
          </w:tcPr>
          <w:p>
            <w:pPr>
              <w:pStyle w:val="TableParagraph"/>
              <w:ind w:right="199"/>
              <w:jc w:val="right"/>
              <w:rPr>
                <w:sz w:val="20"/>
              </w:rPr>
            </w:pPr>
            <w:r>
              <w:rPr>
                <w:sz w:val="20"/>
              </w:rPr>
              <w:t>5.1</w:t>
            </w:r>
          </w:p>
        </w:tc>
        <w:tc>
          <w:tcPr>
            <w:tcW w:w="517" w:type="dxa"/>
          </w:tcPr>
          <w:p>
            <w:pPr>
              <w:pStyle w:val="TableParagraph"/>
              <w:ind w:left="83" w:right="7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6" w:type="dxa"/>
          </w:tcPr>
          <w:p>
            <w:pPr>
              <w:pStyle w:val="TableParagraph"/>
              <w:ind w:right="198"/>
              <w:jc w:val="right"/>
              <w:rPr>
                <w:sz w:val="20"/>
              </w:rPr>
            </w:pPr>
            <w:r>
              <w:rPr>
                <w:sz w:val="20"/>
              </w:rPr>
              <w:t>9.8</w:t>
            </w:r>
          </w:p>
        </w:tc>
        <w:tc>
          <w:tcPr>
            <w:tcW w:w="517" w:type="dxa"/>
          </w:tcPr>
          <w:p>
            <w:pPr>
              <w:pStyle w:val="TableParagraph"/>
              <w:ind w:right="149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8" w:type="dxa"/>
          </w:tcPr>
          <w:p>
            <w:pPr>
              <w:pStyle w:val="TableParagraph"/>
              <w:ind w:left="79" w:right="80"/>
              <w:rPr>
                <w:sz w:val="20"/>
              </w:rPr>
            </w:pPr>
            <w:r>
              <w:rPr>
                <w:sz w:val="20"/>
              </w:rPr>
              <w:t>15.9</w:t>
            </w:r>
          </w:p>
        </w:tc>
        <w:tc>
          <w:tcPr>
            <w:tcW w:w="416" w:type="dxa"/>
          </w:tcPr>
          <w:p>
            <w:pPr>
              <w:pStyle w:val="TableParagraph"/>
              <w:ind w:left="14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9" w:type="dxa"/>
          </w:tcPr>
          <w:p>
            <w:pPr>
              <w:pStyle w:val="TableParagraph"/>
              <w:ind w:left="82" w:right="85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517" w:type="dxa"/>
          </w:tcPr>
          <w:p>
            <w:pPr>
              <w:pStyle w:val="TableParagraph"/>
              <w:ind w:left="147"/>
              <w:jc w:val="lef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666" w:type="dxa"/>
          </w:tcPr>
          <w:p>
            <w:pPr>
              <w:pStyle w:val="TableParagraph"/>
              <w:ind w:right="156"/>
              <w:jc w:val="right"/>
              <w:rPr>
                <w:sz w:val="20"/>
              </w:rPr>
            </w:pPr>
            <w:r>
              <w:rPr>
                <w:sz w:val="20"/>
              </w:rPr>
              <w:t>10.1</w:t>
            </w:r>
          </w:p>
        </w:tc>
      </w:tr>
      <w:tr>
        <w:trPr>
          <w:trHeight w:val="300" w:hRule="atLeast"/>
        </w:trPr>
        <w:tc>
          <w:tcPr>
            <w:tcW w:w="2206" w:type="dxa"/>
          </w:tcPr>
          <w:p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Birthing/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Child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Delivery</w:t>
            </w:r>
          </w:p>
        </w:tc>
        <w:tc>
          <w:tcPr>
            <w:tcW w:w="476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59" w:type="dxa"/>
          </w:tcPr>
          <w:p>
            <w:pPr>
              <w:pStyle w:val="TableParagraph"/>
              <w:ind w:right="243"/>
              <w:jc w:val="right"/>
              <w:rPr>
                <w:sz w:val="20"/>
              </w:rPr>
            </w:pPr>
            <w:r>
              <w:rPr>
                <w:sz w:val="20"/>
              </w:rPr>
              <w:t>9.7</w:t>
            </w:r>
          </w:p>
        </w:tc>
        <w:tc>
          <w:tcPr>
            <w:tcW w:w="416" w:type="dxa"/>
          </w:tcPr>
          <w:p>
            <w:pPr>
              <w:pStyle w:val="TableParagraph"/>
              <w:ind w:left="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8" w:type="dxa"/>
          </w:tcPr>
          <w:p>
            <w:pPr>
              <w:pStyle w:val="TableParagraph"/>
              <w:ind w:right="199"/>
              <w:jc w:val="right"/>
              <w:rPr>
                <w:sz w:val="20"/>
              </w:rPr>
            </w:pPr>
            <w:r>
              <w:rPr>
                <w:sz w:val="20"/>
              </w:rPr>
              <w:t>5.1</w:t>
            </w:r>
          </w:p>
        </w:tc>
        <w:tc>
          <w:tcPr>
            <w:tcW w:w="5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6" w:type="dxa"/>
          </w:tcPr>
          <w:p>
            <w:pPr>
              <w:pStyle w:val="TableParagraph"/>
              <w:ind w:right="198"/>
              <w:jc w:val="right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517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8" w:type="dxa"/>
          </w:tcPr>
          <w:p>
            <w:pPr>
              <w:pStyle w:val="TableParagraph"/>
              <w:ind w:left="79" w:right="80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416" w:type="dxa"/>
          </w:tcPr>
          <w:p>
            <w:pPr>
              <w:pStyle w:val="TableParagraph"/>
              <w:ind w:left="14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9" w:type="dxa"/>
          </w:tcPr>
          <w:p>
            <w:pPr>
              <w:pStyle w:val="TableParagraph"/>
              <w:ind w:left="82" w:right="85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517" w:type="dxa"/>
          </w:tcPr>
          <w:p>
            <w:pPr>
              <w:pStyle w:val="TableParagraph"/>
              <w:ind w:left="147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6" w:type="dxa"/>
          </w:tcPr>
          <w:p>
            <w:pPr>
              <w:pStyle w:val="TableParagraph"/>
              <w:ind w:right="206"/>
              <w:jc w:val="right"/>
              <w:rPr>
                <w:sz w:val="20"/>
              </w:rPr>
            </w:pPr>
            <w:r>
              <w:rPr>
                <w:sz w:val="20"/>
              </w:rPr>
              <w:t>4.1</w:t>
            </w:r>
          </w:p>
        </w:tc>
      </w:tr>
      <w:tr>
        <w:trPr>
          <w:trHeight w:val="299" w:hRule="atLeast"/>
        </w:trPr>
        <w:tc>
          <w:tcPr>
            <w:tcW w:w="2206" w:type="dxa"/>
          </w:tcPr>
          <w:p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Kandori</w:t>
            </w:r>
          </w:p>
        </w:tc>
        <w:tc>
          <w:tcPr>
            <w:tcW w:w="476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59" w:type="dxa"/>
          </w:tcPr>
          <w:p>
            <w:pPr>
              <w:pStyle w:val="TableParagraph"/>
              <w:ind w:right="243"/>
              <w:jc w:val="right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416" w:type="dxa"/>
          </w:tcPr>
          <w:p>
            <w:pPr>
              <w:pStyle w:val="TableParagraph"/>
              <w:ind w:left="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8" w:type="dxa"/>
          </w:tcPr>
          <w:p>
            <w:pPr>
              <w:pStyle w:val="TableParagraph"/>
              <w:ind w:right="199"/>
              <w:jc w:val="right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5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6" w:type="dxa"/>
          </w:tcPr>
          <w:p>
            <w:pPr>
              <w:pStyle w:val="TableParagraph"/>
              <w:ind w:right="198"/>
              <w:jc w:val="right"/>
              <w:rPr>
                <w:sz w:val="20"/>
              </w:rPr>
            </w:pPr>
            <w:r>
              <w:rPr>
                <w:sz w:val="20"/>
              </w:rPr>
              <w:t>1.6</w:t>
            </w:r>
          </w:p>
        </w:tc>
        <w:tc>
          <w:tcPr>
            <w:tcW w:w="517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8" w:type="dxa"/>
          </w:tcPr>
          <w:p>
            <w:pPr>
              <w:pStyle w:val="TableParagraph"/>
              <w:ind w:left="79" w:right="80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416" w:type="dxa"/>
          </w:tcPr>
          <w:p>
            <w:pPr>
              <w:pStyle w:val="TableParagraph"/>
              <w:ind w:left="14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9" w:type="dxa"/>
          </w:tcPr>
          <w:p>
            <w:pPr>
              <w:pStyle w:val="TableParagraph"/>
              <w:ind w:left="82" w:right="85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517" w:type="dxa"/>
          </w:tcPr>
          <w:p>
            <w:pPr>
              <w:pStyle w:val="TableParagraph"/>
              <w:ind w:left="19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6" w:type="dxa"/>
          </w:tcPr>
          <w:p>
            <w:pPr>
              <w:pStyle w:val="TableParagraph"/>
              <w:ind w:right="206"/>
              <w:jc w:val="right"/>
              <w:rPr>
                <w:sz w:val="20"/>
              </w:rPr>
            </w:pPr>
            <w:r>
              <w:rPr>
                <w:sz w:val="20"/>
              </w:rPr>
              <w:t>0.4</w:t>
            </w:r>
          </w:p>
        </w:tc>
      </w:tr>
      <w:tr>
        <w:trPr>
          <w:trHeight w:val="302" w:hRule="atLeast"/>
        </w:trPr>
        <w:tc>
          <w:tcPr>
            <w:tcW w:w="2206" w:type="dxa"/>
          </w:tcPr>
          <w:p>
            <w:pPr>
              <w:pStyle w:val="TableParagraph"/>
              <w:ind w:left="870" w:right="862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476" w:type="dxa"/>
          </w:tcPr>
          <w:p>
            <w:pPr>
              <w:pStyle w:val="TableParagraph"/>
              <w:ind w:left="136"/>
              <w:jc w:val="left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759" w:type="dxa"/>
          </w:tcPr>
          <w:p>
            <w:pPr>
              <w:pStyle w:val="TableParagraph"/>
              <w:ind w:right="142"/>
              <w:jc w:val="right"/>
              <w:rPr>
                <w:sz w:val="20"/>
              </w:rPr>
            </w:pPr>
            <w:r>
              <w:rPr>
                <w:sz w:val="20"/>
              </w:rPr>
              <w:t>100.0</w:t>
            </w:r>
          </w:p>
        </w:tc>
        <w:tc>
          <w:tcPr>
            <w:tcW w:w="416" w:type="dxa"/>
          </w:tcPr>
          <w:p>
            <w:pPr>
              <w:pStyle w:val="TableParagraph"/>
              <w:ind w:left="87" w:right="79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668" w:type="dxa"/>
          </w:tcPr>
          <w:p>
            <w:pPr>
              <w:pStyle w:val="TableParagraph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100.0</w:t>
            </w:r>
          </w:p>
        </w:tc>
        <w:tc>
          <w:tcPr>
            <w:tcW w:w="517" w:type="dxa"/>
          </w:tcPr>
          <w:p>
            <w:pPr>
              <w:pStyle w:val="TableParagraph"/>
              <w:ind w:left="83" w:right="78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666" w:type="dxa"/>
          </w:tcPr>
          <w:p>
            <w:pPr>
              <w:pStyle w:val="TableParagraph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100.0</w:t>
            </w:r>
          </w:p>
        </w:tc>
        <w:tc>
          <w:tcPr>
            <w:tcW w:w="517" w:type="dxa"/>
          </w:tcPr>
          <w:p>
            <w:pPr>
              <w:pStyle w:val="TableParagraph"/>
              <w:ind w:right="99"/>
              <w:jc w:val="right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668" w:type="dxa"/>
          </w:tcPr>
          <w:p>
            <w:pPr>
              <w:pStyle w:val="TableParagraph"/>
              <w:ind w:left="80" w:right="80"/>
              <w:rPr>
                <w:sz w:val="20"/>
              </w:rPr>
            </w:pPr>
            <w:r>
              <w:rPr>
                <w:sz w:val="20"/>
              </w:rPr>
              <w:t>100.0</w:t>
            </w:r>
          </w:p>
        </w:tc>
        <w:tc>
          <w:tcPr>
            <w:tcW w:w="416" w:type="dxa"/>
          </w:tcPr>
          <w:p>
            <w:pPr>
              <w:pStyle w:val="TableParagraph"/>
              <w:ind w:left="101"/>
              <w:jc w:val="left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669" w:type="dxa"/>
          </w:tcPr>
          <w:p>
            <w:pPr>
              <w:pStyle w:val="TableParagraph"/>
              <w:ind w:left="81" w:right="85"/>
              <w:rPr>
                <w:sz w:val="20"/>
              </w:rPr>
            </w:pPr>
            <w:r>
              <w:rPr>
                <w:sz w:val="20"/>
              </w:rPr>
              <w:t>100.0</w:t>
            </w:r>
          </w:p>
        </w:tc>
        <w:tc>
          <w:tcPr>
            <w:tcW w:w="517" w:type="dxa"/>
          </w:tcPr>
          <w:p>
            <w:pPr>
              <w:pStyle w:val="TableParagraph"/>
              <w:ind w:left="96"/>
              <w:jc w:val="left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666" w:type="dxa"/>
          </w:tcPr>
          <w:p>
            <w:pPr>
              <w:pStyle w:val="TableParagraph"/>
              <w:ind w:right="106"/>
              <w:jc w:val="right"/>
              <w:rPr>
                <w:sz w:val="20"/>
              </w:rPr>
            </w:pPr>
            <w:r>
              <w:rPr>
                <w:sz w:val="20"/>
              </w:rPr>
              <w:t>100.0</w:t>
            </w:r>
          </w:p>
        </w:tc>
      </w:tr>
    </w:tbl>
    <w:p>
      <w:pPr>
        <w:spacing w:after="0"/>
        <w:jc w:val="right"/>
        <w:rPr>
          <w:sz w:val="20"/>
        </w:rPr>
        <w:sectPr>
          <w:pgSz w:w="12240" w:h="15840"/>
          <w:pgMar w:header="0" w:footer="1003" w:top="1360" w:bottom="1200" w:left="1300" w:right="1220"/>
        </w:sectPr>
      </w:pPr>
    </w:p>
    <w:p>
      <w:pPr>
        <w:pStyle w:val="BodyText"/>
        <w:spacing w:before="74"/>
        <w:ind w:left="392" w:right="470"/>
        <w:jc w:val="center"/>
      </w:pPr>
      <w:r>
        <w:rPr/>
        <w:t>Table</w:t>
      </w:r>
      <w:r>
        <w:rPr>
          <w:spacing w:val="-3"/>
        </w:rPr>
        <w:t> </w:t>
      </w:r>
      <w:r>
        <w:rPr/>
        <w:t>3. Economic Use of</w:t>
      </w:r>
      <w:r>
        <w:rPr>
          <w:spacing w:val="-3"/>
        </w:rPr>
        <w:t> </w:t>
      </w:r>
      <w:r>
        <w:rPr/>
        <w:t>Lake Lanao Water</w:t>
      </w:r>
    </w:p>
    <w:p>
      <w:pPr>
        <w:pStyle w:val="BodyText"/>
        <w:spacing w:before="6" w:after="1"/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3"/>
        <w:gridCol w:w="526"/>
        <w:gridCol w:w="677"/>
        <w:gridCol w:w="516"/>
        <w:gridCol w:w="665"/>
        <w:gridCol w:w="517"/>
        <w:gridCol w:w="668"/>
        <w:gridCol w:w="517"/>
        <w:gridCol w:w="666"/>
        <w:gridCol w:w="517"/>
        <w:gridCol w:w="669"/>
        <w:gridCol w:w="618"/>
        <w:gridCol w:w="666"/>
      </w:tblGrid>
      <w:tr>
        <w:trPr>
          <w:trHeight w:val="299" w:hRule="atLeast"/>
        </w:trPr>
        <w:tc>
          <w:tcPr>
            <w:tcW w:w="9495" w:type="dxa"/>
            <w:gridSpan w:val="13"/>
          </w:tcPr>
          <w:p>
            <w:pPr>
              <w:pStyle w:val="TableParagraph"/>
              <w:ind w:left="3714" w:right="3716"/>
              <w:rPr>
                <w:sz w:val="20"/>
              </w:rPr>
            </w:pPr>
            <w:r>
              <w:rPr>
                <w:sz w:val="20"/>
              </w:rPr>
              <w:t>Meranaw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Communities</w:t>
            </w:r>
          </w:p>
        </w:tc>
      </w:tr>
      <w:tr>
        <w:trPr>
          <w:trHeight w:val="460" w:hRule="atLeast"/>
        </w:trPr>
        <w:tc>
          <w:tcPr>
            <w:tcW w:w="2273" w:type="dxa"/>
            <w:vMerge w:val="restart"/>
          </w:tcPr>
          <w:p>
            <w:pPr>
              <w:pStyle w:val="TableParagraph"/>
              <w:spacing w:before="11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511"/>
              <w:jc w:val="left"/>
              <w:rPr>
                <w:sz w:val="20"/>
              </w:rPr>
            </w:pPr>
            <w:r>
              <w:rPr>
                <w:sz w:val="20"/>
              </w:rPr>
              <w:t>Economics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Use</w:t>
            </w:r>
          </w:p>
        </w:tc>
        <w:tc>
          <w:tcPr>
            <w:tcW w:w="1203" w:type="dxa"/>
            <w:gridSpan w:val="2"/>
          </w:tcPr>
          <w:p>
            <w:pPr>
              <w:pStyle w:val="TableParagraph"/>
              <w:spacing w:line="223" w:lineRule="exact" w:before="0"/>
              <w:ind w:left="268" w:right="262"/>
              <w:rPr>
                <w:sz w:val="20"/>
              </w:rPr>
            </w:pPr>
            <w:r>
              <w:rPr>
                <w:sz w:val="20"/>
              </w:rPr>
              <w:t>Marawi</w:t>
            </w:r>
          </w:p>
          <w:p>
            <w:pPr>
              <w:pStyle w:val="TableParagraph"/>
              <w:spacing w:line="217" w:lineRule="exact" w:before="0"/>
              <w:ind w:left="267" w:right="262"/>
              <w:rPr>
                <w:sz w:val="20"/>
              </w:rPr>
            </w:pPr>
            <w:r>
              <w:rPr>
                <w:sz w:val="20"/>
              </w:rPr>
              <w:t>City</w:t>
            </w:r>
          </w:p>
        </w:tc>
        <w:tc>
          <w:tcPr>
            <w:tcW w:w="1181" w:type="dxa"/>
            <w:gridSpan w:val="2"/>
          </w:tcPr>
          <w:p>
            <w:pPr>
              <w:pStyle w:val="TableParagraph"/>
              <w:spacing w:before="108"/>
              <w:ind w:left="234"/>
              <w:jc w:val="left"/>
              <w:rPr>
                <w:sz w:val="20"/>
              </w:rPr>
            </w:pPr>
            <w:r>
              <w:rPr>
                <w:sz w:val="20"/>
              </w:rPr>
              <w:t>Saguiran</w:t>
            </w:r>
          </w:p>
        </w:tc>
        <w:tc>
          <w:tcPr>
            <w:tcW w:w="1185" w:type="dxa"/>
            <w:gridSpan w:val="2"/>
          </w:tcPr>
          <w:p>
            <w:pPr>
              <w:pStyle w:val="TableParagraph"/>
              <w:spacing w:before="108"/>
              <w:ind w:left="272"/>
              <w:jc w:val="left"/>
              <w:rPr>
                <w:sz w:val="20"/>
              </w:rPr>
            </w:pPr>
            <w:r>
              <w:rPr>
                <w:sz w:val="20"/>
              </w:rPr>
              <w:t>Ganassi</w:t>
            </w:r>
          </w:p>
        </w:tc>
        <w:tc>
          <w:tcPr>
            <w:tcW w:w="1183" w:type="dxa"/>
            <w:gridSpan w:val="2"/>
          </w:tcPr>
          <w:p>
            <w:pPr>
              <w:pStyle w:val="TableParagraph"/>
              <w:spacing w:before="108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Tamparan</w:t>
            </w:r>
          </w:p>
        </w:tc>
        <w:tc>
          <w:tcPr>
            <w:tcW w:w="1186" w:type="dxa"/>
            <w:gridSpan w:val="2"/>
          </w:tcPr>
          <w:p>
            <w:pPr>
              <w:pStyle w:val="TableParagraph"/>
              <w:spacing w:before="108"/>
              <w:ind w:left="170"/>
              <w:jc w:val="left"/>
              <w:rPr>
                <w:sz w:val="20"/>
              </w:rPr>
            </w:pPr>
            <w:r>
              <w:rPr>
                <w:sz w:val="20"/>
              </w:rPr>
              <w:t>Balindong</w:t>
            </w:r>
          </w:p>
        </w:tc>
        <w:tc>
          <w:tcPr>
            <w:tcW w:w="1284" w:type="dxa"/>
            <w:gridSpan w:val="2"/>
          </w:tcPr>
          <w:p>
            <w:pPr>
              <w:pStyle w:val="TableParagraph"/>
              <w:spacing w:before="108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</w:tr>
      <w:tr>
        <w:trPr>
          <w:trHeight w:val="299" w:hRule="atLeast"/>
        </w:trPr>
        <w:tc>
          <w:tcPr>
            <w:tcW w:w="22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6" w:type="dxa"/>
          </w:tcPr>
          <w:p>
            <w:pPr>
              <w:pStyle w:val="TableParagraph"/>
              <w:spacing w:line="217" w:lineRule="exact" w:before="62"/>
              <w:ind w:left="6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7" w:type="dxa"/>
          </w:tcPr>
          <w:p>
            <w:pPr>
              <w:pStyle w:val="TableParagraph"/>
              <w:spacing w:line="217" w:lineRule="exact" w:before="62"/>
              <w:ind w:left="7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516" w:type="dxa"/>
          </w:tcPr>
          <w:p>
            <w:pPr>
              <w:pStyle w:val="TableParagraph"/>
              <w:spacing w:line="217" w:lineRule="exact" w:before="62"/>
              <w:ind w:left="5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5" w:type="dxa"/>
          </w:tcPr>
          <w:p>
            <w:pPr>
              <w:pStyle w:val="TableParagraph"/>
              <w:spacing w:line="217" w:lineRule="exact" w:before="62"/>
              <w:ind w:left="9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517" w:type="dxa"/>
          </w:tcPr>
          <w:p>
            <w:pPr>
              <w:pStyle w:val="TableParagraph"/>
              <w:spacing w:line="217" w:lineRule="exact" w:before="62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line="217" w:lineRule="exact" w:before="62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517" w:type="dxa"/>
          </w:tcPr>
          <w:p>
            <w:pPr>
              <w:pStyle w:val="TableParagraph"/>
              <w:spacing w:line="217" w:lineRule="exact" w:before="62"/>
              <w:ind w:right="20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6" w:type="dxa"/>
          </w:tcPr>
          <w:p>
            <w:pPr>
              <w:pStyle w:val="TableParagraph"/>
              <w:spacing w:line="217" w:lineRule="exact" w:before="62"/>
              <w:ind w:left="2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517" w:type="dxa"/>
          </w:tcPr>
          <w:p>
            <w:pPr>
              <w:pStyle w:val="TableParagraph"/>
              <w:spacing w:line="217" w:lineRule="exact" w:before="62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line="217" w:lineRule="exact" w:before="62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618" w:type="dxa"/>
          </w:tcPr>
          <w:p>
            <w:pPr>
              <w:pStyle w:val="TableParagraph"/>
              <w:spacing w:line="217" w:lineRule="exact" w:before="62"/>
              <w:ind w:right="4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66" w:type="dxa"/>
          </w:tcPr>
          <w:p>
            <w:pPr>
              <w:pStyle w:val="TableParagraph"/>
              <w:spacing w:line="217" w:lineRule="exact" w:before="62"/>
              <w:ind w:right="4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</w:tr>
      <w:tr>
        <w:trPr>
          <w:trHeight w:val="299" w:hRule="atLeast"/>
        </w:trPr>
        <w:tc>
          <w:tcPr>
            <w:tcW w:w="2273" w:type="dxa"/>
          </w:tcPr>
          <w:p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Farm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irrigation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system</w:t>
            </w:r>
          </w:p>
        </w:tc>
        <w:tc>
          <w:tcPr>
            <w:tcW w:w="526" w:type="dxa"/>
          </w:tcPr>
          <w:p>
            <w:pPr>
              <w:pStyle w:val="TableParagraph"/>
              <w:ind w:left="88" w:right="8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77" w:type="dxa"/>
          </w:tcPr>
          <w:p>
            <w:pPr>
              <w:pStyle w:val="TableParagraph"/>
              <w:ind w:right="201"/>
              <w:jc w:val="right"/>
              <w:rPr>
                <w:sz w:val="20"/>
              </w:rPr>
            </w:pPr>
            <w:r>
              <w:rPr>
                <w:sz w:val="20"/>
              </w:rPr>
              <w:t>7.7</w:t>
            </w:r>
          </w:p>
        </w:tc>
        <w:tc>
          <w:tcPr>
            <w:tcW w:w="516" w:type="dxa"/>
          </w:tcPr>
          <w:p>
            <w:pPr>
              <w:pStyle w:val="TableParagraph"/>
              <w:ind w:left="88" w:right="77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5" w:type="dxa"/>
          </w:tcPr>
          <w:p>
            <w:pPr>
              <w:pStyle w:val="TableParagraph"/>
              <w:ind w:left="208"/>
              <w:jc w:val="left"/>
              <w:rPr>
                <w:sz w:val="20"/>
              </w:rPr>
            </w:pPr>
            <w:r>
              <w:rPr>
                <w:sz w:val="20"/>
              </w:rPr>
              <w:t>8.0</w:t>
            </w:r>
          </w:p>
        </w:tc>
        <w:tc>
          <w:tcPr>
            <w:tcW w:w="517" w:type="dxa"/>
          </w:tcPr>
          <w:p>
            <w:pPr>
              <w:pStyle w:val="TableParagraph"/>
              <w:ind w:left="86" w:right="7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8" w:type="dxa"/>
          </w:tcPr>
          <w:p>
            <w:pPr>
              <w:pStyle w:val="TableParagraph"/>
              <w:ind w:left="84" w:right="77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517" w:type="dxa"/>
          </w:tcPr>
          <w:p>
            <w:pPr>
              <w:pStyle w:val="TableParagraph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6" w:type="dxa"/>
          </w:tcPr>
          <w:p>
            <w:pPr>
              <w:pStyle w:val="TableParagraph"/>
              <w:ind w:left="82" w:right="77"/>
              <w:rPr>
                <w:sz w:val="20"/>
              </w:rPr>
            </w:pPr>
            <w:r>
              <w:rPr>
                <w:sz w:val="20"/>
              </w:rPr>
              <w:t>8.4</w:t>
            </w:r>
          </w:p>
        </w:tc>
        <w:tc>
          <w:tcPr>
            <w:tcW w:w="517" w:type="dxa"/>
          </w:tcPr>
          <w:p>
            <w:pPr>
              <w:pStyle w:val="TableParagraph"/>
              <w:ind w:right="149"/>
              <w:jc w:val="righ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69" w:type="dxa"/>
          </w:tcPr>
          <w:p>
            <w:pPr>
              <w:pStyle w:val="TableParagraph"/>
              <w:ind w:left="82" w:right="83"/>
              <w:rPr>
                <w:sz w:val="20"/>
              </w:rPr>
            </w:pPr>
            <w:r>
              <w:rPr>
                <w:sz w:val="20"/>
              </w:rPr>
              <w:t>7.0</w:t>
            </w:r>
          </w:p>
        </w:tc>
        <w:tc>
          <w:tcPr>
            <w:tcW w:w="618" w:type="dxa"/>
          </w:tcPr>
          <w:p>
            <w:pPr>
              <w:pStyle w:val="TableParagraph"/>
              <w:ind w:left="83" w:right="84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666" w:type="dxa"/>
          </w:tcPr>
          <w:p>
            <w:pPr>
              <w:pStyle w:val="TableParagraph"/>
              <w:ind w:left="79" w:right="80"/>
              <w:rPr>
                <w:sz w:val="20"/>
              </w:rPr>
            </w:pPr>
            <w:r>
              <w:rPr>
                <w:sz w:val="20"/>
              </w:rPr>
              <w:t>6.5</w:t>
            </w:r>
          </w:p>
        </w:tc>
      </w:tr>
      <w:tr>
        <w:trPr>
          <w:trHeight w:val="299" w:hRule="atLeast"/>
        </w:trPr>
        <w:tc>
          <w:tcPr>
            <w:tcW w:w="2273" w:type="dxa"/>
          </w:tcPr>
          <w:p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Poultry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raising</w:t>
            </w:r>
          </w:p>
        </w:tc>
        <w:tc>
          <w:tcPr>
            <w:tcW w:w="526" w:type="dxa"/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77" w:type="dxa"/>
          </w:tcPr>
          <w:p>
            <w:pPr>
              <w:pStyle w:val="TableParagraph"/>
              <w:ind w:right="201"/>
              <w:jc w:val="right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516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5" w:type="dxa"/>
          </w:tcPr>
          <w:p>
            <w:pPr>
              <w:pStyle w:val="TableParagraph"/>
              <w:ind w:left="208"/>
              <w:jc w:val="left"/>
              <w:rPr>
                <w:sz w:val="20"/>
              </w:rPr>
            </w:pPr>
            <w:r>
              <w:rPr>
                <w:sz w:val="20"/>
              </w:rPr>
              <w:t>3.4</w:t>
            </w:r>
          </w:p>
        </w:tc>
        <w:tc>
          <w:tcPr>
            <w:tcW w:w="517" w:type="dxa"/>
          </w:tcPr>
          <w:p>
            <w:pPr>
              <w:pStyle w:val="TableParagraph"/>
              <w:ind w:left="86" w:right="76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8" w:type="dxa"/>
          </w:tcPr>
          <w:p>
            <w:pPr>
              <w:pStyle w:val="TableParagraph"/>
              <w:ind w:left="84" w:right="77"/>
              <w:rPr>
                <w:sz w:val="20"/>
              </w:rPr>
            </w:pPr>
            <w:r>
              <w:rPr>
                <w:sz w:val="20"/>
              </w:rPr>
              <w:t>4.2</w:t>
            </w:r>
          </w:p>
        </w:tc>
        <w:tc>
          <w:tcPr>
            <w:tcW w:w="517" w:type="dxa"/>
          </w:tcPr>
          <w:p>
            <w:pPr>
              <w:pStyle w:val="TableParagraph"/>
              <w:ind w:right="20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6" w:type="dxa"/>
          </w:tcPr>
          <w:p>
            <w:pPr>
              <w:pStyle w:val="TableParagraph"/>
              <w:ind w:left="82" w:right="77"/>
              <w:rPr>
                <w:sz w:val="20"/>
              </w:rPr>
            </w:pPr>
            <w:r>
              <w:rPr>
                <w:sz w:val="20"/>
              </w:rPr>
              <w:t>1.8</w:t>
            </w:r>
          </w:p>
        </w:tc>
        <w:tc>
          <w:tcPr>
            <w:tcW w:w="517" w:type="dxa"/>
          </w:tcPr>
          <w:p>
            <w:pPr>
              <w:pStyle w:val="TableParagraph"/>
              <w:ind w:right="149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9" w:type="dxa"/>
          </w:tcPr>
          <w:p>
            <w:pPr>
              <w:pStyle w:val="TableParagraph"/>
              <w:ind w:left="82" w:right="83"/>
              <w:rPr>
                <w:sz w:val="20"/>
              </w:rPr>
            </w:pPr>
            <w:r>
              <w:rPr>
                <w:sz w:val="20"/>
              </w:rPr>
              <w:t>4.0</w:t>
            </w:r>
          </w:p>
        </w:tc>
        <w:tc>
          <w:tcPr>
            <w:tcW w:w="618" w:type="dxa"/>
          </w:tcPr>
          <w:p>
            <w:pPr>
              <w:pStyle w:val="TableParagraph"/>
              <w:ind w:left="83" w:right="84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666" w:type="dxa"/>
          </w:tcPr>
          <w:p>
            <w:pPr>
              <w:pStyle w:val="TableParagraph"/>
              <w:ind w:left="79" w:right="80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</w:tr>
      <w:tr>
        <w:trPr>
          <w:trHeight w:val="299" w:hRule="atLeast"/>
        </w:trPr>
        <w:tc>
          <w:tcPr>
            <w:tcW w:w="2273" w:type="dxa"/>
          </w:tcPr>
          <w:p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Cattle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raising</w:t>
            </w:r>
          </w:p>
        </w:tc>
        <w:tc>
          <w:tcPr>
            <w:tcW w:w="526" w:type="dxa"/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77" w:type="dxa"/>
          </w:tcPr>
          <w:p>
            <w:pPr>
              <w:pStyle w:val="TableParagraph"/>
              <w:ind w:right="201"/>
              <w:jc w:val="right"/>
              <w:rPr>
                <w:sz w:val="20"/>
              </w:rPr>
            </w:pPr>
            <w:r>
              <w:rPr>
                <w:sz w:val="20"/>
              </w:rPr>
              <w:t>2.3</w:t>
            </w:r>
          </w:p>
        </w:tc>
        <w:tc>
          <w:tcPr>
            <w:tcW w:w="516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5" w:type="dxa"/>
          </w:tcPr>
          <w:p>
            <w:pPr>
              <w:pStyle w:val="TableParagraph"/>
              <w:ind w:left="208"/>
              <w:jc w:val="left"/>
              <w:rPr>
                <w:sz w:val="20"/>
              </w:rPr>
            </w:pPr>
            <w:r>
              <w:rPr>
                <w:sz w:val="20"/>
              </w:rPr>
              <w:t>1.9</w:t>
            </w:r>
          </w:p>
        </w:tc>
        <w:tc>
          <w:tcPr>
            <w:tcW w:w="517" w:type="dxa"/>
          </w:tcPr>
          <w:p>
            <w:pPr>
              <w:pStyle w:val="TableParagraph"/>
              <w:ind w:left="86" w:right="7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8" w:type="dxa"/>
          </w:tcPr>
          <w:p>
            <w:pPr>
              <w:pStyle w:val="TableParagraph"/>
              <w:ind w:left="84" w:right="77"/>
              <w:rPr>
                <w:sz w:val="20"/>
              </w:rPr>
            </w:pPr>
            <w:r>
              <w:rPr>
                <w:sz w:val="20"/>
              </w:rPr>
              <w:t>3.0</w:t>
            </w:r>
          </w:p>
        </w:tc>
        <w:tc>
          <w:tcPr>
            <w:tcW w:w="517" w:type="dxa"/>
          </w:tcPr>
          <w:p>
            <w:pPr>
              <w:pStyle w:val="TableParagraph"/>
              <w:ind w:right="20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6" w:type="dxa"/>
          </w:tcPr>
          <w:p>
            <w:pPr>
              <w:pStyle w:val="TableParagraph"/>
              <w:ind w:left="82" w:right="77"/>
              <w:rPr>
                <w:sz w:val="20"/>
              </w:rPr>
            </w:pPr>
            <w:r>
              <w:rPr>
                <w:sz w:val="20"/>
              </w:rPr>
              <w:t>0.9</w:t>
            </w:r>
          </w:p>
        </w:tc>
        <w:tc>
          <w:tcPr>
            <w:tcW w:w="517" w:type="dxa"/>
          </w:tcPr>
          <w:p>
            <w:pPr>
              <w:pStyle w:val="TableParagraph"/>
              <w:ind w:right="149"/>
              <w:jc w:val="righ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9" w:type="dxa"/>
          </w:tcPr>
          <w:p>
            <w:pPr>
              <w:pStyle w:val="TableParagraph"/>
              <w:ind w:left="82" w:right="83"/>
              <w:rPr>
                <w:sz w:val="20"/>
              </w:rPr>
            </w:pPr>
            <w:r>
              <w:rPr>
                <w:sz w:val="20"/>
              </w:rPr>
              <w:t>5.3</w:t>
            </w:r>
          </w:p>
        </w:tc>
        <w:tc>
          <w:tcPr>
            <w:tcW w:w="618" w:type="dxa"/>
          </w:tcPr>
          <w:p>
            <w:pPr>
              <w:pStyle w:val="TableParagraph"/>
              <w:ind w:left="83" w:right="84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666" w:type="dxa"/>
          </w:tcPr>
          <w:p>
            <w:pPr>
              <w:pStyle w:val="TableParagraph"/>
              <w:ind w:left="79" w:right="80"/>
              <w:rPr>
                <w:sz w:val="20"/>
              </w:rPr>
            </w:pPr>
            <w:r>
              <w:rPr>
                <w:sz w:val="20"/>
              </w:rPr>
              <w:t>3.0</w:t>
            </w:r>
          </w:p>
        </w:tc>
      </w:tr>
      <w:tr>
        <w:trPr>
          <w:trHeight w:val="301" w:hRule="atLeast"/>
        </w:trPr>
        <w:tc>
          <w:tcPr>
            <w:tcW w:w="2273" w:type="dxa"/>
          </w:tcPr>
          <w:p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Fish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harvesting</w:t>
            </w:r>
          </w:p>
        </w:tc>
        <w:tc>
          <w:tcPr>
            <w:tcW w:w="526" w:type="dxa"/>
          </w:tcPr>
          <w:p>
            <w:pPr>
              <w:pStyle w:val="TableParagraph"/>
              <w:ind w:left="88" w:right="82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77" w:type="dxa"/>
          </w:tcPr>
          <w:p>
            <w:pPr>
              <w:pStyle w:val="TableParagraph"/>
              <w:ind w:right="151"/>
              <w:jc w:val="right"/>
              <w:rPr>
                <w:sz w:val="20"/>
              </w:rPr>
            </w:pPr>
            <w:r>
              <w:rPr>
                <w:sz w:val="20"/>
              </w:rPr>
              <w:t>10.4</w:t>
            </w:r>
          </w:p>
        </w:tc>
        <w:tc>
          <w:tcPr>
            <w:tcW w:w="516" w:type="dxa"/>
          </w:tcPr>
          <w:p>
            <w:pPr>
              <w:pStyle w:val="TableParagraph"/>
              <w:ind w:left="88" w:right="77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5" w:type="dxa"/>
          </w:tcPr>
          <w:p>
            <w:pPr>
              <w:pStyle w:val="TableParagraph"/>
              <w:ind w:left="208"/>
              <w:jc w:val="left"/>
              <w:rPr>
                <w:sz w:val="20"/>
              </w:rPr>
            </w:pPr>
            <w:r>
              <w:rPr>
                <w:sz w:val="20"/>
              </w:rPr>
              <w:t>6.9</w:t>
            </w:r>
          </w:p>
        </w:tc>
        <w:tc>
          <w:tcPr>
            <w:tcW w:w="517" w:type="dxa"/>
          </w:tcPr>
          <w:p>
            <w:pPr>
              <w:pStyle w:val="TableParagraph"/>
              <w:ind w:left="86" w:right="76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668" w:type="dxa"/>
          </w:tcPr>
          <w:p>
            <w:pPr>
              <w:pStyle w:val="TableParagraph"/>
              <w:ind w:left="84" w:right="77"/>
              <w:rPr>
                <w:sz w:val="20"/>
              </w:rPr>
            </w:pPr>
            <w:r>
              <w:rPr>
                <w:sz w:val="20"/>
              </w:rPr>
              <w:t>13.5</w:t>
            </w:r>
          </w:p>
        </w:tc>
        <w:tc>
          <w:tcPr>
            <w:tcW w:w="517" w:type="dxa"/>
          </w:tcPr>
          <w:p>
            <w:pPr>
              <w:pStyle w:val="TableParagraph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666" w:type="dxa"/>
          </w:tcPr>
          <w:p>
            <w:pPr>
              <w:pStyle w:val="TableParagraph"/>
              <w:ind w:left="82" w:right="77"/>
              <w:rPr>
                <w:sz w:val="20"/>
              </w:rPr>
            </w:pPr>
            <w:r>
              <w:rPr>
                <w:sz w:val="20"/>
              </w:rPr>
              <w:t>17.7</w:t>
            </w:r>
          </w:p>
        </w:tc>
        <w:tc>
          <w:tcPr>
            <w:tcW w:w="517" w:type="dxa"/>
          </w:tcPr>
          <w:p>
            <w:pPr>
              <w:pStyle w:val="TableParagraph"/>
              <w:ind w:right="149"/>
              <w:jc w:val="righ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669" w:type="dxa"/>
          </w:tcPr>
          <w:p>
            <w:pPr>
              <w:pStyle w:val="TableParagraph"/>
              <w:ind w:left="82" w:right="83"/>
              <w:rPr>
                <w:sz w:val="20"/>
              </w:rPr>
            </w:pPr>
            <w:r>
              <w:rPr>
                <w:sz w:val="20"/>
              </w:rPr>
              <w:t>14.7</w:t>
            </w:r>
          </w:p>
        </w:tc>
        <w:tc>
          <w:tcPr>
            <w:tcW w:w="618" w:type="dxa"/>
          </w:tcPr>
          <w:p>
            <w:pPr>
              <w:pStyle w:val="TableParagraph"/>
              <w:ind w:left="83" w:right="84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666" w:type="dxa"/>
          </w:tcPr>
          <w:p>
            <w:pPr>
              <w:pStyle w:val="TableParagraph"/>
              <w:ind w:left="79" w:right="80"/>
              <w:rPr>
                <w:sz w:val="20"/>
              </w:rPr>
            </w:pPr>
            <w:r>
              <w:rPr>
                <w:sz w:val="20"/>
              </w:rPr>
              <w:t>12.8</w:t>
            </w:r>
          </w:p>
        </w:tc>
      </w:tr>
      <w:tr>
        <w:trPr>
          <w:trHeight w:val="299" w:hRule="atLeast"/>
        </w:trPr>
        <w:tc>
          <w:tcPr>
            <w:tcW w:w="2273" w:type="dxa"/>
          </w:tcPr>
          <w:p>
            <w:pPr>
              <w:pStyle w:val="TableParagraph"/>
              <w:spacing w:before="26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Shrimp/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Crab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harvesting</w:t>
            </w:r>
          </w:p>
        </w:tc>
        <w:tc>
          <w:tcPr>
            <w:tcW w:w="526" w:type="dxa"/>
          </w:tcPr>
          <w:p>
            <w:pPr>
              <w:pStyle w:val="TableParagraph"/>
              <w:spacing w:before="26"/>
              <w:ind w:left="88" w:right="82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right="201"/>
              <w:jc w:val="right"/>
              <w:rPr>
                <w:sz w:val="20"/>
              </w:rPr>
            </w:pPr>
            <w:r>
              <w:rPr>
                <w:sz w:val="20"/>
              </w:rPr>
              <w:t>6.2</w:t>
            </w:r>
          </w:p>
        </w:tc>
        <w:tc>
          <w:tcPr>
            <w:tcW w:w="516" w:type="dxa"/>
          </w:tcPr>
          <w:p>
            <w:pPr>
              <w:pStyle w:val="TableParagraph"/>
              <w:spacing w:before="26"/>
              <w:ind w:left="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5" w:type="dxa"/>
          </w:tcPr>
          <w:p>
            <w:pPr>
              <w:pStyle w:val="TableParagraph"/>
              <w:spacing w:before="26"/>
              <w:ind w:left="208"/>
              <w:jc w:val="left"/>
              <w:rPr>
                <w:sz w:val="20"/>
              </w:rPr>
            </w:pPr>
            <w:r>
              <w:rPr>
                <w:sz w:val="20"/>
              </w:rPr>
              <w:t>2.7</w:t>
            </w:r>
          </w:p>
        </w:tc>
        <w:tc>
          <w:tcPr>
            <w:tcW w:w="517" w:type="dxa"/>
          </w:tcPr>
          <w:p>
            <w:pPr>
              <w:pStyle w:val="TableParagraph"/>
              <w:spacing w:before="26"/>
              <w:ind w:left="86" w:right="76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668" w:type="dxa"/>
          </w:tcPr>
          <w:p>
            <w:pPr>
              <w:pStyle w:val="TableParagraph"/>
              <w:spacing w:before="26"/>
              <w:ind w:left="84" w:right="77"/>
              <w:rPr>
                <w:sz w:val="20"/>
              </w:rPr>
            </w:pPr>
            <w:r>
              <w:rPr>
                <w:sz w:val="20"/>
              </w:rPr>
              <w:t>10.4</w:t>
            </w:r>
          </w:p>
        </w:tc>
        <w:tc>
          <w:tcPr>
            <w:tcW w:w="517" w:type="dxa"/>
          </w:tcPr>
          <w:p>
            <w:pPr>
              <w:pStyle w:val="TableParagraph"/>
              <w:spacing w:before="26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6" w:type="dxa"/>
          </w:tcPr>
          <w:p>
            <w:pPr>
              <w:pStyle w:val="TableParagraph"/>
              <w:spacing w:before="26"/>
              <w:ind w:left="82" w:right="77"/>
              <w:rPr>
                <w:sz w:val="20"/>
              </w:rPr>
            </w:pPr>
            <w:r>
              <w:rPr>
                <w:sz w:val="20"/>
              </w:rPr>
              <w:t>6.6</w:t>
            </w:r>
          </w:p>
        </w:tc>
        <w:tc>
          <w:tcPr>
            <w:tcW w:w="517" w:type="dxa"/>
          </w:tcPr>
          <w:p>
            <w:pPr>
              <w:pStyle w:val="TableParagraph"/>
              <w:spacing w:before="26"/>
              <w:ind w:right="149"/>
              <w:jc w:val="right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669" w:type="dxa"/>
          </w:tcPr>
          <w:p>
            <w:pPr>
              <w:pStyle w:val="TableParagraph"/>
              <w:spacing w:before="26"/>
              <w:ind w:left="82" w:right="83"/>
              <w:rPr>
                <w:sz w:val="20"/>
              </w:rPr>
            </w:pPr>
            <w:r>
              <w:rPr>
                <w:sz w:val="20"/>
              </w:rPr>
              <w:t>15.3</w:t>
            </w:r>
          </w:p>
        </w:tc>
        <w:tc>
          <w:tcPr>
            <w:tcW w:w="618" w:type="dxa"/>
          </w:tcPr>
          <w:p>
            <w:pPr>
              <w:pStyle w:val="TableParagraph"/>
              <w:spacing w:before="26"/>
              <w:ind w:left="83" w:right="84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666" w:type="dxa"/>
          </w:tcPr>
          <w:p>
            <w:pPr>
              <w:pStyle w:val="TableParagraph"/>
              <w:spacing w:before="26"/>
              <w:ind w:left="79" w:right="80"/>
              <w:rPr>
                <w:sz w:val="20"/>
              </w:rPr>
            </w:pPr>
            <w:r>
              <w:rPr>
                <w:sz w:val="20"/>
              </w:rPr>
              <w:t>9.3</w:t>
            </w:r>
          </w:p>
        </w:tc>
      </w:tr>
      <w:tr>
        <w:trPr>
          <w:trHeight w:val="299" w:hRule="atLeast"/>
        </w:trPr>
        <w:tc>
          <w:tcPr>
            <w:tcW w:w="2273" w:type="dxa"/>
          </w:tcPr>
          <w:p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Shell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Harvesting</w:t>
            </w:r>
          </w:p>
        </w:tc>
        <w:tc>
          <w:tcPr>
            <w:tcW w:w="526" w:type="dxa"/>
          </w:tcPr>
          <w:p>
            <w:pPr>
              <w:pStyle w:val="TableParagraph"/>
              <w:ind w:left="88" w:right="82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77" w:type="dxa"/>
          </w:tcPr>
          <w:p>
            <w:pPr>
              <w:pStyle w:val="TableParagraph"/>
              <w:ind w:right="201"/>
              <w:jc w:val="right"/>
              <w:rPr>
                <w:sz w:val="20"/>
              </w:rPr>
            </w:pPr>
            <w:r>
              <w:rPr>
                <w:sz w:val="20"/>
              </w:rPr>
              <w:t>5.4</w:t>
            </w:r>
          </w:p>
        </w:tc>
        <w:tc>
          <w:tcPr>
            <w:tcW w:w="516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5" w:type="dxa"/>
          </w:tcPr>
          <w:p>
            <w:pPr>
              <w:pStyle w:val="TableParagraph"/>
              <w:ind w:left="208"/>
              <w:jc w:val="left"/>
              <w:rPr>
                <w:sz w:val="20"/>
              </w:rPr>
            </w:pPr>
            <w:r>
              <w:rPr>
                <w:sz w:val="20"/>
              </w:rPr>
              <w:t>2.3</w:t>
            </w:r>
          </w:p>
        </w:tc>
        <w:tc>
          <w:tcPr>
            <w:tcW w:w="517" w:type="dxa"/>
          </w:tcPr>
          <w:p>
            <w:pPr>
              <w:pStyle w:val="TableParagraph"/>
              <w:ind w:left="86" w:right="76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8" w:type="dxa"/>
          </w:tcPr>
          <w:p>
            <w:pPr>
              <w:pStyle w:val="TableParagraph"/>
              <w:ind w:left="84" w:right="77"/>
              <w:rPr>
                <w:sz w:val="20"/>
              </w:rPr>
            </w:pPr>
            <w:r>
              <w:rPr>
                <w:sz w:val="20"/>
              </w:rPr>
              <w:t>5.8</w:t>
            </w:r>
          </w:p>
        </w:tc>
        <w:tc>
          <w:tcPr>
            <w:tcW w:w="517" w:type="dxa"/>
          </w:tcPr>
          <w:p>
            <w:pPr>
              <w:pStyle w:val="TableParagraph"/>
              <w:ind w:right="20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6" w:type="dxa"/>
          </w:tcPr>
          <w:p>
            <w:pPr>
              <w:pStyle w:val="TableParagraph"/>
              <w:ind w:left="82" w:right="77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517" w:type="dxa"/>
          </w:tcPr>
          <w:p>
            <w:pPr>
              <w:pStyle w:val="TableParagraph"/>
              <w:ind w:right="149"/>
              <w:jc w:val="righ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669" w:type="dxa"/>
          </w:tcPr>
          <w:p>
            <w:pPr>
              <w:pStyle w:val="TableParagraph"/>
              <w:ind w:left="82" w:right="83"/>
              <w:rPr>
                <w:sz w:val="20"/>
              </w:rPr>
            </w:pPr>
            <w:r>
              <w:rPr>
                <w:sz w:val="20"/>
              </w:rPr>
              <w:t>8.1</w:t>
            </w:r>
          </w:p>
        </w:tc>
        <w:tc>
          <w:tcPr>
            <w:tcW w:w="618" w:type="dxa"/>
          </w:tcPr>
          <w:p>
            <w:pPr>
              <w:pStyle w:val="TableParagraph"/>
              <w:ind w:left="83" w:right="84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666" w:type="dxa"/>
          </w:tcPr>
          <w:p>
            <w:pPr>
              <w:pStyle w:val="TableParagraph"/>
              <w:ind w:left="79" w:right="80"/>
              <w:rPr>
                <w:sz w:val="20"/>
              </w:rPr>
            </w:pPr>
            <w:r>
              <w:rPr>
                <w:sz w:val="20"/>
              </w:rPr>
              <w:t>5.5</w:t>
            </w:r>
          </w:p>
        </w:tc>
      </w:tr>
      <w:tr>
        <w:trPr>
          <w:trHeight w:val="300" w:hRule="atLeast"/>
        </w:trPr>
        <w:tc>
          <w:tcPr>
            <w:tcW w:w="2273" w:type="dxa"/>
          </w:tcPr>
          <w:p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Seaweeds</w:t>
            </w:r>
          </w:p>
        </w:tc>
        <w:tc>
          <w:tcPr>
            <w:tcW w:w="526" w:type="dxa"/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77" w:type="dxa"/>
          </w:tcPr>
          <w:p>
            <w:pPr>
              <w:pStyle w:val="TableParagraph"/>
              <w:ind w:right="201"/>
              <w:jc w:val="right"/>
              <w:rPr>
                <w:sz w:val="20"/>
              </w:rPr>
            </w:pPr>
            <w:r>
              <w:rPr>
                <w:sz w:val="20"/>
              </w:rPr>
              <w:t>1.9</w:t>
            </w:r>
          </w:p>
        </w:tc>
        <w:tc>
          <w:tcPr>
            <w:tcW w:w="516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5" w:type="dxa"/>
          </w:tcPr>
          <w:p>
            <w:pPr>
              <w:pStyle w:val="TableParagraph"/>
              <w:ind w:left="208"/>
              <w:jc w:val="left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517" w:type="dxa"/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8" w:type="dxa"/>
          </w:tcPr>
          <w:p>
            <w:pPr>
              <w:pStyle w:val="TableParagraph"/>
              <w:ind w:left="84" w:right="77"/>
              <w:rPr>
                <w:sz w:val="20"/>
              </w:rPr>
            </w:pPr>
            <w:r>
              <w:rPr>
                <w:sz w:val="20"/>
              </w:rPr>
              <w:t>0.9</w:t>
            </w:r>
          </w:p>
        </w:tc>
        <w:tc>
          <w:tcPr>
            <w:tcW w:w="517" w:type="dxa"/>
          </w:tcPr>
          <w:p>
            <w:pPr>
              <w:pStyle w:val="TableParagraph"/>
              <w:ind w:right="20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6" w:type="dxa"/>
          </w:tcPr>
          <w:p>
            <w:pPr>
              <w:pStyle w:val="TableParagraph"/>
              <w:ind w:left="82" w:right="77"/>
              <w:rPr>
                <w:sz w:val="20"/>
              </w:rPr>
            </w:pPr>
            <w:r>
              <w:rPr>
                <w:sz w:val="20"/>
              </w:rPr>
              <w:t>0.4</w:t>
            </w:r>
          </w:p>
        </w:tc>
        <w:tc>
          <w:tcPr>
            <w:tcW w:w="517" w:type="dxa"/>
          </w:tcPr>
          <w:p>
            <w:pPr>
              <w:pStyle w:val="TableParagraph"/>
              <w:ind w:right="149"/>
              <w:jc w:val="righ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9" w:type="dxa"/>
          </w:tcPr>
          <w:p>
            <w:pPr>
              <w:pStyle w:val="TableParagraph"/>
              <w:ind w:left="82" w:right="83"/>
              <w:rPr>
                <w:sz w:val="20"/>
              </w:rPr>
            </w:pPr>
            <w:r>
              <w:rPr>
                <w:sz w:val="20"/>
              </w:rPr>
              <w:t>7.4</w:t>
            </w:r>
          </w:p>
        </w:tc>
        <w:tc>
          <w:tcPr>
            <w:tcW w:w="618" w:type="dxa"/>
          </w:tcPr>
          <w:p>
            <w:pPr>
              <w:pStyle w:val="TableParagraph"/>
              <w:ind w:left="83" w:right="84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666" w:type="dxa"/>
          </w:tcPr>
          <w:p>
            <w:pPr>
              <w:pStyle w:val="TableParagraph"/>
              <w:ind w:left="79" w:right="80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</w:tr>
      <w:tr>
        <w:trPr>
          <w:trHeight w:val="460" w:hRule="atLeast"/>
        </w:trPr>
        <w:tc>
          <w:tcPr>
            <w:tcW w:w="2273" w:type="dxa"/>
          </w:tcPr>
          <w:p>
            <w:pPr>
              <w:pStyle w:val="TableParagraph"/>
              <w:spacing w:line="223" w:lineRule="exact" w:before="0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Electric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Energy</w:t>
            </w:r>
          </w:p>
          <w:p>
            <w:pPr>
              <w:pStyle w:val="TableParagraph"/>
              <w:spacing w:line="217" w:lineRule="exact" w:before="0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Generation</w:t>
            </w:r>
          </w:p>
        </w:tc>
        <w:tc>
          <w:tcPr>
            <w:tcW w:w="526" w:type="dxa"/>
          </w:tcPr>
          <w:p>
            <w:pPr>
              <w:pStyle w:val="TableParagraph"/>
              <w:spacing w:before="108"/>
              <w:ind w:left="88" w:right="82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677" w:type="dxa"/>
          </w:tcPr>
          <w:p>
            <w:pPr>
              <w:pStyle w:val="TableParagraph"/>
              <w:spacing w:before="108"/>
              <w:ind w:right="151"/>
              <w:jc w:val="right"/>
              <w:rPr>
                <w:sz w:val="20"/>
              </w:rPr>
            </w:pPr>
            <w:r>
              <w:rPr>
                <w:sz w:val="20"/>
              </w:rPr>
              <w:t>24.3</w:t>
            </w:r>
          </w:p>
        </w:tc>
        <w:tc>
          <w:tcPr>
            <w:tcW w:w="516" w:type="dxa"/>
          </w:tcPr>
          <w:p>
            <w:pPr>
              <w:pStyle w:val="TableParagraph"/>
              <w:spacing w:before="108"/>
              <w:ind w:left="88" w:right="77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665" w:type="dxa"/>
          </w:tcPr>
          <w:p>
            <w:pPr>
              <w:pStyle w:val="TableParagraph"/>
              <w:spacing w:before="108"/>
              <w:ind w:right="144"/>
              <w:jc w:val="right"/>
              <w:rPr>
                <w:sz w:val="20"/>
              </w:rPr>
            </w:pPr>
            <w:r>
              <w:rPr>
                <w:sz w:val="20"/>
              </w:rPr>
              <w:t>20.2</w:t>
            </w:r>
          </w:p>
        </w:tc>
        <w:tc>
          <w:tcPr>
            <w:tcW w:w="517" w:type="dxa"/>
          </w:tcPr>
          <w:p>
            <w:pPr>
              <w:pStyle w:val="TableParagraph"/>
              <w:spacing w:before="108"/>
              <w:ind w:left="86" w:right="76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68" w:type="dxa"/>
          </w:tcPr>
          <w:p>
            <w:pPr>
              <w:pStyle w:val="TableParagraph"/>
              <w:spacing w:before="108"/>
              <w:ind w:left="84" w:right="77"/>
              <w:rPr>
                <w:sz w:val="20"/>
              </w:rPr>
            </w:pPr>
            <w:r>
              <w:rPr>
                <w:sz w:val="20"/>
              </w:rPr>
              <w:t>7.0</w:t>
            </w:r>
          </w:p>
        </w:tc>
        <w:tc>
          <w:tcPr>
            <w:tcW w:w="517" w:type="dxa"/>
          </w:tcPr>
          <w:p>
            <w:pPr>
              <w:pStyle w:val="TableParagraph"/>
              <w:spacing w:before="108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666" w:type="dxa"/>
          </w:tcPr>
          <w:p>
            <w:pPr>
              <w:pStyle w:val="TableParagraph"/>
              <w:spacing w:before="108"/>
              <w:ind w:left="82" w:right="77"/>
              <w:rPr>
                <w:sz w:val="20"/>
              </w:rPr>
            </w:pPr>
            <w:r>
              <w:rPr>
                <w:sz w:val="20"/>
              </w:rPr>
              <w:t>16.4</w:t>
            </w:r>
          </w:p>
        </w:tc>
        <w:tc>
          <w:tcPr>
            <w:tcW w:w="517" w:type="dxa"/>
          </w:tcPr>
          <w:p>
            <w:pPr>
              <w:pStyle w:val="TableParagraph"/>
              <w:spacing w:before="108"/>
              <w:ind w:right="149"/>
              <w:jc w:val="righ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669" w:type="dxa"/>
          </w:tcPr>
          <w:p>
            <w:pPr>
              <w:pStyle w:val="TableParagraph"/>
              <w:spacing w:before="108"/>
              <w:ind w:left="82" w:right="83"/>
              <w:rPr>
                <w:sz w:val="20"/>
              </w:rPr>
            </w:pPr>
            <w:r>
              <w:rPr>
                <w:sz w:val="20"/>
              </w:rPr>
              <w:t>14.2</w:t>
            </w:r>
          </w:p>
        </w:tc>
        <w:tc>
          <w:tcPr>
            <w:tcW w:w="618" w:type="dxa"/>
          </w:tcPr>
          <w:p>
            <w:pPr>
              <w:pStyle w:val="TableParagraph"/>
              <w:spacing w:before="108"/>
              <w:ind w:left="83" w:right="84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666" w:type="dxa"/>
          </w:tcPr>
          <w:p>
            <w:pPr>
              <w:pStyle w:val="TableParagraph"/>
              <w:spacing w:before="108"/>
              <w:ind w:left="79" w:right="80"/>
              <w:rPr>
                <w:sz w:val="20"/>
              </w:rPr>
            </w:pPr>
            <w:r>
              <w:rPr>
                <w:sz w:val="20"/>
              </w:rPr>
              <w:t>15.2</w:t>
            </w:r>
          </w:p>
        </w:tc>
      </w:tr>
      <w:tr>
        <w:trPr>
          <w:trHeight w:val="299" w:hRule="atLeast"/>
        </w:trPr>
        <w:tc>
          <w:tcPr>
            <w:tcW w:w="2273" w:type="dxa"/>
          </w:tcPr>
          <w:p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Industry</w:t>
            </w:r>
          </w:p>
        </w:tc>
        <w:tc>
          <w:tcPr>
            <w:tcW w:w="526" w:type="dxa"/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77" w:type="dxa"/>
          </w:tcPr>
          <w:p>
            <w:pPr>
              <w:pStyle w:val="TableParagraph"/>
              <w:ind w:right="201"/>
              <w:jc w:val="right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516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5" w:type="dxa"/>
          </w:tcPr>
          <w:p>
            <w:pPr>
              <w:pStyle w:val="TableParagraph"/>
              <w:ind w:left="208"/>
              <w:jc w:val="left"/>
              <w:rPr>
                <w:sz w:val="20"/>
              </w:rPr>
            </w:pPr>
            <w:r>
              <w:rPr>
                <w:sz w:val="20"/>
              </w:rPr>
              <w:t>2.7</w:t>
            </w:r>
          </w:p>
        </w:tc>
        <w:tc>
          <w:tcPr>
            <w:tcW w:w="517" w:type="dxa"/>
          </w:tcPr>
          <w:p>
            <w:pPr>
              <w:pStyle w:val="TableParagraph"/>
              <w:ind w:left="86" w:right="7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8" w:type="dxa"/>
          </w:tcPr>
          <w:p>
            <w:pPr>
              <w:pStyle w:val="TableParagraph"/>
              <w:ind w:left="84" w:right="77"/>
              <w:rPr>
                <w:sz w:val="20"/>
              </w:rPr>
            </w:pPr>
            <w:r>
              <w:rPr>
                <w:sz w:val="20"/>
              </w:rPr>
              <w:t>2.6</w:t>
            </w:r>
          </w:p>
        </w:tc>
        <w:tc>
          <w:tcPr>
            <w:tcW w:w="517" w:type="dxa"/>
          </w:tcPr>
          <w:p>
            <w:pPr>
              <w:pStyle w:val="TableParagraph"/>
              <w:ind w:right="20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6" w:type="dxa"/>
          </w:tcPr>
          <w:p>
            <w:pPr>
              <w:pStyle w:val="TableParagraph"/>
              <w:ind w:left="82" w:right="77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517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9" w:type="dxa"/>
          </w:tcPr>
          <w:p>
            <w:pPr>
              <w:pStyle w:val="TableParagraph"/>
              <w:ind w:left="82" w:right="83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618" w:type="dxa"/>
          </w:tcPr>
          <w:p>
            <w:pPr>
              <w:pStyle w:val="TableParagraph"/>
              <w:ind w:left="83" w:right="84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66" w:type="dxa"/>
          </w:tcPr>
          <w:p>
            <w:pPr>
              <w:pStyle w:val="TableParagraph"/>
              <w:ind w:left="79" w:right="80"/>
              <w:rPr>
                <w:sz w:val="20"/>
              </w:rPr>
            </w:pPr>
            <w:r>
              <w:rPr>
                <w:sz w:val="20"/>
              </w:rPr>
              <w:t>1.6</w:t>
            </w:r>
          </w:p>
        </w:tc>
      </w:tr>
      <w:tr>
        <w:trPr>
          <w:trHeight w:val="299" w:hRule="atLeast"/>
        </w:trPr>
        <w:tc>
          <w:tcPr>
            <w:tcW w:w="2273" w:type="dxa"/>
          </w:tcPr>
          <w:p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Commerce/Trade</w:t>
            </w:r>
          </w:p>
        </w:tc>
        <w:tc>
          <w:tcPr>
            <w:tcW w:w="526" w:type="dxa"/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77" w:type="dxa"/>
          </w:tcPr>
          <w:p>
            <w:pPr>
              <w:pStyle w:val="TableParagraph"/>
              <w:ind w:right="201"/>
              <w:jc w:val="right"/>
              <w:rPr>
                <w:sz w:val="20"/>
              </w:rPr>
            </w:pPr>
            <w:r>
              <w:rPr>
                <w:sz w:val="20"/>
              </w:rPr>
              <w:t>2.3</w:t>
            </w:r>
          </w:p>
        </w:tc>
        <w:tc>
          <w:tcPr>
            <w:tcW w:w="516" w:type="dxa"/>
          </w:tcPr>
          <w:p>
            <w:pPr>
              <w:pStyle w:val="TableParagraph"/>
              <w:ind w:left="88" w:right="77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5" w:type="dxa"/>
          </w:tcPr>
          <w:p>
            <w:pPr>
              <w:pStyle w:val="TableParagraph"/>
              <w:ind w:left="208"/>
              <w:jc w:val="left"/>
              <w:rPr>
                <w:sz w:val="20"/>
              </w:rPr>
            </w:pPr>
            <w:r>
              <w:rPr>
                <w:sz w:val="20"/>
              </w:rPr>
              <w:t>5.0</w:t>
            </w:r>
          </w:p>
        </w:tc>
        <w:tc>
          <w:tcPr>
            <w:tcW w:w="517" w:type="dxa"/>
          </w:tcPr>
          <w:p>
            <w:pPr>
              <w:pStyle w:val="TableParagraph"/>
              <w:ind w:left="86" w:right="76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8" w:type="dxa"/>
          </w:tcPr>
          <w:p>
            <w:pPr>
              <w:pStyle w:val="TableParagraph"/>
              <w:ind w:left="84" w:right="77"/>
              <w:rPr>
                <w:sz w:val="20"/>
              </w:rPr>
            </w:pPr>
            <w:r>
              <w:rPr>
                <w:sz w:val="20"/>
              </w:rPr>
              <w:t>3.9</w:t>
            </w:r>
          </w:p>
        </w:tc>
        <w:tc>
          <w:tcPr>
            <w:tcW w:w="517" w:type="dxa"/>
          </w:tcPr>
          <w:p>
            <w:pPr>
              <w:pStyle w:val="TableParagraph"/>
              <w:ind w:right="20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6" w:type="dxa"/>
          </w:tcPr>
          <w:p>
            <w:pPr>
              <w:pStyle w:val="TableParagraph"/>
              <w:ind w:left="82" w:right="77"/>
              <w:rPr>
                <w:sz w:val="20"/>
              </w:rPr>
            </w:pPr>
            <w:r>
              <w:rPr>
                <w:sz w:val="20"/>
              </w:rPr>
              <w:t>0.9</w:t>
            </w:r>
          </w:p>
        </w:tc>
        <w:tc>
          <w:tcPr>
            <w:tcW w:w="517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9" w:type="dxa"/>
          </w:tcPr>
          <w:p>
            <w:pPr>
              <w:pStyle w:val="TableParagraph"/>
              <w:ind w:left="82" w:right="83"/>
              <w:rPr>
                <w:sz w:val="20"/>
              </w:rPr>
            </w:pPr>
            <w:r>
              <w:rPr>
                <w:sz w:val="20"/>
              </w:rPr>
              <w:t>0.7</w:t>
            </w:r>
          </w:p>
        </w:tc>
        <w:tc>
          <w:tcPr>
            <w:tcW w:w="618" w:type="dxa"/>
          </w:tcPr>
          <w:p>
            <w:pPr>
              <w:pStyle w:val="TableParagraph"/>
              <w:ind w:left="83" w:right="84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666" w:type="dxa"/>
          </w:tcPr>
          <w:p>
            <w:pPr>
              <w:pStyle w:val="TableParagraph"/>
              <w:ind w:left="79" w:right="80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</w:tr>
      <w:tr>
        <w:trPr>
          <w:trHeight w:val="299" w:hRule="atLeast"/>
        </w:trPr>
        <w:tc>
          <w:tcPr>
            <w:tcW w:w="2273" w:type="dxa"/>
          </w:tcPr>
          <w:p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Hospital</w:t>
            </w:r>
          </w:p>
        </w:tc>
        <w:tc>
          <w:tcPr>
            <w:tcW w:w="526" w:type="dxa"/>
          </w:tcPr>
          <w:p>
            <w:pPr>
              <w:pStyle w:val="TableParagraph"/>
              <w:ind w:left="88" w:right="82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77" w:type="dxa"/>
          </w:tcPr>
          <w:p>
            <w:pPr>
              <w:pStyle w:val="TableParagraph"/>
              <w:ind w:right="201"/>
              <w:jc w:val="right"/>
              <w:rPr>
                <w:sz w:val="20"/>
              </w:rPr>
            </w:pPr>
            <w:r>
              <w:rPr>
                <w:sz w:val="20"/>
              </w:rPr>
              <w:t>5.4</w:t>
            </w:r>
          </w:p>
        </w:tc>
        <w:tc>
          <w:tcPr>
            <w:tcW w:w="516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5" w:type="dxa"/>
          </w:tcPr>
          <w:p>
            <w:pPr>
              <w:pStyle w:val="TableParagraph"/>
              <w:ind w:left="208"/>
              <w:jc w:val="left"/>
              <w:rPr>
                <w:sz w:val="20"/>
              </w:rPr>
            </w:pPr>
            <w:r>
              <w:rPr>
                <w:sz w:val="20"/>
              </w:rPr>
              <w:t>2.7</w:t>
            </w:r>
          </w:p>
        </w:tc>
        <w:tc>
          <w:tcPr>
            <w:tcW w:w="517" w:type="dxa"/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8" w:type="dxa"/>
          </w:tcPr>
          <w:p>
            <w:pPr>
              <w:pStyle w:val="TableParagraph"/>
              <w:ind w:left="84" w:right="77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517" w:type="dxa"/>
          </w:tcPr>
          <w:p>
            <w:pPr>
              <w:pStyle w:val="TableParagraph"/>
              <w:ind w:right="20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6" w:type="dxa"/>
          </w:tcPr>
          <w:p>
            <w:pPr>
              <w:pStyle w:val="TableParagraph"/>
              <w:ind w:left="82" w:right="77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517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9" w:type="dxa"/>
          </w:tcPr>
          <w:p>
            <w:pPr>
              <w:pStyle w:val="TableParagraph"/>
              <w:ind w:left="82" w:right="83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618" w:type="dxa"/>
          </w:tcPr>
          <w:p>
            <w:pPr>
              <w:pStyle w:val="TableParagraph"/>
              <w:ind w:left="83" w:right="84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66" w:type="dxa"/>
          </w:tcPr>
          <w:p>
            <w:pPr>
              <w:pStyle w:val="TableParagraph"/>
              <w:ind w:left="79" w:right="80"/>
              <w:rPr>
                <w:sz w:val="20"/>
              </w:rPr>
            </w:pPr>
            <w:r>
              <w:rPr>
                <w:sz w:val="20"/>
              </w:rPr>
              <w:t>1.6</w:t>
            </w:r>
          </w:p>
        </w:tc>
      </w:tr>
      <w:tr>
        <w:trPr>
          <w:trHeight w:val="302" w:hRule="atLeast"/>
        </w:trPr>
        <w:tc>
          <w:tcPr>
            <w:tcW w:w="2273" w:type="dxa"/>
          </w:tcPr>
          <w:p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Restaurant</w:t>
            </w:r>
          </w:p>
        </w:tc>
        <w:tc>
          <w:tcPr>
            <w:tcW w:w="526" w:type="dxa"/>
          </w:tcPr>
          <w:p>
            <w:pPr>
              <w:pStyle w:val="TableParagraph"/>
              <w:ind w:left="88" w:right="82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77" w:type="dxa"/>
          </w:tcPr>
          <w:p>
            <w:pPr>
              <w:pStyle w:val="TableParagraph"/>
              <w:ind w:right="201"/>
              <w:jc w:val="right"/>
              <w:rPr>
                <w:sz w:val="20"/>
              </w:rPr>
            </w:pPr>
            <w:r>
              <w:rPr>
                <w:sz w:val="20"/>
              </w:rPr>
              <w:t>4.6</w:t>
            </w:r>
          </w:p>
        </w:tc>
        <w:tc>
          <w:tcPr>
            <w:tcW w:w="516" w:type="dxa"/>
          </w:tcPr>
          <w:p>
            <w:pPr>
              <w:pStyle w:val="TableParagraph"/>
              <w:ind w:left="88" w:right="77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5" w:type="dxa"/>
          </w:tcPr>
          <w:p>
            <w:pPr>
              <w:pStyle w:val="TableParagraph"/>
              <w:ind w:left="208"/>
              <w:jc w:val="left"/>
              <w:rPr>
                <w:sz w:val="20"/>
              </w:rPr>
            </w:pPr>
            <w:r>
              <w:rPr>
                <w:sz w:val="20"/>
              </w:rPr>
              <w:t>5.3</w:t>
            </w:r>
          </w:p>
        </w:tc>
        <w:tc>
          <w:tcPr>
            <w:tcW w:w="517" w:type="dxa"/>
          </w:tcPr>
          <w:p>
            <w:pPr>
              <w:pStyle w:val="TableParagraph"/>
              <w:ind w:left="86" w:right="76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8" w:type="dxa"/>
          </w:tcPr>
          <w:p>
            <w:pPr>
              <w:pStyle w:val="TableParagraph"/>
              <w:ind w:left="84" w:right="77"/>
              <w:rPr>
                <w:sz w:val="20"/>
              </w:rPr>
            </w:pPr>
            <w:r>
              <w:rPr>
                <w:sz w:val="20"/>
              </w:rPr>
              <w:t>5.8</w:t>
            </w:r>
          </w:p>
        </w:tc>
        <w:tc>
          <w:tcPr>
            <w:tcW w:w="517" w:type="dxa"/>
          </w:tcPr>
          <w:p>
            <w:pPr>
              <w:pStyle w:val="TableParagraph"/>
              <w:ind w:right="20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6" w:type="dxa"/>
          </w:tcPr>
          <w:p>
            <w:pPr>
              <w:pStyle w:val="TableParagraph"/>
              <w:ind w:left="82" w:right="77"/>
              <w:rPr>
                <w:sz w:val="20"/>
              </w:rPr>
            </w:pPr>
            <w:r>
              <w:rPr>
                <w:sz w:val="20"/>
              </w:rPr>
              <w:t>0.9</w:t>
            </w:r>
          </w:p>
        </w:tc>
        <w:tc>
          <w:tcPr>
            <w:tcW w:w="517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9" w:type="dxa"/>
          </w:tcPr>
          <w:p>
            <w:pPr>
              <w:pStyle w:val="TableParagraph"/>
              <w:ind w:left="82" w:right="83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618" w:type="dxa"/>
          </w:tcPr>
          <w:p>
            <w:pPr>
              <w:pStyle w:val="TableParagraph"/>
              <w:ind w:left="83" w:right="84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666" w:type="dxa"/>
          </w:tcPr>
          <w:p>
            <w:pPr>
              <w:pStyle w:val="TableParagraph"/>
              <w:ind w:left="79" w:right="80"/>
              <w:rPr>
                <w:sz w:val="20"/>
              </w:rPr>
            </w:pPr>
            <w:r>
              <w:rPr>
                <w:sz w:val="20"/>
              </w:rPr>
              <w:t>3.3</w:t>
            </w:r>
          </w:p>
        </w:tc>
      </w:tr>
      <w:tr>
        <w:trPr>
          <w:trHeight w:val="299" w:hRule="atLeast"/>
        </w:trPr>
        <w:tc>
          <w:tcPr>
            <w:tcW w:w="2273" w:type="dxa"/>
          </w:tcPr>
          <w:p>
            <w:pPr>
              <w:pStyle w:val="TableParagraph"/>
              <w:spacing w:before="26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Bakery</w:t>
            </w:r>
          </w:p>
        </w:tc>
        <w:tc>
          <w:tcPr>
            <w:tcW w:w="526" w:type="dxa"/>
          </w:tcPr>
          <w:p>
            <w:pPr>
              <w:pStyle w:val="TableParagraph"/>
              <w:spacing w:before="26"/>
              <w:ind w:left="88" w:right="82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77" w:type="dxa"/>
          </w:tcPr>
          <w:p>
            <w:pPr>
              <w:pStyle w:val="TableParagraph"/>
              <w:spacing w:before="26"/>
              <w:ind w:right="201"/>
              <w:jc w:val="right"/>
              <w:rPr>
                <w:sz w:val="20"/>
              </w:rPr>
            </w:pPr>
            <w:r>
              <w:rPr>
                <w:sz w:val="20"/>
              </w:rPr>
              <w:t>3.9</w:t>
            </w:r>
          </w:p>
        </w:tc>
        <w:tc>
          <w:tcPr>
            <w:tcW w:w="516" w:type="dxa"/>
          </w:tcPr>
          <w:p>
            <w:pPr>
              <w:pStyle w:val="TableParagraph"/>
              <w:spacing w:before="26"/>
              <w:ind w:left="88" w:right="77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5" w:type="dxa"/>
          </w:tcPr>
          <w:p>
            <w:pPr>
              <w:pStyle w:val="TableParagraph"/>
              <w:spacing w:before="26"/>
              <w:ind w:left="208"/>
              <w:jc w:val="left"/>
              <w:rPr>
                <w:sz w:val="20"/>
              </w:rPr>
            </w:pPr>
            <w:r>
              <w:rPr>
                <w:sz w:val="20"/>
              </w:rPr>
              <w:t>8.0</w:t>
            </w:r>
          </w:p>
        </w:tc>
        <w:tc>
          <w:tcPr>
            <w:tcW w:w="517" w:type="dxa"/>
          </w:tcPr>
          <w:p>
            <w:pPr>
              <w:pStyle w:val="TableParagraph"/>
              <w:spacing w:before="26"/>
              <w:ind w:left="86" w:right="76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668" w:type="dxa"/>
          </w:tcPr>
          <w:p>
            <w:pPr>
              <w:pStyle w:val="TableParagraph"/>
              <w:spacing w:before="26"/>
              <w:ind w:left="84" w:right="77"/>
              <w:rPr>
                <w:sz w:val="20"/>
              </w:rPr>
            </w:pPr>
            <w:r>
              <w:rPr>
                <w:sz w:val="20"/>
              </w:rPr>
              <w:t>10.7</w:t>
            </w:r>
          </w:p>
        </w:tc>
        <w:tc>
          <w:tcPr>
            <w:tcW w:w="517" w:type="dxa"/>
          </w:tcPr>
          <w:p>
            <w:pPr>
              <w:pStyle w:val="TableParagraph"/>
              <w:spacing w:before="26"/>
              <w:ind w:right="20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6" w:type="dxa"/>
          </w:tcPr>
          <w:p>
            <w:pPr>
              <w:pStyle w:val="TableParagraph"/>
              <w:spacing w:before="26"/>
              <w:ind w:left="82" w:right="77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517" w:type="dxa"/>
          </w:tcPr>
          <w:p>
            <w:pPr>
              <w:pStyle w:val="TableParagraph"/>
              <w:spacing w:before="26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9" w:type="dxa"/>
          </w:tcPr>
          <w:p>
            <w:pPr>
              <w:pStyle w:val="TableParagraph"/>
              <w:spacing w:before="26"/>
              <w:ind w:left="82" w:right="83"/>
              <w:rPr>
                <w:sz w:val="20"/>
              </w:rPr>
            </w:pPr>
            <w:r>
              <w:rPr>
                <w:sz w:val="20"/>
              </w:rPr>
              <w:t>0.7</w:t>
            </w:r>
          </w:p>
        </w:tc>
        <w:tc>
          <w:tcPr>
            <w:tcW w:w="618" w:type="dxa"/>
          </w:tcPr>
          <w:p>
            <w:pPr>
              <w:pStyle w:val="TableParagraph"/>
              <w:spacing w:before="26"/>
              <w:ind w:left="83" w:right="84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666" w:type="dxa"/>
          </w:tcPr>
          <w:p>
            <w:pPr>
              <w:pStyle w:val="TableParagraph"/>
              <w:spacing w:before="26"/>
              <w:ind w:left="79" w:right="80"/>
              <w:rPr>
                <w:sz w:val="20"/>
              </w:rPr>
            </w:pPr>
            <w:r>
              <w:rPr>
                <w:sz w:val="20"/>
              </w:rPr>
              <w:t>5.0</w:t>
            </w:r>
          </w:p>
        </w:tc>
      </w:tr>
      <w:tr>
        <w:trPr>
          <w:trHeight w:val="299" w:hRule="atLeast"/>
        </w:trPr>
        <w:tc>
          <w:tcPr>
            <w:tcW w:w="2273" w:type="dxa"/>
          </w:tcPr>
          <w:p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Hotel</w:t>
            </w:r>
          </w:p>
        </w:tc>
        <w:tc>
          <w:tcPr>
            <w:tcW w:w="526" w:type="dxa"/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77" w:type="dxa"/>
          </w:tcPr>
          <w:p>
            <w:pPr>
              <w:pStyle w:val="TableParagraph"/>
              <w:ind w:right="201"/>
              <w:jc w:val="right"/>
              <w:rPr>
                <w:sz w:val="20"/>
              </w:rPr>
            </w:pPr>
            <w:r>
              <w:rPr>
                <w:sz w:val="20"/>
              </w:rPr>
              <w:t>1.9</w:t>
            </w:r>
          </w:p>
        </w:tc>
        <w:tc>
          <w:tcPr>
            <w:tcW w:w="516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5" w:type="dxa"/>
          </w:tcPr>
          <w:p>
            <w:pPr>
              <w:pStyle w:val="TableParagraph"/>
              <w:ind w:left="208"/>
              <w:jc w:val="left"/>
              <w:rPr>
                <w:sz w:val="20"/>
              </w:rPr>
            </w:pPr>
            <w:r>
              <w:rPr>
                <w:sz w:val="20"/>
              </w:rPr>
              <w:t>1.5</w:t>
            </w:r>
          </w:p>
        </w:tc>
        <w:tc>
          <w:tcPr>
            <w:tcW w:w="517" w:type="dxa"/>
          </w:tcPr>
          <w:p>
            <w:pPr>
              <w:pStyle w:val="TableParagraph"/>
              <w:ind w:left="86" w:right="7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8" w:type="dxa"/>
          </w:tcPr>
          <w:p>
            <w:pPr>
              <w:pStyle w:val="TableParagraph"/>
              <w:ind w:left="84" w:right="77"/>
              <w:rPr>
                <w:sz w:val="20"/>
              </w:rPr>
            </w:pPr>
            <w:r>
              <w:rPr>
                <w:sz w:val="20"/>
              </w:rPr>
              <w:t>3.0</w:t>
            </w:r>
          </w:p>
        </w:tc>
        <w:tc>
          <w:tcPr>
            <w:tcW w:w="517" w:type="dxa"/>
          </w:tcPr>
          <w:p>
            <w:pPr>
              <w:pStyle w:val="TableParagraph"/>
              <w:ind w:right="20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6" w:type="dxa"/>
          </w:tcPr>
          <w:p>
            <w:pPr>
              <w:pStyle w:val="TableParagraph"/>
              <w:ind w:left="82" w:right="77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517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9" w:type="dxa"/>
          </w:tcPr>
          <w:p>
            <w:pPr>
              <w:pStyle w:val="TableParagraph"/>
              <w:ind w:left="82" w:right="83"/>
              <w:rPr>
                <w:sz w:val="20"/>
              </w:rPr>
            </w:pPr>
            <w:r>
              <w:rPr>
                <w:sz w:val="20"/>
              </w:rPr>
              <w:t>0.7</w:t>
            </w:r>
          </w:p>
        </w:tc>
        <w:tc>
          <w:tcPr>
            <w:tcW w:w="618" w:type="dxa"/>
          </w:tcPr>
          <w:p>
            <w:pPr>
              <w:pStyle w:val="TableParagraph"/>
              <w:ind w:left="83" w:right="84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6" w:type="dxa"/>
          </w:tcPr>
          <w:p>
            <w:pPr>
              <w:pStyle w:val="TableParagraph"/>
              <w:ind w:left="79" w:right="80"/>
              <w:rPr>
                <w:sz w:val="20"/>
              </w:rPr>
            </w:pPr>
            <w:r>
              <w:rPr>
                <w:sz w:val="20"/>
              </w:rPr>
              <w:t>1.6</w:t>
            </w:r>
          </w:p>
        </w:tc>
      </w:tr>
      <w:tr>
        <w:trPr>
          <w:trHeight w:val="299" w:hRule="atLeast"/>
        </w:trPr>
        <w:tc>
          <w:tcPr>
            <w:tcW w:w="2273" w:type="dxa"/>
          </w:tcPr>
          <w:p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Travel/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transportation</w:t>
            </w:r>
          </w:p>
        </w:tc>
        <w:tc>
          <w:tcPr>
            <w:tcW w:w="526" w:type="dxa"/>
          </w:tcPr>
          <w:p>
            <w:pPr>
              <w:pStyle w:val="TableParagraph"/>
              <w:ind w:left="88" w:right="8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77" w:type="dxa"/>
          </w:tcPr>
          <w:p>
            <w:pPr>
              <w:pStyle w:val="TableParagraph"/>
              <w:ind w:right="201"/>
              <w:jc w:val="right"/>
              <w:rPr>
                <w:sz w:val="20"/>
              </w:rPr>
            </w:pPr>
            <w:r>
              <w:rPr>
                <w:sz w:val="20"/>
              </w:rPr>
              <w:t>7.7</w:t>
            </w:r>
          </w:p>
        </w:tc>
        <w:tc>
          <w:tcPr>
            <w:tcW w:w="516" w:type="dxa"/>
          </w:tcPr>
          <w:p>
            <w:pPr>
              <w:pStyle w:val="TableParagraph"/>
              <w:ind w:left="88" w:right="77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65" w:type="dxa"/>
          </w:tcPr>
          <w:p>
            <w:pPr>
              <w:pStyle w:val="TableParagraph"/>
              <w:ind w:right="144"/>
              <w:jc w:val="right"/>
              <w:rPr>
                <w:sz w:val="20"/>
              </w:rPr>
            </w:pPr>
            <w:r>
              <w:rPr>
                <w:sz w:val="20"/>
              </w:rPr>
              <w:t>11.8</w:t>
            </w:r>
          </w:p>
        </w:tc>
        <w:tc>
          <w:tcPr>
            <w:tcW w:w="517" w:type="dxa"/>
          </w:tcPr>
          <w:p>
            <w:pPr>
              <w:pStyle w:val="TableParagraph"/>
              <w:ind w:left="86" w:right="76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668" w:type="dxa"/>
          </w:tcPr>
          <w:p>
            <w:pPr>
              <w:pStyle w:val="TableParagraph"/>
              <w:ind w:left="84" w:right="77"/>
              <w:rPr>
                <w:sz w:val="20"/>
              </w:rPr>
            </w:pPr>
            <w:r>
              <w:rPr>
                <w:sz w:val="20"/>
              </w:rPr>
              <w:t>11.1</w:t>
            </w:r>
          </w:p>
        </w:tc>
        <w:tc>
          <w:tcPr>
            <w:tcW w:w="517" w:type="dxa"/>
          </w:tcPr>
          <w:p>
            <w:pPr>
              <w:pStyle w:val="TableParagraph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66" w:type="dxa"/>
          </w:tcPr>
          <w:p>
            <w:pPr>
              <w:pStyle w:val="TableParagraph"/>
              <w:ind w:left="82" w:right="77"/>
              <w:rPr>
                <w:sz w:val="20"/>
              </w:rPr>
            </w:pPr>
            <w:r>
              <w:rPr>
                <w:sz w:val="20"/>
              </w:rPr>
              <w:t>13.3</w:t>
            </w:r>
          </w:p>
        </w:tc>
        <w:tc>
          <w:tcPr>
            <w:tcW w:w="517" w:type="dxa"/>
          </w:tcPr>
          <w:p>
            <w:pPr>
              <w:pStyle w:val="TableParagraph"/>
              <w:ind w:right="149"/>
              <w:jc w:val="righ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669" w:type="dxa"/>
          </w:tcPr>
          <w:p>
            <w:pPr>
              <w:pStyle w:val="TableParagraph"/>
              <w:ind w:left="82" w:right="83"/>
              <w:rPr>
                <w:sz w:val="20"/>
              </w:rPr>
            </w:pPr>
            <w:r>
              <w:rPr>
                <w:sz w:val="20"/>
              </w:rPr>
              <w:t>11.9</w:t>
            </w:r>
          </w:p>
        </w:tc>
        <w:tc>
          <w:tcPr>
            <w:tcW w:w="618" w:type="dxa"/>
          </w:tcPr>
          <w:p>
            <w:pPr>
              <w:pStyle w:val="TableParagraph"/>
              <w:ind w:left="83" w:right="84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666" w:type="dxa"/>
          </w:tcPr>
          <w:p>
            <w:pPr>
              <w:pStyle w:val="TableParagraph"/>
              <w:ind w:left="79" w:right="80"/>
              <w:rPr>
                <w:sz w:val="20"/>
              </w:rPr>
            </w:pPr>
            <w:r>
              <w:rPr>
                <w:sz w:val="20"/>
              </w:rPr>
              <w:t>11.2</w:t>
            </w:r>
          </w:p>
        </w:tc>
      </w:tr>
      <w:tr>
        <w:trPr>
          <w:trHeight w:val="479" w:hRule="atLeast"/>
        </w:trPr>
        <w:tc>
          <w:tcPr>
            <w:tcW w:w="2273" w:type="dxa"/>
          </w:tcPr>
          <w:p>
            <w:pPr>
              <w:pStyle w:val="TableParagraph"/>
              <w:spacing w:line="230" w:lineRule="atLeast" w:before="0"/>
              <w:ind w:left="107" w:right="459"/>
              <w:jc w:val="left"/>
              <w:rPr>
                <w:sz w:val="20"/>
              </w:rPr>
            </w:pPr>
            <w:r>
              <w:rPr>
                <w:sz w:val="20"/>
              </w:rPr>
              <w:t>Boating and other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Recreation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Activities</w:t>
            </w:r>
          </w:p>
        </w:tc>
        <w:tc>
          <w:tcPr>
            <w:tcW w:w="526" w:type="dxa"/>
          </w:tcPr>
          <w:p>
            <w:pPr>
              <w:pStyle w:val="TableParagraph"/>
              <w:spacing w:before="118"/>
              <w:ind w:left="88" w:right="82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77" w:type="dxa"/>
          </w:tcPr>
          <w:p>
            <w:pPr>
              <w:pStyle w:val="TableParagraph"/>
              <w:spacing w:before="118"/>
              <w:ind w:right="151"/>
              <w:jc w:val="right"/>
              <w:rPr>
                <w:sz w:val="20"/>
              </w:rPr>
            </w:pPr>
            <w:r>
              <w:rPr>
                <w:sz w:val="20"/>
              </w:rPr>
              <w:t>11.6</w:t>
            </w:r>
          </w:p>
        </w:tc>
        <w:tc>
          <w:tcPr>
            <w:tcW w:w="516" w:type="dxa"/>
          </w:tcPr>
          <w:p>
            <w:pPr>
              <w:pStyle w:val="TableParagraph"/>
              <w:spacing w:before="118"/>
              <w:ind w:left="88" w:right="77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665" w:type="dxa"/>
          </w:tcPr>
          <w:p>
            <w:pPr>
              <w:pStyle w:val="TableParagraph"/>
              <w:spacing w:before="118"/>
              <w:ind w:right="144"/>
              <w:jc w:val="right"/>
              <w:rPr>
                <w:sz w:val="20"/>
              </w:rPr>
            </w:pPr>
            <w:r>
              <w:rPr>
                <w:sz w:val="20"/>
              </w:rPr>
              <w:t>13.7</w:t>
            </w:r>
          </w:p>
        </w:tc>
        <w:tc>
          <w:tcPr>
            <w:tcW w:w="517" w:type="dxa"/>
          </w:tcPr>
          <w:p>
            <w:pPr>
              <w:pStyle w:val="TableParagraph"/>
              <w:spacing w:before="118"/>
              <w:ind w:left="86" w:right="76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668" w:type="dxa"/>
          </w:tcPr>
          <w:p>
            <w:pPr>
              <w:pStyle w:val="TableParagraph"/>
              <w:spacing w:before="118"/>
              <w:ind w:left="84" w:right="77"/>
              <w:rPr>
                <w:sz w:val="20"/>
              </w:rPr>
            </w:pPr>
            <w:r>
              <w:rPr>
                <w:sz w:val="20"/>
              </w:rPr>
              <w:t>13.5</w:t>
            </w:r>
          </w:p>
        </w:tc>
        <w:tc>
          <w:tcPr>
            <w:tcW w:w="517" w:type="dxa"/>
          </w:tcPr>
          <w:p>
            <w:pPr>
              <w:pStyle w:val="TableParagraph"/>
              <w:spacing w:before="118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666" w:type="dxa"/>
          </w:tcPr>
          <w:p>
            <w:pPr>
              <w:pStyle w:val="TableParagraph"/>
              <w:spacing w:before="118"/>
              <w:ind w:left="82" w:right="77"/>
              <w:rPr>
                <w:sz w:val="20"/>
              </w:rPr>
            </w:pPr>
            <w:r>
              <w:rPr>
                <w:sz w:val="20"/>
              </w:rPr>
              <w:t>29.2</w:t>
            </w:r>
          </w:p>
        </w:tc>
        <w:tc>
          <w:tcPr>
            <w:tcW w:w="517" w:type="dxa"/>
          </w:tcPr>
          <w:p>
            <w:pPr>
              <w:pStyle w:val="TableParagraph"/>
              <w:spacing w:before="118"/>
              <w:ind w:right="149"/>
              <w:jc w:val="righ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669" w:type="dxa"/>
          </w:tcPr>
          <w:p>
            <w:pPr>
              <w:pStyle w:val="TableParagraph"/>
              <w:spacing w:before="118"/>
              <w:ind w:left="82" w:right="83"/>
              <w:rPr>
                <w:sz w:val="20"/>
              </w:rPr>
            </w:pPr>
            <w:r>
              <w:rPr>
                <w:sz w:val="20"/>
              </w:rPr>
              <w:t>8.8</w:t>
            </w:r>
          </w:p>
        </w:tc>
        <w:tc>
          <w:tcPr>
            <w:tcW w:w="618" w:type="dxa"/>
          </w:tcPr>
          <w:p>
            <w:pPr>
              <w:pStyle w:val="TableParagraph"/>
              <w:spacing w:before="118"/>
              <w:ind w:left="83" w:right="84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666" w:type="dxa"/>
          </w:tcPr>
          <w:p>
            <w:pPr>
              <w:pStyle w:val="TableParagraph"/>
              <w:spacing w:before="118"/>
              <w:ind w:left="79" w:right="80"/>
              <w:rPr>
                <w:sz w:val="20"/>
              </w:rPr>
            </w:pPr>
            <w:r>
              <w:rPr>
                <w:sz w:val="20"/>
              </w:rPr>
              <w:t>14.2</w:t>
            </w:r>
          </w:p>
        </w:tc>
      </w:tr>
      <w:tr>
        <w:trPr>
          <w:trHeight w:val="300" w:hRule="atLeast"/>
        </w:trPr>
        <w:tc>
          <w:tcPr>
            <w:tcW w:w="2273" w:type="dxa"/>
          </w:tcPr>
          <w:p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Market</w:t>
            </w:r>
          </w:p>
        </w:tc>
        <w:tc>
          <w:tcPr>
            <w:tcW w:w="526" w:type="dxa"/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77" w:type="dxa"/>
          </w:tcPr>
          <w:p>
            <w:pPr>
              <w:pStyle w:val="TableParagraph"/>
              <w:ind w:right="201"/>
              <w:jc w:val="right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516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5" w:type="dxa"/>
          </w:tcPr>
          <w:p>
            <w:pPr>
              <w:pStyle w:val="TableParagraph"/>
              <w:ind w:left="208"/>
              <w:jc w:val="left"/>
              <w:rPr>
                <w:sz w:val="20"/>
              </w:rPr>
            </w:pPr>
            <w:r>
              <w:rPr>
                <w:sz w:val="20"/>
              </w:rPr>
              <w:t>0.8</w:t>
            </w:r>
          </w:p>
        </w:tc>
        <w:tc>
          <w:tcPr>
            <w:tcW w:w="517" w:type="dxa"/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8" w:type="dxa"/>
          </w:tcPr>
          <w:p>
            <w:pPr>
              <w:pStyle w:val="TableParagraph"/>
              <w:ind w:left="84" w:right="77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517" w:type="dxa"/>
          </w:tcPr>
          <w:p>
            <w:pPr>
              <w:pStyle w:val="TableParagraph"/>
              <w:ind w:right="20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6" w:type="dxa"/>
          </w:tcPr>
          <w:p>
            <w:pPr>
              <w:pStyle w:val="TableParagraph"/>
              <w:ind w:left="82" w:right="77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517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9" w:type="dxa"/>
          </w:tcPr>
          <w:p>
            <w:pPr>
              <w:pStyle w:val="TableParagraph"/>
              <w:ind w:left="82" w:right="83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618" w:type="dxa"/>
          </w:tcPr>
          <w:p>
            <w:pPr>
              <w:pStyle w:val="TableParagraph"/>
              <w:ind w:right="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6" w:type="dxa"/>
          </w:tcPr>
          <w:p>
            <w:pPr>
              <w:pStyle w:val="TableParagraph"/>
              <w:ind w:left="79" w:right="8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</w:tr>
      <w:tr>
        <w:trPr>
          <w:trHeight w:val="301" w:hRule="atLeast"/>
        </w:trPr>
        <w:tc>
          <w:tcPr>
            <w:tcW w:w="2273" w:type="dxa"/>
          </w:tcPr>
          <w:p>
            <w:pPr>
              <w:pStyle w:val="TableParagraph"/>
              <w:ind w:left="904" w:right="896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526" w:type="dxa"/>
          </w:tcPr>
          <w:p>
            <w:pPr>
              <w:pStyle w:val="TableParagraph"/>
              <w:ind w:left="88" w:right="82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677" w:type="dxa"/>
          </w:tcPr>
          <w:p>
            <w:pPr>
              <w:pStyle w:val="TableParagraph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100.0</w:t>
            </w:r>
          </w:p>
        </w:tc>
        <w:tc>
          <w:tcPr>
            <w:tcW w:w="516" w:type="dxa"/>
          </w:tcPr>
          <w:p>
            <w:pPr>
              <w:pStyle w:val="TableParagraph"/>
              <w:ind w:left="88" w:right="77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665" w:type="dxa"/>
          </w:tcPr>
          <w:p>
            <w:pPr>
              <w:pStyle w:val="TableParagraph"/>
              <w:ind w:right="93"/>
              <w:jc w:val="right"/>
              <w:rPr>
                <w:sz w:val="20"/>
              </w:rPr>
            </w:pPr>
            <w:r>
              <w:rPr>
                <w:sz w:val="20"/>
              </w:rPr>
              <w:t>100.0</w:t>
            </w:r>
          </w:p>
        </w:tc>
        <w:tc>
          <w:tcPr>
            <w:tcW w:w="517" w:type="dxa"/>
          </w:tcPr>
          <w:p>
            <w:pPr>
              <w:pStyle w:val="TableParagraph"/>
              <w:ind w:left="86" w:right="76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668" w:type="dxa"/>
          </w:tcPr>
          <w:p>
            <w:pPr>
              <w:pStyle w:val="TableParagraph"/>
              <w:ind w:left="84" w:right="77"/>
              <w:rPr>
                <w:sz w:val="20"/>
              </w:rPr>
            </w:pPr>
            <w:r>
              <w:rPr>
                <w:sz w:val="20"/>
              </w:rPr>
              <w:t>100.0</w:t>
            </w:r>
          </w:p>
        </w:tc>
        <w:tc>
          <w:tcPr>
            <w:tcW w:w="517" w:type="dxa"/>
          </w:tcPr>
          <w:p>
            <w:pPr>
              <w:pStyle w:val="TableParagraph"/>
              <w:ind w:right="96"/>
              <w:jc w:val="right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666" w:type="dxa"/>
          </w:tcPr>
          <w:p>
            <w:pPr>
              <w:pStyle w:val="TableParagraph"/>
              <w:ind w:left="82" w:right="77"/>
              <w:rPr>
                <w:sz w:val="20"/>
              </w:rPr>
            </w:pPr>
            <w:r>
              <w:rPr>
                <w:sz w:val="20"/>
              </w:rPr>
              <w:t>100.0</w:t>
            </w:r>
          </w:p>
        </w:tc>
        <w:tc>
          <w:tcPr>
            <w:tcW w:w="517" w:type="dxa"/>
          </w:tcPr>
          <w:p>
            <w:pPr>
              <w:pStyle w:val="TableParagraph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669" w:type="dxa"/>
          </w:tcPr>
          <w:p>
            <w:pPr>
              <w:pStyle w:val="TableParagraph"/>
              <w:ind w:left="82" w:right="83"/>
              <w:rPr>
                <w:sz w:val="20"/>
              </w:rPr>
            </w:pPr>
            <w:r>
              <w:rPr>
                <w:sz w:val="20"/>
              </w:rPr>
              <w:t>100.0</w:t>
            </w:r>
          </w:p>
        </w:tc>
        <w:tc>
          <w:tcPr>
            <w:tcW w:w="618" w:type="dxa"/>
          </w:tcPr>
          <w:p>
            <w:pPr>
              <w:pStyle w:val="TableParagraph"/>
              <w:ind w:left="83" w:right="84"/>
              <w:rPr>
                <w:sz w:val="20"/>
              </w:rPr>
            </w:pPr>
            <w:r>
              <w:rPr>
                <w:sz w:val="20"/>
              </w:rPr>
              <w:t>1608</w:t>
            </w:r>
          </w:p>
        </w:tc>
        <w:tc>
          <w:tcPr>
            <w:tcW w:w="666" w:type="dxa"/>
          </w:tcPr>
          <w:p>
            <w:pPr>
              <w:pStyle w:val="TableParagraph"/>
              <w:ind w:left="79" w:right="80"/>
              <w:rPr>
                <w:sz w:val="20"/>
              </w:rPr>
            </w:pPr>
            <w:r>
              <w:rPr>
                <w:sz w:val="20"/>
              </w:rPr>
              <w:t>100.0</w:t>
            </w:r>
          </w:p>
        </w:tc>
      </w:tr>
    </w:tbl>
    <w:sectPr>
      <w:pgSz w:w="12240" w:h="15840"/>
      <w:pgMar w:header="0" w:footer="1003" w:top="1360" w:bottom="1200" w:left="130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410004pt;margin-top:730.856018pt;width:18.3pt;height:13.05pt;mso-position-horizontal-relative:page;mso-position-vertical-relative:page;z-index:-16804352" type="#_x0000_t202" id="docshape1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579" w:hanging="2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494" w:hanging="228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408" w:hanging="228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322" w:hanging="228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236" w:hanging="228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150" w:hanging="228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6064" w:hanging="228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6978" w:hanging="228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7892" w:hanging="228"/>
      </w:pPr>
      <w:rPr>
        <w:rFonts w:hint="default"/>
        <w:lang w:val="en-ph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40" w:hanging="22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1"/>
      <w:numFmt w:val="decimal"/>
      <w:lvlText w:val="%2."/>
      <w:lvlJc w:val="left"/>
      <w:pPr>
        <w:ind w:left="579" w:hanging="2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595" w:hanging="228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2611" w:hanging="228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3626" w:hanging="228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4642" w:hanging="228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5657" w:hanging="228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6673" w:hanging="228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7688" w:hanging="228"/>
      </w:pPr>
      <w:rPr>
        <w:rFonts w:hint="default"/>
        <w:lang w:val="en-ph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7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1"/>
      <w:numFmt w:val="decimal"/>
      <w:lvlText w:val="%1.%2"/>
      <w:lvlJc w:val="left"/>
      <w:pPr>
        <w:ind w:left="913" w:hanging="3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897" w:hanging="332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2875" w:hanging="332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3853" w:hanging="332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4831" w:hanging="332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5808" w:hanging="332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6786" w:hanging="332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7764" w:hanging="332"/>
      </w:pPr>
      <w:rPr>
        <w:rFonts w:hint="default"/>
        <w:lang w:val="en-ph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ph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ph" w:eastAsia="en-US" w:bidi="ar-SA"/>
    </w:rPr>
  </w:style>
  <w:style w:styleId="Heading1" w:type="paragraph">
    <w:name w:val="Heading 1"/>
    <w:basedOn w:val="Normal"/>
    <w:uiPriority w:val="1"/>
    <w:qFormat/>
    <w:pPr>
      <w:ind w:left="392"/>
      <w:jc w:val="center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ph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392" w:right="470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en-ph" w:eastAsia="en-US" w:bidi="ar-SA"/>
    </w:rPr>
  </w:style>
  <w:style w:styleId="ListParagraph" w:type="paragraph">
    <w:name w:val="List Paragraph"/>
    <w:basedOn w:val="Normal"/>
    <w:uiPriority w:val="1"/>
    <w:qFormat/>
    <w:pPr>
      <w:ind w:left="579"/>
      <w:jc w:val="both"/>
    </w:pPr>
    <w:rPr>
      <w:rFonts w:ascii="Times New Roman" w:hAnsi="Times New Roman" w:eastAsia="Times New Roman" w:cs="Times New Roman"/>
      <w:lang w:val="en-ph" w:eastAsia="en-US" w:bidi="ar-SA"/>
    </w:rPr>
  </w:style>
  <w:style w:styleId="TableParagraph" w:type="paragraph">
    <w:name w:val="Table Paragraph"/>
    <w:basedOn w:val="Normal"/>
    <w:uiPriority w:val="1"/>
    <w:qFormat/>
    <w:pPr>
      <w:spacing w:before="29"/>
      <w:jc w:val="center"/>
    </w:pPr>
    <w:rPr>
      <w:rFonts w:ascii="Times New Roman" w:hAnsi="Times New Roman" w:eastAsia="Times New Roman" w:cs="Times New Roman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napocor.gov.ph/" TargetMode="External"/><Relationship Id="rId7" Type="http://schemas.openxmlformats.org/officeDocument/2006/relationships/hyperlink" Target="https://goo.gl/WnFCHB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 Ponce</dc:creator>
  <dcterms:created xsi:type="dcterms:W3CDTF">2022-02-09T05:25:00Z</dcterms:created>
  <dcterms:modified xsi:type="dcterms:W3CDTF">2022-02-09T05:25:00Z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2022-02-09T00:00:00Z</vt:filetime>
  </property>
</Properties>
</file>