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90"/>
        <w:jc w:val="left"/>
      </w:pPr>
      <w:r>
        <w:rPr/>
        <w:pict>
          <v:group style="width:468.65pt;height:99.7pt;mso-position-horizontal-relative:char;mso-position-vertical-relative:line" id="docshapegroup5" coordorigin="0,0" coordsize="9373,1994">
            <v:shape style="position:absolute;left:20;top:40;width:9353;height:1954" id="docshape6" coordorigin="20,40" coordsize="9353,1954" path="m9373,40l9323,40,9323,70,9343,70,9343,100,9323,100,9323,1934,50,1934,50,1924,50,70,30,70,30,40,20,40,20,70,20,1924,20,1964,20,1994,9373,1994,9373,1964,9373,70,9373,40xe" filled="true" fillcolor="#7e7e7e" stroked="false">
              <v:path arrowok="t"/>
              <v:fill opacity="32896f" type="solid"/>
            </v:shape>
            <v:rect style="position:absolute;left:30;top:30;width:9293;height:1894" id="docshape7" filled="true" fillcolor="#c5d9f0" stroked="false">
              <v:fill type="solid"/>
            </v:rect>
            <v:rect style="position:absolute;left:30;top:30;width:9293;height:1894" id="docshape8" filled="false" stroked="true" strokeweight="3pt" strokecolor="#f1f1f1">
              <v:stroke dashstyle="solid"/>
            </v:rect>
            <v:shape style="position:absolute;left:7875;top:78;width:1432;height:1821" type="#_x0000_t75" id="docshape9" stroked="false">
              <v:imagedata r:id="rId6" o:title=""/>
            </v:shape>
            <v:shape style="position:absolute;left:73;top:79;width:1628;height:1807" type="#_x0000_t75" id="docshape10" stroked="false">
              <v:imagedata r:id="rId7" o:title=""/>
            </v:shape>
            <v:shape style="position:absolute;left:2062;top:676;width:5430;height:234" type="#_x0000_t75" id="docshape11" stroked="false">
              <v:imagedata r:id="rId8" o:title=""/>
            </v:shape>
            <v:shape style="position:absolute;left:6445;top:1028;width:1029;height:287" type="#_x0000_t75" id="docshape12" stroked="false">
              <v:imagedata r:id="rId9" o:title=""/>
            </v:shape>
            <v:shape style="position:absolute;left:2150;top:1026;width:2089;height:234" type="#_x0000_t75" id="docshape13" stroked="false">
              <v:imagedata r:id="rId10" o:title=""/>
            </v:shape>
            <v:shape style="position:absolute;left:4340;top:1026;width:1994;height:234" type="#_x0000_t75" id="docshape14" stroked="false">
              <v:imagedata r:id="rId11" o:title=""/>
            </v:shape>
            <v:shape style="position:absolute;left:6445;top:1028;width:1029;height:287" id="docshape15" coordorigin="6446,1028" coordsize="1029,287" path="m6549,1309l6549,1311,6549,1313,6549,1315,6535,1309,6523,1302,6512,1295,6502,1287,6489,1276,6478,1263,6468,1249,6460,1235,6454,1219,6449,1204,6447,1188,6446,1172,6448,1148,6453,1126,6462,1105,6474,1084,6489,1066,6507,1051,6527,1038,6549,1028,6549,1030,6549,1033,6549,1035,6538,1040,6528,1047,6519,1055,6511,1063,6504,1073,6498,1084,6493,1096,6489,1109,6486,1123,6484,1138,6482,1153,6482,1168,6482,1184,6483,1199,6485,1214,6488,1228,6491,1242,6495,1253,6500,1262,6504,1270,6510,1278,6518,1286,6526,1294,6536,1302,6549,1309xm6675,1242l6675,1244,6675,1245,6675,1247,6648,1247,6621,1247,6594,1247,6567,1247,6567,1245,6567,1244,6567,1242,6570,1242,6573,1242,6576,1242,6586,1242,6594,1239,6598,1234,6601,1231,6603,1223,6603,1210,6603,1177,6603,1143,6603,1109,6603,1075,6603,1065,6602,1058,6600,1054,6599,1052,6597,1050,6593,1048,6587,1045,6582,1044,6576,1044,6573,1044,6570,1044,6567,1044,6567,1042,6567,1040,6567,1038,6594,1038,6621,1038,6648,1038,6675,1038,6675,1040,6675,1042,6675,1044,6672,1044,6669,1044,6666,1044,6656,1044,6648,1046,6643,1052,6640,1055,6638,1063,6638,1075,6638,1109,6638,1143,6638,1177,6638,1210,6638,1221,6639,1228,6641,1231,6642,1234,6645,1236,6649,1238,6654,1240,6660,1242,6666,1242,6669,1242,6672,1242,6675,1242xm6722,1044l6722,1042,6722,1040,6722,1038,6749,1038,6776,1038,6803,1038,6830,1038,6830,1040,6830,1042,6830,1044,6827,1044,6824,1044,6821,1044,6811,1044,6803,1046,6799,1052,6796,1055,6794,1063,6794,1075,6794,1101,6794,1126,6794,1152,6794,1178,6794,1193,6792,1206,6788,1216,6784,1225,6777,1234,6766,1241,6756,1248,6744,1252,6730,1252,6718,1252,6709,1250,6702,1245,6695,1240,6692,1235,6692,1228,6692,1223,6694,1220,6697,1217,6701,1214,6706,1212,6711,1212,6715,1212,6719,1213,6722,1216,6725,1218,6729,1223,6734,1233,6736,1238,6740,1241,6745,1241,6748,1241,6751,1239,6754,1236,6757,1233,6758,1227,6758,1218,6758,1182,6758,1147,6758,1111,6758,1075,6758,1065,6758,1058,6756,1054,6755,1052,6752,1050,6748,1048,6743,1045,6737,1044,6731,1044,6728,1044,6725,1044,6722,1044xm7007,1177l6983,1177,6958,1177,6934,1177,6909,1177,6904,1188,6898,1199,6892,1210,6888,1218,6886,1225,6886,1228,6886,1232,6888,1234,6891,1237,6895,1239,6903,1241,6915,1242,6915,1244,6915,1245,6915,1247,6895,1247,6875,1247,6856,1247,6836,1247,6836,1245,6836,1244,6836,1242,6846,1240,6853,1238,6856,1236,6862,1231,6870,1221,6877,1206,6899,1163,6922,1120,6944,1077,6966,1034,6968,1034,6970,1034,6973,1034,6994,1077,7017,1120,7039,1164,7060,1207,7067,1221,7074,1230,7080,1235,7086,1239,7094,1241,7104,1242,7104,1244,7104,1245,7104,1247,7079,1247,7054,1247,7029,1247,7004,1247,7004,1245,7004,1244,7004,1242,7014,1241,7021,1240,7025,1237,7028,1235,7030,1232,7030,1229,7030,1224,7027,1217,7022,1207,7018,1197,7012,1187,7007,1177xm7002,1166l6991,1145,6981,1124,6970,1103,6959,1082,6948,1103,6937,1124,6926,1145,6915,1166,6937,1166,6959,1166,6980,1166,7002,1166xm7366,1247l7349,1247,7332,1247,7315,1247,7299,1247,7277,1223,7256,1198,7234,1174,7213,1150,7207,1150,7202,1150,7198,1150,7196,1150,7194,1150,7192,1150,7191,1150,7189,1150,7187,1150,7187,1165,7187,1180,7187,1195,7187,1210,7187,1223,7188,1232,7192,1235,7196,1239,7204,1242,7213,1242,7216,1242,7220,1242,7223,1242,7223,1244,7223,1245,7223,1247,7196,1247,7169,1247,7142,1247,7115,1247,7115,1245,7115,1244,7115,1242,7118,1242,7121,1242,7124,1242,7135,1242,7143,1239,7147,1233,7150,1230,7151,1222,7151,1210,7151,1177,7151,1143,7151,1109,7151,1075,7151,1062,7149,1054,7146,1051,7141,1046,7134,1044,7124,1044,7121,1044,7118,1044,7115,1044,7115,1042,7115,1040,7115,1038,7138,1038,7161,1038,7184,1038,7207,1038,7226,1039,7242,1040,7255,1041,7266,1043,7279,1046,7290,1052,7299,1061,7307,1070,7312,1080,7312,1092,7312,1105,7307,1116,7297,1126,7288,1132,7277,1138,7264,1142,7250,1146,7263,1161,7276,1176,7289,1191,7302,1206,7310,1215,7318,1223,7326,1229,7332,1233,7341,1237,7352,1240,7366,1242,7366,1244,7366,1245,7366,1247xm7187,1140l7189,1140,7191,1140,7193,1140,7194,1140,7196,1140,7197,1140,7214,1139,7229,1137,7241,1133,7252,1127,7264,1118,7270,1108,7270,1094,7270,1081,7265,1071,7255,1062,7247,1057,7238,1053,7227,1051,7216,1050,7209,1050,7199,1051,7187,1053,7187,1075,7187,1096,7187,1118,7187,1140xm7371,1035l7371,1033,7371,1030,7371,1028,7385,1034,7397,1041,7408,1048,7418,1055,7431,1067,7442,1080,7452,1093,7460,1108,7466,1124,7470,1139,7473,1155,7474,1171,7472,1195,7467,1217,7458,1238,7446,1259,7431,1277,7413,1292,7393,1305,7371,1315,7371,1313,7371,1311,7371,1309,7382,1303,7392,1297,7401,1289,7409,1280,7416,1271,7422,1260,7427,1248,7431,1234,7434,1220,7436,1206,7438,1191,7438,1176,7438,1160,7437,1144,7435,1130,7432,1116,7429,1102,7425,1091,7420,1082,7416,1073,7409,1065,7402,1057,7394,1049,7384,1042,7371,1035xe" filled="false" stroked="true" strokeweight=".75pt" strokecolor="#17365d">
              <v:path arrowok="t"/>
              <v:stroke dashstyle="solid"/>
            </v:shape>
            <v:shape style="position:absolute;left:60;top:60;width:9233;height:1834" type="#_x0000_t202" id="docshape16" filled="false" stroked="false">
              <v:textbox inset="0,0,0,0">
                <w:txbxContent>
                  <w:p>
                    <w:pPr>
                      <w:spacing w:before="150"/>
                      <w:ind w:left="2475" w:right="2410" w:firstLine="0"/>
                      <w:jc w:val="center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Journal</w:t>
                    </w:r>
                    <w:r>
                      <w:rPr>
                        <w:b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sz w:val="20"/>
                      </w:rPr>
                      <w:t>Homepage:</w:t>
                    </w:r>
                    <w:r>
                      <w:rPr>
                        <w:b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sz w:val="20"/>
                      </w:rPr>
                      <w:t>-</w:t>
                    </w:r>
                    <w:r>
                      <w:rPr>
                        <w:b/>
                        <w:i/>
                        <w:spacing w:val="6"/>
                        <w:sz w:val="20"/>
                      </w:rPr>
                      <w:t> </w:t>
                    </w:r>
                    <w:hyperlink r:id="rId12">
                      <w:r>
                        <w:rPr>
                          <w:b/>
                          <w:i/>
                          <w:sz w:val="24"/>
                          <w:u w:val="single"/>
                        </w:rPr>
                        <w:t>www.journalijar.com</w:t>
                      </w:r>
                    </w:hyperlink>
                  </w:p>
                  <w:p>
                    <w:pPr>
                      <w:spacing w:line="240" w:lineRule="auto" w:before="0"/>
                      <w:rPr>
                        <w:b/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8"/>
                      <w:rPr>
                        <w:b/>
                        <w:i/>
                        <w:sz w:val="27"/>
                      </w:rPr>
                    </w:pPr>
                  </w:p>
                  <w:p>
                    <w:pPr>
                      <w:spacing w:before="0"/>
                      <w:ind w:left="2477" w:right="241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Article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DOI: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10.21474/IJAR01/13004</w:t>
                    </w:r>
                  </w:p>
                  <w:p>
                    <w:pPr>
                      <w:spacing w:before="1"/>
                      <w:ind w:left="2481" w:right="241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DOI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URL: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hyperlink r:id="rId13">
                      <w:r>
                        <w:rPr>
                          <w:sz w:val="20"/>
                        </w:rPr>
                        <w:t>http://dx.doi.org/10.21474/IJAR01/13004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before="97"/>
        <w:ind w:left="323" w:right="660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RESEARCH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ARTICLE</w:t>
      </w:r>
    </w:p>
    <w:p>
      <w:pPr>
        <w:pStyle w:val="Heading2"/>
        <w:spacing w:line="240" w:lineRule="auto" w:before="232"/>
        <w:ind w:left="652"/>
        <w:jc w:val="left"/>
      </w:pPr>
      <w:r>
        <w:rPr/>
        <w:t>APPROACHES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NANO-BASED</w:t>
      </w:r>
      <w:r>
        <w:rPr>
          <w:spacing w:val="-2"/>
        </w:rPr>
        <w:t> </w:t>
      </w:r>
      <w:r>
        <w:rPr/>
        <w:t>VACCINES</w:t>
      </w:r>
      <w:r>
        <w:rPr>
          <w:spacing w:val="-3"/>
        </w:rPr>
        <w:t> </w:t>
      </w:r>
      <w:r>
        <w:rPr/>
        <w:t>TOWARDS</w:t>
      </w:r>
      <w:r>
        <w:rPr>
          <w:spacing w:val="-2"/>
        </w:rPr>
        <w:t> </w:t>
      </w:r>
      <w:r>
        <w:rPr/>
        <w:t>SARS-COV-2</w:t>
      </w:r>
      <w:r>
        <w:rPr>
          <w:spacing w:val="-4"/>
        </w:rPr>
        <w:t> </w:t>
      </w:r>
      <w:r>
        <w:rPr/>
        <w:t>MANAGEMENT</w:t>
      </w:r>
    </w:p>
    <w:p>
      <w:pPr>
        <w:pStyle w:val="BodyText"/>
        <w:spacing w:before="10"/>
        <w:ind w:left="0"/>
        <w:jc w:val="left"/>
        <w:rPr>
          <w:b/>
          <w:sz w:val="19"/>
        </w:rPr>
      </w:pPr>
    </w:p>
    <w:p>
      <w:pPr>
        <w:spacing w:line="228" w:lineRule="exact" w:before="0"/>
        <w:ind w:left="2719" w:right="0" w:firstLine="0"/>
        <w:jc w:val="left"/>
        <w:rPr>
          <w:b/>
          <w:sz w:val="20"/>
        </w:rPr>
      </w:pPr>
      <w:r>
        <w:rPr>
          <w:b/>
          <w:sz w:val="20"/>
        </w:rPr>
        <w:t>Jacqueline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A. Padilla</w:t>
      </w:r>
      <w:r>
        <w:rPr>
          <w:b/>
          <w:sz w:val="20"/>
          <w:vertAlign w:val="superscript"/>
        </w:rPr>
        <w:t>1,2</w:t>
      </w:r>
      <w:r>
        <w:rPr>
          <w:b/>
          <w:spacing w:val="-1"/>
          <w:sz w:val="20"/>
          <w:vertAlign w:val="baseline"/>
        </w:rPr>
        <w:t> </w:t>
      </w:r>
      <w:r>
        <w:rPr>
          <w:b/>
          <w:sz w:val="20"/>
          <w:vertAlign w:val="baseline"/>
        </w:rPr>
        <w:t>and</w:t>
      </w:r>
      <w:r>
        <w:rPr>
          <w:b/>
          <w:spacing w:val="-1"/>
          <w:sz w:val="20"/>
          <w:vertAlign w:val="baseline"/>
        </w:rPr>
        <w:t> </w:t>
      </w:r>
      <w:r>
        <w:rPr>
          <w:b/>
          <w:sz w:val="20"/>
          <w:vertAlign w:val="baseline"/>
        </w:rPr>
        <w:t>Erwin</w:t>
      </w:r>
      <w:r>
        <w:rPr>
          <w:b/>
          <w:spacing w:val="-2"/>
          <w:sz w:val="20"/>
          <w:vertAlign w:val="baseline"/>
        </w:rPr>
        <w:t> </w:t>
      </w:r>
      <w:r>
        <w:rPr>
          <w:b/>
          <w:sz w:val="20"/>
          <w:vertAlign w:val="baseline"/>
        </w:rPr>
        <w:t>M.</w:t>
      </w:r>
      <w:r>
        <w:rPr>
          <w:b/>
          <w:spacing w:val="-2"/>
          <w:sz w:val="20"/>
          <w:vertAlign w:val="baseline"/>
        </w:rPr>
        <w:t> </w:t>
      </w:r>
      <w:r>
        <w:rPr>
          <w:b/>
          <w:sz w:val="20"/>
          <w:vertAlign w:val="baseline"/>
        </w:rPr>
        <w:t>Faller</w:t>
      </w:r>
      <w:r>
        <w:rPr>
          <w:b/>
          <w:sz w:val="20"/>
          <w:vertAlign w:val="superscript"/>
        </w:rPr>
        <w:t>1,2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28" w:lineRule="exact" w:before="0" w:after="0"/>
        <w:ind w:left="513" w:right="0" w:hanging="361"/>
        <w:jc w:val="left"/>
        <w:rPr>
          <w:sz w:val="20"/>
        </w:rPr>
      </w:pPr>
      <w:r>
        <w:rPr>
          <w:sz w:val="20"/>
        </w:rPr>
        <w:t>Centro</w:t>
      </w:r>
      <w:r>
        <w:rPr>
          <w:spacing w:val="-2"/>
          <w:sz w:val="20"/>
        </w:rPr>
        <w:t> </w:t>
      </w:r>
      <w:r>
        <w:rPr>
          <w:sz w:val="20"/>
        </w:rPr>
        <w:t>Escolar</w:t>
      </w:r>
      <w:r>
        <w:rPr>
          <w:spacing w:val="-2"/>
          <w:sz w:val="20"/>
        </w:rPr>
        <w:t> </w:t>
      </w:r>
      <w:r>
        <w:rPr>
          <w:sz w:val="20"/>
        </w:rPr>
        <w:t>University,</w:t>
      </w:r>
      <w:r>
        <w:rPr>
          <w:spacing w:val="-2"/>
          <w:sz w:val="20"/>
        </w:rPr>
        <w:t> </w:t>
      </w:r>
      <w:r>
        <w:rPr>
          <w:sz w:val="20"/>
        </w:rPr>
        <w:t>Manila,</w:t>
      </w:r>
      <w:r>
        <w:rPr>
          <w:spacing w:val="-3"/>
          <w:sz w:val="20"/>
        </w:rPr>
        <w:t> </w:t>
      </w:r>
      <w:r>
        <w:rPr>
          <w:sz w:val="20"/>
        </w:rPr>
        <w:t>Philippines.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0" w:lineRule="auto" w:before="0" w:after="0"/>
        <w:ind w:left="513" w:right="0" w:hanging="361"/>
        <w:jc w:val="left"/>
        <w:rPr>
          <w:sz w:val="20"/>
        </w:rPr>
      </w:pPr>
      <w:r>
        <w:rPr>
          <w:sz w:val="20"/>
        </w:rPr>
        <w:t>San</w:t>
      </w:r>
      <w:r>
        <w:rPr>
          <w:spacing w:val="-4"/>
          <w:sz w:val="20"/>
        </w:rPr>
        <w:t> </w:t>
      </w:r>
      <w:r>
        <w:rPr>
          <w:sz w:val="20"/>
        </w:rPr>
        <w:t>Pedro</w:t>
      </w:r>
      <w:r>
        <w:rPr>
          <w:spacing w:val="-1"/>
          <w:sz w:val="20"/>
        </w:rPr>
        <w:t> </w:t>
      </w:r>
      <w:r>
        <w:rPr>
          <w:sz w:val="20"/>
        </w:rPr>
        <w:t>College,</w:t>
      </w:r>
      <w:r>
        <w:rPr>
          <w:spacing w:val="-2"/>
          <w:sz w:val="20"/>
        </w:rPr>
        <w:t> </w:t>
      </w:r>
      <w:r>
        <w:rPr>
          <w:sz w:val="20"/>
        </w:rPr>
        <w:t>Davao</w:t>
      </w:r>
      <w:r>
        <w:rPr>
          <w:spacing w:val="-1"/>
          <w:sz w:val="20"/>
        </w:rPr>
        <w:t> </w:t>
      </w:r>
      <w:r>
        <w:rPr>
          <w:sz w:val="20"/>
        </w:rPr>
        <w:t>City,</w:t>
      </w:r>
      <w:r>
        <w:rPr>
          <w:spacing w:val="-3"/>
          <w:sz w:val="20"/>
        </w:rPr>
        <w:t> </w:t>
      </w:r>
      <w:r>
        <w:rPr>
          <w:sz w:val="20"/>
        </w:rPr>
        <w:t>Philippines.</w:t>
      </w:r>
    </w:p>
    <w:p>
      <w:pPr>
        <w:tabs>
          <w:tab w:pos="3820" w:val="left" w:leader="none"/>
        </w:tabs>
        <w:spacing w:before="5"/>
        <w:ind w:left="220" w:right="55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……………………………………………………………………………………………………....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Manuscript Info</w:t>
        <w:tab/>
        <w:t>Abstract</w:t>
      </w:r>
    </w:p>
    <w:p>
      <w:pPr>
        <w:tabs>
          <w:tab w:pos="3820" w:val="left" w:leader="none"/>
        </w:tabs>
        <w:spacing w:before="0"/>
        <w:ind w:left="22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…………………….</w:t>
        <w:tab/>
        <w:t>………………………………………………………………</w:t>
      </w:r>
    </w:p>
    <w:p>
      <w:pPr>
        <w:spacing w:after="0"/>
        <w:jc w:val="left"/>
        <w:rPr>
          <w:sz w:val="24"/>
        </w:rPr>
        <w:sectPr>
          <w:headerReference w:type="default" r:id="rId5"/>
          <w:type w:val="continuous"/>
          <w:pgSz w:w="12240" w:h="15840"/>
          <w:pgMar w:header="727" w:footer="0" w:top="1200" w:bottom="280" w:left="1220" w:right="880"/>
          <w:pgNumType w:start="1"/>
        </w:sectPr>
      </w:pPr>
    </w:p>
    <w:p>
      <w:pPr>
        <w:spacing w:line="204" w:lineRule="exact" w:before="3"/>
        <w:ind w:left="220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Manuscript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History</w:t>
      </w:r>
    </w:p>
    <w:p>
      <w:pPr>
        <w:spacing w:line="204" w:lineRule="exact" w:before="0"/>
        <w:ind w:left="220" w:right="0" w:firstLine="0"/>
        <w:jc w:val="left"/>
        <w:rPr>
          <w:sz w:val="18"/>
        </w:rPr>
      </w:pPr>
      <w:r>
        <w:rPr>
          <w:sz w:val="18"/>
        </w:rPr>
        <w:t>Received:</w:t>
      </w:r>
      <w:r>
        <w:rPr>
          <w:spacing w:val="-2"/>
          <w:sz w:val="18"/>
        </w:rPr>
        <w:t> </w:t>
      </w:r>
      <w:r>
        <w:rPr>
          <w:sz w:val="18"/>
        </w:rPr>
        <w:t>10</w:t>
      </w:r>
      <w:r>
        <w:rPr>
          <w:spacing w:val="-2"/>
          <w:sz w:val="18"/>
        </w:rPr>
        <w:t> </w:t>
      </w:r>
      <w:r>
        <w:rPr>
          <w:sz w:val="18"/>
        </w:rPr>
        <w:t>April</w:t>
      </w:r>
      <w:r>
        <w:rPr>
          <w:spacing w:val="-2"/>
          <w:sz w:val="18"/>
        </w:rPr>
        <w:t> </w:t>
      </w:r>
      <w:r>
        <w:rPr>
          <w:sz w:val="18"/>
        </w:rPr>
        <w:t>2021</w:t>
      </w:r>
    </w:p>
    <w:p>
      <w:pPr>
        <w:spacing w:line="206" w:lineRule="exact" w:before="0"/>
        <w:ind w:left="220" w:right="0" w:firstLine="0"/>
        <w:jc w:val="left"/>
        <w:rPr>
          <w:sz w:val="18"/>
        </w:rPr>
      </w:pPr>
      <w:r>
        <w:rPr>
          <w:sz w:val="18"/>
        </w:rPr>
        <w:t>Final</w:t>
      </w:r>
      <w:r>
        <w:rPr>
          <w:spacing w:val="-1"/>
          <w:sz w:val="18"/>
        </w:rPr>
        <w:t> </w:t>
      </w:r>
      <w:r>
        <w:rPr>
          <w:sz w:val="18"/>
        </w:rPr>
        <w:t>Accepted: 14</w:t>
      </w:r>
      <w:r>
        <w:rPr>
          <w:spacing w:val="-2"/>
          <w:sz w:val="18"/>
        </w:rPr>
        <w:t> </w:t>
      </w:r>
      <w:r>
        <w:rPr>
          <w:sz w:val="18"/>
        </w:rPr>
        <w:t>May</w:t>
      </w:r>
      <w:r>
        <w:rPr>
          <w:spacing w:val="-4"/>
          <w:sz w:val="18"/>
        </w:rPr>
        <w:t> </w:t>
      </w:r>
      <w:r>
        <w:rPr>
          <w:sz w:val="18"/>
        </w:rPr>
        <w:t>2021</w:t>
      </w:r>
    </w:p>
    <w:p>
      <w:pPr>
        <w:spacing w:line="207" w:lineRule="exact" w:before="0"/>
        <w:ind w:left="220" w:right="0" w:firstLine="0"/>
        <w:jc w:val="left"/>
        <w:rPr>
          <w:sz w:val="18"/>
        </w:rPr>
      </w:pPr>
      <w:r>
        <w:rPr>
          <w:sz w:val="18"/>
        </w:rPr>
        <w:t>Published:</w:t>
      </w:r>
      <w:r>
        <w:rPr>
          <w:spacing w:val="-2"/>
          <w:sz w:val="18"/>
        </w:rPr>
        <w:t> </w:t>
      </w:r>
      <w:r>
        <w:rPr>
          <w:sz w:val="18"/>
        </w:rPr>
        <w:t>June</w:t>
      </w:r>
      <w:r>
        <w:rPr>
          <w:spacing w:val="-3"/>
          <w:sz w:val="18"/>
        </w:rPr>
        <w:t> </w:t>
      </w:r>
      <w:r>
        <w:rPr>
          <w:sz w:val="18"/>
        </w:rPr>
        <w:t>2021</w:t>
      </w:r>
    </w:p>
    <w:p>
      <w:pPr>
        <w:pStyle w:val="BodyText"/>
        <w:spacing w:before="6"/>
        <w:ind w:left="0"/>
        <w:jc w:val="left"/>
        <w:rPr>
          <w:sz w:val="18"/>
        </w:rPr>
      </w:pPr>
    </w:p>
    <w:p>
      <w:pPr>
        <w:spacing w:line="204" w:lineRule="exact" w:before="0"/>
        <w:ind w:left="220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Key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words:-</w:t>
      </w:r>
    </w:p>
    <w:p>
      <w:pPr>
        <w:tabs>
          <w:tab w:pos="1763" w:val="left" w:leader="none"/>
        </w:tabs>
        <w:spacing w:line="181" w:lineRule="exact" w:before="0"/>
        <w:ind w:left="220" w:right="0" w:firstLine="0"/>
        <w:jc w:val="left"/>
        <w:rPr>
          <w:sz w:val="16"/>
        </w:rPr>
      </w:pPr>
      <w:r>
        <w:rPr>
          <w:sz w:val="16"/>
        </w:rPr>
        <w:t>SARS-CoV-2,</w:t>
        <w:tab/>
        <w:t>Nanotechnology,</w:t>
      </w:r>
    </w:p>
    <w:p>
      <w:pPr>
        <w:tabs>
          <w:tab w:pos="1887" w:val="left" w:leader="none"/>
        </w:tabs>
        <w:spacing w:before="1"/>
        <w:ind w:left="220" w:right="38" w:firstLine="0"/>
        <w:jc w:val="left"/>
        <w:rPr>
          <w:sz w:val="16"/>
        </w:rPr>
      </w:pPr>
      <w:r>
        <w:rPr>
          <w:sz w:val="16"/>
        </w:rPr>
        <w:t>Nanoparticles,</w:t>
        <w:tab/>
      </w:r>
      <w:r>
        <w:rPr>
          <w:spacing w:val="-1"/>
          <w:sz w:val="16"/>
        </w:rPr>
        <w:t>Nanomaterials,</w:t>
      </w:r>
      <w:r>
        <w:rPr>
          <w:spacing w:val="-37"/>
          <w:sz w:val="16"/>
        </w:rPr>
        <w:t> </w:t>
      </w:r>
      <w:r>
        <w:rPr>
          <w:sz w:val="16"/>
        </w:rPr>
        <w:t>Nanomedicine,</w:t>
      </w:r>
      <w:r>
        <w:rPr>
          <w:spacing w:val="-1"/>
          <w:sz w:val="16"/>
        </w:rPr>
        <w:t> </w:t>
      </w:r>
      <w:r>
        <w:rPr>
          <w:sz w:val="16"/>
        </w:rPr>
        <w:t>Nano-based</w:t>
      </w:r>
      <w:r>
        <w:rPr>
          <w:spacing w:val="-3"/>
          <w:sz w:val="16"/>
        </w:rPr>
        <w:t> </w:t>
      </w:r>
      <w:r>
        <w:rPr>
          <w:sz w:val="16"/>
        </w:rPr>
        <w:t>vaccines</w:t>
      </w:r>
    </w:p>
    <w:p>
      <w:pPr>
        <w:pStyle w:val="BodyText"/>
        <w:ind w:left="220" w:right="553"/>
      </w:pPr>
      <w:r>
        <w:rPr/>
        <w:br w:type="column"/>
      </w:r>
      <w:r>
        <w:rPr/>
        <w:t>For a year now, since the world began to be struck with the SARS-</w:t>
      </w:r>
      <w:r>
        <w:rPr>
          <w:spacing w:val="1"/>
        </w:rPr>
        <w:t> </w:t>
      </w:r>
      <w:r>
        <w:rPr/>
        <w:t>CoV-2 pandemic, incidents of the outbreak are still increasing at an</w:t>
      </w:r>
      <w:r>
        <w:rPr>
          <w:spacing w:val="1"/>
        </w:rPr>
        <w:t> </w:t>
      </w:r>
      <w:r>
        <w:rPr/>
        <w:t>alarming rate considering that the virus has evolved and new strains</w:t>
      </w:r>
      <w:r>
        <w:rPr>
          <w:spacing w:val="1"/>
        </w:rPr>
        <w:t> </w:t>
      </w:r>
      <w:r>
        <w:rPr/>
        <w:t>have come out. The urgency for treatment of this SARS-CoV-2 has</w:t>
      </w:r>
      <w:r>
        <w:rPr>
          <w:spacing w:val="1"/>
        </w:rPr>
        <w:t> </w:t>
      </w:r>
      <w:r>
        <w:rPr/>
        <w:t>triggered the pharmaceutical companies to produce and manufacture</w:t>
      </w:r>
      <w:r>
        <w:rPr>
          <w:spacing w:val="1"/>
        </w:rPr>
        <w:t> </w:t>
      </w:r>
      <w:r>
        <w:rPr/>
        <w:t>antiviral</w:t>
      </w:r>
      <w:r>
        <w:rPr>
          <w:spacing w:val="1"/>
        </w:rPr>
        <w:t> </w:t>
      </w:r>
      <w:r>
        <w:rPr/>
        <w:t>medications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diagnostic</w:t>
      </w:r>
      <w:r>
        <w:rPr>
          <w:spacing w:val="1"/>
        </w:rPr>
        <w:t> </w:t>
      </w:r>
      <w:r>
        <w:rPr/>
        <w:t>tools.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2004,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pharmaceutical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studying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discovering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great potential of nanotechnology for drug therapy. Nano-based drug</w:t>
      </w:r>
      <w:r>
        <w:rPr>
          <w:spacing w:val="1"/>
        </w:rPr>
        <w:t> </w:t>
      </w:r>
      <w:r>
        <w:rPr/>
        <w:t>delivery has gained an edge in disease management and has proven a</w:t>
      </w:r>
      <w:r>
        <w:rPr>
          <w:spacing w:val="1"/>
        </w:rPr>
        <w:t> </w:t>
      </w:r>
      <w:r>
        <w:rPr/>
        <w:t>pronounced and</w:t>
      </w:r>
      <w:r>
        <w:rPr>
          <w:spacing w:val="1"/>
        </w:rPr>
        <w:t> </w:t>
      </w:r>
      <w:r>
        <w:rPr/>
        <w:t>fast therapeutic activity over the traditional dosage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nanomedicines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currently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coronavirus</w:t>
      </w:r>
      <w:r>
        <w:rPr>
          <w:spacing w:val="1"/>
        </w:rPr>
        <w:t> </w:t>
      </w:r>
      <w:r>
        <w:rPr/>
        <w:t>treatment.</w:t>
      </w:r>
      <w:r>
        <w:rPr>
          <w:spacing w:val="1"/>
        </w:rPr>
        <w:t> </w:t>
      </w:r>
      <w:r>
        <w:rPr/>
        <w:t>Reviewed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article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characteristic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nanoparticles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nanomaterials that can be employed for its drug design that delivers</w:t>
      </w:r>
      <w:r>
        <w:rPr>
          <w:spacing w:val="1"/>
        </w:rPr>
        <w:t> </w:t>
      </w:r>
      <w:r>
        <w:rPr/>
        <w:t>optimum therapeutic activity. Also, the mechanism of how nanodecoys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trapping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inhibiting</w:t>
      </w:r>
      <w:r>
        <w:rPr>
          <w:spacing w:val="1"/>
        </w:rPr>
        <w:t> </w:t>
      </w:r>
      <w:r>
        <w:rPr/>
        <w:t>viral</w:t>
      </w:r>
      <w:r>
        <w:rPr>
          <w:spacing w:val="1"/>
        </w:rPr>
        <w:t> </w:t>
      </w:r>
      <w:r>
        <w:rPr/>
        <w:t>entry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nano-based</w:t>
      </w:r>
      <w:r>
        <w:rPr>
          <w:spacing w:val="1"/>
        </w:rPr>
        <w:t> </w:t>
      </w:r>
      <w:r>
        <w:rPr/>
        <w:t>vaccines. Presently, nano-based vaccines have been formulated which</w:t>
      </w:r>
      <w:r>
        <w:rPr>
          <w:spacing w:val="1"/>
        </w:rPr>
        <w:t> </w:t>
      </w:r>
      <w:r>
        <w:rPr/>
        <w:t>showed a great extent of activity towards eliciting enhanced immunity.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now,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vaccines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worldwide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undergoing Phase II and Phase III clinical trials. Statistics showed that</w:t>
      </w:r>
      <w:r>
        <w:rPr>
          <w:spacing w:val="1"/>
        </w:rPr>
        <w:t> </w:t>
      </w:r>
      <w:r>
        <w:rPr/>
        <w:t>millions of the individuals worldwide have received the vaccination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SARS-CoV-2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pharmaceutical</w:t>
      </w:r>
      <w:r>
        <w:rPr>
          <w:spacing w:val="1"/>
        </w:rPr>
        <w:t> </w:t>
      </w:r>
      <w:r>
        <w:rPr/>
        <w:t>companies.</w:t>
      </w:r>
      <w:r>
        <w:rPr>
          <w:spacing w:val="-47"/>
        </w:rPr>
        <w:t> </w:t>
      </w:r>
      <w:r>
        <w:rPr/>
        <w:t>With the recent positive advancements on nanomedicine therapies, the</w:t>
      </w:r>
      <w:r>
        <w:rPr>
          <w:spacing w:val="1"/>
        </w:rPr>
        <w:t> </w:t>
      </w:r>
      <w:r>
        <w:rPr/>
        <w:t>possibility of complete eradication of any diseases most particularly the</w:t>
      </w:r>
      <w:r>
        <w:rPr>
          <w:spacing w:val="-47"/>
        </w:rPr>
        <w:t> </w:t>
      </w:r>
      <w:r>
        <w:rPr/>
        <w:t>current SARS-CoV-2 scare will be materialized. Hence, nanoparticles</w:t>
      </w:r>
      <w:r>
        <w:rPr>
          <w:spacing w:val="1"/>
        </w:rPr>
        <w:t> </w:t>
      </w:r>
      <w:r>
        <w:rPr/>
        <w:t>truly plays a huge contribution in the possible success for the complete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coronavirus</w:t>
      </w:r>
      <w:r>
        <w:rPr>
          <w:spacing w:val="1"/>
        </w:rPr>
        <w:t> </w:t>
      </w:r>
      <w:r>
        <w:rPr/>
        <w:t>infection.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article,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contributions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nanotechnology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formulation of vaccines are highlighted as a promising medication to</w:t>
      </w:r>
      <w:r>
        <w:rPr>
          <w:spacing w:val="1"/>
        </w:rPr>
        <w:t> </w:t>
      </w:r>
      <w:r>
        <w:rPr/>
        <w:t>help fight</w:t>
      </w:r>
      <w:r>
        <w:rPr>
          <w:spacing w:val="-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the attack</w:t>
      </w:r>
      <w:r>
        <w:rPr>
          <w:spacing w:val="-2"/>
        </w:rPr>
        <w:t> </w:t>
      </w:r>
      <w:r>
        <w:rPr/>
        <w:t>of SARS-CoV-2.</w:t>
      </w:r>
    </w:p>
    <w:p>
      <w:pPr>
        <w:spacing w:after="0"/>
        <w:sectPr>
          <w:type w:val="continuous"/>
          <w:pgSz w:w="12240" w:h="15840"/>
          <w:pgMar w:header="727" w:footer="0" w:top="1200" w:bottom="280" w:left="1220" w:right="880"/>
          <w:cols w:num="2" w:equalWidth="0">
            <w:col w:w="2899" w:space="701"/>
            <w:col w:w="6540"/>
          </w:cols>
        </w:sectPr>
      </w:pPr>
    </w:p>
    <w:p>
      <w:pPr>
        <w:pStyle w:val="BodyText"/>
        <w:spacing w:before="7"/>
        <w:ind w:left="0"/>
        <w:jc w:val="left"/>
        <w:rPr>
          <w:sz w:val="11"/>
        </w:rPr>
      </w:pPr>
    </w:p>
    <w:p>
      <w:pPr>
        <w:spacing w:before="94"/>
        <w:ind w:left="6706" w:right="0" w:firstLine="0"/>
        <w:jc w:val="left"/>
        <w:rPr>
          <w:i/>
          <w:sz w:val="16"/>
        </w:rPr>
      </w:pPr>
      <w:r>
        <w:rPr>
          <w:i/>
          <w:sz w:val="16"/>
        </w:rPr>
        <w:t>Copy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Right,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IJAR,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2021,.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All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rights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reserved.</w:t>
      </w:r>
    </w:p>
    <w:p>
      <w:pPr>
        <w:spacing w:before="3"/>
        <w:ind w:left="22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……………………………………………………………………………………………………....</w:t>
      </w:r>
    </w:p>
    <w:p>
      <w:pPr>
        <w:pStyle w:val="Heading1"/>
      </w:pPr>
      <w:r>
        <w:rPr/>
        <w:t>Introduction:-</w:t>
      </w:r>
    </w:p>
    <w:p>
      <w:pPr>
        <w:pStyle w:val="BodyText"/>
        <w:ind w:left="220" w:right="559"/>
      </w:pPr>
      <w:r>
        <w:rPr/>
        <w:t>Coronaviruses (CoVs) are named for the crown-like spikes on their surface. They are RNA, enveloped viruses</w:t>
      </w:r>
      <w:r>
        <w:rPr>
          <w:spacing w:val="1"/>
        </w:rPr>
        <w:t> </w:t>
      </w:r>
      <w:r>
        <w:rPr/>
        <w:t>grouped into four main sub-groupings of coronaviruses, known as alpha, beta, gamma, and delta. Among the groups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corona</w:t>
      </w:r>
      <w:r>
        <w:rPr>
          <w:spacing w:val="1"/>
        </w:rPr>
        <w:t> </w:t>
      </w:r>
      <w:r>
        <w:rPr/>
        <w:t>viruses,</w:t>
      </w:r>
      <w:r>
        <w:rPr>
          <w:spacing w:val="-1"/>
        </w:rPr>
        <w:t> </w:t>
      </w:r>
      <w:r>
        <w:rPr/>
        <w:t>β-CoVs is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that infect</w:t>
      </w:r>
      <w:r>
        <w:rPr>
          <w:spacing w:val="1"/>
        </w:rPr>
        <w:t> </w:t>
      </w:r>
      <w:r>
        <w:rPr/>
        <w:t>mammals,</w:t>
      </w:r>
      <w:r>
        <w:rPr>
          <w:spacing w:val="2"/>
        </w:rPr>
        <w:t> </w:t>
      </w:r>
      <w:r>
        <w:rPr/>
        <w:t>with</w:t>
      </w:r>
      <w:r>
        <w:rPr>
          <w:spacing w:val="-1"/>
        </w:rPr>
        <w:t> </w:t>
      </w:r>
      <w:r>
        <w:rPr/>
        <w:t>SARS-CoV-1 and</w:t>
      </w:r>
      <w:r>
        <w:rPr>
          <w:spacing w:val="1"/>
        </w:rPr>
        <w:t> </w:t>
      </w:r>
      <w:r>
        <w:rPr/>
        <w:t>MERS-CoV</w:t>
      </w:r>
      <w:r>
        <w:rPr>
          <w:spacing w:val="-1"/>
        </w:rPr>
        <w:t> </w:t>
      </w:r>
      <w:r>
        <w:rPr/>
        <w:t>as the</w:t>
      </w:r>
      <w:r>
        <w:rPr>
          <w:spacing w:val="1"/>
        </w:rPr>
        <w:t> </w:t>
      </w:r>
      <w:r>
        <w:rPr/>
        <w:t>known</w:t>
      </w:r>
      <w:r>
        <w:rPr>
          <w:spacing w:val="-2"/>
        </w:rPr>
        <w:t> </w:t>
      </w:r>
      <w:r>
        <w:rPr/>
        <w:t>species</w:t>
      </w:r>
    </w:p>
    <w:p>
      <w:pPr>
        <w:pStyle w:val="BodyText"/>
        <w:spacing w:before="4"/>
        <w:ind w:left="0"/>
        <w:jc w:val="left"/>
        <w:rPr>
          <w:sz w:val="25"/>
        </w:rPr>
      </w:pPr>
    </w:p>
    <w:p>
      <w:pPr>
        <w:pStyle w:val="BodyText"/>
        <w:spacing w:before="1"/>
        <w:ind w:left="0" w:right="553"/>
        <w:jc w:val="right"/>
      </w:pPr>
      <w:r>
        <w:rPr/>
        <w:pict>
          <v:group style="position:absolute;margin-left:73.25pt;margin-top:-1.270062pt;width:433.25pt;height:36.3pt;mso-position-horizontal-relative:page;mso-position-vertical-relative:paragraph;z-index:15729152" id="docshapegroup17" coordorigin="1465,-25" coordsize="8665,726">
            <v:shape style="position:absolute;left:1485;top:14;width:8645;height:686" id="docshape18" coordorigin="1485,15" coordsize="8645,686" path="m10130,15l10080,15,10080,45,10100,45,10100,75,10100,640,10100,641,1545,641,1545,640,10070,640,10100,640,10100,75,10070,75,10070,630,1545,630,1515,630,1515,45,1495,45,1495,15,1485,15,1485,45,1485,630,1485,671,1485,701,10130,701,10130,671,10100,671,10100,670,10130,670,10130,45,10130,15xe" filled="true" fillcolor="#1f5767" stroked="false">
              <v:path arrowok="t"/>
              <v:fill opacity="32896f" type="solid"/>
            </v:shape>
            <v:rect style="position:absolute;left:1495;top:4;width:8585;height:625" id="docshape19" filled="true" fillcolor="#c5d9f0" stroked="false">
              <v:fill type="solid"/>
            </v:rect>
            <v:rect style="position:absolute;left:1495;top:4;width:8585;height:625" id="docshape20" filled="false" stroked="true" strokeweight="3pt" strokecolor="#f1f1f1">
              <v:stroke dashstyle="solid"/>
            </v:rect>
            <v:shape style="position:absolute;left:1525;top:34;width:8525;height:565" type="#_x0000_t202" id="docshape21" filled="false" stroked="false">
              <v:textbox inset="0,0,0,0">
                <w:txbxContent>
                  <w:p>
                    <w:pPr>
                      <w:spacing w:line="228" w:lineRule="exact" w:before="72"/>
                      <w:ind w:left="143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Corresponding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Author:- Jacqueline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Padilla and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Erwin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M.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Faller</w:t>
                    </w:r>
                  </w:p>
                  <w:p>
                    <w:pPr>
                      <w:spacing w:line="228" w:lineRule="exact" w:before="0"/>
                      <w:ind w:left="14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Address</w:t>
                    </w:r>
                    <w:r>
                      <w:rPr>
                        <w:b/>
                        <w:sz w:val="20"/>
                      </w:rPr>
                      <w:t>:-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Blk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Daffodil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Street.,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Roseville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Subd.,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Phase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Lanang,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Davao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City,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Philippines.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225</w:t>
      </w:r>
    </w:p>
    <w:p>
      <w:pPr>
        <w:spacing w:after="0"/>
        <w:jc w:val="right"/>
        <w:sectPr>
          <w:type w:val="continuous"/>
          <w:pgSz w:w="12240" w:h="15840"/>
          <w:pgMar w:header="727" w:footer="0" w:top="1200" w:bottom="280" w:left="1220" w:right="880"/>
        </w:sectPr>
      </w:pPr>
    </w:p>
    <w:p>
      <w:pPr>
        <w:pStyle w:val="BodyText"/>
        <w:ind w:left="0"/>
        <w:jc w:val="left"/>
        <w:rPr>
          <w:sz w:val="11"/>
        </w:rPr>
      </w:pPr>
    </w:p>
    <w:p>
      <w:pPr>
        <w:pStyle w:val="BodyText"/>
        <w:spacing w:before="90"/>
        <w:ind w:left="220" w:right="558"/>
      </w:pPr>
      <w:r>
        <w:rPr/>
        <w:t>able to infect humans. Recently, a new species of SARS-CoV, named SARS-CoV-2 appeared which is currently</w:t>
      </w:r>
      <w:r>
        <w:rPr>
          <w:spacing w:val="1"/>
        </w:rPr>
        <w:t> </w:t>
      </w:r>
      <w:r>
        <w:rPr/>
        <w:t>causing the COVID-19 pandemic [Palestino and Chen, 2020]. Upon contact with the SARS-CoV-2, the incubation</w:t>
      </w:r>
      <w:r>
        <w:rPr>
          <w:spacing w:val="1"/>
        </w:rPr>
        <w:t> </w:t>
      </w:r>
      <w:r>
        <w:rPr/>
        <w:t>period is 3-6 days, with the maximum being 14 days. Once the patients are infected they may exhibit signs and</w:t>
      </w:r>
      <w:r>
        <w:rPr>
          <w:spacing w:val="1"/>
        </w:rPr>
        <w:t> </w:t>
      </w:r>
      <w:r>
        <w:rPr/>
        <w:t>symptoms of upper respiratory tract infection, such as sore throat and rhinorrhea. However, clinical signs may</w:t>
      </w:r>
      <w:r>
        <w:rPr>
          <w:spacing w:val="1"/>
        </w:rPr>
        <w:t> </w:t>
      </w:r>
      <w:r>
        <w:rPr/>
        <w:t>include low-to-high fever, non-productive cough, myalgia, dyspnea, fatigue, standard or decreased leukocyte counts,</w:t>
      </w:r>
      <w:r>
        <w:rPr>
          <w:spacing w:val="-47"/>
        </w:rPr>
        <w:t> </w:t>
      </w:r>
      <w:r>
        <w:rPr/>
        <w:t>and confirmed</w:t>
      </w:r>
      <w:r>
        <w:rPr>
          <w:spacing w:val="1"/>
        </w:rPr>
        <w:t> </w:t>
      </w:r>
      <w:r>
        <w:rPr/>
        <w:t>evidence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pneumonia on</w:t>
      </w:r>
      <w:r>
        <w:rPr>
          <w:spacing w:val="-2"/>
        </w:rPr>
        <w:t> </w:t>
      </w:r>
      <w:r>
        <w:rPr/>
        <w:t>chest</w:t>
      </w:r>
      <w:r>
        <w:rPr>
          <w:spacing w:val="-1"/>
        </w:rPr>
        <w:t> </w:t>
      </w:r>
      <w:r>
        <w:rPr/>
        <w:t>radiography [Chakraborty</w:t>
      </w:r>
      <w:r>
        <w:rPr>
          <w:spacing w:val="-4"/>
        </w:rPr>
        <w:t> </w:t>
      </w:r>
      <w:r>
        <w:rPr/>
        <w:t>et al.,</w:t>
      </w:r>
      <w:r>
        <w:rPr>
          <w:spacing w:val="-1"/>
        </w:rPr>
        <w:t> </w:t>
      </w:r>
      <w:r>
        <w:rPr/>
        <w:t>2020].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left="220" w:right="558"/>
      </w:pPr>
      <w:r>
        <w:rPr/>
        <w:t>According to the worldometers for covid-19 cases, as of May 25, 2021, the cases has reached to 168,000,188 with</w:t>
      </w:r>
      <w:r>
        <w:rPr>
          <w:spacing w:val="1"/>
        </w:rPr>
        <w:t> </w:t>
      </w:r>
      <w:r>
        <w:rPr/>
        <w:t>deaths of 3,487,572 and recovered cases of 149,342,508 [Worldometers, 2021]. As of this moment, efforts are being</w:t>
      </w:r>
      <w:r>
        <w:rPr>
          <w:spacing w:val="-47"/>
        </w:rPr>
        <w:t> </w:t>
      </w:r>
      <w:r>
        <w:rPr/>
        <w:t>put forth on a global scale to find new drug product formulations that can combat SARS-CoV-2 infection using</w:t>
      </w:r>
      <w:r>
        <w:rPr>
          <w:spacing w:val="1"/>
        </w:rPr>
        <w:t> </w:t>
      </w:r>
      <w:r>
        <w:rPr/>
        <w:t>nanotechnology.</w:t>
      </w:r>
      <w:r>
        <w:rPr>
          <w:spacing w:val="1"/>
        </w:rPr>
        <w:t> </w:t>
      </w:r>
      <w:r>
        <w:rPr/>
        <w:t>Currently,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therapeutic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antivirals,</w:t>
      </w:r>
      <w:r>
        <w:rPr>
          <w:spacing w:val="1"/>
        </w:rPr>
        <w:t> </w:t>
      </w:r>
      <w:r>
        <w:rPr/>
        <w:t>anti-inflammatory</w:t>
      </w:r>
      <w:r>
        <w:rPr>
          <w:spacing w:val="1"/>
        </w:rPr>
        <w:t> </w:t>
      </w:r>
      <w:r>
        <w:rPr/>
        <w:t>drugs,</w:t>
      </w:r>
      <w:r>
        <w:rPr>
          <w:spacing w:val="1"/>
        </w:rPr>
        <w:t> </w:t>
      </w:r>
      <w:r>
        <w:rPr/>
        <w:t>monoclonal antibodies (mAb), antibiotics and immune</w:t>
      </w:r>
      <w:r>
        <w:rPr>
          <w:spacing w:val="1"/>
        </w:rPr>
        <w:t> </w:t>
      </w:r>
      <w:r>
        <w:rPr/>
        <w:t>modulators, activators of toll-like receptors (TLR) and</w:t>
      </w:r>
      <w:r>
        <w:rPr>
          <w:spacing w:val="1"/>
        </w:rPr>
        <w:t> </w:t>
      </w:r>
      <w:r>
        <w:rPr/>
        <w:t>vaccines [Florindo et. al., 2020]. In most countries, Covid-19 cases are managed with antiviral drugs such as</w:t>
      </w:r>
      <w:r>
        <w:rPr>
          <w:spacing w:val="1"/>
        </w:rPr>
        <w:t> </w:t>
      </w:r>
      <w:r>
        <w:rPr/>
        <w:t>Remdesivir. Other drugs included in the therapy are Piptazobactam, Dexamethasone, Enoxaparin and Azithromycin.</w:t>
      </w:r>
      <w:r>
        <w:rPr>
          <w:spacing w:val="-47"/>
        </w:rPr>
        <w:t> </w:t>
      </w:r>
      <w:r>
        <w:rPr/>
        <w:t>However, these medicines do not guarantee complete recovery to every patient infected with the Covid-19 virus.</w:t>
      </w:r>
      <w:r>
        <w:rPr>
          <w:spacing w:val="1"/>
        </w:rPr>
        <w:t> </w:t>
      </w:r>
      <w:r>
        <w:rPr/>
        <w:t>Hence, scientists from the pharmaceutical companies keep on doing research for medicines that can completely halt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spread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 infection</w:t>
      </w:r>
      <w:r>
        <w:rPr>
          <w:spacing w:val="1"/>
        </w:rPr>
        <w:t> </w:t>
      </w:r>
      <w:r>
        <w:rPr/>
        <w:t>worldwide.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left="220" w:right="556"/>
      </w:pPr>
      <w:r>
        <w:rPr/>
        <w:t>Undeniably, the Covid-19 outbreak has created global demand for a fast and complete cure as well as control from</w:t>
      </w:r>
      <w:r>
        <w:rPr>
          <w:spacing w:val="1"/>
        </w:rPr>
        <w:t> </w:t>
      </w:r>
      <w:r>
        <w:rPr/>
        <w:t>the spread of the infection. It is on this level that nano-based vaccines have been formulated by the different</w:t>
      </w:r>
      <w:r>
        <w:rPr>
          <w:spacing w:val="1"/>
        </w:rPr>
        <w:t> </w:t>
      </w:r>
      <w:r>
        <w:rPr/>
        <w:t>pharmaceutical companies in the desire to put an end to this economically debilitating coronavirus pandemic.</w:t>
      </w:r>
      <w:r>
        <w:rPr>
          <w:spacing w:val="1"/>
        </w:rPr>
        <w:t> </w:t>
      </w:r>
      <w:r>
        <w:rPr/>
        <w:t>These</w:t>
      </w:r>
      <w:r>
        <w:rPr>
          <w:spacing w:val="-47"/>
        </w:rPr>
        <w:t> </w:t>
      </w:r>
      <w:r>
        <w:rPr/>
        <w:t>nano-based vaccines are engineered to offer a number of approaches to deal with this health emergency [Weiss et.</w:t>
      </w:r>
      <w:r>
        <w:rPr>
          <w:spacing w:val="1"/>
        </w:rPr>
        <w:t> </w:t>
      </w:r>
      <w:r>
        <w:rPr/>
        <w:t>al., 2020]. Nanotechnology is an emerging industry in the scientific field and has rapidly expanded in the last years.</w:t>
      </w:r>
      <w:r>
        <w:rPr>
          <w:spacing w:val="1"/>
        </w:rPr>
        <w:t> </w:t>
      </w:r>
      <w:r>
        <w:rPr/>
        <w:t>It has had a good impact in changing the landscape of modern treatment [Valdiglesias and Laffon, 2020]. Being a</w:t>
      </w:r>
      <w:r>
        <w:rPr>
          <w:spacing w:val="1"/>
        </w:rPr>
        <w:t> </w:t>
      </w:r>
      <w:r>
        <w:rPr/>
        <w:t>greatly multi-faceted drug product formulation, nanotechnology has gained an edge in the realm of matchless drug</w:t>
      </w:r>
      <w:r>
        <w:rPr>
          <w:spacing w:val="1"/>
        </w:rPr>
        <w:t> </w:t>
      </w:r>
      <w:r>
        <w:rPr/>
        <w:t>design approaches and solutions that can be beneficial for the pandemic crisis that the world is facing [Talebian and</w:t>
      </w:r>
      <w:r>
        <w:rPr>
          <w:spacing w:val="1"/>
        </w:rPr>
        <w:t> </w:t>
      </w:r>
      <w:r>
        <w:rPr/>
        <w:t>Conde,</w:t>
      </w:r>
      <w:r>
        <w:rPr>
          <w:spacing w:val="1"/>
        </w:rPr>
        <w:t> </w:t>
      </w:r>
      <w:r>
        <w:rPr/>
        <w:t>2020].</w:t>
      </w:r>
    </w:p>
    <w:p>
      <w:pPr>
        <w:pStyle w:val="BodyText"/>
        <w:spacing w:before="11"/>
        <w:ind w:left="0"/>
        <w:jc w:val="left"/>
        <w:rPr>
          <w:sz w:val="19"/>
        </w:rPr>
      </w:pPr>
    </w:p>
    <w:p>
      <w:pPr>
        <w:pStyle w:val="BodyText"/>
        <w:ind w:left="220" w:right="554"/>
      </w:pPr>
      <w:r>
        <w:rPr/>
        <w:t>Truly, nanotechnology finds its niche in our current situation because viruses like SARS-CoV-2 similarly grafts the</w:t>
      </w:r>
      <w:r>
        <w:rPr>
          <w:spacing w:val="1"/>
        </w:rPr>
        <w:t> </w:t>
      </w:r>
      <w:r>
        <w:rPr/>
        <w:t>same measure of work as Nanoparticles. The physicochemical properties of these nanoparticles could yield to a very</w:t>
      </w:r>
      <w:r>
        <w:rPr>
          <w:spacing w:val="-47"/>
        </w:rPr>
        <w:t> </w:t>
      </w:r>
      <w:r>
        <w:rPr/>
        <w:t>auspicious</w:t>
      </w:r>
      <w:r>
        <w:rPr>
          <w:spacing w:val="1"/>
        </w:rPr>
        <w:t> </w:t>
      </w:r>
      <w:r>
        <w:rPr/>
        <w:t>therapeutic</w:t>
      </w:r>
      <w:r>
        <w:rPr>
          <w:spacing w:val="1"/>
        </w:rPr>
        <w:t> </w:t>
      </w:r>
      <w:r>
        <w:rPr/>
        <w:t>remedy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SARS-CoV-2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nanoparticles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filled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viral</w:t>
      </w:r>
      <w:r>
        <w:rPr>
          <w:spacing w:val="1"/>
        </w:rPr>
        <w:t> </w:t>
      </w:r>
      <w:r>
        <w:rPr/>
        <w:t>antigens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antibodies which could be utilized against SARS-CoV-2 and any new emerging strain of CoV [AbdEllah (2020)].</w:t>
      </w:r>
      <w:r>
        <w:rPr>
          <w:spacing w:val="1"/>
        </w:rPr>
        <w:t> </w:t>
      </w:r>
      <w:r>
        <w:rPr/>
        <w:t>Hence,</w:t>
      </w:r>
      <w:r>
        <w:rPr>
          <w:spacing w:val="1"/>
        </w:rPr>
        <w:t> </w:t>
      </w:r>
      <w:r>
        <w:rPr/>
        <w:t>formulation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nano-vaccines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excellent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greatly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cases</w:t>
      </w:r>
      <w:r>
        <w:rPr>
          <w:spacing w:val="50"/>
        </w:rPr>
        <w:t> </w:t>
      </w:r>
      <w:r>
        <w:rPr/>
        <w:t>globally.</w:t>
      </w:r>
      <w:r>
        <w:rPr>
          <w:spacing w:val="1"/>
        </w:rPr>
        <w:t> </w:t>
      </w:r>
      <w:r>
        <w:rPr/>
        <w:t>Vaccination can be generally considered as the most economical option to inhibit, regulate, and combat against</w:t>
      </w:r>
      <w:r>
        <w:rPr>
          <w:spacing w:val="1"/>
        </w:rPr>
        <w:t> </w:t>
      </w:r>
      <w:r>
        <w:rPr/>
        <w:t>infections. Currently, nano-based vaccine formulations include inactivated or weakened virus vaccines, protein-</w:t>
      </w:r>
      <w:r>
        <w:rPr>
          <w:spacing w:val="1"/>
        </w:rPr>
        <w:t> </w:t>
      </w:r>
      <w:r>
        <w:rPr/>
        <w:t>based vaccines, viral vector vaccines and RNA and DNA vaccines, which can prompt an antigen-specific immune</w:t>
      </w:r>
      <w:r>
        <w:rPr>
          <w:spacing w:val="1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[Nasrollahzadeh</w:t>
      </w:r>
      <w:r>
        <w:rPr>
          <w:spacing w:val="-1"/>
        </w:rPr>
        <w:t> </w:t>
      </w:r>
      <w:r>
        <w:rPr/>
        <w:t>(2020)].</w:t>
      </w:r>
    </w:p>
    <w:p>
      <w:pPr>
        <w:pStyle w:val="BodyText"/>
        <w:spacing w:before="11"/>
        <w:ind w:left="0"/>
        <w:jc w:val="left"/>
        <w:rPr>
          <w:sz w:val="19"/>
        </w:rPr>
      </w:pPr>
    </w:p>
    <w:p>
      <w:pPr>
        <w:pStyle w:val="BodyText"/>
        <w:ind w:left="220" w:right="566"/>
      </w:pPr>
      <w:r>
        <w:rPr/>
        <w:t>In this review, we focus on the properties of nanoparticles and how nanomaterials work in order to trap and</w:t>
      </w:r>
      <w:r>
        <w:rPr>
          <w:spacing w:val="1"/>
        </w:rPr>
        <w:t> </w:t>
      </w:r>
      <w:r>
        <w:rPr/>
        <w:t>inactivate the virus. Nano-based drug formulation and vaccines,</w:t>
      </w:r>
      <w:r>
        <w:rPr>
          <w:spacing w:val="1"/>
        </w:rPr>
        <w:t> </w:t>
      </w:r>
      <w:r>
        <w:rPr/>
        <w:t>which are among the</w:t>
      </w:r>
      <w:r>
        <w:rPr>
          <w:spacing w:val="50"/>
        </w:rPr>
        <w:t> </w:t>
      </w:r>
      <w:r>
        <w:rPr/>
        <w:t>most promising approaches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countering</w:t>
      </w:r>
      <w:r>
        <w:rPr>
          <w:spacing w:val="1"/>
        </w:rPr>
        <w:t> </w:t>
      </w:r>
      <w:r>
        <w:rPr/>
        <w:t>outbreaks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emerging</w:t>
      </w:r>
      <w:r>
        <w:rPr>
          <w:spacing w:val="1"/>
        </w:rPr>
        <w:t> </w:t>
      </w:r>
      <w:r>
        <w:rPr/>
        <w:t>viral</w:t>
      </w:r>
      <w:r>
        <w:rPr>
          <w:spacing w:val="1"/>
        </w:rPr>
        <w:t> </w:t>
      </w:r>
      <w:r>
        <w:rPr/>
        <w:t>infections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dealt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therapeutic</w:t>
      </w:r>
      <w:r>
        <w:rPr>
          <w:spacing w:val="1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for SARS-CoV-2, focusing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 implementation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nano-vaccines.</w:t>
      </w:r>
    </w:p>
    <w:p>
      <w:pPr>
        <w:pStyle w:val="BodyText"/>
        <w:spacing w:before="3"/>
        <w:ind w:left="0"/>
        <w:jc w:val="left"/>
      </w:pPr>
    </w:p>
    <w:p>
      <w:pPr>
        <w:pStyle w:val="Heading1"/>
        <w:spacing w:line="275" w:lineRule="exact"/>
      </w:pPr>
      <w:r>
        <w:rPr/>
        <w:t>Methods:-</w:t>
      </w:r>
    </w:p>
    <w:p>
      <w:pPr>
        <w:pStyle w:val="BodyText"/>
        <w:ind w:left="220" w:right="564"/>
      </w:pPr>
      <w:r>
        <w:rPr/>
        <w:t>This article review uses recovered studies and peer-reviewed articles from the different journal databases like</w:t>
      </w:r>
      <w:r>
        <w:rPr>
          <w:spacing w:val="1"/>
        </w:rPr>
        <w:t> </w:t>
      </w:r>
      <w:r>
        <w:rPr/>
        <w:t>Pubmed,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Scholar,</w:t>
      </w:r>
      <w:r>
        <w:rPr>
          <w:spacing w:val="1"/>
        </w:rPr>
        <w:t> </w:t>
      </w:r>
      <w:r>
        <w:rPr/>
        <w:t>Elsevier,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Gate.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updated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Organization</w:t>
      </w:r>
      <w:r>
        <w:rPr>
          <w:spacing w:val="6"/>
        </w:rPr>
        <w:t> </w:t>
      </w:r>
      <w:r>
        <w:rPr/>
        <w:t>and</w:t>
      </w:r>
      <w:r>
        <w:rPr>
          <w:spacing w:val="8"/>
        </w:rPr>
        <w:t> </w:t>
      </w:r>
      <w:r>
        <w:rPr/>
        <w:t>Worldometer.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search</w:t>
      </w:r>
      <w:r>
        <w:rPr>
          <w:spacing w:val="7"/>
        </w:rPr>
        <w:t> </w:t>
      </w:r>
      <w:r>
        <w:rPr/>
        <w:t>started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February</w:t>
      </w:r>
      <w:r>
        <w:rPr>
          <w:spacing w:val="6"/>
        </w:rPr>
        <w:t> </w:t>
      </w:r>
      <w:r>
        <w:rPr/>
        <w:t>15,</w:t>
      </w:r>
      <w:r>
        <w:rPr>
          <w:spacing w:val="8"/>
        </w:rPr>
        <w:t> </w:t>
      </w:r>
      <w:r>
        <w:rPr/>
        <w:t>2021</w:t>
      </w:r>
      <w:r>
        <w:rPr>
          <w:spacing w:val="12"/>
        </w:rPr>
        <w:t> </w:t>
      </w:r>
      <w:r>
        <w:rPr/>
        <w:t>which</w:t>
      </w:r>
      <w:r>
        <w:rPr>
          <w:spacing w:val="9"/>
        </w:rPr>
        <w:t> </w:t>
      </w:r>
      <w:r>
        <w:rPr/>
        <w:t>has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direct</w:t>
      </w:r>
      <w:r>
        <w:rPr>
          <w:spacing w:val="7"/>
        </w:rPr>
        <w:t> </w:t>
      </w:r>
      <w:r>
        <w:rPr/>
        <w:t>focus</w:t>
      </w:r>
      <w:r>
        <w:rPr>
          <w:spacing w:val="8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following,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0" w:after="0"/>
        <w:ind w:left="220" w:right="559" w:firstLine="0"/>
        <w:jc w:val="both"/>
        <w:rPr>
          <w:sz w:val="20"/>
        </w:rPr>
      </w:pPr>
      <w:r>
        <w:rPr>
          <w:sz w:val="20"/>
        </w:rPr>
        <w:t>properties of nanoparticles (2) how nanoparticles help combat Covid-19 (3) use of nanotechnology in the</w:t>
      </w:r>
      <w:r>
        <w:rPr>
          <w:spacing w:val="1"/>
          <w:sz w:val="20"/>
        </w:rPr>
        <w:t> </w:t>
      </w:r>
      <w:r>
        <w:rPr>
          <w:sz w:val="20"/>
        </w:rPr>
        <w:t>formulation of nanomedicines for the treatment of SARS-CoV-2 inlcudingnanovaccine formulation (4) different</w:t>
      </w:r>
      <w:r>
        <w:rPr>
          <w:spacing w:val="1"/>
          <w:sz w:val="20"/>
        </w:rPr>
        <w:t> </w:t>
      </w:r>
      <w:r>
        <w:rPr>
          <w:sz w:val="20"/>
        </w:rPr>
        <w:t>brands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vaccines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level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clinical</w:t>
      </w:r>
      <w:r>
        <w:rPr>
          <w:spacing w:val="1"/>
          <w:sz w:val="20"/>
        </w:rPr>
        <w:t> </w:t>
      </w:r>
      <w:r>
        <w:rPr>
          <w:sz w:val="20"/>
        </w:rPr>
        <w:t>trials</w:t>
      </w:r>
      <w:r>
        <w:rPr>
          <w:spacing w:val="1"/>
          <w:sz w:val="20"/>
        </w:rPr>
        <w:t> </w:t>
      </w:r>
      <w:r>
        <w:rPr>
          <w:sz w:val="20"/>
        </w:rPr>
        <w:t>attained</w:t>
      </w:r>
      <w:r>
        <w:rPr>
          <w:spacing w:val="1"/>
          <w:sz w:val="20"/>
        </w:rPr>
        <w:t> </w:t>
      </w:r>
      <w:r>
        <w:rPr>
          <w:sz w:val="20"/>
        </w:rPr>
        <w:t>(5)</w:t>
      </w:r>
      <w:r>
        <w:rPr>
          <w:spacing w:val="1"/>
          <w:sz w:val="20"/>
        </w:rPr>
        <w:t> </w:t>
      </w:r>
      <w:r>
        <w:rPr>
          <w:sz w:val="20"/>
        </w:rPr>
        <w:t>update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vaccination</w:t>
      </w:r>
      <w:r>
        <w:rPr>
          <w:spacing w:val="1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campaign</w:t>
      </w:r>
      <w:r>
        <w:rPr>
          <w:spacing w:val="1"/>
          <w:sz w:val="20"/>
        </w:rPr>
        <w:t> </w:t>
      </w:r>
      <w:r>
        <w:rPr>
          <w:sz w:val="20"/>
        </w:rPr>
        <w:t>highlighting the number of vaccinated population per country with the intent to completely vaccinate and eradicate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global pandemic caused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the coronavirus</w:t>
      </w:r>
      <w:r>
        <w:rPr>
          <w:spacing w:val="-1"/>
          <w:sz w:val="20"/>
        </w:rPr>
        <w:t> </w:t>
      </w:r>
      <w:r>
        <w:rPr>
          <w:sz w:val="20"/>
        </w:rPr>
        <w:t>[Carvalho</w:t>
      </w:r>
      <w:r>
        <w:rPr>
          <w:spacing w:val="1"/>
          <w:sz w:val="20"/>
        </w:rPr>
        <w:t> </w:t>
      </w:r>
      <w:r>
        <w:rPr>
          <w:sz w:val="20"/>
        </w:rPr>
        <w:t>(2021)].</w:t>
      </w:r>
    </w:p>
    <w:p>
      <w:pPr>
        <w:pStyle w:val="BodyText"/>
        <w:spacing w:before="5"/>
        <w:ind w:left="0"/>
        <w:jc w:val="left"/>
      </w:pPr>
    </w:p>
    <w:p>
      <w:pPr>
        <w:pStyle w:val="Heading2"/>
      </w:pPr>
      <w:r>
        <w:rPr/>
        <w:t>Significant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Nanoparticles</w:t>
      </w:r>
    </w:p>
    <w:p>
      <w:pPr>
        <w:pStyle w:val="BodyText"/>
        <w:ind w:left="220" w:right="556"/>
      </w:pPr>
      <w:r>
        <w:rPr/>
        <w:t>Nanoparticles are very minute, hence their capacity to be absorbed on the target site and exert its antiviral property</w:t>
      </w:r>
      <w:r>
        <w:rPr>
          <w:spacing w:val="1"/>
        </w:rPr>
        <w:t> </w:t>
      </w:r>
      <w:r>
        <w:rPr/>
        <w:t>has</w:t>
      </w:r>
      <w:r>
        <w:rPr>
          <w:spacing w:val="18"/>
        </w:rPr>
        <w:t> </w:t>
      </w:r>
      <w:r>
        <w:rPr/>
        <w:t>varied</w:t>
      </w:r>
      <w:r>
        <w:rPr>
          <w:spacing w:val="20"/>
        </w:rPr>
        <w:t> </w:t>
      </w:r>
      <w:r>
        <w:rPr/>
        <w:t>mechanisms.</w:t>
      </w:r>
      <w:r>
        <w:rPr>
          <w:spacing w:val="20"/>
        </w:rPr>
        <w:t> </w:t>
      </w:r>
      <w:r>
        <w:rPr/>
        <w:t>First</w:t>
      </w:r>
      <w:r>
        <w:rPr>
          <w:spacing w:val="21"/>
        </w:rPr>
        <w:t> </w:t>
      </w:r>
      <w:r>
        <w:rPr/>
        <w:t>exceptional</w:t>
      </w:r>
      <w:r>
        <w:rPr>
          <w:spacing w:val="17"/>
        </w:rPr>
        <w:t> </w:t>
      </w:r>
      <w:r>
        <w:rPr/>
        <w:t>characteristic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nanoparticles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(1)</w:t>
      </w:r>
      <w:r>
        <w:rPr>
          <w:spacing w:val="17"/>
        </w:rPr>
        <w:t> </w:t>
      </w:r>
      <w:r>
        <w:rPr/>
        <w:t>nano-size</w:t>
      </w:r>
      <w:r>
        <w:rPr>
          <w:spacing w:val="20"/>
        </w:rPr>
        <w:t> </w:t>
      </w:r>
      <w:r>
        <w:rPr/>
        <w:t>particles</w:t>
      </w:r>
      <w:r>
        <w:rPr>
          <w:spacing w:val="18"/>
        </w:rPr>
        <w:t> </w:t>
      </w:r>
      <w:r>
        <w:rPr/>
        <w:t>–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which</w:t>
      </w:r>
      <w:r>
        <w:rPr>
          <w:spacing w:val="16"/>
        </w:rPr>
        <w:t> </w:t>
      </w:r>
      <w:r>
        <w:rPr/>
        <w:t>drug</w:t>
      </w:r>
    </w:p>
    <w:p>
      <w:pPr>
        <w:spacing w:after="0"/>
        <w:sectPr>
          <w:headerReference w:type="default" r:id="rId14"/>
          <w:footerReference w:type="default" r:id="rId15"/>
          <w:pgSz w:w="12240" w:h="15840"/>
          <w:pgMar w:header="727" w:footer="976" w:top="1200" w:bottom="1160" w:left="1220" w:right="880"/>
          <w:pgNumType w:start="226"/>
        </w:sectPr>
      </w:pPr>
    </w:p>
    <w:p>
      <w:pPr>
        <w:pStyle w:val="BodyText"/>
        <w:ind w:left="0"/>
        <w:jc w:val="left"/>
        <w:rPr>
          <w:sz w:val="11"/>
        </w:rPr>
      </w:pPr>
    </w:p>
    <w:p>
      <w:pPr>
        <w:pStyle w:val="BodyText"/>
        <w:spacing w:before="90"/>
        <w:ind w:left="220" w:right="555"/>
      </w:pPr>
      <w:r>
        <w:rPr/>
        <w:t>particles can easily squeeze-in delivery into the target sites [Parboosing et. al., 2012], (2) nanoparticles have huge</w:t>
      </w:r>
      <w:r>
        <w:rPr>
          <w:spacing w:val="1"/>
        </w:rPr>
        <w:t> </w:t>
      </w:r>
      <w:r>
        <w:rPr/>
        <w:t>surface</w:t>
      </w:r>
      <w:r>
        <w:rPr>
          <w:spacing w:val="14"/>
        </w:rPr>
        <w:t> </w:t>
      </w:r>
      <w:r>
        <w:rPr/>
        <w:t>area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distribution</w:t>
      </w:r>
      <w:r>
        <w:rPr>
          <w:spacing w:val="13"/>
        </w:rPr>
        <w:t> </w:t>
      </w:r>
      <w:r>
        <w:rPr/>
        <w:t>ratios</w:t>
      </w:r>
      <w:r>
        <w:rPr>
          <w:spacing w:val="18"/>
        </w:rPr>
        <w:t> </w:t>
      </w:r>
      <w:r>
        <w:rPr/>
        <w:t>-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warrants</w:t>
      </w:r>
      <w:r>
        <w:rPr>
          <w:spacing w:val="15"/>
        </w:rPr>
        <w:t> </w:t>
      </w:r>
      <w:r>
        <w:rPr/>
        <w:t>wide</w:t>
      </w:r>
      <w:r>
        <w:rPr>
          <w:spacing w:val="15"/>
        </w:rPr>
        <w:t> </w:t>
      </w:r>
      <w:r>
        <w:rPr/>
        <w:t>distribution</w:t>
      </w:r>
      <w:r>
        <w:rPr>
          <w:spacing w:val="15"/>
        </w:rPr>
        <w:t> </w:t>
      </w:r>
      <w:r>
        <w:rPr/>
        <w:t>due</w:t>
      </w:r>
      <w:r>
        <w:rPr>
          <w:spacing w:val="15"/>
        </w:rPr>
        <w:t> </w:t>
      </w:r>
      <w:r>
        <w:rPr/>
        <w:t>to</w:t>
      </w:r>
      <w:r>
        <w:rPr>
          <w:spacing w:val="18"/>
        </w:rPr>
        <w:t> </w:t>
      </w:r>
      <w:r>
        <w:rPr/>
        <w:t>its</w:t>
      </w:r>
      <w:r>
        <w:rPr>
          <w:spacing w:val="16"/>
        </w:rPr>
        <w:t> </w:t>
      </w:r>
      <w:r>
        <w:rPr/>
        <w:t>nanosize</w:t>
      </w:r>
      <w:r>
        <w:rPr>
          <w:spacing w:val="16"/>
        </w:rPr>
        <w:t> </w:t>
      </w:r>
      <w:r>
        <w:rPr/>
        <w:t>particles</w:t>
      </w:r>
      <w:r>
        <w:rPr>
          <w:spacing w:val="14"/>
        </w:rPr>
        <w:t> </w:t>
      </w:r>
      <w:r>
        <w:rPr/>
        <w:t>[McNeil</w:t>
      </w:r>
      <w:r>
        <w:rPr>
          <w:spacing w:val="15"/>
        </w:rPr>
        <w:t> </w:t>
      </w:r>
      <w:r>
        <w:rPr/>
        <w:t>(2011)]</w:t>
      </w:r>
      <w:r>
        <w:rPr>
          <w:spacing w:val="-47"/>
        </w:rPr>
        <w:t> </w:t>
      </w:r>
      <w:r>
        <w:rPr/>
        <w:t>and (3) tunable surface charge – which allow ionic navigation across cellular membrane [Caron (2010)]. These</w:t>
      </w:r>
      <w:r>
        <w:rPr>
          <w:spacing w:val="1"/>
        </w:rPr>
        <w:t> </w:t>
      </w:r>
      <w:r>
        <w:rPr/>
        <w:t>properties of nanoparticles can be an effective</w:t>
      </w:r>
      <w:r>
        <w:rPr>
          <w:spacing w:val="1"/>
        </w:rPr>
        <w:t> </w:t>
      </w:r>
      <w:r>
        <w:rPr/>
        <w:t>tool as an antiviral specifically against SARS-CoV-2. Second,</w:t>
      </w:r>
      <w:r>
        <w:rPr>
          <w:spacing w:val="1"/>
        </w:rPr>
        <w:t> </w:t>
      </w:r>
      <w:r>
        <w:rPr/>
        <w:t>nanoparticles can possibly possess intrinsic antiviral properties that directly restricts viral replication and assembly,</w:t>
      </w:r>
      <w:r>
        <w:rPr>
          <w:spacing w:val="1"/>
        </w:rPr>
        <w:t> </w:t>
      </w:r>
      <w:r>
        <w:rPr/>
        <w:t>thereby rendering a cell non-permissive to a specific class or species of viruses [Gagliardi (2017)]. A good example</w:t>
      </w:r>
      <w:r>
        <w:rPr>
          <w:spacing w:val="1"/>
        </w:rPr>
        <w:t> </w:t>
      </w:r>
      <w:r>
        <w:rPr/>
        <w:t>of which include silver nanoparticles and dendrimers. Third, the likelihood of nano-drug encapsulation, stable</w:t>
      </w:r>
      <w:r>
        <w:rPr>
          <w:spacing w:val="1"/>
        </w:rPr>
        <w:t> </w:t>
      </w:r>
      <w:r>
        <w:rPr/>
        <w:t>functionalization, or any alterations (with the nanocarriers like polyethylene glycol), can significantly improve drug</w:t>
      </w:r>
      <w:r>
        <w:rPr>
          <w:spacing w:val="1"/>
        </w:rPr>
        <w:t> </w:t>
      </w:r>
      <w:r>
        <w:rPr/>
        <w:t>dosing and enhance stability and drug retention time. Lastly, nanoparticles have improved drug delivery by targeting</w:t>
      </w:r>
      <w:r>
        <w:rPr>
          <w:spacing w:val="-47"/>
        </w:rPr>
        <w:t> </w:t>
      </w:r>
      <w:r>
        <w:rPr/>
        <w:t>specific</w:t>
      </w:r>
      <w:r>
        <w:rPr>
          <w:spacing w:val="1"/>
        </w:rPr>
        <w:t> </w:t>
      </w:r>
      <w:r>
        <w:rPr/>
        <w:t>moieties</w:t>
      </w:r>
      <w:r>
        <w:rPr>
          <w:spacing w:val="-1"/>
        </w:rPr>
        <w:t> </w:t>
      </w:r>
      <w:r>
        <w:rPr/>
        <w:t>to enhance therapeutic activity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 target</w:t>
      </w:r>
      <w:r>
        <w:rPr>
          <w:spacing w:val="-1"/>
        </w:rPr>
        <w:t> </w:t>
      </w:r>
      <w:r>
        <w:rPr/>
        <w:t>tissues</w:t>
      </w:r>
      <w:r>
        <w:rPr>
          <w:spacing w:val="-1"/>
        </w:rPr>
        <w:t> </w:t>
      </w:r>
      <w:r>
        <w:rPr/>
        <w:t>[Singh</w:t>
      </w:r>
      <w:r>
        <w:rPr>
          <w:spacing w:val="-1"/>
        </w:rPr>
        <w:t> </w:t>
      </w:r>
      <w:r>
        <w:rPr/>
        <w:t>(2017)].</w:t>
      </w:r>
    </w:p>
    <w:p>
      <w:pPr>
        <w:pStyle w:val="BodyText"/>
        <w:spacing w:before="5"/>
        <w:ind w:left="0"/>
        <w:jc w:val="left"/>
      </w:pPr>
    </w:p>
    <w:p>
      <w:pPr>
        <w:pStyle w:val="Heading2"/>
        <w:spacing w:before="1"/>
      </w:pPr>
      <w:r>
        <w:rPr/>
        <w:t>How</w:t>
      </w:r>
      <w:r>
        <w:rPr>
          <w:spacing w:val="-1"/>
        </w:rPr>
        <w:t> </w:t>
      </w:r>
      <w:r>
        <w:rPr/>
        <w:t>nanomaterials</w:t>
      </w:r>
      <w:r>
        <w:rPr>
          <w:spacing w:val="-3"/>
        </w:rPr>
        <w:t> </w:t>
      </w:r>
      <w:r>
        <w:rPr/>
        <w:t>help</w:t>
      </w:r>
      <w:r>
        <w:rPr>
          <w:spacing w:val="-4"/>
        </w:rPr>
        <w:t> </w:t>
      </w:r>
      <w:r>
        <w:rPr/>
        <w:t>combat</w:t>
      </w:r>
      <w:r>
        <w:rPr>
          <w:spacing w:val="-2"/>
        </w:rPr>
        <w:t> </w:t>
      </w:r>
      <w:r>
        <w:rPr/>
        <w:t>Covid-19</w:t>
      </w:r>
      <w:r>
        <w:rPr>
          <w:spacing w:val="-2"/>
        </w:rPr>
        <w:t> </w:t>
      </w:r>
      <w:r>
        <w:rPr/>
        <w:t>Virus?</w:t>
      </w:r>
    </w:p>
    <w:p>
      <w:pPr>
        <w:pStyle w:val="BodyText"/>
        <w:ind w:left="220" w:right="567"/>
      </w:pPr>
      <w:r>
        <w:rPr/>
        <w:t>With the advent of Nanotechnology, finding remedies to fight against viruses have greatly increased the success rate</w:t>
      </w:r>
      <w:r>
        <w:rPr>
          <w:spacing w:val="-47"/>
        </w:rPr>
        <w:t> </w:t>
      </w:r>
      <w:r>
        <w:rPr/>
        <w:t>for hindering a myriad of human viral pathogens [Weiss et. al., 2020]. With this, nanomaterials help in combating</w:t>
      </w:r>
      <w:r>
        <w:rPr>
          <w:spacing w:val="1"/>
        </w:rPr>
        <w:t> </w:t>
      </w:r>
      <w:r>
        <w:rPr/>
        <w:t>virus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the following</w:t>
      </w:r>
      <w:r>
        <w:rPr>
          <w:spacing w:val="1"/>
        </w:rPr>
        <w:t> </w:t>
      </w:r>
      <w:r>
        <w:rPr/>
        <w:t>mechanisms:</w:t>
      </w:r>
    </w:p>
    <w:p>
      <w:pPr>
        <w:pStyle w:val="BodyText"/>
        <w:spacing w:before="2"/>
        <w:ind w:left="0"/>
        <w:jc w:val="left"/>
      </w:pPr>
    </w:p>
    <w:p>
      <w:pPr>
        <w:pStyle w:val="Heading3"/>
        <w:rPr>
          <w:i/>
        </w:rPr>
      </w:pPr>
      <w:r>
        <w:rPr>
          <w:i/>
        </w:rPr>
        <w:t>Trapping</w:t>
      </w:r>
      <w:r>
        <w:rPr>
          <w:i/>
          <w:spacing w:val="-2"/>
        </w:rPr>
        <w:t> </w:t>
      </w:r>
      <w:r>
        <w:rPr>
          <w:i/>
        </w:rPr>
        <w:t>effect</w:t>
      </w:r>
      <w:r>
        <w:rPr>
          <w:i/>
          <w:spacing w:val="-4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nanodecoys</w:t>
      </w:r>
    </w:p>
    <w:p>
      <w:pPr>
        <w:pStyle w:val="BodyText"/>
        <w:spacing w:after="7"/>
        <w:ind w:left="220" w:right="554"/>
      </w:pPr>
      <w:r>
        <w:rPr/>
        <w:t>First, the virus attacks itself to the host cell membranes creating the way for invasion. However, nanodecoys which</w:t>
      </w:r>
      <w:r>
        <w:rPr>
          <w:spacing w:val="1"/>
        </w:rPr>
        <w:t> </w:t>
      </w:r>
      <w:r>
        <w:rPr/>
        <w:t>are broad-spectrum anti-infection nanomaterials act to compete with the invasion to the host cell membranes by</w:t>
      </w:r>
      <w:r>
        <w:rPr>
          <w:spacing w:val="1"/>
        </w:rPr>
        <w:t> </w:t>
      </w:r>
      <w:r>
        <w:rPr/>
        <w:t>providing cell-surface receptors that are recognized by the virus and in turn traps them [Rao, et. al 2020]. Figure 1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how</w:t>
      </w:r>
      <w:r>
        <w:rPr>
          <w:spacing w:val="-2"/>
        </w:rPr>
        <w:t> </w:t>
      </w:r>
      <w:r>
        <w:rPr/>
        <w:t>nanodecoys</w:t>
      </w:r>
      <w:r>
        <w:rPr>
          <w:spacing w:val="-1"/>
        </w:rPr>
        <w:t> </w:t>
      </w:r>
      <w:r>
        <w:rPr/>
        <w:t>are prepared.</w:t>
      </w:r>
    </w:p>
    <w:p>
      <w:pPr>
        <w:pStyle w:val="BodyText"/>
        <w:ind w:left="593"/>
        <w:jc w:val="left"/>
      </w:pPr>
      <w:r>
        <w:rPr/>
        <w:drawing>
          <wp:inline distT="0" distB="0" distL="0" distR="0">
            <wp:extent cx="5556645" cy="2000250"/>
            <wp:effectExtent l="0" t="0" r="0" b="0"/>
            <wp:docPr id="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64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0"/>
        <w:ind w:left="3377" w:right="0" w:firstLine="0"/>
        <w:jc w:val="both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1:-</w:t>
      </w:r>
      <w:r>
        <w:rPr>
          <w:b/>
          <w:spacing w:val="-3"/>
          <w:sz w:val="20"/>
        </w:rPr>
        <w:t> </w:t>
      </w:r>
      <w:r>
        <w:rPr>
          <w:sz w:val="20"/>
        </w:rPr>
        <w:t>Preparation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Nanodecoy.</w:t>
      </w:r>
    </w:p>
    <w:p>
      <w:pPr>
        <w:pStyle w:val="BodyText"/>
        <w:ind w:left="220" w:right="558"/>
      </w:pPr>
      <w:r>
        <w:rPr>
          <w:spacing w:val="-1"/>
          <w:w w:val="99"/>
        </w:rPr>
        <w:t>S</w:t>
      </w:r>
      <w:r>
        <w:rPr>
          <w:w w:val="99"/>
        </w:rPr>
        <w:t>o</w:t>
      </w:r>
      <w:r>
        <w:rPr>
          <w:spacing w:val="-2"/>
          <w:w w:val="99"/>
        </w:rPr>
        <w:t>u</w:t>
      </w:r>
      <w:r>
        <w:rPr>
          <w:w w:val="99"/>
        </w:rPr>
        <w:t>rce:</w:t>
      </w:r>
      <w:r>
        <w:rPr/>
        <w:t> </w:t>
      </w:r>
      <w:r>
        <w:rPr>
          <w:spacing w:val="14"/>
        </w:rPr>
        <w:t> </w:t>
      </w:r>
      <w:r>
        <w:rPr>
          <w:spacing w:val="-2"/>
          <w:w w:val="44"/>
        </w:rPr>
        <w:t>―</w:t>
      </w:r>
      <w:r>
        <w:rPr>
          <w:spacing w:val="-1"/>
          <w:w w:val="99"/>
        </w:rPr>
        <w:t>De</w:t>
      </w:r>
      <w:r>
        <w:rPr>
          <w:w w:val="99"/>
        </w:rPr>
        <w:t>c</w:t>
      </w:r>
      <w:r>
        <w:rPr>
          <w:spacing w:val="3"/>
          <w:w w:val="99"/>
        </w:rPr>
        <w:t>o</w:t>
      </w:r>
      <w:r>
        <w:rPr>
          <w:w w:val="99"/>
        </w:rPr>
        <w:t>y</w:t>
      </w:r>
      <w:r>
        <w:rPr/>
        <w:t> </w:t>
      </w:r>
      <w:r>
        <w:rPr>
          <w:spacing w:val="13"/>
        </w:rPr>
        <w:t> </w:t>
      </w:r>
      <w:r>
        <w:rPr>
          <w:spacing w:val="-2"/>
          <w:w w:val="99"/>
        </w:rPr>
        <w:t>n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spacing w:val="1"/>
          <w:w w:val="99"/>
        </w:rPr>
        <w:t>op</w:t>
      </w:r>
      <w:r>
        <w:rPr>
          <w:w w:val="99"/>
        </w:rPr>
        <w:t>a</w:t>
      </w:r>
      <w:r>
        <w:rPr>
          <w:spacing w:val="1"/>
          <w:w w:val="99"/>
        </w:rPr>
        <w:t>r</w:t>
      </w:r>
      <w:r>
        <w:rPr>
          <w:w w:val="99"/>
        </w:rPr>
        <w:t>ticl</w:t>
      </w:r>
      <w:r>
        <w:rPr>
          <w:spacing w:val="2"/>
          <w:w w:val="99"/>
        </w:rPr>
        <w:t>e</w:t>
      </w:r>
      <w:r>
        <w:rPr>
          <w:w w:val="99"/>
        </w:rPr>
        <w:t>s</w:t>
      </w:r>
      <w:r>
        <w:rPr/>
        <w:t> </w:t>
      </w:r>
      <w:r>
        <w:rPr>
          <w:spacing w:val="11"/>
        </w:rPr>
        <w:t> </w:t>
      </w:r>
      <w:r>
        <w:rPr>
          <w:spacing w:val="1"/>
          <w:w w:val="99"/>
        </w:rPr>
        <w:t>p</w:t>
      </w:r>
      <w:r>
        <w:rPr>
          <w:w w:val="99"/>
        </w:rPr>
        <w:t>r</w:t>
      </w:r>
      <w:r>
        <w:rPr>
          <w:spacing w:val="1"/>
          <w:w w:val="99"/>
        </w:rPr>
        <w:t>o</w:t>
      </w:r>
      <w:r>
        <w:rPr>
          <w:w w:val="99"/>
        </w:rPr>
        <w:t>tect</w:t>
      </w:r>
      <w:r>
        <w:rPr/>
        <w:t> </w:t>
      </w:r>
      <w:r>
        <w:rPr>
          <w:spacing w:val="13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g</w:t>
      </w:r>
      <w:r>
        <w:rPr>
          <w:w w:val="99"/>
        </w:rPr>
        <w:t>a</w:t>
      </w:r>
      <w:r>
        <w:rPr>
          <w:spacing w:val="2"/>
          <w:w w:val="99"/>
        </w:rPr>
        <w:t>i</w:t>
      </w:r>
      <w:r>
        <w:rPr>
          <w:spacing w:val="1"/>
          <w:w w:val="99"/>
        </w:rPr>
        <w:t>n</w:t>
      </w:r>
      <w:r>
        <w:rPr>
          <w:spacing w:val="-1"/>
          <w:w w:val="99"/>
        </w:rPr>
        <w:t>s</w:t>
      </w:r>
      <w:r>
        <w:rPr>
          <w:w w:val="99"/>
        </w:rPr>
        <w:t>t</w:t>
      </w:r>
      <w:r>
        <w:rPr/>
        <w:t> </w:t>
      </w:r>
      <w:r>
        <w:rPr>
          <w:spacing w:val="14"/>
        </w:rPr>
        <w:t> </w:t>
      </w:r>
      <w:r>
        <w:rPr>
          <w:spacing w:val="-1"/>
          <w:w w:val="99"/>
        </w:rPr>
        <w:t>C</w:t>
      </w:r>
      <w:r>
        <w:rPr>
          <w:spacing w:val="1"/>
          <w:w w:val="99"/>
        </w:rPr>
        <w:t>o</w:t>
      </w:r>
      <w:r>
        <w:rPr>
          <w:spacing w:val="-2"/>
          <w:w w:val="99"/>
        </w:rPr>
        <w:t>v</w:t>
      </w:r>
      <w:r>
        <w:rPr>
          <w:w w:val="99"/>
        </w:rPr>
        <w:t>i</w:t>
      </w:r>
      <w:r>
        <w:rPr>
          <w:spacing w:val="7"/>
          <w:w w:val="99"/>
        </w:rPr>
        <w:t>d</w:t>
      </w:r>
      <w:r>
        <w:rPr>
          <w:spacing w:val="-2"/>
          <w:w w:val="99"/>
        </w:rPr>
        <w:t>-</w:t>
      </w:r>
      <w:r>
        <w:rPr>
          <w:spacing w:val="1"/>
          <w:w w:val="99"/>
        </w:rPr>
        <w:t>1</w:t>
      </w:r>
      <w:r>
        <w:rPr>
          <w:w w:val="99"/>
        </w:rPr>
        <w:t>9</w:t>
      </w:r>
      <w:r>
        <w:rPr/>
        <w:t> </w:t>
      </w:r>
      <w:r>
        <w:rPr>
          <w:spacing w:val="13"/>
        </w:rPr>
        <w:t> </w:t>
      </w:r>
      <w:r>
        <w:rPr>
          <w:spacing w:val="1"/>
          <w:w w:val="99"/>
        </w:rPr>
        <w:t>b</w:t>
      </w:r>
      <w:r>
        <w:rPr>
          <w:w w:val="99"/>
        </w:rPr>
        <w:t>y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c</w:t>
      </w:r>
      <w:r>
        <w:rPr>
          <w:spacing w:val="1"/>
          <w:w w:val="99"/>
        </w:rPr>
        <w:t>o</w:t>
      </w:r>
      <w:r>
        <w:rPr>
          <w:spacing w:val="-2"/>
          <w:w w:val="99"/>
        </w:rPr>
        <w:t>n</w:t>
      </w:r>
      <w:r>
        <w:rPr>
          <w:spacing w:val="4"/>
          <w:w w:val="99"/>
        </w:rPr>
        <w:t>c</w:t>
      </w:r>
      <w:r>
        <w:rPr>
          <w:spacing w:val="-2"/>
          <w:w w:val="99"/>
        </w:rPr>
        <w:t>u</w:t>
      </w:r>
      <w:r>
        <w:rPr>
          <w:w w:val="99"/>
        </w:rPr>
        <w:t>rre</w:t>
      </w:r>
      <w:r>
        <w:rPr>
          <w:spacing w:val="-1"/>
          <w:w w:val="99"/>
        </w:rPr>
        <w:t>n</w:t>
      </w:r>
      <w:r>
        <w:rPr>
          <w:w w:val="99"/>
        </w:rPr>
        <w:t>t</w:t>
      </w:r>
      <w:r>
        <w:rPr>
          <w:spacing w:val="1"/>
          <w:w w:val="99"/>
        </w:rPr>
        <w:t>l</w:t>
      </w:r>
      <w:r>
        <w:rPr>
          <w:w w:val="99"/>
        </w:rPr>
        <w:t>y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a</w:t>
      </w:r>
      <w:r>
        <w:rPr>
          <w:spacing w:val="1"/>
          <w:w w:val="99"/>
        </w:rPr>
        <w:t>d</w:t>
      </w:r>
      <w:r>
        <w:rPr>
          <w:spacing w:val="-1"/>
          <w:w w:val="99"/>
        </w:rPr>
        <w:t>s</w:t>
      </w:r>
      <w:r>
        <w:rPr>
          <w:spacing w:val="1"/>
          <w:w w:val="99"/>
        </w:rPr>
        <w:t>o</w:t>
      </w:r>
      <w:r>
        <w:rPr>
          <w:w w:val="99"/>
        </w:rPr>
        <w:t>r</w:t>
      </w:r>
      <w:r>
        <w:rPr>
          <w:spacing w:val="1"/>
          <w:w w:val="99"/>
        </w:rPr>
        <w:t>b</w:t>
      </w:r>
      <w:r>
        <w:rPr>
          <w:w w:val="99"/>
        </w:rPr>
        <w:t>ing</w:t>
      </w:r>
      <w:r>
        <w:rPr/>
        <w:t> </w:t>
      </w:r>
      <w:r>
        <w:rPr>
          <w:spacing w:val="13"/>
        </w:rPr>
        <w:t> </w:t>
      </w:r>
      <w:r>
        <w:rPr>
          <w:spacing w:val="1"/>
          <w:w w:val="99"/>
        </w:rPr>
        <w:t>v</w:t>
      </w:r>
      <w:r>
        <w:rPr>
          <w:w w:val="99"/>
        </w:rPr>
        <w:t>ir</w:t>
      </w:r>
      <w:r>
        <w:rPr>
          <w:spacing w:val="-2"/>
          <w:w w:val="99"/>
        </w:rPr>
        <w:t>u</w:t>
      </w:r>
      <w:r>
        <w:rPr>
          <w:spacing w:val="-1"/>
          <w:w w:val="99"/>
        </w:rPr>
        <w:t>s</w:t>
      </w:r>
      <w:r>
        <w:rPr>
          <w:w w:val="99"/>
        </w:rPr>
        <w:t>es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w w:val="99"/>
        </w:rPr>
        <w:t>d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in</w:t>
      </w:r>
      <w:r>
        <w:rPr>
          <w:spacing w:val="-2"/>
          <w:w w:val="99"/>
        </w:rPr>
        <w:t>f</w:t>
      </w:r>
      <w:r>
        <w:rPr>
          <w:w w:val="99"/>
        </w:rPr>
        <w:t>l</w:t>
      </w:r>
      <w:r>
        <w:rPr>
          <w:spacing w:val="2"/>
          <w:w w:val="99"/>
        </w:rPr>
        <w:t>a</w:t>
      </w:r>
      <w:r>
        <w:rPr>
          <w:w w:val="99"/>
        </w:rPr>
        <w:t>m</w:t>
      </w:r>
      <w:r>
        <w:rPr>
          <w:spacing w:val="-2"/>
          <w:w w:val="99"/>
        </w:rPr>
        <w:t>m</w:t>
      </w:r>
      <w:r>
        <w:rPr>
          <w:w w:val="99"/>
        </w:rPr>
        <w:t>at</w:t>
      </w:r>
      <w:r>
        <w:rPr>
          <w:spacing w:val="1"/>
          <w:w w:val="99"/>
        </w:rPr>
        <w:t>o</w:t>
      </w:r>
      <w:r>
        <w:rPr>
          <w:spacing w:val="2"/>
          <w:w w:val="99"/>
        </w:rPr>
        <w:t>r</w:t>
      </w:r>
      <w:r>
        <w:rPr>
          <w:w w:val="99"/>
        </w:rPr>
        <w:t>y </w:t>
      </w:r>
      <w:r>
        <w:rPr/>
        <w:t>cytokines,‖</w:t>
      </w:r>
      <w:r>
        <w:rPr>
          <w:spacing w:val="39"/>
        </w:rPr>
        <w:t> </w:t>
      </w:r>
      <w:r>
        <w:rPr/>
        <w:t>by</w:t>
      </w:r>
      <w:r>
        <w:rPr>
          <w:spacing w:val="36"/>
        </w:rPr>
        <w:t> </w:t>
      </w:r>
      <w:r>
        <w:rPr/>
        <w:t>Lang</w:t>
      </w:r>
      <w:r>
        <w:rPr>
          <w:spacing w:val="37"/>
        </w:rPr>
        <w:t> </w:t>
      </w:r>
      <w:r>
        <w:rPr/>
        <w:t>Rao,</w:t>
      </w:r>
      <w:r>
        <w:rPr>
          <w:spacing w:val="1"/>
        </w:rPr>
        <w:t> </w:t>
      </w:r>
      <w:r>
        <w:rPr/>
        <w:t>Shuai</w:t>
      </w:r>
      <w:r>
        <w:rPr>
          <w:spacing w:val="36"/>
        </w:rPr>
        <w:t> </w:t>
      </w:r>
      <w:r>
        <w:rPr/>
        <w:t>Xia,</w:t>
      </w:r>
      <w:r>
        <w:rPr>
          <w:spacing w:val="1"/>
        </w:rPr>
        <w:t> </w:t>
      </w:r>
      <w:r>
        <w:rPr/>
        <w:t>Wei</w:t>
      </w:r>
      <w:r>
        <w:rPr>
          <w:spacing w:val="36"/>
        </w:rPr>
        <w:t> </w:t>
      </w:r>
      <w:r>
        <w:rPr/>
        <w:t>Xu,</w:t>
      </w:r>
      <w:r>
        <w:rPr>
          <w:spacing w:val="3"/>
        </w:rPr>
        <w:t> </w:t>
      </w:r>
      <w:r>
        <w:rPr/>
        <w:t>RuiTian,</w:t>
      </w:r>
      <w:r>
        <w:rPr>
          <w:spacing w:val="1"/>
        </w:rPr>
        <w:t> </w:t>
      </w:r>
      <w:r>
        <w:rPr/>
        <w:t>Guocan</w:t>
      </w:r>
      <w:r>
        <w:rPr>
          <w:spacing w:val="37"/>
        </w:rPr>
        <w:t> </w:t>
      </w:r>
      <w:r>
        <w:rPr/>
        <w:t>Yu,</w:t>
      </w:r>
      <w:r>
        <w:rPr>
          <w:spacing w:val="3"/>
        </w:rPr>
        <w:t> </w:t>
      </w:r>
      <w:r>
        <w:rPr/>
        <w:t>ChenjianGu,</w:t>
      </w:r>
      <w:r>
        <w:rPr>
          <w:spacing w:val="1"/>
        </w:rPr>
        <w:t> </w:t>
      </w:r>
      <w:r>
        <w:rPr/>
        <w:t>Pan</w:t>
      </w:r>
      <w:r>
        <w:rPr>
          <w:spacing w:val="37"/>
        </w:rPr>
        <w:t> </w:t>
      </w:r>
      <w:r>
        <w:rPr/>
        <w:t>Pan,</w:t>
      </w:r>
      <w:r>
        <w:rPr>
          <w:spacing w:val="2"/>
        </w:rPr>
        <w:t> </w:t>
      </w:r>
      <w:r>
        <w:rPr/>
        <w:t>Qian-Fang</w:t>
      </w:r>
      <w:r>
        <w:rPr>
          <w:spacing w:val="37"/>
        </w:rPr>
        <w:t> </w:t>
      </w:r>
      <w:r>
        <w:rPr/>
        <w:t>Meng,</w:t>
      </w:r>
      <w:r>
        <w:rPr>
          <w:spacing w:val="1"/>
        </w:rPr>
        <w:t> </w:t>
      </w:r>
      <w:r>
        <w:rPr/>
        <w:t>Xia</w:t>
      </w:r>
      <w:r>
        <w:rPr>
          <w:spacing w:val="-48"/>
        </w:rPr>
        <w:t> </w:t>
      </w:r>
      <w:r>
        <w:rPr/>
        <w:t>Cai,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Qu,</w:t>
      </w:r>
      <w:r>
        <w:rPr>
          <w:spacing w:val="1"/>
        </w:rPr>
        <w:t> </w:t>
      </w:r>
      <w:r>
        <w:rPr/>
        <w:t>Lu</w:t>
      </w:r>
      <w:r>
        <w:rPr>
          <w:spacing w:val="-3"/>
        </w:rPr>
        <w:t> </w:t>
      </w:r>
      <w:r>
        <w:rPr/>
        <w:t>Lu, YouhuaXie,</w:t>
      </w:r>
      <w:r>
        <w:rPr>
          <w:spacing w:val="-1"/>
        </w:rPr>
        <w:t> </w:t>
      </w:r>
      <w:r>
        <w:rPr/>
        <w:t>Shibo Jiang,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Xiaoyuan Chen,</w:t>
      </w:r>
      <w:r>
        <w:rPr>
          <w:spacing w:val="-2"/>
        </w:rPr>
        <w:t> </w:t>
      </w:r>
      <w:r>
        <w:rPr/>
        <w:t>Copyright 2020,</w:t>
      </w:r>
      <w:r>
        <w:rPr>
          <w:spacing w:val="-3"/>
        </w:rPr>
        <w:t> </w:t>
      </w:r>
      <w:r>
        <w:rPr/>
        <w:t>PNAS</w:t>
      </w:r>
      <w:r>
        <w:rPr>
          <w:spacing w:val="1"/>
        </w:rPr>
        <w:t> </w:t>
      </w:r>
      <w:r>
        <w:rPr/>
        <w:t>117</w:t>
      </w:r>
      <w:r>
        <w:rPr>
          <w:spacing w:val="1"/>
        </w:rPr>
        <w:t> </w:t>
      </w:r>
      <w:r>
        <w:rPr/>
        <w:t>(44)</w:t>
      </w:r>
      <w:r>
        <w:rPr>
          <w:spacing w:val="-3"/>
        </w:rPr>
        <w:t> </w:t>
      </w:r>
      <w:r>
        <w:rPr/>
        <w:t>27141-27147</w:t>
      </w:r>
    </w:p>
    <w:p>
      <w:pPr>
        <w:pStyle w:val="BodyText"/>
        <w:spacing w:before="3"/>
        <w:ind w:left="0"/>
        <w:jc w:val="left"/>
        <w:rPr>
          <w:sz w:val="19"/>
        </w:rPr>
      </w:pPr>
    </w:p>
    <w:p>
      <w:pPr>
        <w:pStyle w:val="BodyText"/>
        <w:ind w:left="220" w:right="556"/>
      </w:pPr>
      <w:r>
        <w:rPr/>
        <w:t>The course of inactivating SARS-CoV-2 by utilizing nanodecoys follow a two-step neutralization process, namely:</w:t>
      </w:r>
      <w:r>
        <w:rPr>
          <w:spacing w:val="1"/>
        </w:rPr>
        <w:t> </w:t>
      </w:r>
      <w:r>
        <w:rPr/>
        <w:t>Viral neutralization and then followed by Cytokine neutralization. Nanodecoys are equipped to contain angiotensin</w:t>
      </w:r>
      <w:r>
        <w:rPr>
          <w:spacing w:val="1"/>
        </w:rPr>
        <w:t> </w:t>
      </w:r>
      <w:r>
        <w:rPr/>
        <w:t>converting enzyme II (ACE-2) receptors on its membranes. These ACE-2 enzymes act to compete binding with the</w:t>
      </w:r>
      <w:r>
        <w:rPr>
          <w:spacing w:val="1"/>
        </w:rPr>
        <w:t> </w:t>
      </w:r>
      <w:r>
        <w:rPr/>
        <w:t>virus on the host cells. The mechanism in which nanodecoys act to compete invasion on the host cells can lead the</w:t>
      </w:r>
      <w:r>
        <w:rPr>
          <w:spacing w:val="1"/>
        </w:rPr>
        <w:t> </w:t>
      </w:r>
      <w:r>
        <w:rPr/>
        <w:t>pseudoviruses and the genuine SARS-CoV-2 viruses to attach on nanodecoys instead because of similarity in</w:t>
      </w:r>
      <w:r>
        <w:rPr>
          <w:spacing w:val="1"/>
        </w:rPr>
        <w:t> </w:t>
      </w:r>
      <w:r>
        <w:rPr/>
        <w:t>receptor binding sites. Such scenarios can lead the viruses to be neutralized. Additionally, due to the ample amount</w:t>
      </w:r>
      <w:r>
        <w:rPr>
          <w:spacing w:val="1"/>
        </w:rPr>
        <w:t> </w:t>
      </w:r>
      <w:r>
        <w:rPr/>
        <w:t>of cytokine receptors found in the surrounding environment of the host cells, the nanodecoys powerfully bind and</w:t>
      </w:r>
      <w:r>
        <w:rPr>
          <w:spacing w:val="1"/>
        </w:rPr>
        <w:t> </w:t>
      </w:r>
      <w:r>
        <w:rPr/>
        <w:t>neutralize</w:t>
      </w:r>
      <w:r>
        <w:rPr>
          <w:spacing w:val="1"/>
        </w:rPr>
        <w:t> </w:t>
      </w:r>
      <w:r>
        <w:rPr/>
        <w:t>inflammatory</w:t>
      </w:r>
      <w:r>
        <w:rPr>
          <w:spacing w:val="1"/>
        </w:rPr>
        <w:t> </w:t>
      </w:r>
      <w:r>
        <w:rPr/>
        <w:t>cytokines</w:t>
      </w:r>
      <w:r>
        <w:rPr>
          <w:spacing w:val="1"/>
        </w:rPr>
        <w:t> </w:t>
      </w:r>
      <w:r>
        <w:rPr/>
        <w:t>(IL-6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Interleukin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GM-CSF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Granulocyte−Macrophage</w:t>
      </w:r>
      <w:r>
        <w:rPr>
          <w:spacing w:val="1"/>
        </w:rPr>
        <w:t> </w:t>
      </w:r>
      <w:r>
        <w:rPr/>
        <w:t>Colony-</w:t>
      </w:r>
      <w:r>
        <w:rPr>
          <w:spacing w:val="1"/>
        </w:rPr>
        <w:t> </w:t>
      </w:r>
      <w:r>
        <w:rPr/>
        <w:t>Stimulating Factor), and significantly subdue disorder in the immune system including any lung damage associated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acute</w:t>
      </w:r>
      <w:r>
        <w:rPr>
          <w:spacing w:val="1"/>
        </w:rPr>
        <w:t> </w:t>
      </w:r>
      <w:r>
        <w:rPr/>
        <w:t>pneumonia</w:t>
      </w:r>
      <w:r>
        <w:rPr>
          <w:spacing w:val="1"/>
        </w:rPr>
        <w:t> </w:t>
      </w:r>
      <w:r>
        <w:rPr/>
        <w:t>[Thamphiwatana,</w:t>
      </w:r>
      <w:r>
        <w:rPr>
          <w:spacing w:val="1"/>
        </w:rPr>
        <w:t> </w:t>
      </w:r>
      <w:r>
        <w:rPr/>
        <w:t>2017;</w:t>
      </w:r>
      <w:r>
        <w:rPr>
          <w:spacing w:val="1"/>
        </w:rPr>
        <w:t> </w:t>
      </w:r>
      <w:r>
        <w:rPr/>
        <w:t>Hirotani,</w:t>
      </w:r>
      <w:r>
        <w:rPr>
          <w:spacing w:val="1"/>
        </w:rPr>
        <w:t> </w:t>
      </w:r>
      <w:r>
        <w:rPr/>
        <w:t>2005;</w:t>
      </w:r>
      <w:r>
        <w:rPr>
          <w:spacing w:val="1"/>
        </w:rPr>
        <w:t> </w:t>
      </w:r>
      <w:r>
        <w:rPr/>
        <w:t>Hu,</w:t>
      </w:r>
      <w:r>
        <w:rPr>
          <w:spacing w:val="1"/>
        </w:rPr>
        <w:t> </w:t>
      </w:r>
      <w:r>
        <w:rPr/>
        <w:t>2011].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two-step</w:t>
      </w:r>
      <w:r>
        <w:rPr>
          <w:spacing w:val="1"/>
        </w:rPr>
        <w:t> </w:t>
      </w:r>
      <w:r>
        <w:rPr/>
        <w:t>neutralization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SARS-CoV-2</w:t>
      </w:r>
      <w:r>
        <w:rPr>
          <w:spacing w:val="1"/>
        </w:rPr>
        <w:t> </w:t>
      </w:r>
      <w:r>
        <w:rPr/>
        <w:t>by</w:t>
      </w:r>
      <w:r>
        <w:rPr>
          <w:spacing w:val="-4"/>
        </w:rPr>
        <w:t> </w:t>
      </w:r>
      <w:r>
        <w:rPr/>
        <w:t>Nanodecoys.</w:t>
      </w:r>
    </w:p>
    <w:p>
      <w:pPr>
        <w:spacing w:after="0"/>
        <w:sectPr>
          <w:pgSz w:w="12240" w:h="15840"/>
          <w:pgMar w:header="727" w:footer="976" w:top="1200" w:bottom="1160" w:left="1220" w:right="880"/>
        </w:sectPr>
      </w:pP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pStyle w:val="BodyText"/>
        <w:ind w:left="913"/>
        <w:jc w:val="left"/>
      </w:pPr>
      <w:r>
        <w:rPr/>
        <w:drawing>
          <wp:inline distT="0" distB="0" distL="0" distR="0">
            <wp:extent cx="5199825" cy="2112263"/>
            <wp:effectExtent l="0" t="0" r="0" b="0"/>
            <wp:docPr id="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825" cy="21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2"/>
        <w:ind w:left="1631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2:-</w:t>
      </w:r>
      <w:r>
        <w:rPr>
          <w:b/>
          <w:spacing w:val="-3"/>
        </w:rPr>
        <w:t> </w:t>
      </w:r>
      <w:r>
        <w:rPr/>
        <w:t>Two-step</w:t>
      </w:r>
      <w:r>
        <w:rPr>
          <w:spacing w:val="-1"/>
        </w:rPr>
        <w:t> </w:t>
      </w:r>
      <w:r>
        <w:rPr/>
        <w:t>neutralization</w:t>
      </w:r>
      <w:r>
        <w:rPr>
          <w:spacing w:val="-3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Nanodecoys</w:t>
      </w:r>
      <w:r>
        <w:rPr>
          <w:spacing w:val="-3"/>
        </w:rPr>
        <w:t> </w:t>
      </w:r>
      <w:r>
        <w:rPr/>
        <w:t>against</w:t>
      </w:r>
      <w:r>
        <w:rPr>
          <w:spacing w:val="-2"/>
        </w:rPr>
        <w:t> </w:t>
      </w:r>
      <w:r>
        <w:rPr/>
        <w:t>SARS-CoV-2.</w:t>
      </w:r>
    </w:p>
    <w:p>
      <w:pPr>
        <w:pStyle w:val="BodyText"/>
        <w:spacing w:before="1"/>
        <w:ind w:left="220" w:right="558"/>
      </w:pPr>
      <w:r>
        <w:rPr>
          <w:spacing w:val="-1"/>
          <w:w w:val="99"/>
        </w:rPr>
        <w:t>S</w:t>
      </w:r>
      <w:r>
        <w:rPr>
          <w:w w:val="99"/>
        </w:rPr>
        <w:t>o</w:t>
      </w:r>
      <w:r>
        <w:rPr>
          <w:spacing w:val="-2"/>
          <w:w w:val="99"/>
        </w:rPr>
        <w:t>u</w:t>
      </w:r>
      <w:r>
        <w:rPr>
          <w:w w:val="99"/>
        </w:rPr>
        <w:t>rce:</w:t>
      </w:r>
      <w:r>
        <w:rPr/>
        <w:t> </w:t>
      </w:r>
      <w:r>
        <w:rPr>
          <w:spacing w:val="14"/>
        </w:rPr>
        <w:t> </w:t>
      </w:r>
      <w:r>
        <w:rPr>
          <w:spacing w:val="-2"/>
          <w:w w:val="44"/>
        </w:rPr>
        <w:t>―</w:t>
      </w:r>
      <w:r>
        <w:rPr>
          <w:spacing w:val="-1"/>
          <w:w w:val="99"/>
        </w:rPr>
        <w:t>De</w:t>
      </w:r>
      <w:r>
        <w:rPr>
          <w:w w:val="99"/>
        </w:rPr>
        <w:t>c</w:t>
      </w:r>
      <w:r>
        <w:rPr>
          <w:spacing w:val="3"/>
          <w:w w:val="99"/>
        </w:rPr>
        <w:t>o</w:t>
      </w:r>
      <w:r>
        <w:rPr>
          <w:w w:val="99"/>
        </w:rPr>
        <w:t>y</w:t>
      </w:r>
      <w:r>
        <w:rPr/>
        <w:t> </w:t>
      </w:r>
      <w:r>
        <w:rPr>
          <w:spacing w:val="13"/>
        </w:rPr>
        <w:t> </w:t>
      </w:r>
      <w:r>
        <w:rPr>
          <w:spacing w:val="-2"/>
          <w:w w:val="99"/>
        </w:rPr>
        <w:t>n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spacing w:val="1"/>
          <w:w w:val="99"/>
        </w:rPr>
        <w:t>op</w:t>
      </w:r>
      <w:r>
        <w:rPr>
          <w:w w:val="99"/>
        </w:rPr>
        <w:t>a</w:t>
      </w:r>
      <w:r>
        <w:rPr>
          <w:spacing w:val="1"/>
          <w:w w:val="99"/>
        </w:rPr>
        <w:t>r</w:t>
      </w:r>
      <w:r>
        <w:rPr>
          <w:w w:val="99"/>
        </w:rPr>
        <w:t>ticl</w:t>
      </w:r>
      <w:r>
        <w:rPr>
          <w:spacing w:val="2"/>
          <w:w w:val="99"/>
        </w:rPr>
        <w:t>e</w:t>
      </w:r>
      <w:r>
        <w:rPr>
          <w:w w:val="99"/>
        </w:rPr>
        <w:t>s</w:t>
      </w:r>
      <w:r>
        <w:rPr/>
        <w:t> </w:t>
      </w:r>
      <w:r>
        <w:rPr>
          <w:spacing w:val="11"/>
        </w:rPr>
        <w:t> </w:t>
      </w:r>
      <w:r>
        <w:rPr>
          <w:spacing w:val="1"/>
          <w:w w:val="99"/>
        </w:rPr>
        <w:t>p</w:t>
      </w:r>
      <w:r>
        <w:rPr>
          <w:w w:val="99"/>
        </w:rPr>
        <w:t>r</w:t>
      </w:r>
      <w:r>
        <w:rPr>
          <w:spacing w:val="1"/>
          <w:w w:val="99"/>
        </w:rPr>
        <w:t>o</w:t>
      </w:r>
      <w:r>
        <w:rPr>
          <w:w w:val="99"/>
        </w:rPr>
        <w:t>tect</w:t>
      </w:r>
      <w:r>
        <w:rPr/>
        <w:t> </w:t>
      </w:r>
      <w:r>
        <w:rPr>
          <w:spacing w:val="13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g</w:t>
      </w:r>
      <w:r>
        <w:rPr>
          <w:w w:val="99"/>
        </w:rPr>
        <w:t>a</w:t>
      </w:r>
      <w:r>
        <w:rPr>
          <w:spacing w:val="2"/>
          <w:w w:val="99"/>
        </w:rPr>
        <w:t>i</w:t>
      </w:r>
      <w:r>
        <w:rPr>
          <w:spacing w:val="1"/>
          <w:w w:val="99"/>
        </w:rPr>
        <w:t>n</w:t>
      </w:r>
      <w:r>
        <w:rPr>
          <w:spacing w:val="-1"/>
          <w:w w:val="99"/>
        </w:rPr>
        <w:t>s</w:t>
      </w:r>
      <w:r>
        <w:rPr>
          <w:w w:val="99"/>
        </w:rPr>
        <w:t>t</w:t>
      </w:r>
      <w:r>
        <w:rPr/>
        <w:t> </w:t>
      </w:r>
      <w:r>
        <w:rPr>
          <w:spacing w:val="14"/>
        </w:rPr>
        <w:t> </w:t>
      </w:r>
      <w:r>
        <w:rPr>
          <w:spacing w:val="-1"/>
          <w:w w:val="99"/>
        </w:rPr>
        <w:t>C</w:t>
      </w:r>
      <w:r>
        <w:rPr>
          <w:spacing w:val="1"/>
          <w:w w:val="99"/>
        </w:rPr>
        <w:t>o</w:t>
      </w:r>
      <w:r>
        <w:rPr>
          <w:spacing w:val="-2"/>
          <w:w w:val="99"/>
        </w:rPr>
        <w:t>v</w:t>
      </w:r>
      <w:r>
        <w:rPr>
          <w:w w:val="99"/>
        </w:rPr>
        <w:t>i</w:t>
      </w:r>
      <w:r>
        <w:rPr>
          <w:spacing w:val="7"/>
          <w:w w:val="99"/>
        </w:rPr>
        <w:t>d</w:t>
      </w:r>
      <w:r>
        <w:rPr>
          <w:spacing w:val="-2"/>
          <w:w w:val="99"/>
        </w:rPr>
        <w:t>-</w:t>
      </w:r>
      <w:r>
        <w:rPr>
          <w:spacing w:val="1"/>
          <w:w w:val="99"/>
        </w:rPr>
        <w:t>1</w:t>
      </w:r>
      <w:r>
        <w:rPr>
          <w:w w:val="99"/>
        </w:rPr>
        <w:t>9</w:t>
      </w:r>
      <w:r>
        <w:rPr/>
        <w:t> </w:t>
      </w:r>
      <w:r>
        <w:rPr>
          <w:spacing w:val="13"/>
        </w:rPr>
        <w:t> </w:t>
      </w:r>
      <w:r>
        <w:rPr>
          <w:spacing w:val="1"/>
          <w:w w:val="99"/>
        </w:rPr>
        <w:t>b</w:t>
      </w:r>
      <w:r>
        <w:rPr>
          <w:w w:val="99"/>
        </w:rPr>
        <w:t>y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c</w:t>
      </w:r>
      <w:r>
        <w:rPr>
          <w:spacing w:val="1"/>
          <w:w w:val="99"/>
        </w:rPr>
        <w:t>o</w:t>
      </w:r>
      <w:r>
        <w:rPr>
          <w:spacing w:val="-2"/>
          <w:w w:val="99"/>
        </w:rPr>
        <w:t>n</w:t>
      </w:r>
      <w:r>
        <w:rPr>
          <w:spacing w:val="2"/>
          <w:w w:val="99"/>
        </w:rPr>
        <w:t>c</w:t>
      </w:r>
      <w:r>
        <w:rPr>
          <w:spacing w:val="-2"/>
          <w:w w:val="99"/>
        </w:rPr>
        <w:t>u</w:t>
      </w:r>
      <w:r>
        <w:rPr>
          <w:w w:val="99"/>
        </w:rPr>
        <w:t>rre</w:t>
      </w:r>
      <w:r>
        <w:rPr>
          <w:spacing w:val="-1"/>
          <w:w w:val="99"/>
        </w:rPr>
        <w:t>n</w:t>
      </w:r>
      <w:r>
        <w:rPr>
          <w:w w:val="99"/>
        </w:rPr>
        <w:t>t</w:t>
      </w:r>
      <w:r>
        <w:rPr>
          <w:spacing w:val="1"/>
          <w:w w:val="99"/>
        </w:rPr>
        <w:t>l</w:t>
      </w:r>
      <w:r>
        <w:rPr>
          <w:w w:val="99"/>
        </w:rPr>
        <w:t>y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a</w:t>
      </w:r>
      <w:r>
        <w:rPr>
          <w:spacing w:val="1"/>
          <w:w w:val="99"/>
        </w:rPr>
        <w:t>d</w:t>
      </w:r>
      <w:r>
        <w:rPr>
          <w:spacing w:val="-1"/>
          <w:w w:val="99"/>
        </w:rPr>
        <w:t>s</w:t>
      </w:r>
      <w:r>
        <w:rPr>
          <w:spacing w:val="1"/>
          <w:w w:val="99"/>
        </w:rPr>
        <w:t>o</w:t>
      </w:r>
      <w:r>
        <w:rPr>
          <w:w w:val="99"/>
        </w:rPr>
        <w:t>r</w:t>
      </w:r>
      <w:r>
        <w:rPr>
          <w:spacing w:val="1"/>
          <w:w w:val="99"/>
        </w:rPr>
        <w:t>b</w:t>
      </w:r>
      <w:r>
        <w:rPr>
          <w:w w:val="99"/>
        </w:rPr>
        <w:t>ing</w:t>
      </w:r>
      <w:r>
        <w:rPr/>
        <w:t> </w:t>
      </w:r>
      <w:r>
        <w:rPr>
          <w:spacing w:val="13"/>
        </w:rPr>
        <w:t> </w:t>
      </w:r>
      <w:r>
        <w:rPr>
          <w:spacing w:val="1"/>
          <w:w w:val="99"/>
        </w:rPr>
        <w:t>v</w:t>
      </w:r>
      <w:r>
        <w:rPr>
          <w:w w:val="99"/>
        </w:rPr>
        <w:t>ir</w:t>
      </w:r>
      <w:r>
        <w:rPr>
          <w:spacing w:val="-2"/>
          <w:w w:val="99"/>
        </w:rPr>
        <w:t>u</w:t>
      </w:r>
      <w:r>
        <w:rPr>
          <w:spacing w:val="-1"/>
          <w:w w:val="99"/>
        </w:rPr>
        <w:t>s</w:t>
      </w:r>
      <w:r>
        <w:rPr>
          <w:w w:val="99"/>
        </w:rPr>
        <w:t>es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w w:val="99"/>
        </w:rPr>
        <w:t>d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in</w:t>
      </w:r>
      <w:r>
        <w:rPr>
          <w:spacing w:val="-2"/>
          <w:w w:val="99"/>
        </w:rPr>
        <w:t>f</w:t>
      </w:r>
      <w:r>
        <w:rPr>
          <w:w w:val="99"/>
        </w:rPr>
        <w:t>l</w:t>
      </w:r>
      <w:r>
        <w:rPr>
          <w:spacing w:val="2"/>
          <w:w w:val="99"/>
        </w:rPr>
        <w:t>a</w:t>
      </w:r>
      <w:r>
        <w:rPr>
          <w:w w:val="99"/>
        </w:rPr>
        <w:t>m</w:t>
      </w:r>
      <w:r>
        <w:rPr>
          <w:spacing w:val="-2"/>
          <w:w w:val="99"/>
        </w:rPr>
        <w:t>m</w:t>
      </w:r>
      <w:r>
        <w:rPr>
          <w:w w:val="99"/>
        </w:rPr>
        <w:t>at</w:t>
      </w:r>
      <w:r>
        <w:rPr>
          <w:spacing w:val="1"/>
          <w:w w:val="99"/>
        </w:rPr>
        <w:t>o</w:t>
      </w:r>
      <w:r>
        <w:rPr>
          <w:spacing w:val="2"/>
          <w:w w:val="99"/>
        </w:rPr>
        <w:t>r</w:t>
      </w:r>
      <w:r>
        <w:rPr>
          <w:w w:val="99"/>
        </w:rPr>
        <w:t>y </w:t>
      </w:r>
      <w:r>
        <w:rPr/>
        <w:t>cytokines,‖</w:t>
      </w:r>
      <w:r>
        <w:rPr>
          <w:spacing w:val="39"/>
        </w:rPr>
        <w:t> </w:t>
      </w:r>
      <w:r>
        <w:rPr/>
        <w:t>by</w:t>
      </w:r>
      <w:r>
        <w:rPr>
          <w:spacing w:val="36"/>
        </w:rPr>
        <w:t> </w:t>
      </w:r>
      <w:r>
        <w:rPr/>
        <w:t>Lang</w:t>
      </w:r>
      <w:r>
        <w:rPr>
          <w:spacing w:val="37"/>
        </w:rPr>
        <w:t> </w:t>
      </w:r>
      <w:r>
        <w:rPr/>
        <w:t>Rao,</w:t>
      </w:r>
      <w:r>
        <w:rPr>
          <w:spacing w:val="1"/>
        </w:rPr>
        <w:t> </w:t>
      </w:r>
      <w:r>
        <w:rPr/>
        <w:t>Shuai</w:t>
      </w:r>
      <w:r>
        <w:rPr>
          <w:spacing w:val="36"/>
        </w:rPr>
        <w:t> </w:t>
      </w:r>
      <w:r>
        <w:rPr/>
        <w:t>Xia,</w:t>
      </w:r>
      <w:r>
        <w:rPr>
          <w:spacing w:val="1"/>
        </w:rPr>
        <w:t> </w:t>
      </w:r>
      <w:r>
        <w:rPr/>
        <w:t>Wei</w:t>
      </w:r>
      <w:r>
        <w:rPr>
          <w:spacing w:val="36"/>
        </w:rPr>
        <w:t> </w:t>
      </w:r>
      <w:r>
        <w:rPr/>
        <w:t>Xu,</w:t>
      </w:r>
      <w:r>
        <w:rPr>
          <w:spacing w:val="3"/>
        </w:rPr>
        <w:t> </w:t>
      </w:r>
      <w:r>
        <w:rPr/>
        <w:t>RuiTian,</w:t>
      </w:r>
      <w:r>
        <w:rPr>
          <w:spacing w:val="1"/>
        </w:rPr>
        <w:t> </w:t>
      </w:r>
      <w:r>
        <w:rPr/>
        <w:t>Guocan</w:t>
      </w:r>
      <w:r>
        <w:rPr>
          <w:spacing w:val="37"/>
        </w:rPr>
        <w:t> </w:t>
      </w:r>
      <w:r>
        <w:rPr/>
        <w:t>Yu,</w:t>
      </w:r>
      <w:r>
        <w:rPr>
          <w:spacing w:val="3"/>
        </w:rPr>
        <w:t> </w:t>
      </w:r>
      <w:r>
        <w:rPr/>
        <w:t>ChenjianGu,</w:t>
      </w:r>
      <w:r>
        <w:rPr>
          <w:spacing w:val="1"/>
        </w:rPr>
        <w:t> </w:t>
      </w:r>
      <w:r>
        <w:rPr/>
        <w:t>Pan</w:t>
      </w:r>
      <w:r>
        <w:rPr>
          <w:spacing w:val="37"/>
        </w:rPr>
        <w:t> </w:t>
      </w:r>
      <w:r>
        <w:rPr/>
        <w:t>Pan,</w:t>
      </w:r>
      <w:r>
        <w:rPr>
          <w:spacing w:val="2"/>
        </w:rPr>
        <w:t> </w:t>
      </w:r>
      <w:r>
        <w:rPr/>
        <w:t>Qian-Fang</w:t>
      </w:r>
      <w:r>
        <w:rPr>
          <w:spacing w:val="37"/>
        </w:rPr>
        <w:t> </w:t>
      </w:r>
      <w:r>
        <w:rPr/>
        <w:t>Meng,</w:t>
      </w:r>
      <w:r>
        <w:rPr>
          <w:spacing w:val="1"/>
        </w:rPr>
        <w:t> </w:t>
      </w:r>
      <w:r>
        <w:rPr/>
        <w:t>Xia</w:t>
      </w:r>
      <w:r>
        <w:rPr>
          <w:spacing w:val="-48"/>
        </w:rPr>
        <w:t> </w:t>
      </w:r>
      <w:r>
        <w:rPr/>
        <w:t>Cai,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Qu,</w:t>
      </w:r>
      <w:r>
        <w:rPr>
          <w:spacing w:val="1"/>
        </w:rPr>
        <w:t> </w:t>
      </w:r>
      <w:r>
        <w:rPr/>
        <w:t>Lu</w:t>
      </w:r>
      <w:r>
        <w:rPr>
          <w:spacing w:val="-3"/>
        </w:rPr>
        <w:t> </w:t>
      </w:r>
      <w:r>
        <w:rPr/>
        <w:t>Lu, YouhuaXie,</w:t>
      </w:r>
      <w:r>
        <w:rPr>
          <w:spacing w:val="-1"/>
        </w:rPr>
        <w:t> </w:t>
      </w:r>
      <w:r>
        <w:rPr/>
        <w:t>Shibo Jiang,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Xiaoyuan Chen,</w:t>
      </w:r>
      <w:r>
        <w:rPr>
          <w:spacing w:val="-2"/>
        </w:rPr>
        <w:t> </w:t>
      </w:r>
      <w:r>
        <w:rPr/>
        <w:t>Copyright 2020,</w:t>
      </w:r>
      <w:r>
        <w:rPr>
          <w:spacing w:val="-3"/>
        </w:rPr>
        <w:t> </w:t>
      </w:r>
      <w:r>
        <w:rPr/>
        <w:t>PNAS</w:t>
      </w:r>
      <w:r>
        <w:rPr>
          <w:spacing w:val="1"/>
        </w:rPr>
        <w:t> </w:t>
      </w:r>
      <w:r>
        <w:rPr/>
        <w:t>117</w:t>
      </w:r>
      <w:r>
        <w:rPr>
          <w:spacing w:val="1"/>
        </w:rPr>
        <w:t> </w:t>
      </w:r>
      <w:r>
        <w:rPr/>
        <w:t>(44)</w:t>
      </w:r>
      <w:r>
        <w:rPr>
          <w:spacing w:val="-3"/>
        </w:rPr>
        <w:t> </w:t>
      </w:r>
      <w:r>
        <w:rPr/>
        <w:t>27141-27147</w:t>
      </w:r>
    </w:p>
    <w:p>
      <w:pPr>
        <w:pStyle w:val="BodyText"/>
        <w:spacing w:before="3"/>
        <w:ind w:left="0"/>
        <w:jc w:val="left"/>
      </w:pPr>
    </w:p>
    <w:p>
      <w:pPr>
        <w:pStyle w:val="Heading3"/>
        <w:spacing w:before="1"/>
        <w:rPr>
          <w:i/>
        </w:rPr>
      </w:pPr>
      <w:r>
        <w:rPr>
          <w:i/>
        </w:rPr>
        <w:t>Inhibition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viral</w:t>
      </w:r>
      <w:r>
        <w:rPr>
          <w:i/>
          <w:spacing w:val="-3"/>
        </w:rPr>
        <w:t> </w:t>
      </w:r>
      <w:r>
        <w:rPr>
          <w:i/>
        </w:rPr>
        <w:t>entry</w:t>
      </w:r>
      <w:r>
        <w:rPr>
          <w:i/>
          <w:spacing w:val="-1"/>
        </w:rPr>
        <w:t> </w:t>
      </w:r>
      <w:r>
        <w:rPr>
          <w:i/>
        </w:rPr>
        <w:t>by</w:t>
      </w:r>
      <w:r>
        <w:rPr>
          <w:i/>
          <w:spacing w:val="-2"/>
        </w:rPr>
        <w:t> </w:t>
      </w:r>
      <w:r>
        <w:rPr>
          <w:i/>
        </w:rPr>
        <w:t>nanomaterials</w:t>
      </w:r>
    </w:p>
    <w:p>
      <w:pPr>
        <w:pStyle w:val="BodyText"/>
        <w:ind w:left="220" w:right="565"/>
      </w:pPr>
      <w:r>
        <w:rPr/>
        <w:t>One of the most common activities for inhibition of the passage of the virus going to the host cells is by blocking the</w:t>
      </w:r>
      <w:r>
        <w:rPr>
          <w:spacing w:val="-47"/>
        </w:rPr>
        <w:t> </w:t>
      </w:r>
      <w:r>
        <w:rPr/>
        <w:t>viral entry at the early stage. This process can prevent further progression of the infection and viral multiplication</w:t>
      </w:r>
      <w:r>
        <w:rPr>
          <w:spacing w:val="1"/>
        </w:rPr>
        <w:t> </w:t>
      </w:r>
      <w:r>
        <w:rPr/>
        <w:t>into the host cells. And, with the advent of nanotechnology, the high surface area to volume ratio of nanomaterials</w:t>
      </w:r>
      <w:r>
        <w:rPr>
          <w:spacing w:val="1"/>
        </w:rPr>
        <w:t> </w:t>
      </w:r>
      <w:r>
        <w:rPr/>
        <w:t>including its composition and tunable surface chemistry has led to its powerful impact on blocking viral entry</w:t>
      </w:r>
      <w:r>
        <w:rPr>
          <w:spacing w:val="1"/>
        </w:rPr>
        <w:t> </w:t>
      </w:r>
      <w:r>
        <w:rPr/>
        <w:t>[Huang</w:t>
      </w:r>
      <w:r>
        <w:rPr>
          <w:spacing w:val="-3"/>
        </w:rPr>
        <w:t> </w:t>
      </w:r>
      <w:r>
        <w:rPr/>
        <w:t>et.</w:t>
      </w:r>
      <w:r>
        <w:rPr>
          <w:spacing w:val="-1"/>
        </w:rPr>
        <w:t> </w:t>
      </w:r>
      <w:r>
        <w:rPr/>
        <w:t>al.,</w:t>
      </w:r>
      <w:r>
        <w:rPr>
          <w:spacing w:val="-1"/>
        </w:rPr>
        <w:t> </w:t>
      </w:r>
      <w:r>
        <w:rPr/>
        <w:t>2021].</w:t>
      </w:r>
      <w:r>
        <w:rPr>
          <w:spacing w:val="-3"/>
        </w:rPr>
        <w:t> </w:t>
      </w:r>
      <w:r>
        <w:rPr/>
        <w:t>Figure</w:t>
      </w:r>
      <w:r>
        <w:rPr>
          <w:spacing w:val="-2"/>
        </w:rPr>
        <w:t> </w:t>
      </w:r>
      <w:r>
        <w:rPr/>
        <w:t>3 shows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mechanism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blocking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virus</w:t>
      </w:r>
      <w:r>
        <w:rPr>
          <w:spacing w:val="1"/>
        </w:rPr>
        <w:t> </w:t>
      </w:r>
      <w:r>
        <w:rPr/>
        <w:t>from</w:t>
      </w:r>
      <w:r>
        <w:rPr>
          <w:spacing w:val="-5"/>
        </w:rPr>
        <w:t> </w:t>
      </w:r>
      <w:r>
        <w:rPr/>
        <w:t>contaminating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healthy</w:t>
      </w:r>
      <w:r>
        <w:rPr>
          <w:spacing w:val="-5"/>
        </w:rPr>
        <w:t> </w:t>
      </w:r>
      <w:r>
        <w:rPr/>
        <w:t>cells.</w:t>
      </w:r>
    </w:p>
    <w:p>
      <w:pPr>
        <w:pStyle w:val="BodyText"/>
        <w:spacing w:before="3"/>
        <w:ind w:left="0"/>
        <w:jc w:val="left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1580641</wp:posOffset>
            </wp:positionH>
            <wp:positionV relativeFrom="paragraph">
              <wp:posOffset>163386</wp:posOffset>
            </wp:positionV>
            <wp:extent cx="4631936" cy="2701194"/>
            <wp:effectExtent l="0" t="0" r="0" b="0"/>
            <wp:wrapTopAndBottom/>
            <wp:docPr id="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936" cy="2701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3065" w:right="0" w:firstLine="0"/>
        <w:jc w:val="left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3:- </w:t>
      </w:r>
      <w:r>
        <w:rPr>
          <w:sz w:val="20"/>
        </w:rPr>
        <w:t>Mechanism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Blocking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Virus.</w:t>
      </w:r>
    </w:p>
    <w:p>
      <w:pPr>
        <w:pStyle w:val="BodyText"/>
        <w:ind w:left="220" w:right="713"/>
        <w:jc w:val="left"/>
      </w:pPr>
      <w:r>
        <w:rPr/>
        <w:t>Source: Humanized COVID-19 decoy antibody effectively blocks viral entry and prevents SARS-CoV-2 infection.</w:t>
      </w:r>
      <w:r>
        <w:rPr>
          <w:spacing w:val="-47"/>
        </w:rPr>
        <w:t> </w:t>
      </w:r>
      <w:r>
        <w:rPr/>
        <w:t>Kuo-Yen</w:t>
      </w:r>
      <w:r>
        <w:rPr>
          <w:spacing w:val="-2"/>
        </w:rPr>
        <w:t> </w:t>
      </w:r>
      <w:r>
        <w:rPr/>
        <w:t>Huang, Ming-Shiu Lin, et. al., 2021,</w:t>
      </w:r>
      <w:r>
        <w:rPr>
          <w:spacing w:val="-2"/>
        </w:rPr>
        <w:t> </w:t>
      </w:r>
      <w:r>
        <w:rPr/>
        <w:t>TheEmbo</w:t>
      </w:r>
      <w:r>
        <w:rPr>
          <w:spacing w:val="1"/>
        </w:rPr>
        <w:t> </w:t>
      </w:r>
      <w:r>
        <w:rPr/>
        <w:t>Journal. Volume 13, Issue 1. Copyright 2020.</w:t>
      </w:r>
    </w:p>
    <w:p>
      <w:pPr>
        <w:pStyle w:val="BodyText"/>
        <w:spacing w:before="10"/>
        <w:ind w:left="0"/>
        <w:jc w:val="left"/>
        <w:rPr>
          <w:sz w:val="19"/>
        </w:rPr>
      </w:pPr>
    </w:p>
    <w:p>
      <w:pPr>
        <w:pStyle w:val="BodyText"/>
        <w:ind w:left="220" w:right="566"/>
      </w:pPr>
      <w:r>
        <w:rPr/>
        <w:t>However, the entire process of the antiviral action depends on the inactivation of the capsid proteins. In fact,</w:t>
      </w:r>
      <w:r>
        <w:rPr>
          <w:spacing w:val="1"/>
        </w:rPr>
        <w:t> </w:t>
      </w:r>
      <w:r>
        <w:rPr/>
        <w:t>nanomaterials have been utilized for: (1) blocking target proteins for viral entry, (2) capsid protein oxidation, (3)</w:t>
      </w:r>
      <w:r>
        <w:rPr>
          <w:spacing w:val="1"/>
        </w:rPr>
        <w:t> </w:t>
      </w:r>
      <w:r>
        <w:rPr/>
        <w:t>mimicking cell surface, and (4) mechanical breaking of viruses [Giacoma, et. al., 2020]. Figure 4 shows the main</w:t>
      </w:r>
      <w:r>
        <w:rPr>
          <w:spacing w:val="1"/>
        </w:rPr>
        <w:t> </w:t>
      </w:r>
      <w:r>
        <w:rPr/>
        <w:t>mechanism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antiviral action.</w:t>
      </w:r>
    </w:p>
    <w:p>
      <w:pPr>
        <w:spacing w:after="0"/>
        <w:sectPr>
          <w:pgSz w:w="12240" w:h="15840"/>
          <w:pgMar w:header="727" w:footer="976" w:top="1200" w:bottom="1160" w:left="1220" w:right="880"/>
        </w:sectPr>
      </w:pP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pStyle w:val="BodyText"/>
        <w:ind w:left="970"/>
        <w:jc w:val="left"/>
      </w:pPr>
      <w:r>
        <w:rPr/>
        <w:drawing>
          <wp:inline distT="0" distB="0" distL="0" distR="0">
            <wp:extent cx="5003887" cy="3041237"/>
            <wp:effectExtent l="0" t="0" r="0" b="0"/>
            <wp:docPr id="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887" cy="304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6"/>
        <w:ind w:left="2565"/>
        <w:jc w:val="left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4:-</w:t>
      </w:r>
      <w:r>
        <w:rPr>
          <w:b/>
          <w:spacing w:val="-1"/>
        </w:rPr>
        <w:t> </w:t>
      </w:r>
      <w:r>
        <w:rPr/>
        <w:t>Diagram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mechanisms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antiviral</w:t>
      </w:r>
      <w:r>
        <w:rPr>
          <w:spacing w:val="-2"/>
        </w:rPr>
        <w:t> </w:t>
      </w:r>
      <w:r>
        <w:rPr/>
        <w:t>action.</w:t>
      </w:r>
    </w:p>
    <w:p>
      <w:pPr>
        <w:pStyle w:val="BodyText"/>
        <w:ind w:left="220" w:right="556"/>
      </w:pPr>
      <w:r>
        <w:rPr/>
        <w:t>Source: New insights into application of nanoparticles in the diagnosis and screening of novel coronavirus (SARS-</w:t>
      </w:r>
      <w:r>
        <w:rPr>
          <w:spacing w:val="1"/>
        </w:rPr>
        <w:t> </w:t>
      </w:r>
      <w:r>
        <w:rPr/>
        <w:t>CoV-2). </w:t>
      </w:r>
      <w:hyperlink r:id="rId20">
        <w:r>
          <w:rPr>
            <w:u w:val="single"/>
          </w:rPr>
          <w:t>AbhimanyuTharayil</w:t>
        </w:r>
        <w:r>
          <w:rPr/>
          <w:t>,</w:t>
        </w:r>
      </w:hyperlink>
      <w:r>
        <w:rPr/>
        <w:t>et. al.,</w:t>
      </w:r>
      <w:r>
        <w:rPr>
          <w:spacing w:val="-1"/>
        </w:rPr>
        <w:t> </w:t>
      </w:r>
      <w:r>
        <w:rPr/>
        <w:t>Springer</w:t>
      </w:r>
      <w:r>
        <w:rPr>
          <w:spacing w:val="1"/>
        </w:rPr>
        <w:t> </w:t>
      </w:r>
      <w:r>
        <w:rPr/>
        <w:t>Link. Volume</w:t>
      </w:r>
      <w:r>
        <w:rPr>
          <w:spacing w:val="2"/>
        </w:rPr>
        <w:t> </w:t>
      </w:r>
      <w:r>
        <w:rPr/>
        <w:t>4,</w:t>
      </w:r>
      <w:r>
        <w:rPr>
          <w:spacing w:val="5"/>
        </w:rPr>
        <w:t> </w:t>
      </w:r>
      <w:r>
        <w:rPr/>
        <w:t>pages101–117</w:t>
      </w:r>
    </w:p>
    <w:p>
      <w:pPr>
        <w:pStyle w:val="BodyText"/>
        <w:spacing w:before="6"/>
        <w:ind w:left="0"/>
        <w:jc w:val="left"/>
      </w:pPr>
    </w:p>
    <w:p>
      <w:pPr>
        <w:pStyle w:val="Heading2"/>
      </w:pPr>
      <w:r>
        <w:rPr/>
        <w:t>Nano-Drug</w:t>
      </w:r>
      <w:r>
        <w:rPr>
          <w:spacing w:val="-2"/>
        </w:rPr>
        <w:t> </w:t>
      </w:r>
      <w:r>
        <w:rPr/>
        <w:t>Delivery</w:t>
      </w:r>
      <w:r>
        <w:rPr>
          <w:spacing w:val="-2"/>
        </w:rPr>
        <w:t> </w:t>
      </w:r>
      <w:r>
        <w:rPr/>
        <w:t>Systems</w:t>
      </w:r>
    </w:p>
    <w:p>
      <w:pPr>
        <w:pStyle w:val="BodyText"/>
        <w:ind w:left="220" w:right="554"/>
      </w:pPr>
      <w:r>
        <w:rPr/>
        <w:t>Bioavailability and some other physiologic</w:t>
      </w:r>
      <w:r>
        <w:rPr>
          <w:spacing w:val="1"/>
        </w:rPr>
        <w:t> </w:t>
      </w:r>
      <w:r>
        <w:rPr/>
        <w:t>factors have</w:t>
      </w:r>
      <w:r>
        <w:rPr>
          <w:spacing w:val="1"/>
        </w:rPr>
        <w:t> </w:t>
      </w:r>
      <w:r>
        <w:rPr/>
        <w:t>always been a</w:t>
      </w:r>
      <w:r>
        <w:rPr>
          <w:spacing w:val="50"/>
        </w:rPr>
        <w:t> </w:t>
      </w:r>
      <w:r>
        <w:rPr/>
        <w:t>major concern for the traditional drug</w:t>
      </w:r>
      <w:r>
        <w:rPr>
          <w:spacing w:val="1"/>
        </w:rPr>
        <w:t> </w:t>
      </w:r>
      <w:r>
        <w:rPr/>
        <w:t>delivery system. Several challenges related to this delivery system have been shown such as possible in-vivo drug</w:t>
      </w:r>
      <w:r>
        <w:rPr>
          <w:spacing w:val="1"/>
        </w:rPr>
        <w:t> </w:t>
      </w:r>
      <w:r>
        <w:rPr/>
        <w:t>degradation, which will likely result in poor bioavailability and short half-life including systemic toxicity on some</w:t>
      </w:r>
      <w:r>
        <w:rPr>
          <w:spacing w:val="1"/>
        </w:rPr>
        <w:t> </w:t>
      </w:r>
      <w:r>
        <w:rPr/>
        <w:t>individuals due to patient-to-patient variability. However, with the advent of drug delivery systems utilizing nano-</w:t>
      </w:r>
      <w:r>
        <w:rPr>
          <w:spacing w:val="1"/>
        </w:rPr>
        <w:t> </w:t>
      </w:r>
      <w:r>
        <w:rPr/>
        <w:t>carriers, these challenges</w:t>
      </w:r>
      <w:r>
        <w:rPr>
          <w:spacing w:val="50"/>
        </w:rPr>
        <w:t> </w:t>
      </w:r>
      <w:r>
        <w:rPr/>
        <w:t>have been overcome</w:t>
      </w:r>
      <w:r>
        <w:rPr>
          <w:spacing w:val="50"/>
        </w:rPr>
        <w:t> </w:t>
      </w:r>
      <w:r>
        <w:rPr/>
        <w:t>yielding to a higher extent of bioavailability, including decrease in</w:t>
      </w:r>
      <w:r>
        <w:rPr>
          <w:spacing w:val="1"/>
        </w:rPr>
        <w:t> </w:t>
      </w:r>
      <w:r>
        <w:rPr/>
        <w:t>the size of dose resulting in a lesser extent of systemic toxicity. Moreover, nano-carriers help protect the drug from</w:t>
      </w:r>
      <w:r>
        <w:rPr>
          <w:spacing w:val="1"/>
        </w:rPr>
        <w:t> </w:t>
      </w:r>
      <w:r>
        <w:rPr/>
        <w:t>degradation which will improve the half-life and most specially the ability of the nano-drug to diffuse across the</w:t>
      </w:r>
      <w:r>
        <w:rPr>
          <w:spacing w:val="1"/>
        </w:rPr>
        <w:t> </w:t>
      </w:r>
      <w:r>
        <w:rPr/>
        <w:t>biological</w:t>
      </w:r>
      <w:r>
        <w:rPr>
          <w:spacing w:val="2"/>
        </w:rPr>
        <w:t> </w:t>
      </w:r>
      <w:r>
        <w:rPr/>
        <w:t>membranes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 site [Kobayashi,</w:t>
      </w:r>
      <w:r>
        <w:rPr>
          <w:spacing w:val="-1"/>
        </w:rPr>
        <w:t> </w:t>
      </w:r>
      <w:r>
        <w:rPr/>
        <w:t>2014</w:t>
      </w:r>
      <w:r>
        <w:rPr>
          <w:spacing w:val="1"/>
        </w:rPr>
        <w:t> </w:t>
      </w:r>
      <w:r>
        <w:rPr/>
        <w:t>and Jindal, 2020].</w:t>
      </w:r>
    </w:p>
    <w:p>
      <w:pPr>
        <w:pStyle w:val="BodyText"/>
        <w:spacing w:before="9"/>
        <w:ind w:left="0"/>
        <w:jc w:val="left"/>
        <w:rPr>
          <w:sz w:val="19"/>
        </w:rPr>
      </w:pPr>
    </w:p>
    <w:p>
      <w:pPr>
        <w:pStyle w:val="BodyText"/>
        <w:ind w:left="220"/>
      </w:pPr>
      <w:r>
        <w:rPr/>
        <w:t>What</w:t>
      </w:r>
      <w:r>
        <w:rPr>
          <w:spacing w:val="6"/>
        </w:rPr>
        <w:t> </w:t>
      </w:r>
      <w:r>
        <w:rPr/>
        <w:t>are</w:t>
      </w:r>
      <w:r>
        <w:rPr>
          <w:spacing w:val="8"/>
        </w:rPr>
        <w:t> </w:t>
      </w:r>
      <w:r>
        <w:rPr/>
        <w:t>nanoparticles?</w:t>
      </w:r>
      <w:r>
        <w:rPr>
          <w:spacing w:val="7"/>
        </w:rPr>
        <w:t> </w:t>
      </w:r>
      <w:r>
        <w:rPr/>
        <w:t>These</w:t>
      </w:r>
      <w:r>
        <w:rPr>
          <w:spacing w:val="6"/>
        </w:rPr>
        <w:t> </w:t>
      </w:r>
      <w:r>
        <w:rPr/>
        <w:t>are</w:t>
      </w:r>
      <w:r>
        <w:rPr>
          <w:spacing w:val="8"/>
        </w:rPr>
        <w:t> </w:t>
      </w:r>
      <w:r>
        <w:rPr/>
        <w:t>an</w:t>
      </w:r>
      <w:r>
        <w:rPr>
          <w:spacing w:val="6"/>
        </w:rPr>
        <w:t> </w:t>
      </w:r>
      <w:r>
        <w:rPr/>
        <w:t>extremely</w:t>
      </w:r>
      <w:r>
        <w:rPr>
          <w:spacing w:val="5"/>
        </w:rPr>
        <w:t> </w:t>
      </w:r>
      <w:r>
        <w:rPr/>
        <w:t>small</w:t>
      </w:r>
      <w:r>
        <w:rPr>
          <w:spacing w:val="7"/>
        </w:rPr>
        <w:t> </w:t>
      </w:r>
      <w:r>
        <w:rPr/>
        <w:t>particle</w:t>
      </w:r>
      <w:r>
        <w:rPr>
          <w:spacing w:val="8"/>
        </w:rPr>
        <w:t> </w:t>
      </w:r>
      <w:r>
        <w:rPr/>
        <w:t>size</w:t>
      </w:r>
      <w:r>
        <w:rPr>
          <w:spacing w:val="9"/>
        </w:rPr>
        <w:t> </w:t>
      </w:r>
      <w:r>
        <w:rPr/>
        <w:t>with</w:t>
      </w:r>
      <w:r>
        <w:rPr>
          <w:spacing w:val="6"/>
        </w:rPr>
        <w:t> </w:t>
      </w:r>
      <w:r>
        <w:rPr/>
        <w:t>dimensions</w:t>
      </w:r>
      <w:r>
        <w:rPr>
          <w:spacing w:val="9"/>
        </w:rPr>
        <w:t> </w:t>
      </w:r>
      <w:r>
        <w:rPr/>
        <w:t>measured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/>
        <w:t>nanometres</w:t>
      </w:r>
      <w:r>
        <w:rPr>
          <w:spacing w:val="7"/>
        </w:rPr>
        <w:t> </w:t>
      </w:r>
      <w:r>
        <w:rPr/>
        <w:t>(1</w:t>
      </w:r>
      <w:r>
        <w:rPr>
          <w:spacing w:val="7"/>
        </w:rPr>
        <w:t> </w:t>
      </w:r>
      <w:r>
        <w:rPr/>
        <w:t>nm</w:t>
      </w:r>
    </w:p>
    <w:p>
      <w:pPr>
        <w:pStyle w:val="BodyText"/>
        <w:ind w:left="220" w:right="556"/>
      </w:pPr>
      <w:r>
        <w:rPr/>
        <w:t>= 10</w:t>
      </w:r>
      <w:r>
        <w:rPr>
          <w:vertAlign w:val="superscript"/>
        </w:rPr>
        <w:t>−9</w:t>
      </w:r>
      <w:r>
        <w:rPr>
          <w:vertAlign w:val="baseline"/>
        </w:rPr>
        <w:t>metre). We human</w:t>
      </w:r>
      <w:r>
        <w:rPr>
          <w:spacing w:val="1"/>
          <w:vertAlign w:val="baseline"/>
        </w:rPr>
        <w:t> </w:t>
      </w:r>
      <w:r>
        <w:rPr>
          <w:vertAlign w:val="baseline"/>
        </w:rPr>
        <w:t>beings are</w:t>
      </w:r>
      <w:r>
        <w:rPr>
          <w:spacing w:val="1"/>
          <w:vertAlign w:val="baseline"/>
        </w:rPr>
        <w:t> </w:t>
      </w:r>
      <w:r>
        <w:rPr>
          <w:vertAlign w:val="baseline"/>
        </w:rPr>
        <w:t>not aware of our daily exposure to</w:t>
      </w:r>
      <w:r>
        <w:rPr>
          <w:spacing w:val="1"/>
          <w:vertAlign w:val="baseline"/>
        </w:rPr>
        <w:t> </w:t>
      </w:r>
      <w:r>
        <w:rPr>
          <w:vertAlign w:val="baseline"/>
        </w:rPr>
        <w:t>these</w:t>
      </w:r>
      <w:r>
        <w:rPr>
          <w:spacing w:val="50"/>
          <w:vertAlign w:val="baseline"/>
        </w:rPr>
        <w:t> </w:t>
      </w:r>
      <w:r>
        <w:rPr>
          <w:vertAlign w:val="baseline"/>
        </w:rPr>
        <w:t>nanoparticles because they can‘t be</w:t>
      </w:r>
      <w:r>
        <w:rPr>
          <w:spacing w:val="1"/>
          <w:vertAlign w:val="baseline"/>
        </w:rPr>
        <w:t> </w:t>
      </w:r>
      <w:r>
        <w:rPr>
          <w:vertAlign w:val="baseline"/>
        </w:rPr>
        <w:t>seen easily by our naked eye. They exist naturally in the world and are formed as a result of human activities. Due to</w:t>
      </w:r>
      <w:r>
        <w:rPr>
          <w:spacing w:val="-47"/>
          <w:vertAlign w:val="baseline"/>
        </w:rPr>
        <w:t> </w:t>
      </w:r>
      <w:r>
        <w:rPr>
          <w:vertAlign w:val="baseline"/>
        </w:rPr>
        <w:t>their</w:t>
      </w:r>
      <w:r>
        <w:rPr>
          <w:spacing w:val="1"/>
          <w:vertAlign w:val="baseline"/>
        </w:rPr>
        <w:t> </w:t>
      </w:r>
      <w:r>
        <w:rPr>
          <w:vertAlign w:val="baseline"/>
        </w:rPr>
        <w:t>sub-microscopic</w:t>
      </w:r>
      <w:r>
        <w:rPr>
          <w:spacing w:val="1"/>
          <w:vertAlign w:val="baseline"/>
        </w:rPr>
        <w:t> </w:t>
      </w:r>
      <w:r>
        <w:rPr>
          <w:vertAlign w:val="baseline"/>
        </w:rPr>
        <w:t>size,</w:t>
      </w:r>
      <w:r>
        <w:rPr>
          <w:spacing w:val="1"/>
          <w:vertAlign w:val="baseline"/>
        </w:rPr>
        <w:t> </w:t>
      </w:r>
      <w:r>
        <w:rPr>
          <w:vertAlign w:val="baseline"/>
        </w:rPr>
        <w:t>they</w:t>
      </w:r>
      <w:r>
        <w:rPr>
          <w:spacing w:val="1"/>
          <w:vertAlign w:val="baseline"/>
        </w:rPr>
        <w:t> </w:t>
      </w:r>
      <w:r>
        <w:rPr>
          <w:vertAlign w:val="baseline"/>
        </w:rPr>
        <w:t>have</w:t>
      </w:r>
      <w:r>
        <w:rPr>
          <w:spacing w:val="1"/>
          <w:vertAlign w:val="baseline"/>
        </w:rPr>
        <w:t> </w:t>
      </w:r>
      <w:r>
        <w:rPr>
          <w:vertAlign w:val="baseline"/>
        </w:rPr>
        <w:t>matchless</w:t>
      </w:r>
      <w:r>
        <w:rPr>
          <w:spacing w:val="1"/>
          <w:vertAlign w:val="baseline"/>
        </w:rPr>
        <w:t> </w:t>
      </w:r>
      <w:r>
        <w:rPr>
          <w:vertAlign w:val="baseline"/>
        </w:rPr>
        <w:t>material</w:t>
      </w:r>
      <w:r>
        <w:rPr>
          <w:spacing w:val="1"/>
          <w:vertAlign w:val="baseline"/>
        </w:rPr>
        <w:t> </w:t>
      </w:r>
      <w:r>
        <w:rPr>
          <w:vertAlign w:val="baseline"/>
        </w:rPr>
        <w:t>features,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variety of</w:t>
      </w:r>
      <w:r>
        <w:rPr>
          <w:spacing w:val="1"/>
          <w:vertAlign w:val="baseline"/>
        </w:rPr>
        <w:t> </w:t>
      </w:r>
      <w:r>
        <w:rPr>
          <w:vertAlign w:val="baseline"/>
        </w:rPr>
        <w:t>practical</w:t>
      </w:r>
      <w:r>
        <w:rPr>
          <w:spacing w:val="1"/>
          <w:vertAlign w:val="baseline"/>
        </w:rPr>
        <w:t> </w:t>
      </w:r>
      <w:r>
        <w:rPr>
          <w:vertAlign w:val="baseline"/>
        </w:rPr>
        <w:t>applications in several areas including catalysis, pharmaceutical industry, ecological remediation, and engineering</w:t>
      </w:r>
      <w:r>
        <w:rPr>
          <w:spacing w:val="1"/>
          <w:vertAlign w:val="baseline"/>
        </w:rPr>
        <w:t> </w:t>
      </w:r>
      <w:r>
        <w:rPr>
          <w:vertAlign w:val="baseline"/>
        </w:rPr>
        <w:t>industry</w:t>
      </w:r>
      <w:r>
        <w:rPr>
          <w:spacing w:val="10"/>
          <w:vertAlign w:val="baseline"/>
        </w:rPr>
        <w:t> </w:t>
      </w:r>
      <w:r>
        <w:rPr>
          <w:vertAlign w:val="baseline"/>
        </w:rPr>
        <w:t>[Dobson,</w:t>
      </w:r>
      <w:r>
        <w:rPr>
          <w:spacing w:val="15"/>
          <w:vertAlign w:val="baseline"/>
        </w:rPr>
        <w:t> </w:t>
      </w:r>
      <w:r>
        <w:rPr>
          <w:vertAlign w:val="baseline"/>
        </w:rPr>
        <w:t>et.</w:t>
      </w:r>
      <w:r>
        <w:rPr>
          <w:spacing w:val="15"/>
          <w:vertAlign w:val="baseline"/>
        </w:rPr>
        <w:t> </w:t>
      </w:r>
      <w:r>
        <w:rPr>
          <w:vertAlign w:val="baseline"/>
        </w:rPr>
        <w:t>al.,</w:t>
      </w:r>
      <w:r>
        <w:rPr>
          <w:spacing w:val="15"/>
          <w:vertAlign w:val="baseline"/>
        </w:rPr>
        <w:t> </w:t>
      </w:r>
      <w:r>
        <w:rPr>
          <w:vertAlign w:val="baseline"/>
        </w:rPr>
        <w:t>2019].</w:t>
      </w:r>
      <w:r>
        <w:rPr>
          <w:spacing w:val="15"/>
          <w:vertAlign w:val="baseline"/>
        </w:rPr>
        <w:t> </w:t>
      </w:r>
      <w:r>
        <w:rPr>
          <w:vertAlign w:val="baseline"/>
        </w:rPr>
        <w:t>At</w:t>
      </w:r>
      <w:r>
        <w:rPr>
          <w:spacing w:val="13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vertAlign w:val="baseline"/>
        </w:rPr>
        <w:t>two</w:t>
      </w:r>
      <w:r>
        <w:rPr>
          <w:spacing w:val="15"/>
          <w:vertAlign w:val="baseline"/>
        </w:rPr>
        <w:t> </w:t>
      </w:r>
      <w:r>
        <w:rPr>
          <w:vertAlign w:val="baseline"/>
        </w:rPr>
        <w:t>approaches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nanomaterials,</w:t>
      </w:r>
      <w:r>
        <w:rPr>
          <w:spacing w:val="14"/>
          <w:vertAlign w:val="baseline"/>
        </w:rPr>
        <w:t> </w:t>
      </w:r>
      <w:r>
        <w:rPr>
          <w:vertAlign w:val="baseline"/>
        </w:rPr>
        <w:t>namely:</w:t>
      </w:r>
      <w:r>
        <w:rPr>
          <w:spacing w:val="-47"/>
          <w:vertAlign w:val="baseline"/>
        </w:rPr>
        <w:t> </w:t>
      </w:r>
      <w:r>
        <w:rPr>
          <w:w w:val="99"/>
          <w:vertAlign w:val="baseline"/>
        </w:rPr>
        <w:t>t</w:t>
      </w:r>
      <w:r>
        <w:rPr>
          <w:spacing w:val="-2"/>
          <w:w w:val="99"/>
          <w:vertAlign w:val="baseline"/>
        </w:rPr>
        <w:t>h</w:t>
      </w:r>
      <w:r>
        <w:rPr>
          <w:w w:val="99"/>
          <w:vertAlign w:val="baseline"/>
        </w:rPr>
        <w:t>e</w:t>
      </w:r>
      <w:r>
        <w:rPr>
          <w:spacing w:val="19"/>
          <w:vertAlign w:val="baseline"/>
        </w:rPr>
        <w:t> </w:t>
      </w:r>
      <w:r>
        <w:rPr>
          <w:spacing w:val="-2"/>
          <w:w w:val="44"/>
          <w:vertAlign w:val="baseline"/>
        </w:rPr>
        <w:t>―</w:t>
      </w:r>
      <w:r>
        <w:rPr>
          <w:w w:val="99"/>
          <w:vertAlign w:val="baseline"/>
        </w:rPr>
        <w:t>to</w:t>
      </w:r>
      <w:r>
        <w:rPr>
          <w:spacing w:val="1"/>
          <w:w w:val="99"/>
          <w:vertAlign w:val="baseline"/>
        </w:rPr>
        <w:t>p</w:t>
      </w:r>
      <w:r>
        <w:rPr>
          <w:spacing w:val="-2"/>
          <w:w w:val="99"/>
          <w:vertAlign w:val="baseline"/>
        </w:rPr>
        <w:t>-</w:t>
      </w:r>
      <w:r>
        <w:rPr>
          <w:spacing w:val="1"/>
          <w:w w:val="99"/>
          <w:vertAlign w:val="baseline"/>
        </w:rPr>
        <w:t>d</w:t>
      </w:r>
      <w:r>
        <w:rPr>
          <w:spacing w:val="3"/>
          <w:w w:val="99"/>
          <w:vertAlign w:val="baseline"/>
        </w:rPr>
        <w:t>o</w:t>
      </w:r>
      <w:r>
        <w:rPr>
          <w:spacing w:val="-3"/>
          <w:w w:val="99"/>
          <w:vertAlign w:val="baseline"/>
        </w:rPr>
        <w:t>w</w:t>
      </w:r>
      <w:r>
        <w:rPr>
          <w:spacing w:val="-2"/>
          <w:w w:val="99"/>
          <w:vertAlign w:val="baseline"/>
        </w:rPr>
        <w:t>n</w:t>
      </w:r>
      <w:r>
        <w:rPr>
          <w:w w:val="157"/>
          <w:vertAlign w:val="baseline"/>
        </w:rPr>
        <w:t>‖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-1"/>
          <w:w w:val="99"/>
          <w:vertAlign w:val="baseline"/>
        </w:rPr>
        <w:t>n</w:t>
      </w:r>
      <w:r>
        <w:rPr>
          <w:w w:val="99"/>
          <w:vertAlign w:val="baseline"/>
        </w:rPr>
        <w:t>d</w:t>
      </w:r>
      <w:r>
        <w:rPr>
          <w:spacing w:val="20"/>
          <w:vertAlign w:val="baseline"/>
        </w:rPr>
        <w:t> </w:t>
      </w:r>
      <w:r>
        <w:rPr>
          <w:spacing w:val="-2"/>
          <w:w w:val="44"/>
          <w:vertAlign w:val="baseline"/>
        </w:rPr>
        <w:t>―</w:t>
      </w:r>
      <w:r>
        <w:rPr>
          <w:spacing w:val="1"/>
          <w:w w:val="99"/>
          <w:vertAlign w:val="baseline"/>
        </w:rPr>
        <w:t>bo</w:t>
      </w:r>
      <w:r>
        <w:rPr>
          <w:w w:val="99"/>
          <w:vertAlign w:val="baseline"/>
        </w:rPr>
        <w:t>tt</w:t>
      </w:r>
      <w:r>
        <w:rPr>
          <w:spacing w:val="3"/>
          <w:w w:val="99"/>
          <w:vertAlign w:val="baseline"/>
        </w:rPr>
        <w:t>o</w:t>
      </w:r>
      <w:r>
        <w:rPr>
          <w:w w:val="99"/>
          <w:vertAlign w:val="baseline"/>
        </w:rPr>
        <w:t>m-</w:t>
      </w:r>
      <w:r>
        <w:rPr>
          <w:spacing w:val="-2"/>
          <w:w w:val="99"/>
          <w:vertAlign w:val="baseline"/>
        </w:rPr>
        <w:t>u</w:t>
      </w:r>
      <w:r>
        <w:rPr>
          <w:spacing w:val="1"/>
          <w:w w:val="99"/>
          <w:vertAlign w:val="baseline"/>
        </w:rPr>
        <w:t>p</w:t>
      </w:r>
      <w:r>
        <w:rPr>
          <w:w w:val="99"/>
          <w:vertAlign w:val="baseline"/>
        </w:rPr>
        <w:t>‘</w:t>
      </w:r>
      <w:r>
        <w:rPr>
          <w:spacing w:val="15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1"/>
          <w:w w:val="99"/>
          <w:vertAlign w:val="baseline"/>
        </w:rPr>
        <w:t>pp</w:t>
      </w:r>
      <w:r>
        <w:rPr>
          <w:w w:val="99"/>
          <w:vertAlign w:val="baseline"/>
        </w:rPr>
        <w:t>r</w:t>
      </w:r>
      <w:r>
        <w:rPr>
          <w:spacing w:val="1"/>
          <w:w w:val="99"/>
          <w:vertAlign w:val="baseline"/>
        </w:rPr>
        <w:t>o</w:t>
      </w:r>
      <w:r>
        <w:rPr>
          <w:w w:val="99"/>
          <w:vertAlign w:val="baseline"/>
        </w:rPr>
        <w:t>ac</w:t>
      </w:r>
      <w:r>
        <w:rPr>
          <w:spacing w:val="-2"/>
          <w:w w:val="99"/>
          <w:vertAlign w:val="baseline"/>
        </w:rPr>
        <w:t>h</w:t>
      </w:r>
      <w:r>
        <w:rPr>
          <w:w w:val="99"/>
          <w:vertAlign w:val="baseline"/>
        </w:rPr>
        <w:t>es.</w:t>
      </w:r>
      <w:r>
        <w:rPr>
          <w:spacing w:val="17"/>
          <w:vertAlign w:val="baseline"/>
        </w:rPr>
        <w:t> </w:t>
      </w:r>
      <w:r>
        <w:rPr>
          <w:spacing w:val="3"/>
          <w:w w:val="99"/>
          <w:vertAlign w:val="baseline"/>
        </w:rPr>
        <w:t>T</w:t>
      </w:r>
      <w:r>
        <w:rPr>
          <w:spacing w:val="-2"/>
          <w:w w:val="99"/>
          <w:vertAlign w:val="baseline"/>
        </w:rPr>
        <w:t>h</w:t>
      </w:r>
      <w:r>
        <w:rPr>
          <w:w w:val="99"/>
          <w:vertAlign w:val="baseline"/>
        </w:rPr>
        <w:t>e</w:t>
      </w:r>
      <w:r>
        <w:rPr>
          <w:spacing w:val="19"/>
          <w:vertAlign w:val="baseline"/>
        </w:rPr>
        <w:t> </w:t>
      </w:r>
      <w:r>
        <w:rPr>
          <w:spacing w:val="-2"/>
          <w:w w:val="99"/>
          <w:vertAlign w:val="baseline"/>
        </w:rPr>
        <w:t>f</w:t>
      </w:r>
      <w:r>
        <w:rPr>
          <w:spacing w:val="1"/>
          <w:w w:val="99"/>
          <w:vertAlign w:val="baseline"/>
        </w:rPr>
        <w:t>o</w:t>
      </w:r>
      <w:r>
        <w:rPr>
          <w:spacing w:val="2"/>
          <w:w w:val="99"/>
          <w:vertAlign w:val="baseline"/>
        </w:rPr>
        <w:t>r</w:t>
      </w:r>
      <w:r>
        <w:rPr>
          <w:spacing w:val="-4"/>
          <w:w w:val="99"/>
          <w:vertAlign w:val="baseline"/>
        </w:rPr>
        <w:t>m</w:t>
      </w:r>
      <w:r>
        <w:rPr>
          <w:w w:val="99"/>
          <w:vertAlign w:val="baseline"/>
        </w:rPr>
        <w:t>er</w:t>
      </w:r>
      <w:r>
        <w:rPr>
          <w:spacing w:val="17"/>
          <w:vertAlign w:val="baseline"/>
        </w:rPr>
        <w:t> </w:t>
      </w:r>
      <w:r>
        <w:rPr>
          <w:spacing w:val="2"/>
          <w:w w:val="99"/>
          <w:vertAlign w:val="baseline"/>
        </w:rPr>
        <w:t>a</w:t>
      </w:r>
      <w:r>
        <w:rPr>
          <w:spacing w:val="1"/>
          <w:w w:val="99"/>
          <w:vertAlign w:val="baseline"/>
        </w:rPr>
        <w:t>pp</w:t>
      </w:r>
      <w:r>
        <w:rPr>
          <w:w w:val="99"/>
          <w:vertAlign w:val="baseline"/>
        </w:rPr>
        <w:t>r</w:t>
      </w:r>
      <w:r>
        <w:rPr>
          <w:spacing w:val="1"/>
          <w:w w:val="99"/>
          <w:vertAlign w:val="baseline"/>
        </w:rPr>
        <w:t>o</w:t>
      </w:r>
      <w:r>
        <w:rPr>
          <w:w w:val="99"/>
          <w:vertAlign w:val="baseline"/>
        </w:rPr>
        <w:t>ach</w:t>
      </w:r>
      <w:r>
        <w:rPr>
          <w:spacing w:val="15"/>
          <w:vertAlign w:val="baseline"/>
        </w:rPr>
        <w:t> </w:t>
      </w:r>
      <w:r>
        <w:rPr>
          <w:w w:val="99"/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w w:val="99"/>
          <w:vertAlign w:val="baseline"/>
        </w:rPr>
        <w:t>c</w:t>
      </w:r>
      <w:r>
        <w:rPr>
          <w:spacing w:val="-1"/>
          <w:w w:val="99"/>
          <w:vertAlign w:val="baseline"/>
        </w:rPr>
        <w:t>h</w:t>
      </w:r>
      <w:r>
        <w:rPr>
          <w:w w:val="99"/>
          <w:vertAlign w:val="baseline"/>
        </w:rPr>
        <w:t>a</w:t>
      </w:r>
      <w:r>
        <w:rPr>
          <w:spacing w:val="1"/>
          <w:w w:val="99"/>
          <w:vertAlign w:val="baseline"/>
        </w:rPr>
        <w:t>r</w:t>
      </w:r>
      <w:r>
        <w:rPr>
          <w:w w:val="99"/>
          <w:vertAlign w:val="baseline"/>
        </w:rPr>
        <w:t>acterized</w:t>
      </w:r>
      <w:r>
        <w:rPr>
          <w:spacing w:val="18"/>
          <w:vertAlign w:val="baseline"/>
        </w:rPr>
        <w:t> </w:t>
      </w:r>
      <w:r>
        <w:rPr>
          <w:spacing w:val="3"/>
          <w:w w:val="99"/>
          <w:vertAlign w:val="baseline"/>
        </w:rPr>
        <w:t>b</w:t>
      </w:r>
      <w:r>
        <w:rPr>
          <w:w w:val="99"/>
          <w:vertAlign w:val="baseline"/>
        </w:rPr>
        <w:t>y</w:t>
      </w:r>
      <w:r>
        <w:rPr>
          <w:spacing w:val="13"/>
          <w:vertAlign w:val="baseline"/>
        </w:rPr>
        <w:t> </w:t>
      </w:r>
      <w:r>
        <w:rPr>
          <w:spacing w:val="2"/>
          <w:w w:val="99"/>
          <w:vertAlign w:val="baseline"/>
        </w:rPr>
        <w:t>t</w:t>
      </w:r>
      <w:r>
        <w:rPr>
          <w:spacing w:val="-2"/>
          <w:w w:val="99"/>
          <w:vertAlign w:val="baseline"/>
        </w:rPr>
        <w:t>h</w:t>
      </w:r>
      <w:r>
        <w:rPr>
          <w:w w:val="99"/>
          <w:vertAlign w:val="baseline"/>
        </w:rPr>
        <w:t>e</w:t>
      </w:r>
      <w:r>
        <w:rPr>
          <w:spacing w:val="17"/>
          <w:vertAlign w:val="baseline"/>
        </w:rPr>
        <w:t> </w:t>
      </w:r>
      <w:r>
        <w:rPr>
          <w:spacing w:val="1"/>
          <w:w w:val="99"/>
          <w:vertAlign w:val="baseline"/>
        </w:rPr>
        <w:t>b</w:t>
      </w:r>
      <w:r>
        <w:rPr>
          <w:w w:val="99"/>
          <w:vertAlign w:val="baseline"/>
        </w:rPr>
        <w:t>rea</w:t>
      </w:r>
      <w:r>
        <w:rPr>
          <w:spacing w:val="-2"/>
          <w:w w:val="99"/>
          <w:vertAlign w:val="baseline"/>
        </w:rPr>
        <w:t>k</w:t>
      </w:r>
      <w:r>
        <w:rPr>
          <w:spacing w:val="2"/>
          <w:w w:val="99"/>
          <w:vertAlign w:val="baseline"/>
        </w:rPr>
        <w:t>i</w:t>
      </w:r>
      <w:r>
        <w:rPr>
          <w:spacing w:val="-2"/>
          <w:w w:val="99"/>
          <w:vertAlign w:val="baseline"/>
        </w:rPr>
        <w:t>n</w:t>
      </w:r>
      <w:r>
        <w:rPr>
          <w:w w:val="99"/>
          <w:vertAlign w:val="baseline"/>
        </w:rPr>
        <w:t>g</w:t>
      </w:r>
      <w:r>
        <w:rPr>
          <w:spacing w:val="17"/>
          <w:vertAlign w:val="baseline"/>
        </w:rPr>
        <w:t> </w:t>
      </w:r>
      <w:r>
        <w:rPr>
          <w:spacing w:val="1"/>
          <w:w w:val="99"/>
          <w:vertAlign w:val="baseline"/>
        </w:rPr>
        <w:t>d</w:t>
      </w:r>
      <w:r>
        <w:rPr>
          <w:spacing w:val="3"/>
          <w:w w:val="99"/>
          <w:vertAlign w:val="baseline"/>
        </w:rPr>
        <w:t>o</w:t>
      </w:r>
      <w:r>
        <w:rPr>
          <w:spacing w:val="-3"/>
          <w:w w:val="99"/>
          <w:vertAlign w:val="baseline"/>
        </w:rPr>
        <w:t>w</w:t>
      </w:r>
      <w:r>
        <w:rPr>
          <w:w w:val="99"/>
          <w:vertAlign w:val="baseline"/>
        </w:rPr>
        <w:t>n</w:t>
      </w:r>
      <w:r>
        <w:rPr>
          <w:spacing w:val="15"/>
          <w:vertAlign w:val="baseline"/>
        </w:rPr>
        <w:t> </w:t>
      </w:r>
      <w:r>
        <w:rPr>
          <w:spacing w:val="1"/>
          <w:w w:val="99"/>
          <w:vertAlign w:val="baseline"/>
        </w:rPr>
        <w:t>o</w:t>
      </w:r>
      <w:r>
        <w:rPr>
          <w:w w:val="99"/>
          <w:vertAlign w:val="baseline"/>
        </w:rPr>
        <w:t>f</w:t>
      </w:r>
      <w:r>
        <w:rPr>
          <w:spacing w:val="17"/>
          <w:vertAlign w:val="baseline"/>
        </w:rPr>
        <w:t> </w:t>
      </w:r>
      <w:r>
        <w:rPr>
          <w:spacing w:val="1"/>
          <w:w w:val="99"/>
          <w:vertAlign w:val="baseline"/>
        </w:rPr>
        <w:t>h</w:t>
      </w:r>
      <w:r>
        <w:rPr>
          <w:spacing w:val="-2"/>
          <w:w w:val="99"/>
          <w:vertAlign w:val="baseline"/>
        </w:rPr>
        <w:t>ug</w:t>
      </w:r>
      <w:r>
        <w:rPr>
          <w:w w:val="99"/>
          <w:vertAlign w:val="baseline"/>
        </w:rPr>
        <w:t>e </w:t>
      </w:r>
      <w:r>
        <w:rPr>
          <w:vertAlign w:val="baseline"/>
        </w:rPr>
        <w:t>pieces of material to produce the needed nanostructures from them. This type of producing a nanomaterial is perfect</w:t>
      </w:r>
      <w:r>
        <w:rPr>
          <w:spacing w:val="1"/>
          <w:vertAlign w:val="baseline"/>
        </w:rPr>
        <w:t> </w:t>
      </w:r>
      <w:r>
        <w:rPr>
          <w:spacing w:val="-2"/>
          <w:w w:val="99"/>
          <w:vertAlign w:val="baseline"/>
        </w:rPr>
        <w:t>f</w:t>
      </w:r>
      <w:r>
        <w:rPr>
          <w:spacing w:val="1"/>
          <w:w w:val="99"/>
          <w:vertAlign w:val="baseline"/>
        </w:rPr>
        <w:t>o</w:t>
      </w:r>
      <w:r>
        <w:rPr>
          <w:w w:val="99"/>
          <w:vertAlign w:val="baseline"/>
        </w:rPr>
        <w:t>r</w:t>
      </w:r>
      <w:r>
        <w:rPr>
          <w:spacing w:val="17"/>
          <w:vertAlign w:val="baseline"/>
        </w:rPr>
        <w:t> </w:t>
      </w:r>
      <w:r>
        <w:rPr>
          <w:spacing w:val="-4"/>
          <w:w w:val="99"/>
          <w:vertAlign w:val="baseline"/>
        </w:rPr>
        <w:t>m</w:t>
      </w:r>
      <w:r>
        <w:rPr>
          <w:w w:val="99"/>
          <w:vertAlign w:val="baseline"/>
        </w:rPr>
        <w:t>a</w:t>
      </w:r>
      <w:r>
        <w:rPr>
          <w:spacing w:val="1"/>
          <w:w w:val="99"/>
          <w:vertAlign w:val="baseline"/>
        </w:rPr>
        <w:t>k</w:t>
      </w:r>
      <w:r>
        <w:rPr>
          <w:w w:val="99"/>
          <w:vertAlign w:val="baseline"/>
        </w:rPr>
        <w:t>ing</w:t>
      </w:r>
      <w:r>
        <w:rPr>
          <w:spacing w:val="13"/>
          <w:vertAlign w:val="baseline"/>
        </w:rPr>
        <w:t> </w:t>
      </w:r>
      <w:r>
        <w:rPr>
          <w:w w:val="99"/>
          <w:vertAlign w:val="baseline"/>
        </w:rPr>
        <w:t>interloc</w:t>
      </w:r>
      <w:r>
        <w:rPr>
          <w:spacing w:val="-1"/>
          <w:w w:val="99"/>
          <w:vertAlign w:val="baseline"/>
        </w:rPr>
        <w:t>k</w:t>
      </w:r>
      <w:r>
        <w:rPr>
          <w:w w:val="99"/>
          <w:vertAlign w:val="baseline"/>
        </w:rPr>
        <w:t>ed</w:t>
      </w:r>
      <w:r>
        <w:rPr>
          <w:spacing w:val="15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-1"/>
          <w:w w:val="99"/>
          <w:vertAlign w:val="baseline"/>
        </w:rPr>
        <w:t>n</w:t>
      </w:r>
      <w:r>
        <w:rPr>
          <w:w w:val="99"/>
          <w:vertAlign w:val="baseline"/>
        </w:rPr>
        <w:t>d</w:t>
      </w:r>
      <w:r>
        <w:rPr>
          <w:spacing w:val="15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1"/>
          <w:w w:val="99"/>
          <w:vertAlign w:val="baseline"/>
        </w:rPr>
        <w:t>s</w:t>
      </w:r>
      <w:r>
        <w:rPr>
          <w:spacing w:val="-1"/>
          <w:w w:val="99"/>
          <w:vertAlign w:val="baseline"/>
        </w:rPr>
        <w:t>s</w:t>
      </w:r>
      <w:r>
        <w:rPr>
          <w:spacing w:val="2"/>
          <w:w w:val="99"/>
          <w:vertAlign w:val="baseline"/>
        </w:rPr>
        <w:t>i</w:t>
      </w:r>
      <w:r>
        <w:rPr>
          <w:spacing w:val="-2"/>
          <w:w w:val="99"/>
          <w:vertAlign w:val="baseline"/>
        </w:rPr>
        <w:t>m</w:t>
      </w:r>
      <w:r>
        <w:rPr>
          <w:w w:val="99"/>
          <w:vertAlign w:val="baseline"/>
        </w:rPr>
        <w:t>ilated</w:t>
      </w:r>
      <w:r>
        <w:rPr>
          <w:spacing w:val="15"/>
          <w:vertAlign w:val="baseline"/>
        </w:rPr>
        <w:t> </w:t>
      </w:r>
      <w:r>
        <w:rPr>
          <w:spacing w:val="-1"/>
          <w:w w:val="99"/>
          <w:vertAlign w:val="baseline"/>
        </w:rPr>
        <w:t>s</w:t>
      </w:r>
      <w:r>
        <w:rPr>
          <w:w w:val="99"/>
          <w:vertAlign w:val="baseline"/>
        </w:rPr>
        <w:t>tr</w:t>
      </w:r>
      <w:r>
        <w:rPr>
          <w:spacing w:val="-2"/>
          <w:w w:val="99"/>
          <w:vertAlign w:val="baseline"/>
        </w:rPr>
        <w:t>u</w:t>
      </w:r>
      <w:r>
        <w:rPr>
          <w:w w:val="99"/>
          <w:vertAlign w:val="baseline"/>
        </w:rPr>
        <w:t>c</w:t>
      </w:r>
      <w:r>
        <w:rPr>
          <w:spacing w:val="2"/>
          <w:w w:val="99"/>
          <w:vertAlign w:val="baseline"/>
        </w:rPr>
        <w:t>t</w:t>
      </w:r>
      <w:r>
        <w:rPr>
          <w:spacing w:val="-2"/>
          <w:w w:val="99"/>
          <w:vertAlign w:val="baseline"/>
        </w:rPr>
        <w:t>u</w:t>
      </w:r>
      <w:r>
        <w:rPr>
          <w:w w:val="99"/>
          <w:vertAlign w:val="baseline"/>
        </w:rPr>
        <w:t>res</w:t>
      </w:r>
      <w:r>
        <w:rPr>
          <w:spacing w:val="14"/>
          <w:vertAlign w:val="baseline"/>
        </w:rPr>
        <w:t> </w:t>
      </w:r>
      <w:r>
        <w:rPr>
          <w:spacing w:val="1"/>
          <w:w w:val="99"/>
          <w:vertAlign w:val="baseline"/>
        </w:rPr>
        <w:t>s</w:t>
      </w:r>
      <w:r>
        <w:rPr>
          <w:spacing w:val="-2"/>
          <w:w w:val="99"/>
          <w:vertAlign w:val="baseline"/>
        </w:rPr>
        <w:t>u</w:t>
      </w:r>
      <w:r>
        <w:rPr>
          <w:spacing w:val="2"/>
          <w:w w:val="99"/>
          <w:vertAlign w:val="baseline"/>
        </w:rPr>
        <w:t>c</w:t>
      </w:r>
      <w:r>
        <w:rPr>
          <w:w w:val="99"/>
          <w:vertAlign w:val="baseline"/>
        </w:rPr>
        <w:t>h</w:t>
      </w:r>
      <w:r>
        <w:rPr>
          <w:spacing w:val="13"/>
          <w:vertAlign w:val="baseline"/>
        </w:rPr>
        <w:t> </w:t>
      </w:r>
      <w:r>
        <w:rPr>
          <w:w w:val="99"/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spacing w:val="2"/>
          <w:w w:val="99"/>
          <w:vertAlign w:val="baseline"/>
        </w:rPr>
        <w:t>i</w:t>
      </w:r>
      <w:r>
        <w:rPr>
          <w:w w:val="99"/>
          <w:vertAlign w:val="baseline"/>
        </w:rPr>
        <w:t>n</w:t>
      </w:r>
      <w:r>
        <w:rPr>
          <w:spacing w:val="13"/>
          <w:vertAlign w:val="baseline"/>
        </w:rPr>
        <w:t> </w:t>
      </w:r>
      <w:r>
        <w:rPr>
          <w:w w:val="99"/>
          <w:vertAlign w:val="baseline"/>
        </w:rPr>
        <w:t>electr</w:t>
      </w:r>
      <w:r>
        <w:rPr>
          <w:spacing w:val="1"/>
          <w:w w:val="99"/>
          <w:vertAlign w:val="baseline"/>
        </w:rPr>
        <w:t>o</w:t>
      </w:r>
      <w:r>
        <w:rPr>
          <w:spacing w:val="-2"/>
          <w:w w:val="99"/>
          <w:vertAlign w:val="baseline"/>
        </w:rPr>
        <w:t>n</w:t>
      </w:r>
      <w:r>
        <w:rPr>
          <w:w w:val="99"/>
          <w:vertAlign w:val="baseline"/>
        </w:rPr>
        <w:t>ic</w:t>
      </w:r>
      <w:r>
        <w:rPr>
          <w:spacing w:val="14"/>
          <w:vertAlign w:val="baseline"/>
        </w:rPr>
        <w:t> </w:t>
      </w:r>
      <w:r>
        <w:rPr>
          <w:w w:val="99"/>
          <w:vertAlign w:val="baseline"/>
        </w:rPr>
        <w:t>circ</w:t>
      </w:r>
      <w:r>
        <w:rPr>
          <w:spacing w:val="-1"/>
          <w:w w:val="99"/>
          <w:vertAlign w:val="baseline"/>
        </w:rPr>
        <w:t>u</w:t>
      </w:r>
      <w:r>
        <w:rPr>
          <w:spacing w:val="2"/>
          <w:w w:val="99"/>
          <w:vertAlign w:val="baseline"/>
        </w:rPr>
        <w:t>i</w:t>
      </w:r>
      <w:r>
        <w:rPr>
          <w:w w:val="99"/>
          <w:vertAlign w:val="baseline"/>
        </w:rPr>
        <w:t>t</w:t>
      </w:r>
      <w:r>
        <w:rPr>
          <w:spacing w:val="3"/>
          <w:w w:val="99"/>
          <w:vertAlign w:val="baseline"/>
        </w:rPr>
        <w:t>r</w:t>
      </w:r>
      <w:r>
        <w:rPr>
          <w:spacing w:val="-4"/>
          <w:w w:val="99"/>
          <w:vertAlign w:val="baseline"/>
        </w:rPr>
        <w:t>y</w:t>
      </w:r>
      <w:r>
        <w:rPr>
          <w:w w:val="99"/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w w:val="99"/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spacing w:val="2"/>
          <w:w w:val="99"/>
          <w:vertAlign w:val="baseline"/>
        </w:rPr>
        <w:t>t</w:t>
      </w:r>
      <w:r>
        <w:rPr>
          <w:spacing w:val="-2"/>
          <w:w w:val="99"/>
          <w:vertAlign w:val="baseline"/>
        </w:rPr>
        <w:t>h</w:t>
      </w:r>
      <w:r>
        <w:rPr>
          <w:w w:val="99"/>
          <w:vertAlign w:val="baseline"/>
        </w:rPr>
        <w:t>e</w:t>
      </w:r>
      <w:r>
        <w:rPr>
          <w:spacing w:val="15"/>
          <w:vertAlign w:val="baseline"/>
        </w:rPr>
        <w:t> </w:t>
      </w:r>
      <w:r>
        <w:rPr>
          <w:w w:val="62"/>
          <w:vertAlign w:val="baseline"/>
        </w:rPr>
        <w:t>―</w:t>
      </w:r>
      <w:r>
        <w:rPr>
          <w:spacing w:val="1"/>
          <w:w w:val="62"/>
          <w:vertAlign w:val="baseline"/>
        </w:rPr>
        <w:t>b</w:t>
      </w:r>
      <w:r>
        <w:rPr>
          <w:spacing w:val="1"/>
          <w:w w:val="99"/>
          <w:vertAlign w:val="baseline"/>
        </w:rPr>
        <w:t>o</w:t>
      </w:r>
      <w:r>
        <w:rPr>
          <w:w w:val="99"/>
          <w:vertAlign w:val="baseline"/>
        </w:rPr>
        <w:t>tto</w:t>
      </w:r>
      <w:r>
        <w:rPr>
          <w:spacing w:val="8"/>
          <w:w w:val="99"/>
          <w:vertAlign w:val="baseline"/>
        </w:rPr>
        <w:t>m</w:t>
      </w:r>
      <w:r>
        <w:rPr>
          <w:w w:val="99"/>
          <w:vertAlign w:val="baseline"/>
        </w:rPr>
        <w:t>-</w:t>
      </w:r>
      <w:r>
        <w:rPr>
          <w:spacing w:val="-2"/>
          <w:w w:val="99"/>
          <w:vertAlign w:val="baseline"/>
        </w:rPr>
        <w:t>u</w:t>
      </w:r>
      <w:r>
        <w:rPr>
          <w:spacing w:val="1"/>
          <w:w w:val="99"/>
          <w:vertAlign w:val="baseline"/>
        </w:rPr>
        <w:t>p</w:t>
      </w:r>
      <w:r>
        <w:rPr>
          <w:w w:val="157"/>
          <w:vertAlign w:val="baseline"/>
        </w:rPr>
        <w:t>‖</w:t>
      </w:r>
      <w:r>
        <w:rPr>
          <w:spacing w:val="15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1"/>
          <w:w w:val="99"/>
          <w:vertAlign w:val="baseline"/>
        </w:rPr>
        <w:t>pp</w:t>
      </w:r>
      <w:r>
        <w:rPr>
          <w:w w:val="99"/>
          <w:vertAlign w:val="baseline"/>
        </w:rPr>
        <w:t>r</w:t>
      </w:r>
      <w:r>
        <w:rPr>
          <w:spacing w:val="1"/>
          <w:w w:val="99"/>
          <w:vertAlign w:val="baseline"/>
        </w:rPr>
        <w:t>o</w:t>
      </w:r>
      <w:r>
        <w:rPr>
          <w:w w:val="99"/>
          <w:vertAlign w:val="baseline"/>
        </w:rPr>
        <w:t>ac</w:t>
      </w:r>
      <w:r>
        <w:rPr>
          <w:spacing w:val="-2"/>
          <w:w w:val="99"/>
          <w:vertAlign w:val="baseline"/>
        </w:rPr>
        <w:t>h</w:t>
      </w:r>
      <w:r>
        <w:rPr>
          <w:w w:val="99"/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w w:val="99"/>
          <w:vertAlign w:val="baseline"/>
        </w:rPr>
        <w:t>t</w:t>
      </w:r>
      <w:r>
        <w:rPr>
          <w:spacing w:val="-2"/>
          <w:w w:val="99"/>
          <w:vertAlign w:val="baseline"/>
        </w:rPr>
        <w:t>h</w:t>
      </w:r>
      <w:r>
        <w:rPr>
          <w:w w:val="99"/>
          <w:vertAlign w:val="baseline"/>
        </w:rPr>
        <w:t>is </w:t>
      </w:r>
      <w:r>
        <w:rPr>
          <w:vertAlign w:val="baseline"/>
        </w:rPr>
        <w:t>involves assembling of single atoms and molecules to form into bigger nanostructures [European Commission</w:t>
      </w:r>
      <w:r>
        <w:rPr>
          <w:spacing w:val="1"/>
          <w:vertAlign w:val="baseline"/>
        </w:rPr>
        <w:t> </w:t>
      </w:r>
      <w:r>
        <w:rPr>
          <w:vertAlign w:val="baseline"/>
        </w:rPr>
        <w:t>(2006)].</w:t>
      </w:r>
    </w:p>
    <w:p>
      <w:pPr>
        <w:pStyle w:val="BodyText"/>
        <w:ind w:left="0"/>
        <w:jc w:val="left"/>
      </w:pPr>
    </w:p>
    <w:p>
      <w:pPr>
        <w:pStyle w:val="BodyText"/>
        <w:spacing w:before="1"/>
        <w:ind w:left="220" w:right="556"/>
      </w:pPr>
      <w:r>
        <w:rPr/>
        <w:t>There are also three types of nanoparticles, namely: organic, inorganic and virus-like and self-assembly protein</w:t>
      </w:r>
      <w:r>
        <w:rPr>
          <w:spacing w:val="1"/>
        </w:rPr>
        <w:t> </w:t>
      </w:r>
      <w:r>
        <w:rPr/>
        <w:t>nanoparticles.</w:t>
      </w:r>
      <w:r>
        <w:rPr>
          <w:spacing w:val="-1"/>
        </w:rPr>
        <w:t> </w:t>
      </w:r>
      <w:r>
        <w:rPr/>
        <w:t>Figure 5 shows</w:t>
      </w:r>
      <w:r>
        <w:rPr>
          <w:spacing w:val="2"/>
        </w:rPr>
        <w:t> </w:t>
      </w:r>
      <w:r>
        <w:rPr/>
        <w:t>the different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nanoparticles</w:t>
      </w:r>
      <w:r>
        <w:rPr>
          <w:spacing w:val="-2"/>
        </w:rPr>
        <w:t> </w:t>
      </w:r>
      <w:r>
        <w:rPr/>
        <w:t>[Itani. et. al.,</w:t>
      </w:r>
      <w:r>
        <w:rPr>
          <w:spacing w:val="-1"/>
        </w:rPr>
        <w:t> </w:t>
      </w:r>
      <w:r>
        <w:rPr/>
        <w:t>(2020)].</w:t>
      </w:r>
    </w:p>
    <w:p>
      <w:pPr>
        <w:spacing w:after="0"/>
        <w:sectPr>
          <w:pgSz w:w="12240" w:h="15840"/>
          <w:pgMar w:header="727" w:footer="976" w:top="1200" w:bottom="1160" w:left="1220" w:right="880"/>
        </w:sectPr>
      </w:pP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pStyle w:val="BodyText"/>
        <w:ind w:left="1809"/>
        <w:jc w:val="left"/>
      </w:pPr>
      <w:r>
        <w:rPr/>
        <w:drawing>
          <wp:inline distT="0" distB="0" distL="0" distR="0">
            <wp:extent cx="3802737" cy="2440971"/>
            <wp:effectExtent l="0" t="0" r="0" b="0"/>
            <wp:docPr id="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737" cy="244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54"/>
        <w:ind w:left="3101" w:right="0" w:firstLine="0"/>
        <w:jc w:val="left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5:-</w:t>
      </w:r>
      <w:r>
        <w:rPr>
          <w:b/>
          <w:spacing w:val="-1"/>
          <w:sz w:val="20"/>
        </w:rPr>
        <w:t> </w:t>
      </w:r>
      <w:r>
        <w:rPr>
          <w:sz w:val="20"/>
        </w:rPr>
        <w:t>Different</w:t>
      </w:r>
      <w:r>
        <w:rPr>
          <w:spacing w:val="-2"/>
          <w:sz w:val="20"/>
        </w:rPr>
        <w:t> </w:t>
      </w:r>
      <w:r>
        <w:rPr>
          <w:sz w:val="20"/>
        </w:rPr>
        <w:t>Types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Nanoparticles.</w:t>
      </w:r>
    </w:p>
    <w:p>
      <w:pPr>
        <w:pStyle w:val="BodyText"/>
        <w:ind w:left="220" w:right="597" w:firstLine="55"/>
        <w:jc w:val="left"/>
      </w:pPr>
      <w:r>
        <w:rPr/>
        <w:t>Source: Optimizing use of theranostic nanoparticles as a life-saving strategy for treating COVID-19 patients. Rasha</w:t>
      </w:r>
      <w:r>
        <w:rPr>
          <w:spacing w:val="-48"/>
        </w:rPr>
        <w:t> </w:t>
      </w:r>
      <w:r>
        <w:rPr/>
        <w:t>Itani, Mansour Tobaiqy, and Achraf Al Faraj. Theranostics. Volume 10.Page 5935. Copyright 2020. Ivyspring</w:t>
      </w:r>
      <w:r>
        <w:rPr>
          <w:spacing w:val="1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Publisher</w:t>
      </w:r>
    </w:p>
    <w:p>
      <w:pPr>
        <w:pStyle w:val="BodyText"/>
        <w:spacing w:before="11"/>
        <w:ind w:left="0"/>
        <w:jc w:val="left"/>
        <w:rPr>
          <w:sz w:val="19"/>
        </w:rPr>
      </w:pPr>
    </w:p>
    <w:p>
      <w:pPr>
        <w:pStyle w:val="BodyText"/>
        <w:ind w:left="220" w:right="555"/>
      </w:pPr>
      <w:r>
        <w:rPr/>
        <w:t>Among the three types, organic nanonparticles are considered better because encapsulation of the materials is</w:t>
      </w:r>
      <w:r>
        <w:rPr>
          <w:spacing w:val="1"/>
        </w:rPr>
        <w:t> </w:t>
      </w:r>
      <w:r>
        <w:rPr/>
        <w:t>simpler. Also, organic nanoparticles are made from biodegradable organic materials which make it more impressive</w:t>
      </w:r>
      <w:r>
        <w:rPr>
          <w:spacing w:val="1"/>
        </w:rPr>
        <w:t> </w:t>
      </w:r>
      <w:r>
        <w:rPr/>
        <w:t>in terms of applications in biomedical aspects and drug delivery systems [Romero, et. al., 2012]. Organic NPs 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products,</w:t>
      </w:r>
      <w:r>
        <w:rPr>
          <w:spacing w:val="1"/>
        </w:rPr>
        <w:t> </w:t>
      </w:r>
      <w:r>
        <w:rPr/>
        <w:t>mostly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cosmetics</w:t>
      </w:r>
      <w:r>
        <w:rPr>
          <w:spacing w:val="1"/>
        </w:rPr>
        <w:t> </w:t>
      </w:r>
      <w:r>
        <w:rPr/>
        <w:t>industry.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pharmaceutical product formulations, that is, microspehres, dendrimers, liposomes, micelles, and some other organic</w:t>
      </w:r>
      <w:r>
        <w:rPr>
          <w:spacing w:val="-47"/>
        </w:rPr>
        <w:t> </w:t>
      </w:r>
      <w:r>
        <w:rPr/>
        <w:t>nanoparticles. These organic nanoparticles have been fruitfully utilized for a better, direct targeted delivery of</w:t>
      </w:r>
      <w:r>
        <w:rPr>
          <w:spacing w:val="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antivirals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2"/>
        </w:rPr>
        <w:t> </w:t>
      </w:r>
      <w:r>
        <w:rPr/>
        <w:t>Acyclovir,</w:t>
      </w:r>
      <w:r>
        <w:rPr>
          <w:spacing w:val="1"/>
        </w:rPr>
        <w:t> </w:t>
      </w:r>
      <w:r>
        <w:rPr/>
        <w:t>Zidovudine, Efavirenz,</w:t>
      </w:r>
      <w:r>
        <w:rPr>
          <w:spacing w:val="1"/>
        </w:rPr>
        <w:t> </w:t>
      </w:r>
      <w:r>
        <w:rPr/>
        <w:t>and Dapivirine</w:t>
      </w:r>
      <w:r>
        <w:rPr>
          <w:spacing w:val="-1"/>
        </w:rPr>
        <w:t> </w:t>
      </w:r>
      <w:r>
        <w:rPr/>
        <w:t>[Milovanovic (2017)].</w:t>
      </w:r>
    </w:p>
    <w:p>
      <w:pPr>
        <w:pStyle w:val="BodyText"/>
        <w:spacing w:before="6"/>
        <w:ind w:left="0"/>
        <w:jc w:val="left"/>
      </w:pPr>
    </w:p>
    <w:p>
      <w:pPr>
        <w:pStyle w:val="Heading2"/>
        <w:spacing w:line="240" w:lineRule="auto"/>
        <w:ind w:right="7979"/>
      </w:pPr>
      <w:r>
        <w:rPr>
          <w:spacing w:val="-1"/>
        </w:rPr>
        <w:t>Organic </w:t>
      </w:r>
      <w:r>
        <w:rPr/>
        <w:t>Nanoparticles</w:t>
      </w:r>
      <w:r>
        <w:rPr>
          <w:spacing w:val="-47"/>
        </w:rPr>
        <w:t> </w:t>
      </w:r>
      <w:r>
        <w:rPr/>
        <w:t>Lipid</w:t>
      </w:r>
      <w:r>
        <w:rPr>
          <w:spacing w:val="-2"/>
        </w:rPr>
        <w:t> </w:t>
      </w:r>
      <w:r>
        <w:rPr/>
        <w:t>Nanoparticles</w:t>
      </w:r>
    </w:p>
    <w:p>
      <w:pPr>
        <w:pStyle w:val="BodyText"/>
        <w:ind w:left="220" w:right="556"/>
      </w:pPr>
      <w:r>
        <w:rPr/>
        <w:t>Nanoparticles like liposomes which are made from lipids are particularly efficient for attracting biological cell</w:t>
      </w:r>
      <w:r>
        <w:rPr>
          <w:spacing w:val="1"/>
        </w:rPr>
        <w:t> </w:t>
      </w:r>
      <w:r>
        <w:rPr/>
        <w:t>membranes due to their lipophilic nature resulting in better biocompatibility. Liposomes are spherically-shaped</w:t>
      </w:r>
      <w:r>
        <w:rPr>
          <w:spacing w:val="1"/>
        </w:rPr>
        <w:t> </w:t>
      </w:r>
      <w:r>
        <w:rPr/>
        <w:t>capsules having a phospholipid bilayer on the outer part and an inner hydrophilic core intended to grip aqueous</w:t>
      </w:r>
      <w:r>
        <w:rPr>
          <w:spacing w:val="1"/>
        </w:rPr>
        <w:t> </w:t>
      </w:r>
      <w:r>
        <w:rPr/>
        <w:t>nature of the active moiety [Kumar, et. al., 2016]. Apart from this, liposomes have a great advantage in terms of its</w:t>
      </w:r>
      <w:r>
        <w:rPr>
          <w:spacing w:val="1"/>
        </w:rPr>
        <w:t> </w:t>
      </w:r>
      <w:r>
        <w:rPr/>
        <w:t>efficiency in encapsulation of the conjugated therapeutic agents together with its added structural changes to further</w:t>
      </w:r>
      <w:r>
        <w:rPr>
          <w:spacing w:val="1"/>
        </w:rPr>
        <w:t> </w:t>
      </w:r>
      <w:r>
        <w:rPr/>
        <w:t>improve their cellular and mucosal uptake resulting in enhanced bioavailability [Khan et. al., 2020]. In terms of the</w:t>
      </w:r>
      <w:r>
        <w:rPr>
          <w:spacing w:val="1"/>
        </w:rPr>
        <w:t> </w:t>
      </w:r>
      <w:r>
        <w:rPr/>
        <w:t>pharmacokinetic profile of liposomes, surface charge plays a significant part. As a matter of fact, there has been</w:t>
      </w:r>
      <w:r>
        <w:rPr>
          <w:spacing w:val="1"/>
        </w:rPr>
        <w:t> </w:t>
      </w:r>
      <w:r>
        <w:rPr/>
        <w:t>some research conducted on the cationic-type and anionic-type of liposomes given the through intranasal route. The</w:t>
      </w:r>
      <w:r>
        <w:rPr>
          <w:spacing w:val="1"/>
        </w:rPr>
        <w:t> </w:t>
      </w:r>
      <w:r>
        <w:rPr/>
        <w:t>result of the study exhibited favourable fate for cationic liposomes in terms of absorption and bioavailability in the</w:t>
      </w:r>
      <w:r>
        <w:rPr>
          <w:spacing w:val="1"/>
        </w:rPr>
        <w:t> </w:t>
      </w:r>
      <w:r>
        <w:rPr/>
        <w:t>mucosal membrane which led to the binding of the positively charged nanoparticles to the target site.</w:t>
      </w:r>
      <w:r>
        <w:rPr>
          <w:spacing w:val="1"/>
        </w:rPr>
        <w:t> </w:t>
      </w:r>
      <w:r>
        <w:rPr/>
        <w:t>In addition,</w:t>
      </w:r>
      <w:r>
        <w:rPr>
          <w:spacing w:val="1"/>
        </w:rPr>
        <w:t> </w:t>
      </w:r>
      <w:r>
        <w:rPr/>
        <w:t>liposomes‘ clearance at the mucosal cilia is also reduced, thereby leading to longer residence time at the target site</w:t>
      </w:r>
      <w:r>
        <w:rPr>
          <w:spacing w:val="1"/>
        </w:rPr>
        <w:t> </w:t>
      </w:r>
      <w:r>
        <w:rPr/>
        <w:t>and better therapeutic activity [Law et. al., 2001]. Moreover, liposomes characteristic nature and property have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an excellent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in terms</w:t>
      </w:r>
      <w:r>
        <w:rPr>
          <w:spacing w:val="1"/>
        </w:rPr>
        <w:t> </w:t>
      </w:r>
      <w:r>
        <w:rPr/>
        <w:t>of its retention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nasal</w:t>
      </w:r>
      <w:r>
        <w:rPr>
          <w:spacing w:val="1"/>
        </w:rPr>
        <w:t> </w:t>
      </w:r>
      <w:r>
        <w:rPr/>
        <w:t>cavity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 possibly result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tremendous</w:t>
      </w:r>
      <w:r>
        <w:rPr>
          <w:spacing w:val="-3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immune</w:t>
      </w:r>
      <w:r>
        <w:rPr>
          <w:spacing w:val="-2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formation</w:t>
      </w:r>
      <w:r>
        <w:rPr>
          <w:spacing w:val="-3"/>
        </w:rPr>
        <w:t> </w:t>
      </w:r>
      <w:r>
        <w:rPr/>
        <w:t>of higher</w:t>
      </w:r>
      <w:r>
        <w:rPr>
          <w:spacing w:val="-1"/>
        </w:rPr>
        <w:t> </w:t>
      </w:r>
      <w:r>
        <w:rPr/>
        <w:t>levels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immunoglobulins</w:t>
      </w:r>
      <w:r>
        <w:rPr>
          <w:spacing w:val="-2"/>
        </w:rPr>
        <w:t> </w:t>
      </w:r>
      <w:r>
        <w:rPr/>
        <w:t>[Alpar,</w:t>
      </w:r>
      <w:r>
        <w:rPr>
          <w:spacing w:val="-2"/>
        </w:rPr>
        <w:t> </w:t>
      </w:r>
      <w:r>
        <w:rPr/>
        <w:t>et.</w:t>
      </w:r>
      <w:r>
        <w:rPr>
          <w:spacing w:val="-2"/>
        </w:rPr>
        <w:t> </w:t>
      </w:r>
      <w:r>
        <w:rPr/>
        <w:t>al.,</w:t>
      </w:r>
      <w:r>
        <w:rPr>
          <w:spacing w:val="-1"/>
        </w:rPr>
        <w:t> </w:t>
      </w:r>
      <w:r>
        <w:rPr/>
        <w:t>2012].</w:t>
      </w:r>
    </w:p>
    <w:p>
      <w:pPr>
        <w:pStyle w:val="BodyText"/>
        <w:ind w:left="0"/>
        <w:jc w:val="left"/>
      </w:pPr>
    </w:p>
    <w:p>
      <w:pPr>
        <w:pStyle w:val="Heading2"/>
        <w:spacing w:before="1"/>
      </w:pPr>
      <w:r>
        <w:rPr/>
        <w:t>Polymer</w:t>
      </w:r>
      <w:r>
        <w:rPr>
          <w:spacing w:val="-4"/>
        </w:rPr>
        <w:t> </w:t>
      </w:r>
      <w:r>
        <w:rPr/>
        <w:t>Nanoparticles</w:t>
      </w:r>
    </w:p>
    <w:p>
      <w:pPr>
        <w:pStyle w:val="BodyText"/>
        <w:ind w:left="220" w:right="558"/>
      </w:pPr>
      <w:r>
        <w:rPr/>
        <w:t>Among the nanoparticles, the polymer-based have shown an excellent performance due to its impressive tailored</w:t>
      </w:r>
      <w:r>
        <w:rPr>
          <w:spacing w:val="1"/>
        </w:rPr>
        <w:t> </w:t>
      </w:r>
      <w:r>
        <w:rPr/>
        <w:t>features of their properties and functions. This type of nanoparticles can easily be enhanced to permit a slow and</w:t>
      </w:r>
      <w:r>
        <w:rPr>
          <w:spacing w:val="1"/>
        </w:rPr>
        <w:t> </w:t>
      </w:r>
      <w:r>
        <w:rPr/>
        <w:t>tapered release of its drug-nanomaterial contents [Kamaly, et. al., 2012] upon the added presence of numerous</w:t>
      </w:r>
      <w:r>
        <w:rPr>
          <w:spacing w:val="1"/>
        </w:rPr>
        <w:t> </w:t>
      </w:r>
      <w:r>
        <w:rPr/>
        <w:t>monomers into the different configurations either linear, branched, or highly branched owing to the 3D networks</w:t>
      </w:r>
      <w:r>
        <w:rPr>
          <w:spacing w:val="1"/>
        </w:rPr>
        <w:t> </w:t>
      </w:r>
      <w:r>
        <w:rPr/>
        <w:t>[Susanna et. al., 2017]. Among the different preparations of polymer nanoparticles, Chitosan has</w:t>
      </w:r>
      <w:r>
        <w:rPr>
          <w:spacing w:val="1"/>
        </w:rPr>
        <w:t> </w:t>
      </w:r>
      <w:r>
        <w:rPr/>
        <w:t>gained much</w:t>
      </w:r>
      <w:r>
        <w:rPr>
          <w:spacing w:val="1"/>
        </w:rPr>
        <w:t> </w:t>
      </w:r>
      <w:r>
        <w:rPr/>
        <w:t>popularity in terms of intranasal route owing to their better bioavailability, harmless characteristic nature, capacity to</w:t>
      </w:r>
      <w:r>
        <w:rPr>
          <w:spacing w:val="-47"/>
        </w:rPr>
        <w:t> </w:t>
      </w:r>
      <w:r>
        <w:rPr/>
        <w:t>undergo</w:t>
      </w:r>
      <w:r>
        <w:rPr>
          <w:spacing w:val="1"/>
        </w:rPr>
        <w:t> </w:t>
      </w:r>
      <w:r>
        <w:rPr/>
        <w:t>biodegradation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its</w:t>
      </w:r>
      <w:r>
        <w:rPr>
          <w:spacing w:val="4"/>
        </w:rPr>
        <w:t> </w:t>
      </w:r>
      <w:r>
        <w:rPr/>
        <w:t>non-toxic</w:t>
      </w:r>
      <w:r>
        <w:rPr>
          <w:spacing w:val="4"/>
        </w:rPr>
        <w:t> </w:t>
      </w:r>
      <w:r>
        <w:rPr/>
        <w:t>products</w:t>
      </w:r>
      <w:r>
        <w:rPr>
          <w:spacing w:val="1"/>
        </w:rPr>
        <w:t> </w:t>
      </w:r>
      <w:r>
        <w:rPr/>
        <w:t>in-vivo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loosened-up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tight</w:t>
      </w:r>
      <w:r>
        <w:rPr>
          <w:spacing w:val="1"/>
        </w:rPr>
        <w:t> </w:t>
      </w:r>
      <w:r>
        <w:rPr/>
        <w:t>junctions</w:t>
      </w:r>
      <w:r>
        <w:rPr>
          <w:spacing w:val="1"/>
        </w:rPr>
        <w:t> </w:t>
      </w:r>
      <w:r>
        <w:rPr/>
        <w:t>between</w:t>
      </w:r>
    </w:p>
    <w:p>
      <w:pPr>
        <w:spacing w:after="0"/>
        <w:sectPr>
          <w:pgSz w:w="12240" w:h="15840"/>
          <w:pgMar w:header="727" w:footer="976" w:top="1200" w:bottom="1160" w:left="1220" w:right="880"/>
        </w:sectPr>
      </w:pPr>
    </w:p>
    <w:p>
      <w:pPr>
        <w:pStyle w:val="BodyText"/>
        <w:ind w:left="0"/>
        <w:jc w:val="left"/>
        <w:rPr>
          <w:sz w:val="11"/>
        </w:rPr>
      </w:pPr>
    </w:p>
    <w:p>
      <w:pPr>
        <w:pStyle w:val="BodyText"/>
        <w:spacing w:before="90"/>
        <w:ind w:left="220" w:right="571"/>
      </w:pPr>
      <w:r>
        <w:rPr/>
        <w:t>epithelial cells [Sonaje et. al., 2012], and lastly, its ability to be modified into its desired sizes and shapes [Chua et.</w:t>
      </w:r>
      <w:r>
        <w:rPr>
          <w:spacing w:val="1"/>
        </w:rPr>
        <w:t> </w:t>
      </w:r>
      <w:r>
        <w:rPr/>
        <w:t>al.,</w:t>
      </w:r>
      <w:r>
        <w:rPr>
          <w:spacing w:val="-1"/>
        </w:rPr>
        <w:t> </w:t>
      </w:r>
      <w:r>
        <w:rPr/>
        <w:t>2012].</w:t>
      </w:r>
    </w:p>
    <w:p>
      <w:pPr>
        <w:pStyle w:val="BodyText"/>
        <w:spacing w:before="4"/>
        <w:ind w:left="0"/>
        <w:jc w:val="left"/>
      </w:pPr>
    </w:p>
    <w:p>
      <w:pPr>
        <w:pStyle w:val="Heading2"/>
        <w:spacing w:before="1"/>
        <w:jc w:val="left"/>
      </w:pPr>
      <w:r>
        <w:rPr/>
        <w:t>Dendrimer</w:t>
      </w:r>
    </w:p>
    <w:p>
      <w:pPr>
        <w:pStyle w:val="BodyText"/>
        <w:ind w:left="220" w:right="554"/>
      </w:pPr>
      <w:r>
        <w:rPr/>
        <w:t>Dendrimers as a class of novel polymers have an exceptional well-defined molecular structural-design, which</w:t>
      </w:r>
      <w:r>
        <w:rPr>
          <w:spacing w:val="1"/>
        </w:rPr>
        <w:t> </w:t>
      </w:r>
      <w:r>
        <w:rPr/>
        <w:t>possesses great degree of molecular consistency, low polydispersity and characteristics that make them a perfectly</w:t>
      </w:r>
      <w:r>
        <w:rPr>
          <w:spacing w:val="1"/>
        </w:rPr>
        <w:t> </w:t>
      </w:r>
      <w:r>
        <w:rPr/>
        <w:t>suitable material for the development of nanomedicines. Same with Polymers, Dendrimer Nanoparticles can be</w:t>
      </w:r>
      <w:r>
        <w:rPr>
          <w:spacing w:val="1"/>
        </w:rPr>
        <w:t> </w:t>
      </w:r>
      <w:r>
        <w:rPr/>
        <w:t>produced in greatly branched 3D networks. This makes them better in terms of its capacity to attach functional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surface.</w:t>
      </w:r>
      <w:r>
        <w:rPr>
          <w:spacing w:val="1"/>
        </w:rPr>
        <w:t> </w:t>
      </w:r>
      <w:r>
        <w:rPr/>
        <w:t>Dendrimer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encapsulate</w:t>
      </w:r>
      <w:r>
        <w:rPr>
          <w:spacing w:val="1"/>
        </w:rPr>
        <w:t> </w:t>
      </w:r>
      <w:r>
        <w:rPr/>
        <w:t>non-water</w:t>
      </w:r>
      <w:r>
        <w:rPr>
          <w:spacing w:val="1"/>
        </w:rPr>
        <w:t> </w:t>
      </w:r>
      <w:r>
        <w:rPr/>
        <w:t>soluble,</w:t>
      </w:r>
      <w:r>
        <w:rPr>
          <w:spacing w:val="50"/>
        </w:rPr>
        <w:t> </w:t>
      </w:r>
      <w:r>
        <w:rPr/>
        <w:t>hydrophobic</w:t>
      </w:r>
      <w:r>
        <w:rPr>
          <w:spacing w:val="1"/>
        </w:rPr>
        <w:t> </w:t>
      </w:r>
      <w:r>
        <w:rPr/>
        <w:t>therapeutically active</w:t>
      </w:r>
      <w:r>
        <w:rPr>
          <w:spacing w:val="1"/>
        </w:rPr>
        <w:t> </w:t>
      </w:r>
      <w:r>
        <w:rPr/>
        <w:t>moieties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[Kono</w:t>
      </w:r>
      <w:r>
        <w:rPr>
          <w:spacing w:val="1"/>
        </w:rPr>
        <w:t> </w:t>
      </w:r>
      <w:r>
        <w:rPr/>
        <w:t>et.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2012]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them suitable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tumors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any</w:t>
      </w:r>
      <w:r>
        <w:rPr>
          <w:spacing w:val="1"/>
        </w:rPr>
        <w:t> </w:t>
      </w:r>
      <w:r>
        <w:rPr/>
        <w:t>bacterial and viral infections [Mhlwatika et. al., 2018]. Based on its characteristics and properties, dendrimers have</w:t>
      </w:r>
      <w:r>
        <w:rPr>
          <w:spacing w:val="1"/>
        </w:rPr>
        <w:t> </w:t>
      </w:r>
      <w:r>
        <w:rPr/>
        <w:t>shown to have robust interactions with any viruses making them a good potential as antiviral carriers.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dendrimers became an efficient tool to use in the management of some viral infections particularly HIV and</w:t>
      </w:r>
      <w:r>
        <w:rPr>
          <w:spacing w:val="1"/>
        </w:rPr>
        <w:t> </w:t>
      </w:r>
      <w:r>
        <w:rPr/>
        <w:t>influenza</w:t>
      </w:r>
      <w:r>
        <w:rPr>
          <w:spacing w:val="-1"/>
        </w:rPr>
        <w:t> </w:t>
      </w:r>
      <w:r>
        <w:rPr/>
        <w:t>[Kim</w:t>
      </w:r>
      <w:r>
        <w:rPr>
          <w:spacing w:val="-2"/>
        </w:rPr>
        <w:t> </w:t>
      </w:r>
      <w:r>
        <w:rPr/>
        <w:t>et. al., 2018].</w:t>
      </w:r>
    </w:p>
    <w:p>
      <w:pPr>
        <w:pStyle w:val="BodyText"/>
        <w:spacing w:before="2"/>
        <w:ind w:left="0"/>
        <w:jc w:val="left"/>
      </w:pPr>
    </w:p>
    <w:p>
      <w:pPr>
        <w:pStyle w:val="Heading3"/>
        <w:spacing w:before="1"/>
        <w:rPr>
          <w:i/>
        </w:rPr>
      </w:pPr>
      <w:r>
        <w:rPr>
          <w:i/>
        </w:rPr>
        <w:t>Inorganic</w:t>
      </w:r>
      <w:r>
        <w:rPr>
          <w:i/>
          <w:spacing w:val="-4"/>
        </w:rPr>
        <w:t> </w:t>
      </w:r>
      <w:r>
        <w:rPr>
          <w:i/>
        </w:rPr>
        <w:t>Nanoparticles</w:t>
      </w:r>
    </w:p>
    <w:p>
      <w:pPr>
        <w:pStyle w:val="BodyText"/>
        <w:ind w:left="220" w:right="554"/>
      </w:pPr>
      <w:r>
        <w:rPr/>
        <w:t>Inorganic nanoparticles have fascinated scientists for over a century and are now heavily utilized in biomedical</w:t>
      </w:r>
      <w:r>
        <w:rPr>
          <w:spacing w:val="1"/>
        </w:rPr>
        <w:t> </w:t>
      </w:r>
      <w:r>
        <w:rPr/>
        <w:t>sciences and engineering due to their capability of showing evidence of intrinsic activity (i.e. Magnetic or Gold</w:t>
      </w:r>
      <w:r>
        <w:rPr>
          <w:spacing w:val="1"/>
        </w:rPr>
        <w:t> </w:t>
      </w:r>
      <w:r>
        <w:rPr/>
        <w:t>Nanoparticles) and allowing stimuli-responsive characteristics. Aside from the fact that, it also acts to efficiently</w:t>
      </w:r>
      <w:r>
        <w:rPr>
          <w:spacing w:val="1"/>
        </w:rPr>
        <w:t> </w:t>
      </w:r>
      <w:r>
        <w:rPr/>
        <w:t>distribute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drugs</w:t>
      </w:r>
      <w:r>
        <w:rPr>
          <w:spacing w:val="7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target</w:t>
      </w:r>
      <w:r>
        <w:rPr>
          <w:spacing w:val="11"/>
        </w:rPr>
        <w:t> </w:t>
      </w:r>
      <w:r>
        <w:rPr/>
        <w:t>sites</w:t>
      </w:r>
      <w:r>
        <w:rPr>
          <w:spacing w:val="12"/>
        </w:rPr>
        <w:t> </w:t>
      </w:r>
      <w:r>
        <w:rPr/>
        <w:t>using</w:t>
      </w:r>
      <w:r>
        <w:rPr>
          <w:spacing w:val="6"/>
        </w:rPr>
        <w:t> </w:t>
      </w:r>
      <w:r>
        <w:rPr/>
        <w:t>conventional</w:t>
      </w:r>
      <w:r>
        <w:rPr>
          <w:spacing w:val="13"/>
        </w:rPr>
        <w:t> </w:t>
      </w:r>
      <w:r>
        <w:rPr/>
        <w:t>methods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delivery.</w:t>
      </w:r>
      <w:r>
        <w:rPr>
          <w:spacing w:val="10"/>
        </w:rPr>
        <w:t> </w:t>
      </w:r>
      <w:r>
        <w:rPr/>
        <w:t>All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these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9"/>
        </w:rPr>
        <w:t> </w:t>
      </w:r>
      <w:r>
        <w:rPr/>
        <w:t>easily</w:t>
      </w:r>
      <w:r>
        <w:rPr>
          <w:spacing w:val="8"/>
        </w:rPr>
        <w:t> </w:t>
      </w:r>
      <w:r>
        <w:rPr/>
        <w:t>monitored</w:t>
      </w:r>
      <w:r>
        <w:rPr>
          <w:spacing w:val="-47"/>
        </w:rPr>
        <w:t> </w:t>
      </w:r>
      <w:r>
        <w:rPr/>
        <w:t>by utilizing non-invasive medical imaging [Yoon et. al., 2017]. Moreover, considering the concerns on safe clinical</w:t>
      </w:r>
      <w:r>
        <w:rPr>
          <w:spacing w:val="1"/>
        </w:rPr>
        <w:t> </w:t>
      </w:r>
      <w:r>
        <w:rPr/>
        <w:t>applications on the diagnosis, detection and treatment of many diseases [Bayda et. al., 2018], a research has been</w:t>
      </w:r>
      <w:r>
        <w:rPr>
          <w:spacing w:val="1"/>
        </w:rPr>
        <w:t> </w:t>
      </w:r>
      <w:r>
        <w:rPr/>
        <w:t>conducted on the numerous forms of biocompatible nanomaterials to ensure possible success of both organic and</w:t>
      </w:r>
      <w:r>
        <w:rPr>
          <w:spacing w:val="1"/>
        </w:rPr>
        <w:t> </w:t>
      </w:r>
      <w:r>
        <w:rPr/>
        <w:t>inorganic nanoparticles. Among these inorganic nanoparticles, Gold NP, have gained the most acceptance in vaccine</w:t>
      </w:r>
      <w:r>
        <w:rPr>
          <w:spacing w:val="-47"/>
        </w:rPr>
        <w:t> </w:t>
      </w:r>
      <w:r>
        <w:rPr/>
        <w:t>development as they can definitely prompt the immune system through internalization by antigen presenting cells</w:t>
      </w:r>
      <w:r>
        <w:rPr>
          <w:spacing w:val="1"/>
        </w:rPr>
        <w:t> </w:t>
      </w:r>
      <w:r>
        <w:rPr/>
        <w:t>[Gonzales et. al., 2015]. In addition, Gold nanoparticles can be simply adapted and modified for intranasal delivery.</w:t>
      </w:r>
      <w:r>
        <w:rPr>
          <w:spacing w:val="1"/>
        </w:rPr>
        <w:t> </w:t>
      </w:r>
      <w:r>
        <w:rPr/>
        <w:t>Since the mucosal lining is very thin, the extent of diffusion into the lymph nodes is easy thus activating CD8+ (T-</w:t>
      </w:r>
      <w:r>
        <w:rPr>
          <w:spacing w:val="1"/>
        </w:rPr>
        <w:t> </w:t>
      </w:r>
      <w:r>
        <w:rPr/>
        <w:t>killer)</w:t>
      </w:r>
      <w:r>
        <w:rPr>
          <w:spacing w:val="-1"/>
        </w:rPr>
        <w:t> </w:t>
      </w:r>
      <w:r>
        <w:rPr/>
        <w:t>cell-mediated</w:t>
      </w:r>
      <w:r>
        <w:rPr>
          <w:spacing w:val="1"/>
        </w:rPr>
        <w:t> </w:t>
      </w:r>
      <w:r>
        <w:rPr/>
        <w:t>immune response [Marques</w:t>
      </w:r>
      <w:r>
        <w:rPr>
          <w:spacing w:val="-2"/>
        </w:rPr>
        <w:t> </w:t>
      </w:r>
      <w:r>
        <w:rPr/>
        <w:t>et. al., 2017].</w:t>
      </w:r>
    </w:p>
    <w:p>
      <w:pPr>
        <w:pStyle w:val="BodyText"/>
        <w:spacing w:before="3"/>
        <w:ind w:left="0"/>
        <w:jc w:val="left"/>
      </w:pPr>
    </w:p>
    <w:p>
      <w:pPr>
        <w:pStyle w:val="Heading3"/>
        <w:rPr>
          <w:i/>
        </w:rPr>
      </w:pPr>
      <w:r>
        <w:rPr>
          <w:i/>
        </w:rPr>
        <w:t>Virus-like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Self-assembling</w:t>
      </w:r>
      <w:r>
        <w:rPr>
          <w:i/>
          <w:spacing w:val="-1"/>
        </w:rPr>
        <w:t> </w:t>
      </w:r>
      <w:r>
        <w:rPr>
          <w:i/>
        </w:rPr>
        <w:t>Protein</w:t>
      </w:r>
      <w:r>
        <w:rPr>
          <w:i/>
          <w:spacing w:val="-4"/>
        </w:rPr>
        <w:t> </w:t>
      </w:r>
      <w:r>
        <w:rPr>
          <w:i/>
        </w:rPr>
        <w:t>Nanoparticles</w:t>
      </w:r>
    </w:p>
    <w:p>
      <w:pPr>
        <w:pStyle w:val="BodyText"/>
        <w:ind w:left="220" w:right="558"/>
      </w:pPr>
      <w:r>
        <w:rPr>
          <w:i/>
        </w:rPr>
        <w:t>Virus-like NP (VLNP) </w:t>
      </w:r>
      <w:r>
        <w:rPr/>
        <w:t>contain spherically-shaped sizes of molecules between 20 and 200 nm. When the proteins</w:t>
      </w:r>
      <w:r>
        <w:rPr>
          <w:spacing w:val="1"/>
        </w:rPr>
        <w:t> </w:t>
      </w:r>
      <w:r>
        <w:rPr/>
        <w:t>undergo self-assembly from the viral capsids, virus-like nanoparticles will be formed. They comprise a genetic</w:t>
      </w:r>
      <w:r>
        <w:rPr>
          <w:spacing w:val="1"/>
        </w:rPr>
        <w:t> </w:t>
      </w:r>
      <w:r>
        <w:rPr/>
        <w:t>component however, they possess a capacity to perfectly mimic the real virus or antigen in terms of structure and</w:t>
      </w:r>
      <w:r>
        <w:rPr>
          <w:spacing w:val="1"/>
        </w:rPr>
        <w:t> </w:t>
      </w:r>
      <w:r>
        <w:rPr/>
        <w:t>antigenic determinant(s). Because of this reason, virus-like nanoparticles have gained much attraction to antigen</w:t>
      </w:r>
      <w:r>
        <w:rPr>
          <w:spacing w:val="1"/>
        </w:rPr>
        <w:t> </w:t>
      </w:r>
      <w:r>
        <w:rPr/>
        <w:t>presenting cells which will elicit an immune response [Kushnir et. al., 2012]. Furthermore, VLNP‘s auspicious</w:t>
      </w:r>
      <w:r>
        <w:rPr>
          <w:spacing w:val="1"/>
        </w:rPr>
        <w:t> </w:t>
      </w:r>
      <w:r>
        <w:rPr/>
        <w:t>treatment depends on its ability to</w:t>
      </w:r>
      <w:r>
        <w:rPr>
          <w:spacing w:val="1"/>
        </w:rPr>
        <w:t> </w:t>
      </w:r>
      <w:r>
        <w:rPr/>
        <w:t>simply prevent enzymatic degradation. Also, due to its nanosize particles,</w:t>
      </w:r>
      <w:r>
        <w:rPr>
          <w:spacing w:val="1"/>
        </w:rPr>
        <w:t> </w:t>
      </w:r>
      <w:r>
        <w:rPr/>
        <w:t>penetration into the cellular nucleus is extremely easy [Wang et. al., 2016]. Remarkably, innovation generated in</w:t>
      </w:r>
      <w:r>
        <w:rPr>
          <w:spacing w:val="1"/>
        </w:rPr>
        <w:t> </w:t>
      </w:r>
      <w:r>
        <w:rPr/>
        <w:t>these VLNP can also be accepted in the detection of viral infections by utilizing several noninvasive medical</w:t>
      </w:r>
      <w:r>
        <w:rPr>
          <w:spacing w:val="1"/>
        </w:rPr>
        <w:t> </w:t>
      </w:r>
      <w:r>
        <w:rPr/>
        <w:t>imaging</w:t>
      </w:r>
      <w:r>
        <w:rPr>
          <w:spacing w:val="1"/>
        </w:rPr>
        <w:t> </w:t>
      </w:r>
      <w:r>
        <w:rPr/>
        <w:t>modalities (i.e.</w:t>
      </w:r>
      <w:r>
        <w:rPr>
          <w:spacing w:val="1"/>
        </w:rPr>
        <w:t> </w:t>
      </w:r>
      <w:r>
        <w:rPr/>
        <w:t>MRI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PET).</w:t>
      </w:r>
      <w:r>
        <w:rPr>
          <w:spacing w:val="1"/>
        </w:rPr>
        <w:t> </w:t>
      </w:r>
      <w:r>
        <w:rPr/>
        <w:t>With this,</w:t>
      </w:r>
      <w:r>
        <w:rPr>
          <w:spacing w:val="1"/>
        </w:rPr>
        <w:t> </w:t>
      </w:r>
      <w:r>
        <w:rPr/>
        <w:t>it can</w:t>
      </w:r>
      <w:r>
        <w:rPr>
          <w:spacing w:val="1"/>
        </w:rPr>
        <w:t> </w:t>
      </w:r>
      <w:r>
        <w:rPr/>
        <w:t>possibly result in the</w:t>
      </w:r>
      <w:r>
        <w:rPr>
          <w:spacing w:val="1"/>
        </w:rPr>
        <w:t> </w:t>
      </w:r>
      <w:r>
        <w:rPr/>
        <w:t>establishment of a</w:t>
      </w:r>
      <w:r>
        <w:rPr>
          <w:spacing w:val="50"/>
        </w:rPr>
        <w:t> </w:t>
      </w:r>
      <w:r>
        <w:rPr/>
        <w:t>theranostic</w:t>
      </w:r>
      <w:r>
        <w:rPr>
          <w:spacing w:val="1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identification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any viral infections</w:t>
      </w:r>
      <w:r>
        <w:rPr>
          <w:spacing w:val="-2"/>
        </w:rPr>
        <w:t> </w:t>
      </w:r>
      <w:r>
        <w:rPr/>
        <w:t>[Shukla</w:t>
      </w:r>
      <w:r>
        <w:rPr>
          <w:spacing w:val="-1"/>
        </w:rPr>
        <w:t> </w:t>
      </w:r>
      <w:r>
        <w:rPr/>
        <w:t>et.</w:t>
      </w:r>
      <w:r>
        <w:rPr>
          <w:spacing w:val="-1"/>
        </w:rPr>
        <w:t> </w:t>
      </w:r>
      <w:r>
        <w:rPr/>
        <w:t>al,</w:t>
      </w:r>
      <w:r>
        <w:rPr>
          <w:spacing w:val="2"/>
        </w:rPr>
        <w:t> </w:t>
      </w:r>
      <w:r>
        <w:rPr/>
        <w:t>2015].</w:t>
      </w:r>
    </w:p>
    <w:p>
      <w:pPr>
        <w:pStyle w:val="BodyText"/>
        <w:spacing w:before="9"/>
        <w:ind w:left="0"/>
        <w:jc w:val="left"/>
        <w:rPr>
          <w:sz w:val="19"/>
        </w:rPr>
      </w:pPr>
    </w:p>
    <w:p>
      <w:pPr>
        <w:pStyle w:val="BodyText"/>
        <w:ind w:left="220" w:right="558"/>
      </w:pPr>
      <w:r>
        <w:rPr>
          <w:i/>
        </w:rPr>
        <w:t>Self-assembling protein nanoparticles (SAPN)</w:t>
      </w:r>
      <w:r>
        <w:rPr>
          <w:i/>
          <w:spacing w:val="1"/>
        </w:rPr>
        <w:t> </w:t>
      </w:r>
      <w:r>
        <w:rPr/>
        <w:t>are a novel type of nanoparticles, noted for its molecules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autonomous organization gearing towards a more pronounced structure by using non-covalent bonding mechanisms</w:t>
      </w:r>
      <w:r>
        <w:rPr>
          <w:spacing w:val="1"/>
        </w:rPr>
        <w:t> </w:t>
      </w:r>
      <w:r>
        <w:rPr/>
        <w:t>to reach equilibrium. It is composed of two different oligomerization domains connected by a short linker. These</w:t>
      </w:r>
      <w:r>
        <w:rPr>
          <w:spacing w:val="1"/>
        </w:rPr>
        <w:t> </w:t>
      </w:r>
      <w:r>
        <w:rPr/>
        <w:t>oligomerization</w:t>
      </w:r>
      <w:r>
        <w:rPr>
          <w:spacing w:val="11"/>
        </w:rPr>
        <w:t> </w:t>
      </w:r>
      <w:r>
        <w:rPr/>
        <w:t>of</w:t>
      </w:r>
      <w:r>
        <w:rPr>
          <w:spacing w:val="14"/>
        </w:rPr>
        <w:t> </w:t>
      </w:r>
      <w:r>
        <w:rPr/>
        <w:t>monomeric</w:t>
      </w:r>
      <w:r>
        <w:rPr>
          <w:spacing w:val="12"/>
        </w:rPr>
        <w:t> </w:t>
      </w:r>
      <w:r>
        <w:rPr/>
        <w:t>proteins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diameter</w:t>
      </w:r>
      <w:r>
        <w:rPr>
          <w:spacing w:val="13"/>
        </w:rPr>
        <w:t> </w:t>
      </w:r>
      <w:r>
        <w:rPr/>
        <w:t>between</w:t>
      </w:r>
      <w:r>
        <w:rPr>
          <w:spacing w:val="12"/>
        </w:rPr>
        <w:t> </w:t>
      </w:r>
      <w:r>
        <w:rPr/>
        <w:t>20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100</w:t>
      </w:r>
      <w:r>
        <w:rPr>
          <w:spacing w:val="11"/>
        </w:rPr>
        <w:t> </w:t>
      </w:r>
      <w:r>
        <w:rPr/>
        <w:t>nm.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discovery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SAPN</w:t>
      </w:r>
      <w:r>
        <w:rPr>
          <w:spacing w:val="12"/>
        </w:rPr>
        <w:t> </w:t>
      </w:r>
      <w:r>
        <w:rPr/>
        <w:t>has</w:t>
      </w:r>
      <w:r>
        <w:rPr>
          <w:spacing w:val="13"/>
        </w:rPr>
        <w:t> </w:t>
      </w:r>
      <w:r>
        <w:rPr/>
        <w:t>led</w:t>
      </w:r>
      <w:r>
        <w:rPr>
          <w:spacing w:val="13"/>
        </w:rPr>
        <w:t> </w:t>
      </w:r>
      <w:r>
        <w:rPr/>
        <w:t>to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NP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myriad</w:t>
      </w:r>
      <w:r>
        <w:rPr>
          <w:spacing w:val="1"/>
        </w:rPr>
        <w:t> </w:t>
      </w:r>
      <w:r>
        <w:rPr/>
        <w:t>applications.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biomaterials with peptides [Whitesides et. al., 2002]. The delivery of these nanoparticles (SAPN) into the target site</w:t>
      </w:r>
      <w:r>
        <w:rPr>
          <w:spacing w:val="1"/>
        </w:rPr>
        <w:t> </w:t>
      </w:r>
      <w:r>
        <w:rPr/>
        <w:t>were determined according to its capacity to cross the cellular membrane in order to deliver the drugs, genes and</w:t>
      </w:r>
      <w:r>
        <w:rPr>
          <w:spacing w:val="1"/>
        </w:rPr>
        <w:t> </w:t>
      </w:r>
      <w:r>
        <w:rPr/>
        <w:t>nucleic acids to the nucleus of the cell [Diaz et. al., 2018]. Kanekiyo M. </w:t>
      </w:r>
      <w:r>
        <w:rPr>
          <w:i/>
        </w:rPr>
        <w:t>et al. </w:t>
      </w:r>
      <w:r>
        <w:rPr/>
        <w:t>described the production of SAPN that</w:t>
      </w:r>
      <w:r>
        <w:rPr>
          <w:spacing w:val="-47"/>
        </w:rPr>
        <w:t> </w:t>
      </w:r>
      <w:r>
        <w:rPr/>
        <w:t>prompts a wider and more enhanced protection due to increase immunity than the conventional form of influenza</w:t>
      </w:r>
      <w:r>
        <w:rPr>
          <w:spacing w:val="1"/>
        </w:rPr>
        <w:t> </w:t>
      </w:r>
      <w:r>
        <w:rPr/>
        <w:t>vaccines given after intranasal administration, and therefore, offer an excellent platform for the advancements in</w:t>
      </w:r>
      <w:r>
        <w:rPr>
          <w:spacing w:val="1"/>
        </w:rPr>
        <w:t> </w:t>
      </w:r>
      <w:r>
        <w:rPr/>
        <w:t>vaccine formulation against various existence of increasing variants of viruses and other pathogens [Fan et. al.,</w:t>
      </w:r>
      <w:r>
        <w:rPr>
          <w:spacing w:val="1"/>
        </w:rPr>
        <w:t> </w:t>
      </w:r>
      <w:r>
        <w:rPr/>
        <w:t>2017].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left="220" w:right="563"/>
      </w:pPr>
      <w:r>
        <w:rPr/>
        <w:t>On the other hand, for the different types of nanomaterials utilized in vaccine production, it contains three different</w:t>
      </w:r>
      <w:r>
        <w:rPr>
          <w:spacing w:val="1"/>
        </w:rPr>
        <w:t> </w:t>
      </w:r>
      <w:r>
        <w:rPr/>
        <w:t>parts:</w:t>
      </w:r>
      <w:r>
        <w:rPr>
          <w:spacing w:val="21"/>
        </w:rPr>
        <w:t> </w:t>
      </w:r>
      <w:r>
        <w:rPr/>
        <w:t>(i)</w:t>
      </w:r>
      <w:r>
        <w:rPr>
          <w:spacing w:val="23"/>
        </w:rPr>
        <w:t> </w:t>
      </w:r>
      <w:r>
        <w:rPr>
          <w:i/>
        </w:rPr>
        <w:t>the</w:t>
      </w:r>
      <w:r>
        <w:rPr>
          <w:i/>
          <w:spacing w:val="22"/>
        </w:rPr>
        <w:t> </w:t>
      </w:r>
      <w:r>
        <w:rPr>
          <w:i/>
        </w:rPr>
        <w:t>material(s)</w:t>
      </w:r>
      <w:r>
        <w:rPr>
          <w:i/>
          <w:spacing w:val="22"/>
        </w:rPr>
        <w:t> </w:t>
      </w:r>
      <w:r>
        <w:rPr/>
        <w:t>–</w:t>
      </w:r>
      <w:r>
        <w:rPr>
          <w:spacing w:val="27"/>
        </w:rPr>
        <w:t> </w:t>
      </w:r>
      <w:r>
        <w:rPr/>
        <w:t>which</w:t>
      </w:r>
      <w:r>
        <w:rPr>
          <w:spacing w:val="23"/>
        </w:rPr>
        <w:t> </w:t>
      </w:r>
      <w:r>
        <w:rPr/>
        <w:t>consist</w:t>
      </w:r>
      <w:r>
        <w:rPr>
          <w:spacing w:val="24"/>
        </w:rPr>
        <w:t> </w:t>
      </w:r>
      <w:r>
        <w:rPr/>
        <w:t>both</w:t>
      </w:r>
      <w:r>
        <w:rPr>
          <w:spacing w:val="23"/>
        </w:rPr>
        <w:t> </w:t>
      </w:r>
      <w:r>
        <w:rPr/>
        <w:t>natural</w:t>
      </w:r>
      <w:r>
        <w:rPr>
          <w:spacing w:val="21"/>
        </w:rPr>
        <w:t> </w:t>
      </w:r>
      <w:r>
        <w:rPr/>
        <w:t>and</w:t>
      </w:r>
      <w:r>
        <w:rPr>
          <w:spacing w:val="26"/>
        </w:rPr>
        <w:t> </w:t>
      </w:r>
      <w:r>
        <w:rPr/>
        <w:t>synthetic</w:t>
      </w:r>
      <w:r>
        <w:rPr>
          <w:spacing w:val="24"/>
        </w:rPr>
        <w:t> </w:t>
      </w:r>
      <w:r>
        <w:rPr/>
        <w:t>polymers</w:t>
      </w:r>
      <w:r>
        <w:rPr>
          <w:spacing w:val="21"/>
        </w:rPr>
        <w:t> </w:t>
      </w:r>
      <w:r>
        <w:rPr/>
        <w:t>including</w:t>
      </w:r>
      <w:r>
        <w:rPr>
          <w:spacing w:val="23"/>
        </w:rPr>
        <w:t> </w:t>
      </w:r>
      <w:r>
        <w:rPr/>
        <w:t>inorganic</w:t>
      </w:r>
      <w:r>
        <w:rPr>
          <w:spacing w:val="23"/>
        </w:rPr>
        <w:t> </w:t>
      </w:r>
      <w:r>
        <w:rPr/>
        <w:t>substances</w:t>
      </w:r>
      <w:r>
        <w:rPr>
          <w:spacing w:val="21"/>
        </w:rPr>
        <w:t> </w:t>
      </w:r>
      <w:r>
        <w:rPr/>
        <w:t>and</w:t>
      </w:r>
    </w:p>
    <w:p>
      <w:pPr>
        <w:spacing w:after="0"/>
        <w:sectPr>
          <w:pgSz w:w="12240" w:h="15840"/>
          <w:pgMar w:header="727" w:footer="976" w:top="1200" w:bottom="1160" w:left="1220" w:right="880"/>
        </w:sectPr>
      </w:pPr>
    </w:p>
    <w:p>
      <w:pPr>
        <w:pStyle w:val="BodyText"/>
        <w:ind w:left="0"/>
        <w:jc w:val="left"/>
        <w:rPr>
          <w:sz w:val="11"/>
        </w:rPr>
      </w:pPr>
    </w:p>
    <w:p>
      <w:pPr>
        <w:pStyle w:val="BodyText"/>
        <w:spacing w:before="90"/>
        <w:ind w:left="220" w:right="558"/>
      </w:pPr>
      <w:r>
        <w:rPr/>
        <w:t>lipids (ii) </w:t>
      </w:r>
      <w:r>
        <w:rPr>
          <w:i/>
        </w:rPr>
        <w:t>immunogen or immunomodulatory agents </w:t>
      </w:r>
      <w:r>
        <w:rPr/>
        <w:t>for example the   antigens, cytokines, siRNA, DNA vaccines,</w:t>
      </w:r>
      <w:r>
        <w:rPr>
          <w:spacing w:val="1"/>
        </w:rPr>
        <w:t> </w:t>
      </w:r>
      <w:r>
        <w:rPr/>
        <w:t>etc.</w:t>
      </w:r>
      <w:r>
        <w:rPr>
          <w:spacing w:val="10"/>
        </w:rPr>
        <w:t> </w:t>
      </w:r>
      <w:r>
        <w:rPr/>
        <w:t>(iii)</w:t>
      </w:r>
      <w:r>
        <w:rPr>
          <w:spacing w:val="11"/>
        </w:rPr>
        <w:t> </w:t>
      </w:r>
      <w:r>
        <w:rPr>
          <w:i/>
        </w:rPr>
        <w:t>targeting</w:t>
      </w:r>
      <w:r>
        <w:rPr>
          <w:i/>
          <w:spacing w:val="8"/>
        </w:rPr>
        <w:t> </w:t>
      </w:r>
      <w:r>
        <w:rPr>
          <w:i/>
        </w:rPr>
        <w:t>and</w:t>
      </w:r>
      <w:r>
        <w:rPr>
          <w:i/>
          <w:spacing w:val="11"/>
        </w:rPr>
        <w:t> </w:t>
      </w:r>
      <w:r>
        <w:rPr>
          <w:i/>
        </w:rPr>
        <w:t>immune-stimulatory</w:t>
      </w:r>
      <w:r>
        <w:rPr>
          <w:i/>
          <w:spacing w:val="10"/>
        </w:rPr>
        <w:t> </w:t>
      </w:r>
      <w:r>
        <w:rPr>
          <w:i/>
        </w:rPr>
        <w:t>ligands</w:t>
      </w:r>
      <w:r>
        <w:rPr>
          <w:i/>
          <w:spacing w:val="11"/>
        </w:rPr>
        <w:t> </w:t>
      </w:r>
      <w:r>
        <w:rPr/>
        <w:t>–</w:t>
      </w:r>
      <w:r>
        <w:rPr>
          <w:spacing w:val="9"/>
        </w:rPr>
        <w:t> </w:t>
      </w:r>
      <w:r>
        <w:rPr/>
        <w:t>which</w:t>
      </w:r>
      <w:r>
        <w:rPr>
          <w:spacing w:val="11"/>
        </w:rPr>
        <w:t> </w:t>
      </w:r>
      <w:r>
        <w:rPr/>
        <w:t>are</w:t>
      </w:r>
      <w:r>
        <w:rPr>
          <w:spacing w:val="8"/>
        </w:rPr>
        <w:t> </w:t>
      </w:r>
      <w:r>
        <w:rPr/>
        <w:t>designed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placed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15"/>
        </w:rPr>
        <w:t> </w:t>
      </w:r>
      <w:r>
        <w:rPr/>
        <w:t>surface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particle</w:t>
      </w:r>
      <w:r>
        <w:rPr>
          <w:spacing w:val="-48"/>
        </w:rPr>
        <w:t> </w:t>
      </w:r>
      <w:r>
        <w:rPr/>
        <w:t>to act as an immune specific ligands, tissue-specific ligands, and pathogen-associated molecular patterns (PAMPs)</w:t>
      </w:r>
      <w:r>
        <w:rPr>
          <w:spacing w:val="1"/>
        </w:rPr>
        <w:t> </w:t>
      </w:r>
      <w:r>
        <w:rPr/>
        <w:t>[Hajizade, 2014; Rai 2020]. In the development of a certain nano-drug it is important to consider the extent of the</w:t>
      </w:r>
      <w:r>
        <w:rPr>
          <w:spacing w:val="1"/>
        </w:rPr>
        <w:t> </w:t>
      </w:r>
      <w:r>
        <w:rPr/>
        <w:t>physiological influences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may affect absorption and</w:t>
      </w:r>
      <w:r>
        <w:rPr>
          <w:spacing w:val="1"/>
        </w:rPr>
        <w:t> </w:t>
      </w:r>
      <w:r>
        <w:rPr/>
        <w:t>bioavailability of the</w:t>
      </w:r>
      <w:r>
        <w:rPr>
          <w:spacing w:val="50"/>
        </w:rPr>
        <w:t> </w:t>
      </w:r>
      <w:r>
        <w:rPr/>
        <w:t>nano-drug formulation. These</w:t>
      </w:r>
      <w:r>
        <w:rPr>
          <w:spacing w:val="1"/>
        </w:rPr>
        <w:t> </w:t>
      </w:r>
      <w:r>
        <w:rPr/>
        <w:t>factors involve the role of drug transport into the active site, cellular uptake, and intracellular impacts of the</w:t>
      </w:r>
      <w:r>
        <w:rPr>
          <w:spacing w:val="1"/>
        </w:rPr>
        <w:t> </w:t>
      </w:r>
      <w:r>
        <w:rPr/>
        <w:t>nanoparticle, including its biodegradability and biocompatibility. Similarly, the pharmacokinetic properties of the</w:t>
      </w:r>
      <w:r>
        <w:rPr>
          <w:spacing w:val="1"/>
        </w:rPr>
        <w:t> </w:t>
      </w:r>
      <w:r>
        <w:rPr/>
        <w:t>formulation must be fully established in order to ascertain plasma concentration at therapeutic level which includes</w:t>
      </w:r>
      <w:r>
        <w:rPr>
          <w:spacing w:val="1"/>
        </w:rPr>
        <w:t> </w:t>
      </w:r>
      <w:r>
        <w:rPr/>
        <w:t>discharge rate of the nanoparticle, distribution, and bioavailability of the immunogen. This immunogen, which is the</w:t>
      </w:r>
      <w:r>
        <w:rPr>
          <w:spacing w:val="-47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nano-based</w:t>
      </w:r>
      <w:r>
        <w:rPr>
          <w:spacing w:val="1"/>
        </w:rPr>
        <w:t> </w:t>
      </w:r>
      <w:r>
        <w:rPr/>
        <w:t>vaccine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nanomaterials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formulation using three different ways, namely: (i) conjugation (covalent binding), (ii) adsorption (on the surface of</w:t>
      </w:r>
      <w:r>
        <w:rPr>
          <w:spacing w:val="1"/>
        </w:rPr>
        <w:t> </w:t>
      </w:r>
      <w:r>
        <w:rPr/>
        <w:t>the nanoparticles), and (iii) encapsulation (within the nanoparticles). Along with the immunogens are the adjuvants</w:t>
      </w:r>
      <w:r>
        <w:rPr>
          <w:spacing w:val="1"/>
        </w:rPr>
        <w:t> </w:t>
      </w:r>
      <w:r>
        <w:rPr/>
        <w:t>which play a variety of roles in the formulation of vaccines.   And, the useful strong adjuvants for nano-based</w:t>
      </w:r>
      <w:r>
        <w:rPr>
          <w:spacing w:val="1"/>
        </w:rPr>
        <w:t> </w:t>
      </w:r>
      <w:r>
        <w:rPr/>
        <w:t>vaccine formulation belong to the Toll-like receptors (TLRs) which include CpG DNA, lipopolysaccharide (LPS),</w:t>
      </w:r>
      <w:r>
        <w:rPr>
          <w:spacing w:val="1"/>
        </w:rPr>
        <w:t> </w:t>
      </w:r>
      <w:r>
        <w:rPr/>
        <w:t>monophosphoryl</w:t>
      </w:r>
      <w:r>
        <w:rPr>
          <w:spacing w:val="-2"/>
        </w:rPr>
        <w:t> </w:t>
      </w:r>
      <w:r>
        <w:rPr/>
        <w:t>lipid</w:t>
      </w:r>
      <w:r>
        <w:rPr>
          <w:spacing w:val="3"/>
        </w:rPr>
        <w:t> </w:t>
      </w:r>
      <w:r>
        <w:rPr/>
        <w:t>A, and muramyl</w:t>
      </w:r>
      <w:r>
        <w:rPr>
          <w:spacing w:val="-1"/>
        </w:rPr>
        <w:t> </w:t>
      </w:r>
      <w:r>
        <w:rPr/>
        <w:t>peptides</w:t>
      </w:r>
      <w:r>
        <w:rPr>
          <w:spacing w:val="-1"/>
        </w:rPr>
        <w:t> </w:t>
      </w:r>
      <w:r>
        <w:rPr/>
        <w:t>[Rai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Poon</w:t>
      </w:r>
      <w:r>
        <w:rPr>
          <w:spacing w:val="-1"/>
        </w:rPr>
        <w:t> </w:t>
      </w:r>
      <w:r>
        <w:rPr/>
        <w:t>2020].</w:t>
      </w:r>
    </w:p>
    <w:p>
      <w:pPr>
        <w:pStyle w:val="BodyText"/>
        <w:spacing w:before="6"/>
        <w:ind w:left="0"/>
        <w:jc w:val="left"/>
      </w:pPr>
    </w:p>
    <w:p>
      <w:pPr>
        <w:pStyle w:val="Heading2"/>
      </w:pPr>
      <w:r>
        <w:rPr/>
        <w:t>Emergence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Nano-based</w:t>
      </w:r>
      <w:r>
        <w:rPr>
          <w:spacing w:val="-1"/>
        </w:rPr>
        <w:t> </w:t>
      </w:r>
      <w:r>
        <w:rPr/>
        <w:t>Vaccines</w:t>
      </w:r>
      <w:r>
        <w:rPr>
          <w:spacing w:val="-3"/>
        </w:rPr>
        <w:t> </w:t>
      </w:r>
      <w:r>
        <w:rPr/>
        <w:t>against</w:t>
      </w:r>
      <w:r>
        <w:rPr>
          <w:spacing w:val="-1"/>
        </w:rPr>
        <w:t> </w:t>
      </w:r>
      <w:r>
        <w:rPr/>
        <w:t>SARS-CoV-2</w:t>
      </w:r>
    </w:p>
    <w:p>
      <w:pPr>
        <w:pStyle w:val="BodyText"/>
        <w:ind w:left="220" w:right="556"/>
      </w:pPr>
      <w:r>
        <w:rPr/>
        <w:t>Currently, there is no specific</w:t>
      </w:r>
      <w:r>
        <w:rPr>
          <w:spacing w:val="1"/>
        </w:rPr>
        <w:t> </w:t>
      </w:r>
      <w:r>
        <w:rPr/>
        <w:t>medicine, treatment and</w:t>
      </w:r>
      <w:r>
        <w:rPr>
          <w:spacing w:val="1"/>
        </w:rPr>
        <w:t> </w:t>
      </w:r>
      <w:r>
        <w:rPr/>
        <w:t>vaccine to cure COVID-19</w:t>
      </w:r>
      <w:r>
        <w:rPr>
          <w:spacing w:val="50"/>
        </w:rPr>
        <w:t> </w:t>
      </w:r>
      <w:r>
        <w:rPr/>
        <w:t>with 100% therapeutic activity</w:t>
      </w:r>
      <w:r>
        <w:rPr>
          <w:spacing w:val="1"/>
        </w:rPr>
        <w:t> </w:t>
      </w:r>
      <w:r>
        <w:rPr/>
        <w:t>and 100% safety to the general population. For now, the basic treatment is provided to enhance the immune system</w:t>
      </w:r>
      <w:r>
        <w:rPr>
          <w:spacing w:val="1"/>
        </w:rPr>
        <w:t> </w:t>
      </w:r>
      <w:r>
        <w:rPr/>
        <w:t>[Kanekiyo</w:t>
      </w:r>
      <w:r>
        <w:rPr>
          <w:spacing w:val="1"/>
        </w:rPr>
        <w:t> </w:t>
      </w:r>
      <w:r>
        <w:rPr/>
        <w:t>(2013)].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now,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facing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pandemic,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nanotechnology for the fight against SARS-CoV-2 has increasingly been given much attention in the biomedical</w:t>
      </w:r>
      <w:r>
        <w:rPr>
          <w:spacing w:val="1"/>
        </w:rPr>
        <w:t> </w:t>
      </w:r>
      <w:r>
        <w:rPr/>
        <w:t>practice and pharmaceutical industry. This includes formulation of nano-vaccines using carriers or adjuvants for the</w:t>
      </w:r>
      <w:r>
        <w:rPr>
          <w:spacing w:val="1"/>
        </w:rPr>
        <w:t> </w:t>
      </w:r>
      <w:r>
        <w:rPr/>
        <w:t>encapsulation of the active ingredient [Gagan, 2021; Munoz, 2020]. With the contributions that nanotechnology can</w:t>
      </w:r>
      <w:r>
        <w:rPr>
          <w:spacing w:val="1"/>
        </w:rPr>
        <w:t> </w:t>
      </w:r>
      <w:r>
        <w:rPr/>
        <w:t>offer, this has led to an increase in the rate and extent of bioavailability of a drug since it goes directly to the target</w:t>
      </w:r>
      <w:r>
        <w:rPr>
          <w:spacing w:val="1"/>
        </w:rPr>
        <w:t> </w:t>
      </w:r>
      <w:r>
        <w:rPr/>
        <w:t>site. As a result, size of the dose is lessened and the therapeutic activity has been shown to be enhanced while</w:t>
      </w:r>
      <w:r>
        <w:rPr>
          <w:spacing w:val="1"/>
        </w:rPr>
        <w:t> </w:t>
      </w:r>
      <w:r>
        <w:rPr/>
        <w:t>decreasing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level of</w:t>
      </w:r>
      <w:r>
        <w:rPr>
          <w:spacing w:val="-3"/>
        </w:rPr>
        <w:t> </w:t>
      </w:r>
      <w:r>
        <w:rPr/>
        <w:t>toxicity</w:t>
      </w:r>
      <w:r>
        <w:rPr>
          <w:spacing w:val="-1"/>
        </w:rPr>
        <w:t> </w:t>
      </w:r>
      <w:r>
        <w:rPr/>
        <w:t>[Weiss, 2020;</w:t>
      </w:r>
      <w:r>
        <w:rPr>
          <w:spacing w:val="-1"/>
        </w:rPr>
        <w:t> </w:t>
      </w:r>
      <w:r>
        <w:rPr/>
        <w:t>Rodrigues,</w:t>
      </w:r>
      <w:r>
        <w:rPr>
          <w:spacing w:val="-1"/>
        </w:rPr>
        <w:t> </w:t>
      </w:r>
      <w:r>
        <w:rPr/>
        <w:t>2015;</w:t>
      </w:r>
      <w:r>
        <w:rPr>
          <w:spacing w:val="-1"/>
        </w:rPr>
        <w:t> </w:t>
      </w:r>
      <w:r>
        <w:rPr/>
        <w:t>Huang, 2016].</w:t>
      </w:r>
    </w:p>
    <w:p>
      <w:pPr>
        <w:pStyle w:val="BodyText"/>
        <w:spacing w:before="2"/>
        <w:ind w:left="0"/>
        <w:jc w:val="left"/>
      </w:pPr>
    </w:p>
    <w:p>
      <w:pPr>
        <w:pStyle w:val="Heading2"/>
      </w:pP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Vaccines</w:t>
      </w:r>
    </w:p>
    <w:p>
      <w:pPr>
        <w:pStyle w:val="BodyText"/>
        <w:ind w:left="220" w:right="563"/>
      </w:pPr>
      <w:r>
        <w:rPr/>
        <w:t>Vaccines reduce risks of getting a disease by working with your body‘s natural defenses to build protection. Our</w:t>
      </w:r>
      <w:r>
        <w:rPr>
          <w:spacing w:val="1"/>
        </w:rPr>
        <w:t> </w:t>
      </w:r>
      <w:r>
        <w:rPr/>
        <w:t>immune system responds accordingly when we get a vaccine. So, how do we design a vaccine? A vaccine primarily</w:t>
      </w:r>
      <w:r>
        <w:rPr>
          <w:spacing w:val="1"/>
        </w:rPr>
        <w:t> </w:t>
      </w:r>
      <w:r>
        <w:rPr/>
        <w:t>contains an antigen and an adjuvant. Its manufacturing system and delivery mode must also be established (Table 1)</w:t>
      </w:r>
      <w:r>
        <w:rPr>
          <w:spacing w:val="1"/>
        </w:rPr>
        <w:t> </w:t>
      </w:r>
      <w:r>
        <w:rPr/>
        <w:t>[Singh</w:t>
      </w:r>
      <w:r>
        <w:rPr>
          <w:spacing w:val="-2"/>
        </w:rPr>
        <w:t> </w:t>
      </w:r>
      <w:r>
        <w:rPr/>
        <w:t>(2021)].</w:t>
      </w:r>
    </w:p>
    <w:p>
      <w:pPr>
        <w:pStyle w:val="BodyText"/>
        <w:spacing w:before="9"/>
        <w:ind w:left="0"/>
        <w:jc w:val="left"/>
        <w:rPr>
          <w:sz w:val="19"/>
        </w:rPr>
      </w:pPr>
    </w:p>
    <w:p>
      <w:pPr>
        <w:pStyle w:val="BodyText"/>
        <w:ind w:left="220" w:right="556"/>
      </w:pPr>
      <w:r>
        <w:rPr/>
        <w:t>Conventional vaccines originate from viruses or bacteria and can be divided in live attenuated vaccines and non-</w:t>
      </w:r>
      <w:r>
        <w:rPr>
          <w:spacing w:val="1"/>
        </w:rPr>
        <w:t> </w:t>
      </w:r>
      <w:r>
        <w:rPr/>
        <w:t>living vaccines which work by copying the infectious agent. These viruses and bacteria from the vaccines are</w:t>
      </w:r>
      <w:r>
        <w:rPr>
          <w:spacing w:val="1"/>
        </w:rPr>
        <w:t> </w:t>
      </w:r>
      <w:r>
        <w:rPr/>
        <w:t>uniquely designed to protect the body from invading pathogens by stimulating the immune response of the body. So</w:t>
      </w:r>
      <w:r>
        <w:rPr>
          <w:spacing w:val="1"/>
        </w:rPr>
        <w:t> </w:t>
      </w:r>
      <w:r>
        <w:rPr/>
        <w:t>when the body encounters these pathogens, the immune system responds immediately to attack and destroy the</w:t>
      </w:r>
      <w:r>
        <w:rPr>
          <w:spacing w:val="1"/>
        </w:rPr>
        <w:t> </w:t>
      </w:r>
      <w:r>
        <w:rPr/>
        <w:t>pathogens. However, for live attenuated vaccines, there is some danger due to the possibility of reversal of viral</w:t>
      </w:r>
      <w:r>
        <w:rPr>
          <w:spacing w:val="1"/>
        </w:rPr>
        <w:t> </w:t>
      </w:r>
      <w:r>
        <w:rPr/>
        <w:t>virulence. In addition to this disadvantage are related to limited immunogenicity (subunit vaccines) and weak</w:t>
      </w:r>
      <w:r>
        <w:rPr>
          <w:spacing w:val="1"/>
        </w:rPr>
        <w:t> </w:t>
      </w:r>
      <w:r>
        <w:rPr/>
        <w:t>immune response (inactivated viruses). Nonetheless, due to the advent of nanotechnology the world of vaccine</w:t>
      </w:r>
      <w:r>
        <w:rPr>
          <w:spacing w:val="1"/>
        </w:rPr>
        <w:t> </w:t>
      </w:r>
      <w:r>
        <w:rPr/>
        <w:t>formulation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explored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advances</w:t>
      </w:r>
      <w:r>
        <w:rPr>
          <w:spacing w:val="1"/>
        </w:rPr>
        <w:t> </w:t>
      </w:r>
      <w:r>
        <w:rPr/>
        <w:t>in terms</w:t>
      </w:r>
      <w:r>
        <w:rPr>
          <w:spacing w:val="1"/>
        </w:rPr>
        <w:t> </w:t>
      </w:r>
      <w:r>
        <w:rPr/>
        <w:t>of its product</w:t>
      </w:r>
      <w:r>
        <w:rPr>
          <w:spacing w:val="1"/>
        </w:rPr>
        <w:t> </w:t>
      </w:r>
      <w:r>
        <w:rPr/>
        <w:t>engineering both chemical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biological which resulted to the development of a nano-based vaccines with powerful immunogenicity and improved</w:t>
      </w:r>
      <w:r>
        <w:rPr>
          <w:spacing w:val="-47"/>
        </w:rPr>
        <w:t> </w:t>
      </w:r>
      <w:r>
        <w:rPr/>
        <w:t>antigen presentation [Jindal and Shin, 2020].So, in the past vaccination takes a long time to produce but recent</w:t>
      </w:r>
      <w:r>
        <w:rPr>
          <w:spacing w:val="1"/>
        </w:rPr>
        <w:t> </w:t>
      </w:r>
      <w:r>
        <w:rPr/>
        <w:t>technological developments have made production of vaccines possible at a short period of time especially if the</w:t>
      </w:r>
      <w:r>
        <w:rPr>
          <w:spacing w:val="1"/>
        </w:rPr>
        <w:t> </w:t>
      </w:r>
      <w:r>
        <w:rPr/>
        <w:t>genome and structural information of the virus has been made available like the SARS-CoV-2 [Ahmed, 2020;</w:t>
      </w:r>
      <w:r>
        <w:rPr>
          <w:spacing w:val="1"/>
        </w:rPr>
        <w:t> </w:t>
      </w:r>
      <w:r>
        <w:rPr/>
        <w:t>Wrapp,</w:t>
      </w:r>
      <w:r>
        <w:rPr>
          <w:spacing w:val="-3"/>
        </w:rPr>
        <w:t> </w:t>
      </w:r>
      <w:r>
        <w:rPr/>
        <w:t>2019;</w:t>
      </w:r>
      <w:r>
        <w:rPr>
          <w:spacing w:val="-1"/>
        </w:rPr>
        <w:t> </w:t>
      </w:r>
      <w:r>
        <w:rPr/>
        <w:t>Andersen, 2020;</w:t>
      </w:r>
      <w:r>
        <w:rPr>
          <w:spacing w:val="-1"/>
        </w:rPr>
        <w:t> </w:t>
      </w:r>
      <w:r>
        <w:rPr/>
        <w:t>Benvenuto, 2019;</w:t>
      </w:r>
      <w:r>
        <w:rPr>
          <w:spacing w:val="-1"/>
        </w:rPr>
        <w:t> </w:t>
      </w:r>
      <w:r>
        <w:rPr/>
        <w:t>Yuan,</w:t>
      </w:r>
      <w:r>
        <w:rPr>
          <w:spacing w:val="-1"/>
        </w:rPr>
        <w:t> </w:t>
      </w:r>
      <w:r>
        <w:rPr/>
        <w:t>2020].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spacing w:after="7"/>
        <w:ind w:left="220"/>
      </w:pPr>
      <w:r>
        <w:rPr>
          <w:b/>
        </w:rPr>
        <w:t>Table</w:t>
      </w:r>
      <w:r>
        <w:rPr>
          <w:b/>
          <w:spacing w:val="-3"/>
        </w:rPr>
        <w:t> </w:t>
      </w:r>
      <w:r>
        <w:rPr>
          <w:b/>
        </w:rPr>
        <w:t>1:-</w:t>
      </w:r>
      <w:r>
        <w:rPr>
          <w:b/>
          <w:spacing w:val="-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options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vaccine</w:t>
      </w:r>
      <w:r>
        <w:rPr>
          <w:spacing w:val="-2"/>
        </w:rPr>
        <w:t> </w:t>
      </w:r>
      <w:r>
        <w:rPr/>
        <w:t>design.</w:t>
      </w:r>
    </w:p>
    <w:p>
      <w:pPr>
        <w:pStyle w:val="BodyText"/>
        <w:ind w:left="107"/>
        <w:jc w:val="left"/>
      </w:pPr>
      <w:r>
        <w:rPr/>
        <w:pict>
          <v:group style="width:468.6pt;height:94.45pt;mso-position-horizontal-relative:char;mso-position-vertical-relative:line" id="docshapegroup27" coordorigin="0,0" coordsize="9372,1889">
            <v:shape style="position:absolute;left:4721;top:4;width:4645;height:1880" type="#_x0000_t202" id="docshape28" filled="false" stroked="true" strokeweight=".48004pt" strokecolor="#000000">
              <v:textbox inset="0,0,0,0">
                <w:txbxContent>
                  <w:p>
                    <w:pPr>
                      <w:spacing w:line="240" w:lineRule="auto" w:before="0"/>
                      <w:ind w:left="103" w:right="10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Nanocarriers synchronize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delivery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both, antigen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adjuvant, to target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immune cells.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565" w:val="left" w:leader="none"/>
                      </w:tabs>
                      <w:spacing w:before="0"/>
                      <w:ind w:left="564" w:right="104" w:hanging="284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Viral vector: repurposed mammalian viruses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engineered to deliver a gene encoding</w:t>
                    </w:r>
                    <w:r>
                      <w:rPr>
                        <w:spacing w:val="5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antigen (examples include adenoviral vectors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derived from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chimpanzee and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human).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565" w:val="left" w:leader="none"/>
                      </w:tabs>
                      <w:spacing w:before="1"/>
                      <w:ind w:left="564" w:right="0" w:hanging="285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Proteinaceous       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nanoparticles:       </w:t>
                    </w:r>
                    <w:r>
                      <w:rPr>
                        <w:spacing w:val="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nanoscale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4717;height:1880" type="#_x0000_t202" id="docshape29" filled="false" stroked="true" strokeweight=".47998pt" strokecolor="#000000">
              <v:textbox inset="0,0,0,0">
                <w:txbxContent>
                  <w:p>
                    <w:pPr>
                      <w:spacing w:line="240" w:lineRule="auto" w:before="0"/>
                      <w:ind w:left="103" w:right="104" w:firstLine="0"/>
                      <w:jc w:val="both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Antigen: a </w:t>
                    </w:r>
                    <w:r>
                      <w:rPr>
                        <w:sz w:val="20"/>
                      </w:rPr>
                      <w:t>foreign material that can induce an immune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response within the body—often derived from the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pathogen one aims to immunize against. Based on how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antigen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presented,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vaccines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categorized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as: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557" w:val="left" w:leader="none"/>
                      </w:tabs>
                      <w:spacing w:before="0"/>
                      <w:ind w:left="556" w:right="102" w:hanging="284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Live-attenuated vaccine: weakened form of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pathogens capable of replication, but not causing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illness.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spacing w:after="0"/>
        <w:jc w:val="left"/>
        <w:sectPr>
          <w:pgSz w:w="12240" w:h="15840"/>
          <w:pgMar w:header="727" w:footer="976" w:top="1200" w:bottom="1160" w:left="1220" w:right="880"/>
        </w:sectPr>
      </w:pPr>
    </w:p>
    <w:p>
      <w:pPr>
        <w:pStyle w:val="BodyText"/>
        <w:spacing w:before="1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12240" w:h="15840"/>
          <w:pgMar w:header="727" w:footer="976" w:top="1200" w:bottom="1160" w:left="1220" w:right="880"/>
        </w:sectPr>
      </w:pPr>
    </w:p>
    <w:p>
      <w:pPr>
        <w:pStyle w:val="ListParagraph"/>
        <w:numPr>
          <w:ilvl w:val="1"/>
          <w:numId w:val="2"/>
        </w:numPr>
        <w:tabs>
          <w:tab w:pos="675" w:val="left" w:leader="none"/>
        </w:tabs>
        <w:spacing w:line="240" w:lineRule="auto" w:before="99" w:after="0"/>
        <w:ind w:left="674" w:right="6" w:hanging="284"/>
        <w:jc w:val="both"/>
        <w:rPr>
          <w:sz w:val="20"/>
        </w:rPr>
      </w:pPr>
      <w:r>
        <w:rPr/>
        <w:pict>
          <v:shape style="position:absolute;margin-left:66.384003pt;margin-top:4.803665pt;width:468.6pt;height:361.15pt;mso-position-horizontal-relative:page;mso-position-vertical-relative:paragraph;z-index:-16747008" id="docshape30" coordorigin="1328,96" coordsize="9372,7223" path="m6044,96l1337,96,1328,96,1328,106,1328,7309,1328,7319,1337,7319,6044,7319,6044,7309,1337,7309,1337,106,6044,106,6044,96xm6054,96l6044,96,6044,106,6044,7309,6044,7319,6054,7319,6054,7309,6054,106,6054,96xm10699,96l10689,96,6054,96,6054,106,10689,106,10689,7309,6054,7309,6054,7319,10689,7319,10699,7319,10699,7309,10699,106,10699,96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Inactivated</w:t>
      </w:r>
      <w:r>
        <w:rPr>
          <w:spacing w:val="1"/>
          <w:sz w:val="20"/>
        </w:rPr>
        <w:t> </w:t>
      </w:r>
      <w:r>
        <w:rPr>
          <w:sz w:val="20"/>
        </w:rPr>
        <w:t>vaccine:</w:t>
      </w:r>
      <w:r>
        <w:rPr>
          <w:spacing w:val="1"/>
          <w:sz w:val="20"/>
        </w:rPr>
        <w:t> </w:t>
      </w:r>
      <w:r>
        <w:rPr>
          <w:sz w:val="20"/>
        </w:rPr>
        <w:t>killed</w:t>
      </w:r>
      <w:r>
        <w:rPr>
          <w:spacing w:val="1"/>
          <w:sz w:val="20"/>
        </w:rPr>
        <w:t> </w:t>
      </w:r>
      <w:r>
        <w:rPr>
          <w:sz w:val="20"/>
        </w:rPr>
        <w:t>form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pathogens</w:t>
      </w:r>
      <w:r>
        <w:rPr>
          <w:spacing w:val="1"/>
          <w:sz w:val="20"/>
        </w:rPr>
        <w:t> </w:t>
      </w:r>
      <w:r>
        <w:rPr>
          <w:sz w:val="20"/>
        </w:rPr>
        <w:t>incapable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replication</w:t>
      </w:r>
      <w:r>
        <w:rPr>
          <w:spacing w:val="-2"/>
          <w:sz w:val="20"/>
        </w:rPr>
        <w:t> </w:t>
      </w:r>
      <w:r>
        <w:rPr>
          <w:sz w:val="20"/>
        </w:rPr>
        <w:t>or infection.</w:t>
      </w:r>
    </w:p>
    <w:p>
      <w:pPr>
        <w:pStyle w:val="ListParagraph"/>
        <w:numPr>
          <w:ilvl w:val="1"/>
          <w:numId w:val="2"/>
        </w:numPr>
        <w:tabs>
          <w:tab w:pos="675" w:val="left" w:leader="none"/>
        </w:tabs>
        <w:spacing w:line="240" w:lineRule="auto" w:before="1" w:after="0"/>
        <w:ind w:left="674" w:right="0" w:hanging="284"/>
        <w:jc w:val="both"/>
        <w:rPr>
          <w:sz w:val="20"/>
        </w:rPr>
      </w:pPr>
      <w:r>
        <w:rPr>
          <w:sz w:val="20"/>
        </w:rPr>
        <w:t>Subunit vaccine: minimal antigenic element of a</w:t>
      </w:r>
      <w:r>
        <w:rPr>
          <w:spacing w:val="1"/>
          <w:sz w:val="20"/>
        </w:rPr>
        <w:t> </w:t>
      </w:r>
      <w:r>
        <w:rPr>
          <w:sz w:val="20"/>
        </w:rPr>
        <w:t>pathogen, for example, a protein, protein subunit</w:t>
      </w:r>
      <w:r>
        <w:rPr>
          <w:spacing w:val="1"/>
          <w:sz w:val="20"/>
        </w:rPr>
        <w:t> </w:t>
      </w:r>
      <w:r>
        <w:rPr>
          <w:sz w:val="20"/>
        </w:rPr>
        <w:t>or polysaccharides or VLPs self-assembled from</w:t>
      </w:r>
      <w:r>
        <w:rPr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1"/>
          <w:sz w:val="20"/>
        </w:rPr>
        <w:t> </w:t>
      </w:r>
      <w:r>
        <w:rPr>
          <w:sz w:val="20"/>
        </w:rPr>
        <w:t>components.</w:t>
      </w:r>
      <w:r>
        <w:rPr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1"/>
          <w:sz w:val="20"/>
        </w:rPr>
        <w:t> </w:t>
      </w:r>
      <w:r>
        <w:rPr>
          <w:sz w:val="20"/>
        </w:rPr>
        <w:t>antigens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purified</w:t>
      </w:r>
      <w:r>
        <w:rPr>
          <w:spacing w:val="1"/>
          <w:sz w:val="20"/>
        </w:rPr>
        <w:t> </w:t>
      </w:r>
      <w:r>
        <w:rPr>
          <w:sz w:val="20"/>
        </w:rPr>
        <w:t>forms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administered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combination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47"/>
          <w:sz w:val="20"/>
        </w:rPr>
        <w:t> </w:t>
      </w:r>
      <w:r>
        <w:rPr>
          <w:sz w:val="20"/>
        </w:rPr>
        <w:t>molecular</w:t>
      </w:r>
      <w:r>
        <w:rPr>
          <w:spacing w:val="1"/>
          <w:sz w:val="20"/>
        </w:rPr>
        <w:t> </w:t>
      </w:r>
      <w:r>
        <w:rPr>
          <w:sz w:val="20"/>
        </w:rPr>
        <w:t>adjuvants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expressed</w:t>
      </w:r>
      <w:r>
        <w:rPr>
          <w:spacing w:val="1"/>
          <w:sz w:val="20"/>
        </w:rPr>
        <w:t> </w:t>
      </w:r>
      <w:r>
        <w:rPr>
          <w:sz w:val="20"/>
        </w:rPr>
        <w:t>in vivo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-47"/>
          <w:sz w:val="20"/>
        </w:rPr>
        <w:t> </w:t>
      </w:r>
      <w:r>
        <w:rPr>
          <w:sz w:val="20"/>
        </w:rPr>
        <w:t>RNA,</w:t>
      </w:r>
      <w:r>
        <w:rPr>
          <w:spacing w:val="-1"/>
          <w:sz w:val="20"/>
        </w:rPr>
        <w:t> </w:t>
      </w:r>
      <w:r>
        <w:rPr>
          <w:sz w:val="20"/>
        </w:rPr>
        <w:t>DNA</w:t>
      </w:r>
      <w:r>
        <w:rPr>
          <w:spacing w:val="-2"/>
          <w:sz w:val="20"/>
        </w:rPr>
        <w:t> </w:t>
      </w:r>
      <w:r>
        <w:rPr>
          <w:sz w:val="20"/>
        </w:rPr>
        <w:t>or viral</w:t>
      </w:r>
      <w:r>
        <w:rPr>
          <w:spacing w:val="1"/>
          <w:sz w:val="20"/>
        </w:rPr>
        <w:t> </w:t>
      </w:r>
      <w:r>
        <w:rPr>
          <w:sz w:val="20"/>
        </w:rPr>
        <w:t>vectors.</w:t>
      </w:r>
    </w:p>
    <w:p>
      <w:pPr>
        <w:pStyle w:val="ListParagraph"/>
        <w:numPr>
          <w:ilvl w:val="1"/>
          <w:numId w:val="2"/>
        </w:numPr>
        <w:tabs>
          <w:tab w:pos="675" w:val="left" w:leader="none"/>
        </w:tabs>
        <w:spacing w:line="240" w:lineRule="auto" w:before="0" w:after="0"/>
        <w:ind w:left="674" w:right="4" w:hanging="284"/>
        <w:jc w:val="both"/>
        <w:rPr>
          <w:sz w:val="20"/>
        </w:rPr>
      </w:pPr>
      <w:r>
        <w:rPr>
          <w:sz w:val="20"/>
        </w:rPr>
        <w:t>Peptide-based vaccines: peptides are fundamental</w:t>
      </w:r>
      <w:r>
        <w:rPr>
          <w:spacing w:val="1"/>
          <w:sz w:val="20"/>
        </w:rPr>
        <w:t> </w:t>
      </w:r>
      <w:r>
        <w:rPr>
          <w:sz w:val="20"/>
        </w:rPr>
        <w:t>element of a protein subunit</w:t>
      </w:r>
      <w:r>
        <w:rPr>
          <w:spacing w:val="1"/>
          <w:sz w:val="20"/>
        </w:rPr>
        <w:t> </w:t>
      </w:r>
      <w:r>
        <w:rPr>
          <w:sz w:val="20"/>
        </w:rPr>
        <w:t>recognized by the</w:t>
      </w:r>
      <w:r>
        <w:rPr>
          <w:spacing w:val="1"/>
          <w:sz w:val="20"/>
        </w:rPr>
        <w:t> </w:t>
      </w:r>
      <w:r>
        <w:rPr>
          <w:sz w:val="20"/>
        </w:rPr>
        <w:t>immune</w:t>
      </w:r>
      <w:r>
        <w:rPr>
          <w:spacing w:val="1"/>
          <w:sz w:val="20"/>
        </w:rPr>
        <w:t> </w:t>
      </w:r>
      <w:r>
        <w:rPr>
          <w:sz w:val="20"/>
        </w:rPr>
        <w:t>system;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antigens</w:t>
      </w:r>
      <w:r>
        <w:rPr>
          <w:spacing w:val="1"/>
          <w:sz w:val="20"/>
        </w:rPr>
        <w:t> </w:t>
      </w:r>
      <w:r>
        <w:rPr>
          <w:sz w:val="20"/>
        </w:rPr>
        <w:t>described</w:t>
      </w:r>
      <w:r>
        <w:rPr>
          <w:spacing w:val="1"/>
          <w:sz w:val="20"/>
        </w:rPr>
        <w:t> </w:t>
      </w:r>
      <w:r>
        <w:rPr>
          <w:sz w:val="20"/>
        </w:rPr>
        <w:t>above</w:t>
      </w:r>
      <w:r>
        <w:rPr>
          <w:spacing w:val="1"/>
          <w:sz w:val="20"/>
        </w:rPr>
        <w:t> </w:t>
      </w:r>
      <w:r>
        <w:rPr>
          <w:sz w:val="20"/>
        </w:rPr>
        <w:t>contain</w:t>
      </w:r>
      <w:r>
        <w:rPr>
          <w:spacing w:val="-2"/>
          <w:sz w:val="20"/>
        </w:rPr>
        <w:t> </w:t>
      </w:r>
      <w:r>
        <w:rPr>
          <w:sz w:val="20"/>
        </w:rPr>
        <w:t>peptide epitopes.</w:t>
      </w:r>
    </w:p>
    <w:p>
      <w:pPr>
        <w:pStyle w:val="BodyText"/>
        <w:spacing w:before="10"/>
        <w:ind w:left="0"/>
        <w:jc w:val="left"/>
        <w:rPr>
          <w:sz w:val="19"/>
        </w:rPr>
      </w:pPr>
    </w:p>
    <w:p>
      <w:pPr>
        <w:pStyle w:val="BodyText"/>
        <w:ind w:left="220" w:right="1"/>
      </w:pPr>
      <w:r>
        <w:rPr>
          <w:b/>
        </w:rPr>
        <w:t>Adjuvant:</w:t>
      </w:r>
      <w:r>
        <w:rPr>
          <w:b/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stimulatory</w:t>
      </w:r>
      <w:r>
        <w:rPr>
          <w:spacing w:val="1"/>
        </w:rPr>
        <w:t> </w:t>
      </w:r>
      <w:r>
        <w:rPr/>
        <w:t>agent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boost</w:t>
      </w:r>
      <w:r>
        <w:rPr>
          <w:spacing w:val="1"/>
        </w:rPr>
        <w:t> </w:t>
      </w:r>
      <w:r>
        <w:rPr/>
        <w:t>immune</w:t>
      </w:r>
      <w:r>
        <w:rPr>
          <w:spacing w:val="-1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toward a</w:t>
      </w:r>
      <w:r>
        <w:rPr>
          <w:spacing w:val="-1"/>
        </w:rPr>
        <w:t> </w:t>
      </w:r>
      <w:r>
        <w:rPr/>
        <w:t>co-delivered antigen.</w:t>
      </w:r>
    </w:p>
    <w:p>
      <w:pPr>
        <w:pStyle w:val="BodyText"/>
        <w:spacing w:before="11"/>
        <w:ind w:left="0"/>
        <w:jc w:val="left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675" w:val="left" w:leader="none"/>
        </w:tabs>
        <w:spacing w:line="240" w:lineRule="auto" w:before="0" w:after="0"/>
        <w:ind w:left="674" w:right="1" w:hanging="284"/>
        <w:jc w:val="both"/>
        <w:rPr>
          <w:sz w:val="20"/>
        </w:rPr>
      </w:pPr>
      <w:r>
        <w:rPr>
          <w:sz w:val="20"/>
        </w:rPr>
        <w:t>Occurs as ‗independent entities‘ in a mixture with</w:t>
      </w:r>
      <w:r>
        <w:rPr>
          <w:spacing w:val="-47"/>
          <w:sz w:val="20"/>
        </w:rPr>
        <w:t> </w:t>
      </w:r>
      <w:r>
        <w:rPr>
          <w:sz w:val="20"/>
        </w:rPr>
        <w:t>antigens.</w:t>
      </w:r>
    </w:p>
    <w:p>
      <w:pPr>
        <w:pStyle w:val="ListParagraph"/>
        <w:numPr>
          <w:ilvl w:val="1"/>
          <w:numId w:val="2"/>
        </w:numPr>
        <w:tabs>
          <w:tab w:pos="675" w:val="left" w:leader="none"/>
        </w:tabs>
        <w:spacing w:line="240" w:lineRule="auto" w:before="0" w:after="0"/>
        <w:ind w:left="674" w:right="4" w:hanging="284"/>
        <w:jc w:val="both"/>
        <w:rPr>
          <w:sz w:val="20"/>
        </w:rPr>
      </w:pPr>
      <w:r>
        <w:rPr>
          <w:sz w:val="20"/>
        </w:rPr>
        <w:t>Occurs as ‗conjugate-entities‘ via chemical fusion</w:t>
      </w:r>
      <w:r>
        <w:rPr>
          <w:spacing w:val="-47"/>
          <w:sz w:val="20"/>
        </w:rPr>
        <w:t> </w:t>
      </w:r>
      <w:r>
        <w:rPr>
          <w:sz w:val="20"/>
        </w:rPr>
        <w:t>directly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antigens.</w:t>
      </w:r>
    </w:p>
    <w:p>
      <w:pPr>
        <w:pStyle w:val="BodyText"/>
        <w:spacing w:before="10"/>
        <w:ind w:left="0"/>
        <w:jc w:val="left"/>
        <w:rPr>
          <w:sz w:val="19"/>
        </w:rPr>
      </w:pPr>
    </w:p>
    <w:p>
      <w:pPr>
        <w:pStyle w:val="BodyText"/>
        <w:ind w:left="220" w:right="2"/>
      </w:pPr>
      <w:r>
        <w:rPr>
          <w:b/>
        </w:rPr>
        <w:t>Nanoparticle/nanocarrier:</w:t>
      </w:r>
      <w:r>
        <w:rPr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live-attenuated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inactivated</w:t>
      </w:r>
      <w:r>
        <w:rPr>
          <w:spacing w:val="1"/>
        </w:rPr>
        <w:t> </w:t>
      </w:r>
      <w:r>
        <w:rPr/>
        <w:t>viral</w:t>
      </w:r>
      <w:r>
        <w:rPr>
          <w:spacing w:val="1"/>
        </w:rPr>
        <w:t> </w:t>
      </w:r>
      <w:r>
        <w:rPr/>
        <w:t>vaccines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regarded</w:t>
      </w:r>
      <w:r>
        <w:rPr>
          <w:spacing w:val="1"/>
        </w:rPr>
        <w:t> </w:t>
      </w:r>
      <w:r>
        <w:rPr/>
        <w:t>as</w:t>
      </w:r>
      <w:r>
        <w:rPr>
          <w:spacing w:val="-47"/>
        </w:rPr>
        <w:t> </w:t>
      </w:r>
      <w:r>
        <w:rPr/>
        <w:t>nanoparticles</w:t>
      </w:r>
      <w:r>
        <w:rPr>
          <w:spacing w:val="1"/>
        </w:rPr>
        <w:t> </w:t>
      </w:r>
      <w:r>
        <w:rPr/>
        <w:t>themselves.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serving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vaccine itself, a nanoparticle (viral or non-viral) can be</w:t>
      </w:r>
      <w:r>
        <w:rPr>
          <w:spacing w:val="1"/>
        </w:rPr>
        <w:t> </w:t>
      </w:r>
      <w:r>
        <w:rPr/>
        <w:t>employed as nanocarrier to encapsulate or present the</w:t>
      </w:r>
      <w:r>
        <w:rPr>
          <w:spacing w:val="1"/>
        </w:rPr>
        <w:t> </w:t>
      </w:r>
      <w:r>
        <w:rPr/>
        <w:t>antigen payload or nucleic acid encoding the antigen.</w:t>
      </w:r>
      <w:r>
        <w:rPr>
          <w:spacing w:val="1"/>
        </w:rPr>
        <w:t> </w:t>
      </w:r>
      <w:r>
        <w:rPr/>
        <w:t>Nanocarriers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stability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targeting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-47"/>
        </w:rPr>
        <w:t> </w:t>
      </w:r>
      <w:r>
        <w:rPr/>
        <w:t>payloads antigen presenting cells (APCs); nanocarriers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confer</w:t>
      </w:r>
      <w:r>
        <w:rPr>
          <w:spacing w:val="-1"/>
        </w:rPr>
        <w:t> </w:t>
      </w:r>
      <w:r>
        <w:rPr/>
        <w:t>innate</w:t>
      </w:r>
      <w:r>
        <w:rPr>
          <w:spacing w:val="-1"/>
        </w:rPr>
        <w:t> </w:t>
      </w:r>
      <w:r>
        <w:rPr/>
        <w:t>adjuvant</w:t>
      </w:r>
      <w:r>
        <w:rPr>
          <w:spacing w:val="-2"/>
        </w:rPr>
        <w:t> </w:t>
      </w:r>
      <w:r>
        <w:rPr/>
        <w:t>behaviour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/>
        <w:t>Fig.</w:t>
      </w:r>
      <w:r>
        <w:rPr>
          <w:spacing w:val="-1"/>
        </w:rPr>
        <w:t> </w:t>
      </w:r>
      <w:r>
        <w:rPr/>
        <w:t>6).</w:t>
      </w:r>
    </w:p>
    <w:p>
      <w:pPr>
        <w:pStyle w:val="BodyText"/>
        <w:spacing w:before="99"/>
        <w:ind w:left="634" w:right="775"/>
      </w:pPr>
      <w:r>
        <w:rPr/>
        <w:br w:type="column"/>
      </w:r>
      <w:r>
        <w:rPr/>
        <w:t>biomaterial assemblies with atomic precision and</w:t>
      </w:r>
      <w:r>
        <w:rPr>
          <w:spacing w:val="-47"/>
        </w:rPr>
        <w:t> </w:t>
      </w:r>
      <w:r>
        <w:rPr/>
        <w:t>complexity (examples include protein nanocages</w:t>
      </w:r>
      <w:r>
        <w:rPr>
          <w:spacing w:val="1"/>
        </w:rPr>
        <w:t> </w:t>
      </w:r>
      <w:r>
        <w:rPr/>
        <w:t>and non-infectious viruses such as plant viruses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bacteriophages)</w:t>
      </w:r>
      <w:r>
        <w:rPr>
          <w:spacing w:val="1"/>
        </w:rPr>
        <w:t> </w:t>
      </w:r>
      <w:r>
        <w:rPr/>
        <w:t>engineered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subunit</w:t>
      </w:r>
      <w:r>
        <w:rPr>
          <w:spacing w:val="1"/>
        </w:rPr>
        <w:t> </w:t>
      </w:r>
      <w:r>
        <w:rPr/>
        <w:t>vaccine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deliver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nucleic</w:t>
      </w:r>
      <w:r>
        <w:rPr>
          <w:spacing w:val="51"/>
        </w:rPr>
        <w:t> </w:t>
      </w:r>
      <w:r>
        <w:rPr/>
        <w:t>acid</w:t>
      </w:r>
      <w:r>
        <w:rPr>
          <w:spacing w:val="1"/>
        </w:rPr>
        <w:t> </w:t>
      </w:r>
      <w:r>
        <w:rPr/>
        <w:t>encoding</w:t>
      </w:r>
      <w:r>
        <w:rPr>
          <w:spacing w:val="-2"/>
        </w:rPr>
        <w:t> </w:t>
      </w:r>
      <w:r>
        <w:rPr/>
        <w:t>the antigen.</w:t>
      </w:r>
    </w:p>
    <w:p>
      <w:pPr>
        <w:pStyle w:val="ListParagraph"/>
        <w:numPr>
          <w:ilvl w:val="1"/>
          <w:numId w:val="2"/>
        </w:numPr>
        <w:tabs>
          <w:tab w:pos="635" w:val="left" w:leader="none"/>
        </w:tabs>
        <w:spacing w:line="240" w:lineRule="auto" w:before="1" w:after="0"/>
        <w:ind w:left="634" w:right="776" w:hanging="284"/>
        <w:jc w:val="both"/>
        <w:rPr>
          <w:sz w:val="20"/>
        </w:rPr>
      </w:pPr>
      <w:r>
        <w:rPr>
          <w:sz w:val="20"/>
        </w:rPr>
        <w:t>Synthetic nanoparticles: nanoscale assemblies of</w:t>
      </w:r>
      <w:r>
        <w:rPr>
          <w:spacing w:val="1"/>
          <w:sz w:val="20"/>
        </w:rPr>
        <w:t> </w:t>
      </w:r>
      <w:r>
        <w:rPr>
          <w:sz w:val="20"/>
        </w:rPr>
        <w:t>synthetic materials (examples include polymer,</w:t>
      </w:r>
      <w:r>
        <w:rPr>
          <w:spacing w:val="1"/>
          <w:sz w:val="20"/>
        </w:rPr>
        <w:t> </w:t>
      </w:r>
      <w:r>
        <w:rPr>
          <w:sz w:val="20"/>
        </w:rPr>
        <w:t>liposomal, or lipid nanoparticles) engineered to</w:t>
      </w:r>
      <w:r>
        <w:rPr>
          <w:spacing w:val="1"/>
          <w:sz w:val="20"/>
        </w:rPr>
        <w:t> </w:t>
      </w:r>
      <w:r>
        <w:rPr>
          <w:sz w:val="20"/>
        </w:rPr>
        <w:t>present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subunit</w:t>
      </w:r>
      <w:r>
        <w:rPr>
          <w:spacing w:val="1"/>
          <w:sz w:val="20"/>
        </w:rPr>
        <w:t> </w:t>
      </w:r>
      <w:r>
        <w:rPr>
          <w:sz w:val="20"/>
        </w:rPr>
        <w:t>vaccine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deliver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50"/>
          <w:sz w:val="20"/>
        </w:rPr>
        <w:t> </w:t>
      </w:r>
      <w:r>
        <w:rPr>
          <w:sz w:val="20"/>
        </w:rPr>
        <w:t>nucleic</w:t>
      </w:r>
      <w:r>
        <w:rPr>
          <w:spacing w:val="-47"/>
          <w:sz w:val="20"/>
        </w:rPr>
        <w:t> </w:t>
      </w:r>
      <w:r>
        <w:rPr>
          <w:sz w:val="20"/>
        </w:rPr>
        <w:t>acid encoding</w:t>
      </w:r>
      <w:r>
        <w:rPr>
          <w:spacing w:val="-1"/>
          <w:sz w:val="20"/>
        </w:rPr>
        <w:t> </w:t>
      </w:r>
      <w:r>
        <w:rPr>
          <w:sz w:val="20"/>
        </w:rPr>
        <w:t>the antigen.</w:t>
      </w:r>
    </w:p>
    <w:p>
      <w:pPr>
        <w:pStyle w:val="BodyText"/>
        <w:spacing w:before="10"/>
        <w:ind w:left="0"/>
        <w:jc w:val="left"/>
        <w:rPr>
          <w:sz w:val="19"/>
        </w:rPr>
      </w:pPr>
    </w:p>
    <w:p>
      <w:pPr>
        <w:pStyle w:val="BodyText"/>
        <w:spacing w:before="1"/>
        <w:ind w:left="173" w:right="773"/>
        <w:jc w:val="left"/>
      </w:pPr>
      <w:r>
        <w:rPr>
          <w:b/>
        </w:rPr>
        <w:t>Device:</w:t>
      </w:r>
      <w:r>
        <w:rPr>
          <w:b/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piece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equipment</w:t>
      </w:r>
      <w:r>
        <w:rPr>
          <w:spacing w:val="26"/>
        </w:rPr>
        <w:t> </w:t>
      </w:r>
      <w:r>
        <w:rPr/>
        <w:t>designed</w:t>
      </w:r>
      <w:r>
        <w:rPr>
          <w:spacing w:val="28"/>
        </w:rPr>
        <w:t> </w:t>
      </w:r>
      <w:r>
        <w:rPr/>
        <w:t>to</w:t>
      </w:r>
      <w:r>
        <w:rPr>
          <w:spacing w:val="30"/>
        </w:rPr>
        <w:t> </w:t>
      </w:r>
      <w:r>
        <w:rPr/>
        <w:t>administer</w:t>
      </w:r>
      <w:r>
        <w:rPr>
          <w:spacing w:val="-47"/>
        </w:rPr>
        <w:t> </w:t>
      </w:r>
      <w:r>
        <w:rPr/>
        <w:t>vaccine</w:t>
      </w:r>
      <w:r>
        <w:rPr>
          <w:spacing w:val="-1"/>
        </w:rPr>
        <w:t> </w:t>
      </w:r>
      <w:r>
        <w:rPr/>
        <w:t>(Fig. 7).</w:t>
      </w:r>
    </w:p>
    <w:p>
      <w:pPr>
        <w:pStyle w:val="BodyText"/>
        <w:spacing w:before="1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4" w:right="778" w:hanging="284"/>
        <w:jc w:val="both"/>
        <w:rPr>
          <w:sz w:val="20"/>
        </w:rPr>
      </w:pPr>
      <w:r>
        <w:rPr>
          <w:sz w:val="20"/>
        </w:rPr>
        <w:t>Syringe:</w:t>
      </w:r>
      <w:r>
        <w:rPr>
          <w:spacing w:val="1"/>
          <w:sz w:val="20"/>
        </w:rPr>
        <w:t> </w:t>
      </w:r>
      <w:r>
        <w:rPr>
          <w:sz w:val="20"/>
        </w:rPr>
        <w:t>hypodermic</w:t>
      </w:r>
      <w:r>
        <w:rPr>
          <w:spacing w:val="1"/>
          <w:sz w:val="20"/>
        </w:rPr>
        <w:t> </w:t>
      </w:r>
      <w:r>
        <w:rPr>
          <w:sz w:val="20"/>
        </w:rPr>
        <w:t>needle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47"/>
          <w:sz w:val="20"/>
        </w:rPr>
        <w:t> </w:t>
      </w:r>
      <w:r>
        <w:rPr>
          <w:sz w:val="20"/>
        </w:rPr>
        <w:t>intramuscular,</w:t>
      </w:r>
      <w:r>
        <w:rPr>
          <w:spacing w:val="1"/>
          <w:sz w:val="20"/>
        </w:rPr>
        <w:t> </w:t>
      </w:r>
      <w:r>
        <w:rPr>
          <w:sz w:val="20"/>
        </w:rPr>
        <w:t>subcutaneous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intradermal</w:t>
      </w:r>
      <w:r>
        <w:rPr>
          <w:spacing w:val="-47"/>
          <w:sz w:val="20"/>
        </w:rPr>
        <w:t> </w:t>
      </w:r>
      <w:r>
        <w:rPr>
          <w:sz w:val="20"/>
        </w:rPr>
        <w:t>delivery of vaccine by a healthcare professional</w:t>
      </w:r>
      <w:r>
        <w:rPr>
          <w:spacing w:val="1"/>
          <w:sz w:val="20"/>
        </w:rPr>
        <w:t> </w:t>
      </w:r>
      <w:r>
        <w:rPr>
          <w:sz w:val="20"/>
        </w:rPr>
        <w:t>(&gt;10</w:t>
      </w:r>
      <w:r>
        <w:rPr>
          <w:spacing w:val="1"/>
          <w:sz w:val="20"/>
        </w:rPr>
        <w:t> </w:t>
      </w:r>
      <w:r>
        <w:rPr>
          <w:sz w:val="20"/>
        </w:rPr>
        <w:t>mm</w:t>
      </w:r>
      <w:r>
        <w:rPr>
          <w:spacing w:val="1"/>
          <w:sz w:val="20"/>
        </w:rPr>
        <w:t> </w:t>
      </w:r>
      <w:r>
        <w:rPr>
          <w:sz w:val="20"/>
        </w:rPr>
        <w:t>length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0.25–0.5</w:t>
      </w:r>
      <w:r>
        <w:rPr>
          <w:spacing w:val="1"/>
          <w:sz w:val="20"/>
        </w:rPr>
        <w:t> </w:t>
      </w:r>
      <w:r>
        <w:rPr>
          <w:sz w:val="20"/>
        </w:rPr>
        <w:t>mm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outer</w:t>
      </w:r>
      <w:r>
        <w:rPr>
          <w:spacing w:val="1"/>
          <w:sz w:val="20"/>
        </w:rPr>
        <w:t> </w:t>
      </w:r>
      <w:r>
        <w:rPr>
          <w:sz w:val="20"/>
        </w:rPr>
        <w:t>diameter,</w:t>
      </w:r>
      <w:r>
        <w:rPr>
          <w:spacing w:val="-1"/>
          <w:sz w:val="20"/>
        </w:rPr>
        <w:t> </w:t>
      </w:r>
      <w:r>
        <w:rPr>
          <w:sz w:val="20"/>
        </w:rPr>
        <w:t>somewhat invasive)</w:t>
      </w:r>
    </w:p>
    <w:p>
      <w:pPr>
        <w:pStyle w:val="ListParagraph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4" w:right="777" w:hanging="284"/>
        <w:jc w:val="both"/>
        <w:rPr>
          <w:sz w:val="20"/>
        </w:rPr>
      </w:pPr>
      <w:r>
        <w:rPr>
          <w:sz w:val="20"/>
        </w:rPr>
        <w:t>Implant: slow-release device containing vaccine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sustained</w:t>
      </w:r>
      <w:r>
        <w:rPr>
          <w:spacing w:val="1"/>
          <w:sz w:val="20"/>
        </w:rPr>
        <w:t> </w:t>
      </w:r>
      <w:r>
        <w:rPr>
          <w:sz w:val="20"/>
        </w:rPr>
        <w:t>subcutaneous</w:t>
      </w:r>
      <w:r>
        <w:rPr>
          <w:spacing w:val="51"/>
          <w:sz w:val="20"/>
        </w:rPr>
        <w:t> </w:t>
      </w:r>
      <w:r>
        <w:rPr>
          <w:sz w:val="20"/>
        </w:rPr>
        <w:t>delivery,</w:t>
      </w:r>
      <w:r>
        <w:rPr>
          <w:spacing w:val="1"/>
          <w:sz w:val="20"/>
        </w:rPr>
        <w:t> </w:t>
      </w:r>
      <w:r>
        <w:rPr>
          <w:sz w:val="20"/>
        </w:rPr>
        <w:t>administered by a healthcare professional (&lt;10</w:t>
      </w:r>
      <w:r>
        <w:rPr>
          <w:spacing w:val="1"/>
          <w:sz w:val="20"/>
        </w:rPr>
        <w:t> </w:t>
      </w:r>
      <w:r>
        <w:rPr>
          <w:sz w:val="20"/>
        </w:rPr>
        <w:t>mm</w:t>
      </w:r>
      <w:r>
        <w:rPr>
          <w:spacing w:val="-5"/>
          <w:sz w:val="20"/>
        </w:rPr>
        <w:t> </w:t>
      </w:r>
      <w:r>
        <w:rPr>
          <w:sz w:val="20"/>
        </w:rPr>
        <w:t>length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&lt;2</w:t>
      </w:r>
      <w:r>
        <w:rPr>
          <w:spacing w:val="1"/>
          <w:sz w:val="20"/>
        </w:rPr>
        <w:t> </w:t>
      </w:r>
      <w:r>
        <w:rPr>
          <w:sz w:val="20"/>
        </w:rPr>
        <w:t>mm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width,</w:t>
      </w:r>
      <w:r>
        <w:rPr>
          <w:spacing w:val="-1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invasive).</w:t>
      </w:r>
    </w:p>
    <w:p>
      <w:pPr>
        <w:pStyle w:val="ListParagraph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4" w:right="774" w:hanging="284"/>
        <w:jc w:val="both"/>
        <w:rPr>
          <w:sz w:val="20"/>
        </w:rPr>
      </w:pPr>
      <w:r>
        <w:rPr>
          <w:sz w:val="20"/>
        </w:rPr>
        <w:t>Microneedle</w:t>
      </w:r>
      <w:r>
        <w:rPr>
          <w:spacing w:val="1"/>
          <w:sz w:val="20"/>
        </w:rPr>
        <w:t> </w:t>
      </w:r>
      <w:r>
        <w:rPr>
          <w:sz w:val="20"/>
        </w:rPr>
        <w:t>patch:</w:t>
      </w:r>
      <w:r>
        <w:rPr>
          <w:spacing w:val="1"/>
          <w:sz w:val="20"/>
        </w:rPr>
        <w:t> </w:t>
      </w:r>
      <w:r>
        <w:rPr>
          <w:sz w:val="20"/>
        </w:rPr>
        <w:t>array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micrometre-scale</w:t>
      </w:r>
      <w:r>
        <w:rPr>
          <w:spacing w:val="1"/>
          <w:sz w:val="20"/>
        </w:rPr>
        <w:t> </w:t>
      </w:r>
      <w:r>
        <w:rPr>
          <w:sz w:val="20"/>
        </w:rPr>
        <w:t>needles</w:t>
      </w:r>
      <w:r>
        <w:rPr>
          <w:spacing w:val="1"/>
          <w:sz w:val="20"/>
        </w:rPr>
        <w:t> </w:t>
      </w:r>
      <w:r>
        <w:rPr>
          <w:sz w:val="20"/>
        </w:rPr>
        <w:t>containing</w:t>
      </w:r>
      <w:r>
        <w:rPr>
          <w:spacing w:val="1"/>
          <w:sz w:val="20"/>
        </w:rPr>
        <w:t> </w:t>
      </w:r>
      <w:r>
        <w:rPr>
          <w:sz w:val="20"/>
        </w:rPr>
        <w:t>vaccine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slow</w:t>
      </w:r>
      <w:r>
        <w:rPr>
          <w:spacing w:val="1"/>
          <w:sz w:val="20"/>
        </w:rPr>
        <w:t> </w:t>
      </w:r>
      <w:r>
        <w:rPr>
          <w:sz w:val="20"/>
        </w:rPr>
        <w:t>release,</w:t>
      </w:r>
      <w:r>
        <w:rPr>
          <w:spacing w:val="1"/>
          <w:sz w:val="20"/>
        </w:rPr>
        <w:t> </w:t>
      </w:r>
      <w:r>
        <w:rPr>
          <w:sz w:val="20"/>
        </w:rPr>
        <w:t>sustained intradermal delivery, administered by a</w:t>
      </w:r>
      <w:r>
        <w:rPr>
          <w:spacing w:val="-47"/>
          <w:sz w:val="20"/>
        </w:rPr>
        <w:t> </w:t>
      </w:r>
      <w:r>
        <w:rPr>
          <w:sz w:val="20"/>
        </w:rPr>
        <w:t>healthcare professional or via self-administration</w:t>
      </w:r>
      <w:r>
        <w:rPr>
          <w:spacing w:val="-47"/>
          <w:sz w:val="20"/>
        </w:rPr>
        <w:t> </w:t>
      </w:r>
      <w:r>
        <w:rPr>
          <w:sz w:val="20"/>
        </w:rPr>
        <w:t>(1</w:t>
      </w:r>
      <w:r>
        <w:rPr>
          <w:spacing w:val="1"/>
          <w:sz w:val="20"/>
        </w:rPr>
        <w:t> </w:t>
      </w:r>
      <w:r>
        <w:rPr>
          <w:sz w:val="20"/>
        </w:rPr>
        <w:t>mm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length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0.1-0.5</w:t>
      </w:r>
      <w:r>
        <w:rPr>
          <w:spacing w:val="1"/>
          <w:sz w:val="20"/>
        </w:rPr>
        <w:t> </w:t>
      </w:r>
      <w:r>
        <w:rPr>
          <w:sz w:val="20"/>
        </w:rPr>
        <w:t>mm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width,</w:t>
      </w:r>
      <w:r>
        <w:rPr>
          <w:spacing w:val="1"/>
          <w:sz w:val="20"/>
        </w:rPr>
        <w:t> </w:t>
      </w:r>
      <w:r>
        <w:rPr>
          <w:sz w:val="20"/>
        </w:rPr>
        <w:t>approximately</w:t>
      </w:r>
      <w:r>
        <w:rPr>
          <w:spacing w:val="-6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cm</w:t>
      </w:r>
      <w:r>
        <w:rPr>
          <w:sz w:val="20"/>
          <w:vertAlign w:val="superscript"/>
        </w:rPr>
        <w:t>2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patch, minimally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invasive.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2240" w:h="15840"/>
          <w:pgMar w:header="727" w:footer="976" w:top="1200" w:bottom="280" w:left="1220" w:right="880"/>
          <w:cols w:num="2" w:equalWidth="0">
            <w:col w:w="4724" w:space="40"/>
            <w:col w:w="5376"/>
          </w:cols>
        </w:sectPr>
      </w:pPr>
    </w:p>
    <w:p>
      <w:pPr>
        <w:pStyle w:val="BodyText"/>
        <w:spacing w:before="11"/>
        <w:ind w:left="220" w:right="566"/>
      </w:pPr>
      <w:r>
        <w:rPr/>
        <w:t>Source: COVID-19 vaccine development and a potential nanomaterial path forward Matthew D. Shin,Sourabh</w:t>
      </w:r>
      <w:r>
        <w:rPr>
          <w:spacing w:val="1"/>
        </w:rPr>
        <w:t> </w:t>
      </w:r>
      <w:r>
        <w:rPr/>
        <w:t>Shukla,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Hun Chung,</w:t>
      </w:r>
      <w:r>
        <w:rPr>
          <w:spacing w:val="-1"/>
        </w:rPr>
        <w:t> </w:t>
      </w:r>
      <w:r>
        <w:rPr/>
        <w:t>et.,</w:t>
      </w:r>
      <w:r>
        <w:rPr>
          <w:spacing w:val="-1"/>
        </w:rPr>
        <w:t> </w:t>
      </w:r>
      <w:r>
        <w:rPr/>
        <w:t>al.,</w:t>
      </w:r>
      <w:r>
        <w:rPr>
          <w:spacing w:val="-1"/>
        </w:rPr>
        <w:t> </w:t>
      </w:r>
      <w:r>
        <w:rPr/>
        <w:t>2020.</w:t>
      </w:r>
      <w:r>
        <w:rPr>
          <w:spacing w:val="-1"/>
        </w:rPr>
        <w:t> </w:t>
      </w:r>
      <w:r>
        <w:rPr/>
        <w:t>Nature</w:t>
      </w:r>
      <w:r>
        <w:rPr>
          <w:spacing w:val="-1"/>
        </w:rPr>
        <w:t> </w:t>
      </w:r>
      <w:r>
        <w:rPr/>
        <w:t>Nanotechnology.</w:t>
      </w:r>
      <w:r>
        <w:rPr>
          <w:spacing w:val="-1"/>
        </w:rPr>
        <w:t> </w:t>
      </w:r>
      <w:r>
        <w:rPr/>
        <w:t>Copyright</w:t>
      </w:r>
      <w:r>
        <w:rPr>
          <w:spacing w:val="-2"/>
        </w:rPr>
        <w:t> </w:t>
      </w:r>
      <w:r>
        <w:rPr/>
        <w:t>Springer Nature</w:t>
      </w:r>
      <w:r>
        <w:rPr>
          <w:spacing w:val="-1"/>
        </w:rPr>
        <w:t> </w:t>
      </w:r>
      <w:r>
        <w:rPr/>
        <w:t>Limited 2020</w:t>
      </w:r>
    </w:p>
    <w:p>
      <w:pPr>
        <w:pStyle w:val="BodyText"/>
        <w:spacing w:before="11"/>
        <w:ind w:left="0"/>
        <w:jc w:val="left"/>
        <w:rPr>
          <w:sz w:val="19"/>
        </w:rPr>
      </w:pPr>
    </w:p>
    <w:p>
      <w:pPr>
        <w:pStyle w:val="BodyText"/>
        <w:ind w:left="220" w:right="555"/>
      </w:pPr>
      <w:r>
        <w:rPr/>
        <w:t>This information data together with the advanced communication of bioinformatics predictions and epitope mapping</w:t>
      </w:r>
      <w:r>
        <w:rPr>
          <w:spacing w:val="-47"/>
        </w:rPr>
        <w:t> </w:t>
      </w:r>
      <w:r>
        <w:rPr/>
        <w:t>[Yan, Lucchese, Grifoni, and Baruah 2020], has prompted developments of more vaccine design that is beyond the</w:t>
      </w:r>
      <w:r>
        <w:rPr>
          <w:spacing w:val="1"/>
        </w:rPr>
        <w:t> </w:t>
      </w:r>
      <w:r>
        <w:rPr/>
        <w:t>usual live-attenuated and inactivated vaccines [Ahmed, Walls, Hofmann, Lei, and Wang 2020]. In addition, due to</w:t>
      </w:r>
      <w:r>
        <w:rPr>
          <w:spacing w:val="1"/>
        </w:rPr>
        <w:t> </w:t>
      </w:r>
      <w:r>
        <w:rPr/>
        <w:t>the previous developmental progress of both SARS and MERS vaccines, the formulation of vaccine for SARS-Cov-</w:t>
      </w:r>
      <w:r>
        <w:rPr>
          <w:spacing w:val="1"/>
        </w:rPr>
        <w:t> </w:t>
      </w:r>
      <w:r>
        <w:rPr/>
        <w:t>2 has been aided efficiently from this previous knowledge on SARS/MERS vaccine candidates [Lan 2020 and</w:t>
      </w:r>
      <w:r>
        <w:rPr>
          <w:spacing w:val="1"/>
        </w:rPr>
        <w:t> </w:t>
      </w:r>
      <w:r>
        <w:rPr/>
        <w:t>Enjuanes 2016]. Moreover, advances in technological platforms of nanoparticles offer significant efficacy in the</w:t>
      </w:r>
      <w:r>
        <w:rPr>
          <w:spacing w:val="1"/>
        </w:rPr>
        <w:t> </w:t>
      </w:r>
      <w:r>
        <w:rPr/>
        <w:t>design of more advanced vaccines and have paved the way to unique and clinically safe vaccine formulations at</w:t>
      </w:r>
      <w:r>
        <w:rPr>
          <w:spacing w:val="1"/>
        </w:rPr>
        <w:t> </w:t>
      </w:r>
      <w:r>
        <w:rPr/>
        <w:t>unparalleled promptness. Presently, together with the conventional inactivated vaccines, a new type of vaccine from</w:t>
      </w:r>
      <w:r>
        <w:rPr>
          <w:spacing w:val="1"/>
        </w:rPr>
        <w:t> </w:t>
      </w:r>
      <w:r>
        <w:rPr/>
        <w:t>mRNA has emerged. Such mRNA vaccine is a form of nanoparticle delivered in liposomal form. Clinical trials on</w:t>
      </w:r>
      <w:r>
        <w:rPr>
          <w:spacing w:val="1"/>
        </w:rPr>
        <w:t> </w:t>
      </w:r>
      <w:r>
        <w:rPr/>
        <w:t>this vaccine have already reached Phase II and III (Table 2) [Song 2019]. The table shows the list of nanovaccine</w:t>
      </w:r>
      <w:r>
        <w:rPr>
          <w:spacing w:val="1"/>
        </w:rPr>
        <w:t> </w:t>
      </w:r>
      <w:r>
        <w:rPr/>
        <w:t>products which are now under pre-clinical phases of testing against SARS-CoV-2 and some have completed the</w:t>
      </w:r>
      <w:r>
        <w:rPr>
          <w:spacing w:val="1"/>
        </w:rPr>
        <w:t> </w:t>
      </w:r>
      <w:r>
        <w:rPr/>
        <w:t>testing phases. Currently, some of the countries in Asia, including the Philippines have been vaccinated already with</w:t>
      </w:r>
      <w:r>
        <w:rPr>
          <w:spacing w:val="-47"/>
        </w:rPr>
        <w:t> </w:t>
      </w:r>
      <w:r>
        <w:rPr/>
        <w:t>Novavax, AstraZeneca, Sinopharm, Moderna, Cinovac and Pfizer vaccines. Moreover, other vaccines are available</w:t>
      </w:r>
      <w:r>
        <w:rPr>
          <w:spacing w:val="1"/>
        </w:rPr>
        <w:t> </w:t>
      </w:r>
      <w:r>
        <w:rPr/>
        <w:t>which contain a messenger RNA nanovaccines. This form of nanovaccine encapsulates the messenger RNA with a</w:t>
      </w:r>
      <w:r>
        <w:rPr>
          <w:spacing w:val="1"/>
        </w:rPr>
        <w:t> </w:t>
      </w:r>
      <w:r>
        <w:rPr/>
        <w:t>lipid nanoparticle [Pardi et. al., 2018], and has been investigated for use in numerous other diseases. To note, the</w:t>
      </w:r>
      <w:r>
        <w:rPr>
          <w:spacing w:val="1"/>
        </w:rPr>
        <w:t> </w:t>
      </w:r>
      <w:r>
        <w:rPr/>
        <w:t>2019-nCoV vaccine (mRNA-1273) developed by Moderna, Inc. is now accessible for pharmaceutical marketing. In</w:t>
      </w:r>
      <w:r>
        <w:rPr>
          <w:spacing w:val="1"/>
        </w:rPr>
        <w:t> </w:t>
      </w:r>
      <w:r>
        <w:rPr/>
        <w:t>fact, several members of the population have been vaccinated with this Moderna vaccine. Moderna, Inc. has also</w:t>
      </w:r>
      <w:r>
        <w:rPr>
          <w:spacing w:val="1"/>
        </w:rPr>
        <w:t> </w:t>
      </w:r>
      <w:r>
        <w:rPr/>
        <w:t>shared their lipid nanoparticle-based mRNA vaccines against H10N8 and H7N9 and have shown a promising safety</w:t>
      </w:r>
      <w:r>
        <w:rPr>
          <w:spacing w:val="1"/>
        </w:rPr>
        <w:t> </w:t>
      </w:r>
      <w:r>
        <w:rPr/>
        <w:t>result and reactogenicity profiles in healthy adults [Feldman et. al., 2019]. They also have confirmed the efficacy 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mRNA-based</w:t>
      </w:r>
      <w:r>
        <w:rPr>
          <w:spacing w:val="-1"/>
        </w:rPr>
        <w:t> </w:t>
      </w:r>
      <w:r>
        <w:rPr/>
        <w:t>nano-formulation</w:t>
      </w:r>
      <w:r>
        <w:rPr>
          <w:spacing w:val="-3"/>
        </w:rPr>
        <w:t> </w:t>
      </w:r>
      <w:r>
        <w:rPr/>
        <w:t>against</w:t>
      </w:r>
      <w:r>
        <w:rPr>
          <w:spacing w:val="-2"/>
        </w:rPr>
        <w:t> </w:t>
      </w:r>
      <w:r>
        <w:rPr/>
        <w:t>chikungunya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mice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macaques</w:t>
      </w:r>
      <w:r>
        <w:rPr>
          <w:spacing w:val="-3"/>
        </w:rPr>
        <w:t> </w:t>
      </w:r>
      <w:r>
        <w:rPr/>
        <w:t>[Kose</w:t>
      </w:r>
      <w:r>
        <w:rPr>
          <w:spacing w:val="-1"/>
        </w:rPr>
        <w:t> </w:t>
      </w:r>
      <w:r>
        <w:rPr/>
        <w:t>2019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Singh</w:t>
      </w:r>
      <w:r>
        <w:rPr>
          <w:spacing w:val="-3"/>
        </w:rPr>
        <w:t> </w:t>
      </w:r>
      <w:r>
        <w:rPr/>
        <w:t>2017].</w:t>
      </w:r>
    </w:p>
    <w:p>
      <w:pPr>
        <w:spacing w:after="0"/>
        <w:sectPr>
          <w:type w:val="continuous"/>
          <w:pgSz w:w="12240" w:h="15840"/>
          <w:pgMar w:header="727" w:footer="976" w:top="1200" w:bottom="280" w:left="1220" w:right="880"/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5" w:after="1"/>
        <w:ind w:left="0"/>
        <w:jc w:val="left"/>
        <w:rPr>
          <w:sz w:val="19"/>
        </w:rPr>
      </w:pPr>
    </w:p>
    <w:p>
      <w:pPr>
        <w:pStyle w:val="BodyText"/>
        <w:ind w:left="556"/>
        <w:jc w:val="left"/>
      </w:pPr>
      <w:r>
        <w:rPr/>
        <w:drawing>
          <wp:inline distT="0" distB="0" distL="0" distR="0">
            <wp:extent cx="5733991" cy="5678424"/>
            <wp:effectExtent l="0" t="0" r="0" b="0"/>
            <wp:docPr id="1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91" cy="56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ind w:left="323" w:right="659"/>
        <w:jc w:val="center"/>
      </w:pPr>
      <w:r>
        <w:rPr>
          <w:b/>
        </w:rPr>
        <w:t>Fig.</w:t>
      </w:r>
      <w:r>
        <w:rPr>
          <w:b/>
          <w:spacing w:val="-2"/>
        </w:rPr>
        <w:t> </w:t>
      </w:r>
      <w:r>
        <w:rPr>
          <w:b/>
        </w:rPr>
        <w:t>6:-</w:t>
      </w:r>
      <w:r>
        <w:rPr>
          <w:b/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Nanotechnology</w:t>
      </w:r>
      <w:r>
        <w:rPr>
          <w:spacing w:val="-5"/>
        </w:rPr>
        <w:t> </w:t>
      </w:r>
      <w:r>
        <w:rPr/>
        <w:t>Platforms for</w:t>
      </w:r>
      <w:r>
        <w:rPr>
          <w:spacing w:val="-2"/>
        </w:rPr>
        <w:t> </w:t>
      </w:r>
      <w:r>
        <w:rPr/>
        <w:t>Vaccine</w:t>
      </w:r>
      <w:r>
        <w:rPr>
          <w:spacing w:val="-1"/>
        </w:rPr>
        <w:t> </w:t>
      </w:r>
      <w:r>
        <w:rPr/>
        <w:t>Production.</w:t>
      </w:r>
    </w:p>
    <w:p>
      <w:pPr>
        <w:pStyle w:val="BodyText"/>
        <w:ind w:left="323" w:right="671"/>
        <w:jc w:val="center"/>
      </w:pPr>
      <w:r>
        <w:rPr>
          <w:b/>
        </w:rPr>
        <w:t>Source: </w:t>
      </w:r>
      <w:r>
        <w:rPr/>
        <w:t>Covid-19 vaccine development and a potential nanomaterial path forward. Matthew D. Shin, Souabh</w:t>
      </w:r>
      <w:r>
        <w:rPr>
          <w:spacing w:val="1"/>
        </w:rPr>
        <w:t> </w:t>
      </w:r>
      <w:r>
        <w:rPr/>
        <w:t>Shukla,</w:t>
      </w:r>
      <w:r>
        <w:rPr>
          <w:spacing w:val="-3"/>
        </w:rPr>
        <w:t> </w:t>
      </w:r>
      <w:r>
        <w:rPr/>
        <w:t>Young</w:t>
      </w:r>
      <w:r>
        <w:rPr>
          <w:spacing w:val="-4"/>
        </w:rPr>
        <w:t> </w:t>
      </w:r>
      <w:r>
        <w:rPr/>
        <w:t>Hun</w:t>
      </w:r>
      <w:r>
        <w:rPr>
          <w:spacing w:val="-2"/>
        </w:rPr>
        <w:t> </w:t>
      </w:r>
      <w:r>
        <w:rPr/>
        <w:t>Chung,</w:t>
      </w:r>
      <w:r>
        <w:rPr>
          <w:spacing w:val="-2"/>
        </w:rPr>
        <w:t> </w:t>
      </w:r>
      <w:r>
        <w:rPr/>
        <w:t>et.</w:t>
      </w:r>
      <w:r>
        <w:rPr>
          <w:spacing w:val="-3"/>
        </w:rPr>
        <w:t> </w:t>
      </w:r>
      <w:r>
        <w:rPr/>
        <w:t>al.,</w:t>
      </w:r>
      <w:r>
        <w:rPr>
          <w:spacing w:val="-3"/>
        </w:rPr>
        <w:t> </w:t>
      </w:r>
      <w:r>
        <w:rPr/>
        <w:t>2020.</w:t>
      </w:r>
      <w:r>
        <w:rPr>
          <w:spacing w:val="-2"/>
        </w:rPr>
        <w:t> </w:t>
      </w:r>
      <w:r>
        <w:rPr/>
        <w:t>Nature</w:t>
      </w:r>
      <w:r>
        <w:rPr>
          <w:spacing w:val="-3"/>
        </w:rPr>
        <w:t> </w:t>
      </w:r>
      <w:r>
        <w:rPr/>
        <w:t>Nanotechnology.</w:t>
      </w:r>
      <w:r>
        <w:rPr>
          <w:spacing w:val="-3"/>
        </w:rPr>
        <w:t> </w:t>
      </w:r>
      <w:r>
        <w:rPr/>
        <w:t>Volume</w:t>
      </w:r>
      <w:r>
        <w:rPr>
          <w:spacing w:val="-2"/>
        </w:rPr>
        <w:t> </w:t>
      </w:r>
      <w:r>
        <w:rPr/>
        <w:t>15.</w:t>
      </w:r>
      <w:r>
        <w:rPr>
          <w:spacing w:val="-3"/>
        </w:rPr>
        <w:t> </w:t>
      </w:r>
      <w:r>
        <w:rPr/>
        <w:t>Nature</w:t>
      </w:r>
      <w:r>
        <w:rPr>
          <w:spacing w:val="-3"/>
        </w:rPr>
        <w:t> </w:t>
      </w:r>
      <w:r>
        <w:rPr/>
        <w:t>Nanotechnology.</w:t>
      </w:r>
      <w:r>
        <w:rPr>
          <w:spacing w:val="-2"/>
        </w:rPr>
        <w:t> </w:t>
      </w:r>
      <w:r>
        <w:rPr/>
        <w:t>Copyright</w:t>
      </w:r>
      <w:r>
        <w:rPr>
          <w:spacing w:val="-47"/>
        </w:rPr>
        <w:t> </w:t>
      </w:r>
      <w:r>
        <w:rPr/>
        <w:t>Springer Nature Limited</w:t>
      </w:r>
      <w:r>
        <w:rPr>
          <w:spacing w:val="1"/>
        </w:rPr>
        <w:t> </w:t>
      </w:r>
      <w:r>
        <w:rPr/>
        <w:t>2020</w:t>
      </w:r>
    </w:p>
    <w:p>
      <w:pPr>
        <w:spacing w:after="0"/>
        <w:jc w:val="center"/>
        <w:sectPr>
          <w:pgSz w:w="12240" w:h="15840"/>
          <w:pgMar w:header="727" w:footer="976" w:top="1200" w:bottom="1160" w:left="1220" w:right="880"/>
        </w:sectPr>
      </w:pPr>
    </w:p>
    <w:p>
      <w:pPr>
        <w:pStyle w:val="BodyText"/>
        <w:spacing w:before="8"/>
        <w:ind w:left="0"/>
        <w:jc w:val="left"/>
        <w:rPr>
          <w:sz w:val="26"/>
        </w:rPr>
      </w:pPr>
    </w:p>
    <w:p>
      <w:pPr>
        <w:pStyle w:val="BodyText"/>
        <w:ind w:left="220"/>
        <w:jc w:val="left"/>
      </w:pPr>
      <w:r>
        <w:rPr/>
        <w:drawing>
          <wp:inline distT="0" distB="0" distL="0" distR="0">
            <wp:extent cx="6028225" cy="4101084"/>
            <wp:effectExtent l="0" t="0" r="0" b="0"/>
            <wp:docPr id="1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225" cy="410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12"/>
        <w:ind w:left="220" w:right="501" w:firstLine="530"/>
        <w:jc w:val="left"/>
      </w:pPr>
      <w:r>
        <w:rPr>
          <w:b/>
        </w:rPr>
        <w:t>Fig. 7:- </w:t>
      </w:r>
      <w:r>
        <w:rPr/>
        <w:t>Comparison of the Application of a Slow-release implant versus Degradable microneedle patch</w:t>
      </w:r>
      <w:r>
        <w:rPr>
          <w:spacing w:val="1"/>
        </w:rPr>
        <w:t> </w:t>
      </w:r>
      <w:r>
        <w:rPr/>
        <w:t>Source:</w:t>
      </w:r>
      <w:r>
        <w:rPr>
          <w:spacing w:val="45"/>
        </w:rPr>
        <w:t> </w:t>
      </w:r>
      <w:r>
        <w:rPr/>
        <w:t>Covid-19</w:t>
      </w:r>
      <w:r>
        <w:rPr>
          <w:spacing w:val="46"/>
        </w:rPr>
        <w:t> </w:t>
      </w:r>
      <w:r>
        <w:rPr/>
        <w:t>vaccine</w:t>
      </w:r>
      <w:r>
        <w:rPr>
          <w:spacing w:val="46"/>
        </w:rPr>
        <w:t> </w:t>
      </w:r>
      <w:r>
        <w:rPr/>
        <w:t>development</w:t>
      </w:r>
      <w:r>
        <w:rPr>
          <w:spacing w:val="45"/>
        </w:rPr>
        <w:t> </w:t>
      </w:r>
      <w:r>
        <w:rPr/>
        <w:t>and</w:t>
      </w:r>
      <w:r>
        <w:rPr>
          <w:spacing w:val="47"/>
        </w:rPr>
        <w:t> </w:t>
      </w:r>
      <w:r>
        <w:rPr/>
        <w:t>a</w:t>
      </w:r>
      <w:r>
        <w:rPr>
          <w:spacing w:val="45"/>
        </w:rPr>
        <w:t> </w:t>
      </w:r>
      <w:r>
        <w:rPr/>
        <w:t>potential</w:t>
      </w:r>
      <w:r>
        <w:rPr>
          <w:spacing w:val="48"/>
        </w:rPr>
        <w:t> </w:t>
      </w:r>
      <w:r>
        <w:rPr/>
        <w:t>nanomaterial</w:t>
      </w:r>
      <w:r>
        <w:rPr>
          <w:spacing w:val="45"/>
        </w:rPr>
        <w:t> </w:t>
      </w:r>
      <w:r>
        <w:rPr/>
        <w:t>path</w:t>
      </w:r>
      <w:r>
        <w:rPr>
          <w:spacing w:val="47"/>
        </w:rPr>
        <w:t> </w:t>
      </w:r>
      <w:r>
        <w:rPr/>
        <w:t>forward.</w:t>
      </w:r>
      <w:r>
        <w:rPr>
          <w:spacing w:val="45"/>
        </w:rPr>
        <w:t> </w:t>
      </w:r>
      <w:r>
        <w:rPr/>
        <w:t>Matthew</w:t>
      </w:r>
      <w:r>
        <w:rPr>
          <w:spacing w:val="44"/>
        </w:rPr>
        <w:t> </w:t>
      </w:r>
      <w:r>
        <w:rPr/>
        <w:t>D.</w:t>
      </w:r>
      <w:r>
        <w:rPr>
          <w:spacing w:val="48"/>
        </w:rPr>
        <w:t> </w:t>
      </w:r>
      <w:r>
        <w:rPr/>
        <w:t>Shin,</w:t>
      </w:r>
      <w:r>
        <w:rPr>
          <w:spacing w:val="46"/>
        </w:rPr>
        <w:t> </w:t>
      </w:r>
      <w:r>
        <w:rPr/>
        <w:t>Souabh</w:t>
      </w:r>
      <w:r>
        <w:rPr>
          <w:spacing w:val="-47"/>
        </w:rPr>
        <w:t> </w:t>
      </w:r>
      <w:r>
        <w:rPr/>
        <w:t>Shukla,</w:t>
      </w:r>
      <w:r>
        <w:rPr>
          <w:spacing w:val="13"/>
        </w:rPr>
        <w:t> </w:t>
      </w:r>
      <w:r>
        <w:rPr/>
        <w:t>Young</w:t>
      </w:r>
      <w:r>
        <w:rPr>
          <w:spacing w:val="11"/>
        </w:rPr>
        <w:t> </w:t>
      </w:r>
      <w:r>
        <w:rPr/>
        <w:t>Hun</w:t>
      </w:r>
      <w:r>
        <w:rPr>
          <w:spacing w:val="14"/>
        </w:rPr>
        <w:t> </w:t>
      </w:r>
      <w:r>
        <w:rPr/>
        <w:t>Chung,</w:t>
      </w:r>
      <w:r>
        <w:rPr>
          <w:spacing w:val="15"/>
        </w:rPr>
        <w:t> </w:t>
      </w:r>
      <w:r>
        <w:rPr/>
        <w:t>et.</w:t>
      </w:r>
      <w:r>
        <w:rPr>
          <w:spacing w:val="13"/>
        </w:rPr>
        <w:t> </w:t>
      </w:r>
      <w:r>
        <w:rPr/>
        <w:t>al.,</w:t>
      </w:r>
      <w:r>
        <w:rPr>
          <w:spacing w:val="12"/>
        </w:rPr>
        <w:t> </w:t>
      </w:r>
      <w:r>
        <w:rPr/>
        <w:t>2020.</w:t>
      </w:r>
      <w:r>
        <w:rPr>
          <w:spacing w:val="13"/>
        </w:rPr>
        <w:t> </w:t>
      </w:r>
      <w:r>
        <w:rPr/>
        <w:t>Nature</w:t>
      </w:r>
      <w:r>
        <w:rPr>
          <w:spacing w:val="12"/>
        </w:rPr>
        <w:t> </w:t>
      </w:r>
      <w:r>
        <w:rPr/>
        <w:t>Nanotechnology.</w:t>
      </w:r>
      <w:r>
        <w:rPr>
          <w:spacing w:val="15"/>
        </w:rPr>
        <w:t> </w:t>
      </w:r>
      <w:r>
        <w:rPr/>
        <w:t>Volume</w:t>
      </w:r>
      <w:r>
        <w:rPr>
          <w:spacing w:val="16"/>
        </w:rPr>
        <w:t> </w:t>
      </w:r>
      <w:r>
        <w:rPr/>
        <w:t>15.</w:t>
      </w:r>
      <w:r>
        <w:rPr>
          <w:spacing w:val="12"/>
        </w:rPr>
        <w:t> </w:t>
      </w:r>
      <w:r>
        <w:rPr/>
        <w:t>Nature</w:t>
      </w:r>
      <w:r>
        <w:rPr>
          <w:spacing w:val="16"/>
        </w:rPr>
        <w:t> </w:t>
      </w:r>
      <w:r>
        <w:rPr/>
        <w:t>Nanotechnology.</w:t>
      </w:r>
      <w:r>
        <w:rPr>
          <w:spacing w:val="15"/>
        </w:rPr>
        <w:t> </w:t>
      </w:r>
      <w:r>
        <w:rPr/>
        <w:t>Copyright</w:t>
      </w:r>
      <w:r>
        <w:rPr>
          <w:spacing w:val="-47"/>
        </w:rPr>
        <w:t> </w:t>
      </w:r>
      <w:r>
        <w:rPr/>
        <w:t>Springer Nature Limited</w:t>
      </w:r>
      <w:r>
        <w:rPr>
          <w:spacing w:val="1"/>
        </w:rPr>
        <w:t> </w:t>
      </w:r>
      <w:r>
        <w:rPr/>
        <w:t>2020</w:t>
      </w:r>
    </w:p>
    <w:p>
      <w:pPr>
        <w:pStyle w:val="BodyText"/>
        <w:spacing w:before="11"/>
        <w:ind w:left="0"/>
        <w:jc w:val="left"/>
        <w:rPr>
          <w:sz w:val="19"/>
        </w:rPr>
      </w:pPr>
    </w:p>
    <w:p>
      <w:pPr>
        <w:pStyle w:val="BodyText"/>
        <w:spacing w:after="8"/>
        <w:ind w:left="220"/>
        <w:jc w:val="left"/>
      </w:pPr>
      <w:r>
        <w:rPr>
          <w:b/>
        </w:rPr>
        <w:t>Table</w:t>
      </w:r>
      <w:r>
        <w:rPr>
          <w:b/>
          <w:spacing w:val="-4"/>
        </w:rPr>
        <w:t> </w:t>
      </w:r>
      <w:r>
        <w:rPr>
          <w:b/>
        </w:rPr>
        <w:t>2:-</w:t>
      </w:r>
      <w:r>
        <w:rPr>
          <w:b/>
          <w:spacing w:val="-1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vaccine</w:t>
      </w:r>
      <w:r>
        <w:rPr>
          <w:spacing w:val="1"/>
        </w:rPr>
        <w:t> </w:t>
      </w:r>
      <w:r>
        <w:rPr/>
        <w:t>candidates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clinical</w:t>
      </w:r>
      <w:r>
        <w:rPr>
          <w:spacing w:val="-2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pipeline.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2"/>
        <w:gridCol w:w="2888"/>
        <w:gridCol w:w="1418"/>
        <w:gridCol w:w="1565"/>
        <w:gridCol w:w="1689"/>
      </w:tblGrid>
      <w:tr>
        <w:trPr>
          <w:trHeight w:val="460" w:hRule="atLeast"/>
        </w:trPr>
        <w:tc>
          <w:tcPr>
            <w:tcW w:w="2352" w:type="dxa"/>
          </w:tcPr>
          <w:p>
            <w:pPr>
              <w:pStyle w:val="TableParagraph"/>
              <w:spacing w:line="228" w:lineRule="exact"/>
              <w:ind w:left="741"/>
              <w:rPr>
                <w:b/>
                <w:sz w:val="20"/>
              </w:rPr>
            </w:pPr>
            <w:r>
              <w:rPr>
                <w:b/>
                <w:sz w:val="20"/>
              </w:rPr>
              <w:t>Developer</w:t>
            </w:r>
          </w:p>
        </w:tc>
        <w:tc>
          <w:tcPr>
            <w:tcW w:w="2888" w:type="dxa"/>
          </w:tcPr>
          <w:p>
            <w:pPr>
              <w:pStyle w:val="TableParagraph"/>
              <w:spacing w:line="228" w:lineRule="exact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Vaccine</w:t>
            </w:r>
          </w:p>
        </w:tc>
        <w:tc>
          <w:tcPr>
            <w:tcW w:w="1418" w:type="dxa"/>
          </w:tcPr>
          <w:p>
            <w:pPr>
              <w:pStyle w:val="TableParagraph"/>
              <w:spacing w:line="228" w:lineRule="exact"/>
              <w:ind w:left="441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1565" w:type="dxa"/>
          </w:tcPr>
          <w:p>
            <w:pPr>
              <w:pStyle w:val="TableParagraph"/>
              <w:spacing w:line="228" w:lineRule="exact"/>
              <w:ind w:left="88" w:right="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1689" w:type="dxa"/>
          </w:tcPr>
          <w:p>
            <w:pPr>
              <w:pStyle w:val="TableParagraph"/>
              <w:spacing w:line="230" w:lineRule="exact"/>
              <w:ind w:left="483" w:right="209" w:hanging="25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Clinical </w:t>
            </w:r>
            <w:r>
              <w:rPr>
                <w:b/>
                <w:sz w:val="20"/>
              </w:rPr>
              <w:t>Trials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Registry</w:t>
            </w:r>
          </w:p>
        </w:tc>
      </w:tr>
      <w:tr>
        <w:trPr>
          <w:trHeight w:val="688" w:hRule="atLeast"/>
        </w:trPr>
        <w:tc>
          <w:tcPr>
            <w:tcW w:w="2352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Sinovac</w:t>
            </w:r>
          </w:p>
        </w:tc>
        <w:tc>
          <w:tcPr>
            <w:tcW w:w="2888" w:type="dxa"/>
          </w:tcPr>
          <w:p>
            <w:pPr>
              <w:pStyle w:val="TableParagraph"/>
              <w:tabs>
                <w:tab w:pos="1093" w:val="left" w:leader="none"/>
                <w:tab w:pos="2291" w:val="left" w:leader="none"/>
              </w:tabs>
              <w:spacing w:line="240" w:lineRule="auto"/>
              <w:ind w:right="97"/>
              <w:rPr>
                <w:sz w:val="20"/>
              </w:rPr>
            </w:pPr>
            <w:r>
              <w:rPr>
                <w:sz w:val="20"/>
              </w:rPr>
              <w:t>Formalin</w:t>
              <w:tab/>
              <w:t>inactivating</w:t>
              <w:tab/>
            </w:r>
            <w:r>
              <w:rPr>
                <w:spacing w:val="-2"/>
                <w:sz w:val="20"/>
              </w:rPr>
              <w:t>whole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virus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particles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combined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alum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adjuvant</w:t>
            </w:r>
          </w:p>
        </w:tc>
        <w:tc>
          <w:tcPr>
            <w:tcW w:w="141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I/II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/>
              <w:ind w:left="108" w:right="549"/>
              <w:rPr>
                <w:sz w:val="20"/>
              </w:rPr>
            </w:pPr>
            <w:r>
              <w:rPr>
                <w:spacing w:val="-1"/>
                <w:sz w:val="20"/>
              </w:rPr>
              <w:t>Inactivated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vaccine</w:t>
            </w:r>
          </w:p>
        </w:tc>
        <w:tc>
          <w:tcPr>
            <w:tcW w:w="1689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NCT04383574</w:t>
            </w:r>
          </w:p>
        </w:tc>
      </w:tr>
      <w:tr>
        <w:trPr>
          <w:trHeight w:val="690" w:hRule="atLeast"/>
        </w:trPr>
        <w:tc>
          <w:tcPr>
            <w:tcW w:w="2352" w:type="dxa"/>
          </w:tcPr>
          <w:p>
            <w:pPr>
              <w:pStyle w:val="TableParagraph"/>
              <w:spacing w:line="237" w:lineRule="auto"/>
              <w:ind w:right="523"/>
              <w:rPr>
                <w:sz w:val="20"/>
              </w:rPr>
            </w:pPr>
            <w:r>
              <w:rPr>
                <w:sz w:val="20"/>
              </w:rPr>
              <w:t>Beijing Institute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Biological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Products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</w:p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Sinopharm</w:t>
            </w:r>
          </w:p>
        </w:tc>
        <w:tc>
          <w:tcPr>
            <w:tcW w:w="2888" w:type="dxa"/>
          </w:tcPr>
          <w:p>
            <w:pPr>
              <w:pStyle w:val="TableParagraph"/>
              <w:spacing w:line="237" w:lineRule="auto"/>
              <w:ind w:right="94"/>
              <w:rPr>
                <w:sz w:val="20"/>
              </w:rPr>
            </w:pPr>
            <w:r>
              <w:rPr>
                <w:sz w:val="20"/>
              </w:rPr>
              <w:t>Inactivated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vaccine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SARS-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CoV-2</w:t>
            </w:r>
          </w:p>
        </w:tc>
        <w:tc>
          <w:tcPr>
            <w:tcW w:w="1418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I/II</w:t>
            </w:r>
          </w:p>
        </w:tc>
        <w:tc>
          <w:tcPr>
            <w:tcW w:w="1565" w:type="dxa"/>
          </w:tcPr>
          <w:p>
            <w:pPr>
              <w:pStyle w:val="TableParagraph"/>
              <w:spacing w:line="237" w:lineRule="auto"/>
              <w:ind w:left="108" w:right="549"/>
              <w:rPr>
                <w:sz w:val="20"/>
              </w:rPr>
            </w:pPr>
            <w:r>
              <w:rPr>
                <w:spacing w:val="-1"/>
                <w:sz w:val="20"/>
              </w:rPr>
              <w:t>Inactivated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vaccine</w:t>
            </w:r>
          </w:p>
        </w:tc>
        <w:tc>
          <w:tcPr>
            <w:tcW w:w="1689" w:type="dxa"/>
          </w:tcPr>
          <w:p>
            <w:pPr>
              <w:pStyle w:val="TableParagraph"/>
              <w:spacing w:line="237" w:lineRule="auto"/>
              <w:ind w:left="108" w:right="173"/>
              <w:rPr>
                <w:sz w:val="20"/>
              </w:rPr>
            </w:pPr>
            <w:r>
              <w:rPr>
                <w:sz w:val="20"/>
              </w:rPr>
              <w:t>ChiCTR2000032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459</w:t>
            </w:r>
          </w:p>
        </w:tc>
      </w:tr>
      <w:tr>
        <w:trPr>
          <w:trHeight w:val="691" w:hRule="atLeast"/>
        </w:trPr>
        <w:tc>
          <w:tcPr>
            <w:tcW w:w="2352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Wuhan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Institute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</w:p>
          <w:p>
            <w:pPr>
              <w:pStyle w:val="TableParagraph"/>
              <w:spacing w:line="230" w:lineRule="atLeast"/>
              <w:ind w:right="515"/>
              <w:rPr>
                <w:sz w:val="20"/>
              </w:rPr>
            </w:pPr>
            <w:r>
              <w:rPr>
                <w:sz w:val="20"/>
              </w:rPr>
              <w:t>Biological Products -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Sinopharm</w:t>
            </w:r>
          </w:p>
        </w:tc>
        <w:tc>
          <w:tcPr>
            <w:tcW w:w="2888" w:type="dxa"/>
          </w:tcPr>
          <w:p>
            <w:pPr>
              <w:pStyle w:val="TableParagraph"/>
              <w:spacing w:line="240" w:lineRule="auto"/>
              <w:ind w:right="94"/>
              <w:rPr>
                <w:sz w:val="20"/>
              </w:rPr>
            </w:pPr>
            <w:r>
              <w:rPr>
                <w:sz w:val="20"/>
              </w:rPr>
              <w:t>Inactivated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vaccine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SARS-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CoV-2</w:t>
            </w:r>
          </w:p>
        </w:tc>
        <w:tc>
          <w:tcPr>
            <w:tcW w:w="141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I/II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/>
              <w:ind w:left="108" w:right="549"/>
              <w:rPr>
                <w:sz w:val="20"/>
              </w:rPr>
            </w:pPr>
            <w:r>
              <w:rPr>
                <w:spacing w:val="-1"/>
                <w:sz w:val="20"/>
              </w:rPr>
              <w:t>Inactivated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vaccine</w:t>
            </w:r>
          </w:p>
        </w:tc>
        <w:tc>
          <w:tcPr>
            <w:tcW w:w="1689" w:type="dxa"/>
          </w:tcPr>
          <w:p>
            <w:pPr>
              <w:pStyle w:val="TableParagraph"/>
              <w:spacing w:line="240" w:lineRule="auto"/>
              <w:ind w:left="108" w:right="173"/>
              <w:rPr>
                <w:sz w:val="20"/>
              </w:rPr>
            </w:pPr>
            <w:r>
              <w:rPr>
                <w:sz w:val="20"/>
              </w:rPr>
              <w:t>ChiCTR2000031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809</w:t>
            </w:r>
          </w:p>
        </w:tc>
      </w:tr>
      <w:tr>
        <w:trPr>
          <w:trHeight w:val="1610" w:hRule="atLeast"/>
        </w:trPr>
        <w:tc>
          <w:tcPr>
            <w:tcW w:w="2352" w:type="dxa"/>
          </w:tcPr>
          <w:p>
            <w:pPr>
              <w:pStyle w:val="TableParagraph"/>
              <w:spacing w:line="240" w:lineRule="auto"/>
              <w:ind w:right="544"/>
              <w:rPr>
                <w:sz w:val="20"/>
              </w:rPr>
            </w:pPr>
            <w:r>
              <w:rPr>
                <w:sz w:val="20"/>
              </w:rPr>
              <w:t>Institute of Medical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Biology, Chinese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Academy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Medical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Sciences</w:t>
            </w:r>
          </w:p>
        </w:tc>
        <w:tc>
          <w:tcPr>
            <w:tcW w:w="2888" w:type="dxa"/>
          </w:tcPr>
          <w:p>
            <w:pPr>
              <w:pStyle w:val="TableParagraph"/>
              <w:spacing w:line="240" w:lineRule="auto"/>
              <w:ind w:right="94"/>
              <w:rPr>
                <w:sz w:val="20"/>
              </w:rPr>
            </w:pPr>
            <w:r>
              <w:rPr>
                <w:sz w:val="20"/>
              </w:rPr>
              <w:t>Inactivated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vaccine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SARS-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CoV-2</w:t>
            </w:r>
          </w:p>
        </w:tc>
        <w:tc>
          <w:tcPr>
            <w:tcW w:w="141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/>
              <w:ind w:left="108" w:right="549"/>
              <w:rPr>
                <w:sz w:val="20"/>
              </w:rPr>
            </w:pPr>
            <w:r>
              <w:rPr>
                <w:spacing w:val="-1"/>
                <w:sz w:val="20"/>
              </w:rPr>
              <w:t>Inactivated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vaccine</w:t>
            </w:r>
          </w:p>
        </w:tc>
        <w:tc>
          <w:tcPr>
            <w:tcW w:w="1689" w:type="dxa"/>
          </w:tcPr>
          <w:p>
            <w:pPr>
              <w:pStyle w:val="TableParagraph"/>
              <w:spacing w:line="240" w:lineRule="auto"/>
              <w:ind w:left="108" w:right="138"/>
              <w:rPr>
                <w:sz w:val="20"/>
              </w:rPr>
            </w:pPr>
            <w:r>
              <w:rPr>
                <w:spacing w:val="-1"/>
                <w:sz w:val="20"/>
              </w:rPr>
              <w:t>https://www.who.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int/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who-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documents-detail/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draft-landscape-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of-covid19-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candidate-</w:t>
            </w:r>
          </w:p>
          <w:p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vaccines</w:t>
            </w:r>
          </w:p>
        </w:tc>
      </w:tr>
      <w:tr>
        <w:trPr>
          <w:trHeight w:val="457" w:hRule="atLeast"/>
        </w:trPr>
        <w:tc>
          <w:tcPr>
            <w:tcW w:w="2352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Novavax</w:t>
            </w:r>
          </w:p>
        </w:tc>
        <w:tc>
          <w:tcPr>
            <w:tcW w:w="288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Stable,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pre-fusion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protein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adjuvant,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Matrix-M</w:t>
            </w:r>
          </w:p>
        </w:tc>
        <w:tc>
          <w:tcPr>
            <w:tcW w:w="141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I/II</w:t>
            </w:r>
          </w:p>
        </w:tc>
        <w:tc>
          <w:tcPr>
            <w:tcW w:w="1565" w:type="dxa"/>
          </w:tcPr>
          <w:p>
            <w:pPr>
              <w:pStyle w:val="TableParagraph"/>
              <w:spacing w:line="223" w:lineRule="exact"/>
              <w:ind w:left="88" w:right="144"/>
              <w:jc w:val="center"/>
              <w:rPr>
                <w:sz w:val="20"/>
              </w:rPr>
            </w:pPr>
            <w:r>
              <w:rPr>
                <w:sz w:val="20"/>
              </w:rPr>
              <w:t>Subunit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vaccine</w:t>
            </w:r>
          </w:p>
        </w:tc>
        <w:tc>
          <w:tcPr>
            <w:tcW w:w="1689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NCT04368988</w:t>
            </w:r>
          </w:p>
        </w:tc>
      </w:tr>
      <w:tr>
        <w:trPr>
          <w:trHeight w:val="232" w:hRule="atLeast"/>
        </w:trPr>
        <w:tc>
          <w:tcPr>
            <w:tcW w:w="2352" w:type="dxa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CanSino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Biological</w:t>
            </w:r>
          </w:p>
        </w:tc>
        <w:tc>
          <w:tcPr>
            <w:tcW w:w="2888" w:type="dxa"/>
          </w:tcPr>
          <w:p>
            <w:pPr>
              <w:pStyle w:val="TableParagraph"/>
              <w:tabs>
                <w:tab w:pos="1566" w:val="left" w:leader="none"/>
              </w:tabs>
              <w:spacing w:line="212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Recombinant</w:t>
              <w:tab/>
              <w:t>SARS-CoV-2</w:t>
            </w:r>
          </w:p>
        </w:tc>
        <w:tc>
          <w:tcPr>
            <w:tcW w:w="1418" w:type="dxa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  <w:tc>
          <w:tcPr>
            <w:tcW w:w="1565" w:type="dxa"/>
          </w:tcPr>
          <w:p>
            <w:pPr>
              <w:pStyle w:val="TableParagraph"/>
              <w:spacing w:line="212" w:lineRule="exact"/>
              <w:ind w:left="74" w:right="145"/>
              <w:jc w:val="center"/>
              <w:rPr>
                <w:sz w:val="20"/>
              </w:rPr>
            </w:pPr>
            <w:r>
              <w:rPr>
                <w:sz w:val="20"/>
              </w:rPr>
              <w:t>Non-replicating</w:t>
            </w:r>
          </w:p>
        </w:tc>
        <w:tc>
          <w:tcPr>
            <w:tcW w:w="1689" w:type="dxa"/>
          </w:tcPr>
          <w:p>
            <w:pPr>
              <w:pStyle w:val="TableParagraph"/>
              <w:spacing w:line="212" w:lineRule="exact"/>
              <w:ind w:left="108"/>
              <w:rPr>
                <w:sz w:val="20"/>
              </w:rPr>
            </w:pPr>
            <w:r>
              <w:rPr>
                <w:sz w:val="20"/>
              </w:rPr>
              <w:t>NCT04313127</w:t>
            </w:r>
          </w:p>
        </w:tc>
      </w:tr>
    </w:tbl>
    <w:p>
      <w:pPr>
        <w:spacing w:after="0" w:line="212" w:lineRule="exact"/>
        <w:rPr>
          <w:sz w:val="20"/>
        </w:rPr>
        <w:sectPr>
          <w:pgSz w:w="12240" w:h="15840"/>
          <w:pgMar w:header="727" w:footer="976" w:top="1200" w:bottom="1160" w:left="1220" w:right="880"/>
        </w:sectPr>
      </w:pPr>
    </w:p>
    <w:p>
      <w:pPr>
        <w:pStyle w:val="BodyText"/>
        <w:spacing w:before="5"/>
        <w:ind w:left="0"/>
        <w:jc w:val="left"/>
        <w:rPr>
          <w:sz w:val="1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2"/>
        <w:gridCol w:w="2888"/>
        <w:gridCol w:w="1418"/>
        <w:gridCol w:w="1565"/>
        <w:gridCol w:w="1689"/>
      </w:tblGrid>
      <w:tr>
        <w:trPr>
          <w:trHeight w:val="919" w:hRule="atLeast"/>
        </w:trPr>
        <w:tc>
          <w:tcPr>
            <w:tcW w:w="23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Incorporation, Beijing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Institute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</w:p>
          <w:p>
            <w:pPr>
              <w:pStyle w:val="TableParagraph"/>
              <w:spacing w:line="230" w:lineRule="atLeast"/>
              <w:ind w:right="191"/>
              <w:rPr>
                <w:sz w:val="20"/>
              </w:rPr>
            </w:pPr>
            <w:r>
              <w:rPr>
                <w:sz w:val="20"/>
              </w:rPr>
              <w:t>Biotechnology,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Canadian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Center 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Vaccinology</w:t>
            </w:r>
          </w:p>
        </w:tc>
        <w:tc>
          <w:tcPr>
            <w:tcW w:w="2888" w:type="dxa"/>
          </w:tcPr>
          <w:p>
            <w:pPr>
              <w:pStyle w:val="TableParagraph"/>
              <w:spacing w:line="240" w:lineRule="auto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intramuscular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vaccine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incorporates the adenovirus type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5 vector (Ad5-nCoV)</w:t>
            </w:r>
          </w:p>
        </w:tc>
        <w:tc>
          <w:tcPr>
            <w:tcW w:w="1418" w:type="dxa"/>
          </w:tcPr>
          <w:p>
            <w:pPr>
              <w:pStyle w:val="TableParagraph"/>
              <w:spacing w:line="240" w:lineRule="auto"/>
              <w:ind w:right="524"/>
              <w:rPr>
                <w:sz w:val="20"/>
              </w:rPr>
            </w:pPr>
            <w:r>
              <w:rPr>
                <w:sz w:val="20"/>
              </w:rPr>
              <w:t>Phase II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Phase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I/II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/>
              <w:ind w:left="108" w:right="516"/>
              <w:rPr>
                <w:sz w:val="20"/>
              </w:rPr>
            </w:pPr>
            <w:r>
              <w:rPr>
                <w:spacing w:val="-1"/>
                <w:sz w:val="20"/>
              </w:rPr>
              <w:t>viral </w:t>
            </w:r>
            <w:r>
              <w:rPr>
                <w:sz w:val="20"/>
              </w:rPr>
              <w:t>vector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vaccine</w:t>
            </w:r>
          </w:p>
        </w:tc>
        <w:tc>
          <w:tcPr>
            <w:tcW w:w="1689" w:type="dxa"/>
          </w:tcPr>
          <w:p>
            <w:pPr>
              <w:pStyle w:val="TableParagraph"/>
              <w:spacing w:line="240" w:lineRule="auto"/>
              <w:ind w:left="108" w:right="351"/>
              <w:rPr>
                <w:sz w:val="20"/>
              </w:rPr>
            </w:pPr>
            <w:r>
              <w:rPr>
                <w:sz w:val="20"/>
              </w:rPr>
              <w:t>NCT04341389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NCT04398147</w:t>
            </w:r>
          </w:p>
        </w:tc>
      </w:tr>
      <w:tr>
        <w:trPr>
          <w:trHeight w:val="689" w:hRule="atLeast"/>
        </w:trPr>
        <w:tc>
          <w:tcPr>
            <w:tcW w:w="2352" w:type="dxa"/>
          </w:tcPr>
          <w:p>
            <w:pPr>
              <w:pStyle w:val="TableParagraph"/>
              <w:spacing w:line="237" w:lineRule="auto"/>
              <w:ind w:right="492"/>
              <w:rPr>
                <w:sz w:val="20"/>
              </w:rPr>
            </w:pPr>
            <w:r>
              <w:rPr>
                <w:sz w:val="20"/>
              </w:rPr>
              <w:t>University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Oxford,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Astra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Zeneca</w:t>
            </w:r>
          </w:p>
        </w:tc>
        <w:tc>
          <w:tcPr>
            <w:tcW w:w="2888" w:type="dxa"/>
          </w:tcPr>
          <w:p>
            <w:pPr>
              <w:pStyle w:val="TableParagraph"/>
              <w:spacing w:line="237" w:lineRule="auto"/>
              <w:ind w:right="92"/>
              <w:rPr>
                <w:sz w:val="20"/>
              </w:rPr>
            </w:pPr>
            <w:r>
              <w:rPr>
                <w:sz w:val="20"/>
              </w:rPr>
              <w:t>Chimpanzee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adenovirus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vaccine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vector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(ChAdOx1)</w:t>
            </w:r>
          </w:p>
        </w:tc>
        <w:tc>
          <w:tcPr>
            <w:tcW w:w="1418" w:type="dxa"/>
          </w:tcPr>
          <w:p>
            <w:pPr>
              <w:pStyle w:val="TableParagraph"/>
              <w:spacing w:line="237" w:lineRule="auto"/>
              <w:ind w:right="388"/>
              <w:rPr>
                <w:sz w:val="20"/>
              </w:rPr>
            </w:pPr>
            <w:r>
              <w:rPr>
                <w:sz w:val="20"/>
              </w:rPr>
              <w:t>Phase I/II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Phase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II/III</w:t>
            </w:r>
          </w:p>
        </w:tc>
        <w:tc>
          <w:tcPr>
            <w:tcW w:w="1565" w:type="dxa"/>
          </w:tcPr>
          <w:p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Non-replicating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viral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vector</w:t>
            </w:r>
          </w:p>
          <w:p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vaccine</w:t>
            </w:r>
          </w:p>
        </w:tc>
        <w:tc>
          <w:tcPr>
            <w:tcW w:w="1689" w:type="dxa"/>
          </w:tcPr>
          <w:p>
            <w:pPr>
              <w:pStyle w:val="TableParagraph"/>
              <w:spacing w:line="237" w:lineRule="auto"/>
              <w:ind w:left="108" w:right="351"/>
              <w:rPr>
                <w:sz w:val="20"/>
              </w:rPr>
            </w:pPr>
            <w:r>
              <w:rPr>
                <w:sz w:val="20"/>
              </w:rPr>
              <w:t>NCT04324606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NCT04400838</w:t>
            </w:r>
          </w:p>
        </w:tc>
      </w:tr>
      <w:tr>
        <w:trPr>
          <w:trHeight w:val="1610" w:hRule="atLeast"/>
        </w:trPr>
        <w:tc>
          <w:tcPr>
            <w:tcW w:w="2352" w:type="dxa"/>
          </w:tcPr>
          <w:p>
            <w:pPr>
              <w:pStyle w:val="TableParagraph"/>
              <w:spacing w:line="240" w:lineRule="auto"/>
              <w:ind w:right="231"/>
              <w:rPr>
                <w:sz w:val="20"/>
              </w:rPr>
            </w:pPr>
            <w:r>
              <w:rPr>
                <w:sz w:val="20"/>
              </w:rPr>
              <w:t>Shenzhen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Geno-Immune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Medical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Institute</w:t>
            </w:r>
          </w:p>
        </w:tc>
        <w:tc>
          <w:tcPr>
            <w:tcW w:w="2888" w:type="dxa"/>
          </w:tcPr>
          <w:p>
            <w:pPr>
              <w:pStyle w:val="TableParagraph"/>
              <w:spacing w:line="240" w:lineRule="auto"/>
              <w:ind w:right="241"/>
              <w:rPr>
                <w:sz w:val="20"/>
              </w:rPr>
            </w:pPr>
            <w:r>
              <w:rPr>
                <w:sz w:val="20"/>
              </w:rPr>
              <w:t>Approach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modified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dendritic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cells expressing SARS-CoV-2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minigenes</w:t>
            </w:r>
          </w:p>
          <w:p>
            <w:pPr>
              <w:pStyle w:val="TableParagraph"/>
              <w:spacing w:line="240" w:lineRule="auto" w:before="6"/>
              <w:ind w:left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right="324"/>
              <w:rPr>
                <w:sz w:val="20"/>
              </w:rPr>
            </w:pPr>
            <w:r>
              <w:rPr>
                <w:sz w:val="20"/>
              </w:rPr>
              <w:t>Approach 2: artificial antigen-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presenting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cells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expressing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SARS-CoV-2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minigenes</w:t>
            </w:r>
          </w:p>
        </w:tc>
        <w:tc>
          <w:tcPr>
            <w:tcW w:w="1418" w:type="dxa"/>
          </w:tcPr>
          <w:p>
            <w:pPr>
              <w:pStyle w:val="TableParagraph"/>
              <w:spacing w:line="240" w:lineRule="auto"/>
              <w:ind w:right="295"/>
              <w:rPr>
                <w:sz w:val="20"/>
              </w:rPr>
            </w:pPr>
            <w:r>
              <w:rPr>
                <w:spacing w:val="-1"/>
                <w:sz w:val="20"/>
              </w:rPr>
              <w:t>Approach </w:t>
            </w:r>
            <w:r>
              <w:rPr>
                <w:sz w:val="20"/>
              </w:rPr>
              <w:t>1: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I/II</w:t>
            </w:r>
          </w:p>
          <w:p>
            <w:pPr>
              <w:pStyle w:val="TableParagraph"/>
              <w:spacing w:line="240" w:lineRule="auto" w:before="5"/>
              <w:ind w:left="0"/>
              <w:rPr>
                <w:sz w:val="19"/>
              </w:rPr>
            </w:pPr>
          </w:p>
          <w:p>
            <w:pPr>
              <w:pStyle w:val="TableParagraph"/>
              <w:spacing w:line="240" w:lineRule="auto" w:before="1"/>
              <w:ind w:right="295"/>
              <w:rPr>
                <w:sz w:val="20"/>
              </w:rPr>
            </w:pPr>
            <w:r>
              <w:rPr>
                <w:spacing w:val="-1"/>
                <w:sz w:val="20"/>
              </w:rPr>
              <w:t>Approach </w:t>
            </w:r>
            <w:r>
              <w:rPr>
                <w:sz w:val="20"/>
              </w:rPr>
              <w:t>2: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Non-replicating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viral vector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vaccine</w:t>
            </w:r>
          </w:p>
        </w:tc>
        <w:tc>
          <w:tcPr>
            <w:tcW w:w="1689" w:type="dxa"/>
          </w:tcPr>
          <w:p>
            <w:pPr>
              <w:pStyle w:val="TableParagraph"/>
              <w:spacing w:line="240" w:lineRule="auto"/>
              <w:ind w:left="108" w:right="351"/>
              <w:rPr>
                <w:sz w:val="20"/>
              </w:rPr>
            </w:pPr>
            <w:r>
              <w:rPr>
                <w:sz w:val="20"/>
              </w:rPr>
              <w:t>NCT04276896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NCT04299724</w:t>
            </w:r>
          </w:p>
        </w:tc>
      </w:tr>
      <w:tr>
        <w:trPr>
          <w:trHeight w:val="460" w:hRule="atLeast"/>
        </w:trPr>
        <w:tc>
          <w:tcPr>
            <w:tcW w:w="2352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Inovio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Pharmaceuticals</w:t>
            </w:r>
          </w:p>
        </w:tc>
        <w:tc>
          <w:tcPr>
            <w:tcW w:w="288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Optimized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vaccine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given</w:t>
            </w:r>
          </w:p>
          <w:p>
            <w:pPr>
              <w:pStyle w:val="TableParagraph"/>
              <w:spacing w:line="217" w:lineRule="exact" w:before="1"/>
              <w:rPr>
                <w:sz w:val="20"/>
              </w:rPr>
            </w:pPr>
            <w:r>
              <w:rPr>
                <w:sz w:val="20"/>
              </w:rPr>
              <w:t>via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electroporation</w:t>
            </w:r>
          </w:p>
        </w:tc>
        <w:tc>
          <w:tcPr>
            <w:tcW w:w="141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  <w:tc>
          <w:tcPr>
            <w:tcW w:w="1565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DNA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vaccine</w:t>
            </w:r>
          </w:p>
        </w:tc>
        <w:tc>
          <w:tcPr>
            <w:tcW w:w="1689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NCT04336410</w:t>
            </w:r>
          </w:p>
        </w:tc>
      </w:tr>
      <w:tr>
        <w:trPr>
          <w:trHeight w:val="690" w:hRule="atLeast"/>
        </w:trPr>
        <w:tc>
          <w:tcPr>
            <w:tcW w:w="2352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Symvivo</w:t>
            </w:r>
          </w:p>
        </w:tc>
        <w:tc>
          <w:tcPr>
            <w:tcW w:w="2888" w:type="dxa"/>
          </w:tcPr>
          <w:p>
            <w:pPr>
              <w:pStyle w:val="TableParagraph"/>
              <w:spacing w:line="240" w:lineRule="auto"/>
              <w:ind w:right="371"/>
              <w:rPr>
                <w:sz w:val="20"/>
              </w:rPr>
            </w:pPr>
            <w:r>
              <w:rPr>
                <w:sz w:val="20"/>
              </w:rPr>
              <w:t>bacTRL-Spike oral DNA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vaccine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encoding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SARS-</w:t>
            </w:r>
          </w:p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CoV-2</w:t>
            </w:r>
          </w:p>
        </w:tc>
        <w:tc>
          <w:tcPr>
            <w:tcW w:w="141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  <w:tc>
          <w:tcPr>
            <w:tcW w:w="1565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DNA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vaccine</w:t>
            </w:r>
          </w:p>
        </w:tc>
        <w:tc>
          <w:tcPr>
            <w:tcW w:w="1689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NCT04334980</w:t>
            </w:r>
          </w:p>
        </w:tc>
      </w:tr>
      <w:tr>
        <w:trPr>
          <w:trHeight w:val="457" w:hRule="atLeast"/>
        </w:trPr>
        <w:tc>
          <w:tcPr>
            <w:tcW w:w="2352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Moderna</w:t>
            </w:r>
          </w:p>
        </w:tc>
        <w:tc>
          <w:tcPr>
            <w:tcW w:w="288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Prefusion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stabilized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protein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mRNA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vaccine</w:t>
            </w:r>
          </w:p>
        </w:tc>
        <w:tc>
          <w:tcPr>
            <w:tcW w:w="141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II</w:t>
            </w:r>
          </w:p>
        </w:tc>
        <w:tc>
          <w:tcPr>
            <w:tcW w:w="1565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RNA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vaccine</w:t>
            </w:r>
          </w:p>
        </w:tc>
        <w:tc>
          <w:tcPr>
            <w:tcW w:w="1689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NCT04405076</w:t>
            </w:r>
          </w:p>
        </w:tc>
      </w:tr>
      <w:tr>
        <w:trPr>
          <w:trHeight w:val="460" w:hRule="atLeast"/>
        </w:trPr>
        <w:tc>
          <w:tcPr>
            <w:tcW w:w="2352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BioNTech,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Pfizer,</w:t>
            </w:r>
          </w:p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FosunPharma</w:t>
            </w:r>
          </w:p>
        </w:tc>
        <w:tc>
          <w:tcPr>
            <w:tcW w:w="288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Lipid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nanoparticle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mRNA</w:t>
            </w:r>
          </w:p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vaccines</w:t>
            </w:r>
          </w:p>
        </w:tc>
        <w:tc>
          <w:tcPr>
            <w:tcW w:w="141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I/II</w:t>
            </w:r>
          </w:p>
        </w:tc>
        <w:tc>
          <w:tcPr>
            <w:tcW w:w="1565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RNA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vaccine</w:t>
            </w:r>
          </w:p>
        </w:tc>
        <w:tc>
          <w:tcPr>
            <w:tcW w:w="1689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NCT04368728</w:t>
            </w:r>
          </w:p>
        </w:tc>
      </w:tr>
    </w:tbl>
    <w:p>
      <w:pPr>
        <w:pStyle w:val="BodyText"/>
        <w:ind w:left="220" w:right="561"/>
      </w:pPr>
      <w:r>
        <w:rPr/>
        <w:t>Source: Covid-19 vaccine development and a potential</w:t>
      </w:r>
      <w:r>
        <w:rPr>
          <w:spacing w:val="1"/>
        </w:rPr>
        <w:t> </w:t>
      </w:r>
      <w:r>
        <w:rPr/>
        <w:t>nanomaterial path forward. Matthew D.</w:t>
      </w:r>
      <w:r>
        <w:rPr>
          <w:spacing w:val="50"/>
        </w:rPr>
        <w:t> </w:t>
      </w:r>
      <w:r>
        <w:rPr/>
        <w:t>Shin, Souabh</w:t>
      </w:r>
      <w:r>
        <w:rPr>
          <w:spacing w:val="1"/>
        </w:rPr>
        <w:t> </w:t>
      </w:r>
      <w:r>
        <w:rPr/>
        <w:t>Shukla, Young Hun Chung, et. al., 2020. Nature Nanotechnology. Volume 15. Nature Nanotechnology. Copyright</w:t>
      </w:r>
      <w:r>
        <w:rPr>
          <w:spacing w:val="1"/>
        </w:rPr>
        <w:t> </w:t>
      </w:r>
      <w:r>
        <w:rPr/>
        <w:t>Springer Nature Limited</w:t>
      </w:r>
      <w:r>
        <w:rPr>
          <w:spacing w:val="1"/>
        </w:rPr>
        <w:t> </w:t>
      </w:r>
      <w:r>
        <w:rPr/>
        <w:t>2020</w:t>
      </w:r>
    </w:p>
    <w:p>
      <w:pPr>
        <w:pStyle w:val="BodyText"/>
        <w:spacing w:before="3"/>
        <w:ind w:left="0"/>
        <w:jc w:val="left"/>
      </w:pPr>
    </w:p>
    <w:p>
      <w:pPr>
        <w:pStyle w:val="Heading2"/>
        <w:spacing w:line="227" w:lineRule="exact"/>
      </w:pPr>
      <w:r>
        <w:rPr/>
        <w:t>Program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Nano-based</w:t>
      </w:r>
      <w:r>
        <w:rPr>
          <w:spacing w:val="-1"/>
        </w:rPr>
        <w:t> </w:t>
      </w:r>
      <w:r>
        <w:rPr/>
        <w:t>Vaccination</w:t>
      </w:r>
      <w:r>
        <w:rPr>
          <w:spacing w:val="2"/>
        </w:rPr>
        <w:t> </w:t>
      </w:r>
      <w:r>
        <w:rPr/>
        <w:t>- Now</w:t>
      </w:r>
      <w:r>
        <w:rPr>
          <w:spacing w:val="-1"/>
        </w:rPr>
        <w:t> </w:t>
      </w:r>
      <w:r>
        <w:rPr/>
        <w:t>worldwide</w:t>
      </w:r>
    </w:p>
    <w:p>
      <w:pPr>
        <w:pStyle w:val="BodyText"/>
        <w:ind w:left="220" w:right="559"/>
      </w:pPr>
      <w:r>
        <w:rPr/>
        <w:t>Prompted</w:t>
      </w:r>
      <w:r>
        <w:rPr>
          <w:spacing w:val="1"/>
        </w:rPr>
        <w:t> </w:t>
      </w:r>
      <w:r>
        <w:rPr/>
        <w:t>with the coronavirus pandemic, the pharmaceutical industries have initiated quick response on the</w:t>
      </w:r>
      <w:r>
        <w:rPr>
          <w:spacing w:val="50"/>
        </w:rPr>
        <w:t> </w:t>
      </w:r>
      <w:r>
        <w:rPr/>
        <w:t>need</w:t>
      </w:r>
      <w:r>
        <w:rPr>
          <w:spacing w:val="1"/>
        </w:rPr>
        <w:t> </w:t>
      </w:r>
      <w:r>
        <w:rPr/>
        <w:t>for vaccine formulation. This scenario has led to a more advanced development using nanotechnology in vaccine</w:t>
      </w:r>
      <w:r>
        <w:rPr>
          <w:spacing w:val="1"/>
        </w:rPr>
        <w:t> </w:t>
      </w:r>
      <w:r>
        <w:rPr/>
        <w:t>formulation which gives birth to the term ‗Nanovaccinology‘ or ‗Nano-based vaccines‘ in therapeutics [Mamo et.</w:t>
      </w:r>
      <w:r>
        <w:rPr>
          <w:spacing w:val="1"/>
        </w:rPr>
        <w:t> </w:t>
      </w:r>
      <w:r>
        <w:rPr/>
        <w:t>al., 2012]. Due to its potent immunostimulatory effects, nano-based vaccine formulations have shown to possess</w:t>
      </w:r>
      <w:r>
        <w:rPr>
          <w:spacing w:val="1"/>
        </w:rPr>
        <w:t> </w:t>
      </w:r>
      <w:r>
        <w:rPr/>
        <w:t>better efficacy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to the traditional</w:t>
      </w:r>
      <w:r>
        <w:rPr>
          <w:spacing w:val="-1"/>
        </w:rPr>
        <w:t> </w:t>
      </w:r>
      <w:r>
        <w:rPr/>
        <w:t>type of vaccine products</w:t>
      </w:r>
      <w:r>
        <w:rPr>
          <w:spacing w:val="-2"/>
        </w:rPr>
        <w:t> </w:t>
      </w:r>
      <w:r>
        <w:rPr/>
        <w:t>[Zaman</w:t>
      </w:r>
      <w:r>
        <w:rPr>
          <w:spacing w:val="-1"/>
        </w:rPr>
        <w:t> </w:t>
      </w:r>
      <w:r>
        <w:rPr/>
        <w:t>et.</w:t>
      </w:r>
      <w:r>
        <w:rPr>
          <w:spacing w:val="-1"/>
        </w:rPr>
        <w:t> </w:t>
      </w:r>
      <w:r>
        <w:rPr/>
        <w:t>al., 2013].</w:t>
      </w:r>
    </w:p>
    <w:p>
      <w:pPr>
        <w:pStyle w:val="BodyText"/>
        <w:spacing w:before="9"/>
        <w:ind w:left="0"/>
        <w:jc w:val="left"/>
        <w:rPr>
          <w:sz w:val="19"/>
        </w:rPr>
      </w:pPr>
    </w:p>
    <w:p>
      <w:pPr>
        <w:pStyle w:val="BodyText"/>
        <w:ind w:left="220" w:right="554"/>
      </w:pPr>
      <w:r>
        <w:rPr/>
        <w:t>The advent of nanotechnology in the recent past has paved the way for the development of nanovaccines for Covid-</w:t>
      </w:r>
      <w:r>
        <w:rPr>
          <w:spacing w:val="1"/>
        </w:rPr>
        <w:t> </w:t>
      </w:r>
      <w:r>
        <w:rPr/>
        <w:t>19 on a fast track mode. These nanoparticles offer an exceptional nanodrug-nanocarriers packing design which are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possible in</w:t>
      </w:r>
      <w:r>
        <w:rPr>
          <w:spacing w:val="-2"/>
        </w:rPr>
        <w:t> </w:t>
      </w:r>
      <w:r>
        <w:rPr/>
        <w:t>conventional</w:t>
      </w:r>
      <w:r>
        <w:rPr>
          <w:spacing w:val="2"/>
        </w:rPr>
        <w:t> </w:t>
      </w:r>
      <w:r>
        <w:rPr/>
        <w:t>vaccines</w:t>
      </w:r>
      <w:r>
        <w:rPr>
          <w:spacing w:val="-2"/>
        </w:rPr>
        <w:t> </w:t>
      </w:r>
      <w:r>
        <w:rPr/>
        <w:t>[Kanekiyo</w:t>
      </w:r>
      <w:r>
        <w:rPr>
          <w:spacing w:val="1"/>
        </w:rPr>
        <w:t> </w:t>
      </w:r>
      <w:r>
        <w:rPr/>
        <w:t>et. al., 2013].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spacing w:before="1"/>
        <w:ind w:left="220" w:right="560"/>
      </w:pPr>
      <w:r>
        <w:rPr/>
        <w:t>In a survey conducted by Lazarus et. al., in June 2020 from 19 participating countries regarding a global survey of</w:t>
      </w:r>
      <w:r>
        <w:rPr>
          <w:spacing w:val="1"/>
        </w:rPr>
        <w:t> </w:t>
      </w:r>
      <w:r>
        <w:rPr/>
        <w:t>potential acceptance on Covid-19 vaccines, the result showed that 71.5% of the respondents considered accepting or</w:t>
      </w:r>
      <w:r>
        <w:rPr>
          <w:spacing w:val="1"/>
        </w:rPr>
        <w:t> </w:t>
      </w:r>
      <w:r>
        <w:rPr/>
        <w:t>somewhat likely going to accept the Covid-19 vaccination.</w:t>
      </w:r>
      <w:r>
        <w:rPr>
          <w:spacing w:val="1"/>
        </w:rPr>
        <w:t> </w:t>
      </w:r>
      <w:r>
        <w:rPr/>
        <w:t>Around 61.4% of the respondents would accept if their</w:t>
      </w:r>
      <w:r>
        <w:rPr>
          <w:spacing w:val="1"/>
        </w:rPr>
        <w:t> </w:t>
      </w:r>
      <w:r>
        <w:rPr/>
        <w:t>employers recommend them to get the jab. There are however, differences in acceptance rates ranging from almost</w:t>
      </w:r>
      <w:r>
        <w:rPr>
          <w:spacing w:val="1"/>
        </w:rPr>
        <w:t> </w:t>
      </w:r>
      <w:r>
        <w:rPr/>
        <w:t>90%</w:t>
      </w:r>
      <w:r>
        <w:rPr>
          <w:spacing w:val="-2"/>
        </w:rPr>
        <w:t> </w:t>
      </w:r>
      <w:r>
        <w:rPr/>
        <w:t>(in</w:t>
      </w:r>
      <w:r>
        <w:rPr>
          <w:spacing w:val="-2"/>
        </w:rPr>
        <w:t> </w:t>
      </w:r>
      <w:r>
        <w:rPr/>
        <w:t>China)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55%</w:t>
      </w:r>
      <w:r>
        <w:rPr>
          <w:spacing w:val="-2"/>
        </w:rPr>
        <w:t> </w:t>
      </w:r>
      <w:r>
        <w:rPr/>
        <w:t>(in</w:t>
      </w:r>
      <w:r>
        <w:rPr>
          <w:spacing w:val="-2"/>
        </w:rPr>
        <w:t> </w:t>
      </w:r>
      <w:r>
        <w:rPr/>
        <w:t>Russia)</w:t>
      </w:r>
      <w:r>
        <w:rPr>
          <w:spacing w:val="1"/>
        </w:rPr>
        <w:t> </w:t>
      </w:r>
      <w:r>
        <w:rPr/>
        <w:t>[Lazarus</w:t>
      </w:r>
      <w:r>
        <w:rPr>
          <w:spacing w:val="-1"/>
        </w:rPr>
        <w:t> </w:t>
      </w:r>
      <w:r>
        <w:rPr/>
        <w:t>et. al., 2021].</w:t>
      </w:r>
    </w:p>
    <w:p>
      <w:pPr>
        <w:pStyle w:val="BodyText"/>
        <w:ind w:left="0"/>
        <w:jc w:val="left"/>
      </w:pPr>
    </w:p>
    <w:p>
      <w:pPr>
        <w:pStyle w:val="BodyText"/>
        <w:ind w:left="220" w:right="558"/>
      </w:pPr>
      <w:r>
        <w:rPr/>
        <w:t>Presently, the worldwide vaccination program has been ongoing with the goal in mind – </w:t>
      </w:r>
      <w:r>
        <w:rPr>
          <w:i/>
        </w:rPr>
        <w:t>to bring the pandemic to an</w:t>
      </w:r>
      <w:r>
        <w:rPr>
          <w:i/>
          <w:spacing w:val="-47"/>
        </w:rPr>
        <w:t> </w:t>
      </w:r>
      <w:r>
        <w:rPr>
          <w:i/>
        </w:rPr>
        <w:t>end</w:t>
      </w:r>
      <w:r>
        <w:rPr/>
        <w:t>.</w:t>
      </w:r>
      <w:r>
        <w:rPr>
          <w:spacing w:val="50"/>
        </w:rPr>
        <w:t> </w:t>
      </w:r>
      <w:r>
        <w:rPr/>
        <w:t>Hence, a large population of the world is required to be immune to SARS-CoV-2.</w:t>
      </w:r>
      <w:r>
        <w:rPr>
          <w:spacing w:val="50"/>
        </w:rPr>
        <w:t> </w:t>
      </w:r>
      <w:r>
        <w:rPr/>
        <w:t>And, the only way to</w:t>
      </w:r>
      <w:r>
        <w:rPr>
          <w:spacing w:val="1"/>
        </w:rPr>
        <w:t> </w:t>
      </w:r>
      <w:r>
        <w:rPr/>
        <w:t>achieve this goal is to have the people vaccinated in order to put down the</w:t>
      </w:r>
      <w:r>
        <w:rPr>
          <w:spacing w:val="50"/>
        </w:rPr>
        <w:t> </w:t>
      </w:r>
      <w:r>
        <w:rPr/>
        <w:t>death toll rate worldwide.</w:t>
      </w:r>
      <w:r>
        <w:rPr>
          <w:spacing w:val="50"/>
        </w:rPr>
        <w:t> </w:t>
      </w:r>
      <w:r>
        <w:rPr/>
        <w:t>Currently, as</w:t>
      </w:r>
      <w:r>
        <w:rPr>
          <w:spacing w:val="1"/>
        </w:rPr>
        <w:t> </w:t>
      </w:r>
      <w:r>
        <w:rPr/>
        <w:t>of May 30, 2021, Our World in Data Covid Vaccination site</w:t>
      </w:r>
      <w:r>
        <w:rPr>
          <w:spacing w:val="1"/>
        </w:rPr>
        <w:t> </w:t>
      </w:r>
      <w:r>
        <w:rPr/>
        <w:t>gives a</w:t>
      </w:r>
      <w:r>
        <w:rPr>
          <w:spacing w:val="1"/>
        </w:rPr>
        <w:t> </w:t>
      </w:r>
      <w:r>
        <w:rPr/>
        <w:t>daily update</w:t>
      </w:r>
      <w:r>
        <w:rPr>
          <w:spacing w:val="1"/>
        </w:rPr>
        <w:t> </w:t>
      </w:r>
      <w:r>
        <w:rPr/>
        <w:t>on the</w:t>
      </w:r>
      <w:r>
        <w:rPr>
          <w:spacing w:val="50"/>
        </w:rPr>
        <w:t> </w:t>
      </w:r>
      <w:r>
        <w:rPr/>
        <w:t>number of people</w:t>
      </w:r>
      <w:r>
        <w:rPr>
          <w:spacing w:val="1"/>
        </w:rPr>
        <w:t> </w:t>
      </w:r>
      <w:r>
        <w:rPr/>
        <w:t>vaccinated</w:t>
      </w:r>
      <w:r>
        <w:rPr>
          <w:spacing w:val="1"/>
        </w:rPr>
        <w:t> </w:t>
      </w:r>
      <w:r>
        <w:rPr/>
        <w:t>worldwide. Table</w:t>
      </w:r>
      <w:r>
        <w:rPr>
          <w:spacing w:val="-3"/>
        </w:rPr>
        <w:t> </w:t>
      </w:r>
      <w:r>
        <w:rPr/>
        <w:t>3 below</w:t>
      </w:r>
      <w:r>
        <w:rPr>
          <w:spacing w:val="-6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vaccinated</w:t>
      </w:r>
      <w:r>
        <w:rPr>
          <w:spacing w:val="3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people</w:t>
      </w:r>
      <w:r>
        <w:rPr>
          <w:spacing w:val="-1"/>
        </w:rPr>
        <w:t> </w:t>
      </w:r>
      <w:r>
        <w:rPr/>
        <w:t>per country</w:t>
      </w:r>
      <w:r>
        <w:rPr>
          <w:spacing w:val="-2"/>
        </w:rPr>
        <w:t> </w:t>
      </w:r>
      <w:r>
        <w:rPr/>
        <w:t>[Mathieu</w:t>
      </w:r>
      <w:r>
        <w:rPr>
          <w:spacing w:val="-2"/>
        </w:rPr>
        <w:t> </w:t>
      </w:r>
      <w:r>
        <w:rPr/>
        <w:t>et.</w:t>
      </w:r>
      <w:r>
        <w:rPr>
          <w:spacing w:val="-1"/>
        </w:rPr>
        <w:t> </w:t>
      </w:r>
      <w:r>
        <w:rPr/>
        <w:t>al.,</w:t>
      </w:r>
      <w:r>
        <w:rPr>
          <w:spacing w:val="-1"/>
        </w:rPr>
        <w:t> </w:t>
      </w:r>
      <w:r>
        <w:rPr/>
        <w:t>2021].</w:t>
      </w:r>
    </w:p>
    <w:p>
      <w:pPr>
        <w:pStyle w:val="BodyText"/>
        <w:ind w:left="0"/>
        <w:jc w:val="left"/>
      </w:pPr>
    </w:p>
    <w:p>
      <w:pPr>
        <w:spacing w:before="0" w:after="5"/>
        <w:ind w:left="220" w:right="0" w:firstLine="0"/>
        <w:jc w:val="both"/>
        <w:rPr>
          <w:sz w:val="20"/>
        </w:rPr>
      </w:pPr>
      <w:r>
        <w:rPr>
          <w:b/>
          <w:sz w:val="20"/>
        </w:rPr>
        <w:t>Table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3:-</w:t>
      </w:r>
      <w:r>
        <w:rPr>
          <w:b/>
          <w:spacing w:val="-2"/>
          <w:sz w:val="20"/>
        </w:rPr>
        <w:t> </w:t>
      </w:r>
      <w:r>
        <w:rPr>
          <w:sz w:val="20"/>
        </w:rPr>
        <w:t>Vaccinated</w:t>
      </w:r>
      <w:r>
        <w:rPr>
          <w:spacing w:val="-1"/>
          <w:sz w:val="20"/>
        </w:rPr>
        <w:t> </w:t>
      </w:r>
      <w:r>
        <w:rPr>
          <w:sz w:val="20"/>
        </w:rPr>
        <w:t>Population</w:t>
      </w:r>
      <w:r>
        <w:rPr>
          <w:spacing w:val="-3"/>
          <w:sz w:val="20"/>
        </w:rPr>
        <w:t> </w:t>
      </w:r>
      <w:r>
        <w:rPr>
          <w:sz w:val="20"/>
        </w:rPr>
        <w:t>per</w:t>
      </w:r>
      <w:r>
        <w:rPr>
          <w:spacing w:val="-1"/>
          <w:sz w:val="20"/>
        </w:rPr>
        <w:t> </w:t>
      </w:r>
      <w:r>
        <w:rPr>
          <w:sz w:val="20"/>
        </w:rPr>
        <w:t>Country.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4"/>
        <w:gridCol w:w="1368"/>
        <w:gridCol w:w="3558"/>
        <w:gridCol w:w="1368"/>
      </w:tblGrid>
      <w:tr>
        <w:trPr>
          <w:trHeight w:val="690" w:hRule="atLeast"/>
        </w:trPr>
        <w:tc>
          <w:tcPr>
            <w:tcW w:w="3284" w:type="dxa"/>
          </w:tcPr>
          <w:p>
            <w:pPr>
              <w:pStyle w:val="TableParagraph"/>
              <w:spacing w:line="240" w:lineRule="auto"/>
              <w:ind w:left="1257" w:right="12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Country</w:t>
            </w:r>
          </w:p>
        </w:tc>
        <w:tc>
          <w:tcPr>
            <w:tcW w:w="1368" w:type="dxa"/>
          </w:tcPr>
          <w:p>
            <w:pPr>
              <w:pStyle w:val="TableParagraph"/>
              <w:spacing w:line="240" w:lineRule="auto"/>
              <w:ind w:left="205" w:right="177" w:firstLine="220"/>
              <w:rPr>
                <w:b/>
                <w:sz w:val="20"/>
              </w:rPr>
            </w:pPr>
            <w:r>
              <w:rPr>
                <w:b/>
                <w:sz w:val="20"/>
              </w:rPr>
              <w:t>No. of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Vaccinated</w:t>
            </w:r>
          </w:p>
          <w:p>
            <w:pPr>
              <w:pStyle w:val="TableParagraph"/>
              <w:ind w:left="215"/>
              <w:rPr>
                <w:b/>
                <w:sz w:val="20"/>
              </w:rPr>
            </w:pPr>
            <w:r>
              <w:rPr>
                <w:b/>
                <w:sz w:val="20"/>
              </w:rPr>
              <w:t>Population</w:t>
            </w:r>
          </w:p>
        </w:tc>
        <w:tc>
          <w:tcPr>
            <w:tcW w:w="3558" w:type="dxa"/>
          </w:tcPr>
          <w:p>
            <w:pPr>
              <w:pStyle w:val="TableParagraph"/>
              <w:spacing w:line="240" w:lineRule="auto"/>
              <w:ind w:left="1394" w:right="13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Country</w:t>
            </w:r>
          </w:p>
        </w:tc>
        <w:tc>
          <w:tcPr>
            <w:tcW w:w="1368" w:type="dxa"/>
          </w:tcPr>
          <w:p>
            <w:pPr>
              <w:pStyle w:val="TableParagraph"/>
              <w:spacing w:line="240" w:lineRule="auto"/>
              <w:ind w:left="205" w:right="177" w:firstLine="220"/>
              <w:rPr>
                <w:b/>
                <w:sz w:val="20"/>
              </w:rPr>
            </w:pPr>
            <w:r>
              <w:rPr>
                <w:b/>
                <w:sz w:val="20"/>
              </w:rPr>
              <w:t>No. of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Vaccinated</w:t>
            </w:r>
          </w:p>
          <w:p>
            <w:pPr>
              <w:pStyle w:val="TableParagraph"/>
              <w:ind w:left="215"/>
              <w:rPr>
                <w:b/>
                <w:sz w:val="20"/>
              </w:rPr>
            </w:pPr>
            <w:r>
              <w:rPr>
                <w:b/>
                <w:sz w:val="20"/>
              </w:rPr>
              <w:t>Population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States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292.1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Oman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296,894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727" w:footer="976" w:top="1200" w:bottom="1160" w:left="1220" w:right="880"/>
        </w:sectPr>
      </w:pPr>
    </w:p>
    <w:p>
      <w:pPr>
        <w:pStyle w:val="BodyText"/>
        <w:spacing w:before="5"/>
        <w:ind w:left="0"/>
        <w:jc w:val="left"/>
        <w:rPr>
          <w:sz w:val="1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4"/>
        <w:gridCol w:w="1368"/>
        <w:gridCol w:w="3558"/>
        <w:gridCol w:w="1368"/>
      </w:tblGrid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India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203.17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Sudan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290,500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Kingdom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63.35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Luxembourg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334,766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66.43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Guatemala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452,100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Germany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49.26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Togo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304,630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France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34.94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Venezuela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316,000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Italy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33.56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Moldova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398,609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Canada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22.81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Mauritius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220,646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Chile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18.22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Taiwan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378,277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Israel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10.58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Guinea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302,356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Hungary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8.66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Iceland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249,800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Mongolia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2.96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North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Macedonia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290,829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Bahrain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1.67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Paraguay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175,127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602.99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Nicaragua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167,500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Turkey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28.73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Montenegro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191,178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Russia</w:t>
            </w:r>
          </w:p>
        </w:tc>
        <w:tc>
          <w:tcPr>
            <w:tcW w:w="1368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28.11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  <w:tc>
          <w:tcPr>
            <w:tcW w:w="3558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Jamaica</w:t>
            </w:r>
          </w:p>
        </w:tc>
        <w:tc>
          <w:tcPr>
            <w:tcW w:w="1368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164,703</w:t>
            </w:r>
          </w:p>
        </w:tc>
      </w:tr>
      <w:tr>
        <w:trPr>
          <w:trHeight w:val="229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Mexico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29.24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Macao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162,723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25.78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Seychelles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134,475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Spain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26.13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Guyana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245,614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Poland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19.53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Curacao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150,319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Arab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Emirates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12.65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Northern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Cyprus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129,743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Saudi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Arabia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13.72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Somalia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125,582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14.05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Bardabos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135,082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Argentina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11.68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Zambia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146,645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Bangladesh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9.94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Libya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106,559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Colombia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8.84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Bosnia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Herzegovina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232,706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Netherlands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8.84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Georgia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151,095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Romania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7.66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Jersey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103,044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Japan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11.18M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Fiji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93,000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Belgium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6.49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Aruba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113,098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South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Korea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7.37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French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Polynesia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95,556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Portugal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5.5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Isle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89,077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Greece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5.4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Caledonia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86,639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Czechia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5.14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Equatorial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Guinea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219,677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Sweden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Algeria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75,000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Austria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4.98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Gibraltar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77,231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Serbia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4.44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Niger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159,525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Pakistan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6.13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Cayman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Islands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80,120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Oceania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4.97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Tajikistan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74,403</w:t>
            </w:r>
          </w:p>
        </w:tc>
      </w:tr>
      <w:tr>
        <w:trPr>
          <w:trHeight w:val="229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Singapore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3.73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Cuba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70,000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Dominican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Republic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4.12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Sierra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Leone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64,996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4.04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Bermuda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68,822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Philippines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4.5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Trinidad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Tobago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86,079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Nepal</w:t>
            </w:r>
          </w:p>
        </w:tc>
        <w:tc>
          <w:tcPr>
            <w:tcW w:w="1368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2.76 M</w:t>
            </w:r>
          </w:p>
        </w:tc>
        <w:tc>
          <w:tcPr>
            <w:tcW w:w="3558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Honduras</w:t>
            </w:r>
          </w:p>
        </w:tc>
        <w:tc>
          <w:tcPr>
            <w:tcW w:w="1368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208,843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Denmark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3.26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Guernsey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63,791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Kazakhstan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3.1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Botswana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71,500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3.56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Namibia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74,662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Myanmar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2.99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Belize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74,016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Finland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2.92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Suriname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80.176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Uruguay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2.74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Mali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49,903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Thailand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3.5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Kosovo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55,237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Norway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2.6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Cameroon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64,829</w:t>
            </w:r>
          </w:p>
        </w:tc>
      </w:tr>
      <w:tr>
        <w:trPr>
          <w:trHeight w:val="229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Slovakia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2.47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Comoros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80,023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Qatar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2.48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Kyrgyzstan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54,101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727" w:footer="976" w:top="1200" w:bottom="1160" w:left="1220" w:right="880"/>
        </w:sectPr>
      </w:pPr>
    </w:p>
    <w:p>
      <w:pPr>
        <w:pStyle w:val="BodyText"/>
        <w:spacing w:before="5"/>
        <w:ind w:left="0"/>
        <w:jc w:val="left"/>
        <w:rPr>
          <w:sz w:val="1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4"/>
        <w:gridCol w:w="1368"/>
        <w:gridCol w:w="3558"/>
        <w:gridCol w:w="1368"/>
      </w:tblGrid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Kong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2.29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Turkmenistan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41,993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Malaysia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2.93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Marino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42,476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Ireland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2.35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Congo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38,268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Nigeria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1.98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Liberia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55,690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Kuwait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1.82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Bahamas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50,242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Azerbaijan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2.17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Eswatini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35,227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Iran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3.14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Dominica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36,449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Lanka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1.83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Andorra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32,317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Ecuador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2.11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Antigua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Barduda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44,230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1.8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Timor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63,753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Salvador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1.83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Faeroe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Islands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32,440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Egypt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2.13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Lucia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45,986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Croatia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1.35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Monaco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30,029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Lithuania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1.59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Turks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Cairos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Islands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30.760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Uzbekistan</w:t>
            </w:r>
          </w:p>
        </w:tc>
        <w:tc>
          <w:tcPr>
            <w:tcW w:w="1368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1.64 M</w:t>
            </w:r>
          </w:p>
        </w:tc>
        <w:tc>
          <w:tcPr>
            <w:tcW w:w="3558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Gambia</w:t>
            </w:r>
          </w:p>
        </w:tc>
        <w:tc>
          <w:tcPr>
            <w:tcW w:w="1368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28,590</w:t>
            </w:r>
          </w:p>
        </w:tc>
      </w:tr>
      <w:tr>
        <w:trPr>
          <w:trHeight w:val="229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Bulgaria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1.34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Maarten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27,285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Bolivia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1.62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Cape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Verde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24,382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Costa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Rica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1.46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Grenada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23,553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Jordan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1.88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Yemen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18,555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Vietnam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1.03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Greenland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20,910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Ukraine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1.13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Saint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Vincent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Grenadines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19,463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Kenya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966,433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Tonga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25,970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Ghana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847,871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Lesotho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36,759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Slovenia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1.03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Brunie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33,850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Panama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Liechtenstein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20,184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Zimbabwe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976,796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Mauritania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28,382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Tunisia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875,808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Kitts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 Nevis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25,347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Albania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759,043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Djibouti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14,943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Angola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859,979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Gabon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17,272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737,328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Samoa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28,443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Estonia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693,331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Armenia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26,562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Laos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750,043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Benin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12,934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Latvia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711,106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Principe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14,509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Afghanistan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590,454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Solomon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Islands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16,581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Bhutan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482,716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Democratic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Republic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Congo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19,597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South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Africa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700,904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Bonaire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Eustatius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 Saba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7,391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Palestine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489,698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Anguilla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13,325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Iraq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549,969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Guinea-Bissau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5,889</w:t>
            </w:r>
          </w:p>
        </w:tc>
      </w:tr>
      <w:tr>
        <w:trPr>
          <w:trHeight w:val="229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Belarus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710,922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Wallis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Futuna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8,283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Cyprus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572,426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South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Sudan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8,606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Maldives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472,694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Saint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Helena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7,091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Senegal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513,332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Falkland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Islands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4,407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Uganda</w:t>
            </w:r>
          </w:p>
        </w:tc>
        <w:tc>
          <w:tcPr>
            <w:tcW w:w="1368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541,569</w:t>
            </w:r>
          </w:p>
        </w:tc>
        <w:tc>
          <w:tcPr>
            <w:tcW w:w="3558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Papua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Guinea</w:t>
            </w:r>
          </w:p>
        </w:tc>
        <w:tc>
          <w:tcPr>
            <w:tcW w:w="1368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11,537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Malta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505,100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Nauru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7,392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Zealand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562,149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Syria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2,500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Mozambique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393,105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Tuvalu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2,400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Rwanda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400,096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Montserrat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2,428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d'lvoire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528,084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Central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Afrian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Republic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Malawi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352,607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Madagascar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21,912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Cook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Islands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4,363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Pitcairn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Switzerland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4.52 M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Cambodia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4.33 M</w:t>
            </w:r>
          </w:p>
        </w:tc>
      </w:tr>
      <w:tr>
        <w:trPr>
          <w:trHeight w:val="229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Mali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110,140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British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Virgin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Islands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15,031</w:t>
            </w:r>
          </w:p>
        </w:tc>
      </w:tr>
      <w:tr>
        <w:trPr>
          <w:trHeight w:val="230" w:hRule="atLeast"/>
        </w:trPr>
        <w:tc>
          <w:tcPr>
            <w:tcW w:w="32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Cuba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803,958</w:t>
            </w:r>
          </w:p>
        </w:tc>
        <w:tc>
          <w:tcPr>
            <w:tcW w:w="35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Paraguay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340,338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727" w:footer="976" w:top="1200" w:bottom="1160" w:left="1220" w:right="880"/>
        </w:sectPr>
      </w:pPr>
    </w:p>
    <w:p>
      <w:pPr>
        <w:pStyle w:val="BodyText"/>
        <w:ind w:left="0"/>
        <w:jc w:val="left"/>
        <w:rPr>
          <w:sz w:val="11"/>
        </w:rPr>
      </w:pPr>
    </w:p>
    <w:p>
      <w:pPr>
        <w:pStyle w:val="BodyText"/>
        <w:spacing w:before="90"/>
        <w:ind w:left="220" w:right="558"/>
      </w:pPr>
      <w:r>
        <w:rPr/>
        <w:t>Source: A global database of COVID-19 vaccinations. Mathieu, E., Ritchie, H., Ortiz-Ospina, E. et al. Our World in</w:t>
      </w:r>
      <w:r>
        <w:rPr>
          <w:spacing w:val="1"/>
        </w:rPr>
        <w:t> </w:t>
      </w:r>
      <w:r>
        <w:rPr/>
        <w:t>Data.</w:t>
      </w:r>
      <w:r>
        <w:rPr>
          <w:spacing w:val="-1"/>
        </w:rPr>
        <w:t> </w:t>
      </w:r>
      <w:r>
        <w:rPr/>
        <w:t>Nat Hum</w:t>
      </w:r>
      <w:r>
        <w:rPr>
          <w:spacing w:val="-2"/>
        </w:rPr>
        <w:t> </w:t>
      </w:r>
      <w:r>
        <w:rPr/>
        <w:t>Behav</w:t>
      </w:r>
      <w:r>
        <w:rPr>
          <w:spacing w:val="-1"/>
        </w:rPr>
        <w:t> </w:t>
      </w:r>
      <w:r>
        <w:rPr/>
        <w:t>(2021)</w:t>
      </w:r>
    </w:p>
    <w:p>
      <w:pPr>
        <w:pStyle w:val="BodyText"/>
        <w:ind w:left="0"/>
        <w:jc w:val="left"/>
      </w:pPr>
    </w:p>
    <w:p>
      <w:pPr>
        <w:pStyle w:val="BodyText"/>
        <w:spacing w:after="7"/>
        <w:ind w:left="220" w:right="560"/>
      </w:pPr>
      <w:r>
        <w:rPr/>
        <w:t>Regardless of the uncertainties, the challenges to make the vaccines available to the entire population in the world</w:t>
      </w:r>
      <w:r>
        <w:rPr>
          <w:spacing w:val="1"/>
        </w:rPr>
        <w:t> </w:t>
      </w:r>
      <w:r>
        <w:rPr/>
        <w:t>remains difficult because a certain percentage of the world‘s population do not submit themselves for vaccination.</w:t>
      </w:r>
      <w:r>
        <w:rPr>
          <w:spacing w:val="1"/>
        </w:rPr>
        <w:t> </w:t>
      </w:r>
      <w:r>
        <w:rPr/>
        <w:t>Nevertheless, this next generation of nano-based vaccines must be deployed in order to bring down the number of</w:t>
      </w:r>
      <w:r>
        <w:rPr>
          <w:spacing w:val="1"/>
        </w:rPr>
        <w:t> </w:t>
      </w:r>
      <w:r>
        <w:rPr/>
        <w:t>Covid-19 cases worldwide. These nanotechnology-enabled vaccines will surely deliver the keystone for addressing</w:t>
      </w:r>
      <w:r>
        <w:rPr>
          <w:spacing w:val="1"/>
        </w:rPr>
        <w:t> </w:t>
      </w:r>
      <w:r>
        <w:rPr/>
        <w:t>these global health challenges. Figure 8 below shows the percentage of the total population who received at least one</w:t>
      </w:r>
      <w:r>
        <w:rPr>
          <w:spacing w:val="-48"/>
        </w:rPr>
        <w:t> </w:t>
      </w:r>
      <w:r>
        <w:rPr/>
        <w:t>dose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Covid-19</w:t>
      </w:r>
      <w:r>
        <w:rPr>
          <w:spacing w:val="1"/>
        </w:rPr>
        <w:t> </w:t>
      </w:r>
      <w:r>
        <w:rPr/>
        <w:t>Vaccine [Friedrichs</w:t>
      </w:r>
      <w:r>
        <w:rPr>
          <w:spacing w:val="-1"/>
        </w:rPr>
        <w:t> </w:t>
      </w:r>
      <w:r>
        <w:rPr/>
        <w:t>et. al., 2021].</w:t>
      </w:r>
    </w:p>
    <w:p>
      <w:pPr>
        <w:pStyle w:val="BodyText"/>
        <w:ind w:left="220"/>
        <w:jc w:val="left"/>
      </w:pPr>
      <w:r>
        <w:rPr/>
        <w:drawing>
          <wp:inline distT="0" distB="0" distL="0" distR="0">
            <wp:extent cx="5938021" cy="4114800"/>
            <wp:effectExtent l="0" t="0" r="0" b="0"/>
            <wp:docPr id="1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021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21"/>
        <w:ind w:left="4485" w:hanging="4196"/>
        <w:jc w:val="left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8:-</w:t>
      </w:r>
      <w:r>
        <w:rPr>
          <w:b/>
          <w:spacing w:val="-3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who received</w:t>
      </w:r>
      <w:r>
        <w:rPr>
          <w:spacing w:val="2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dose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Vaccine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some</w:t>
      </w:r>
      <w:r>
        <w:rPr>
          <w:spacing w:val="2"/>
        </w:rPr>
        <w:t> </w:t>
      </w:r>
      <w:r>
        <w:rPr/>
        <w:t>Selected</w:t>
      </w:r>
      <w:r>
        <w:rPr>
          <w:spacing w:val="-47"/>
        </w:rPr>
        <w:t> </w:t>
      </w:r>
      <w:r>
        <w:rPr/>
        <w:t>Countries.</w:t>
      </w:r>
    </w:p>
    <w:p>
      <w:pPr>
        <w:pStyle w:val="BodyText"/>
        <w:ind w:left="220" w:right="558"/>
      </w:pPr>
      <w:r>
        <w:rPr/>
        <w:t>Source: A global database of COVID-19 vaccinations. Mathieu, E., Ritchie, H., Ortiz-Ospina, E. et al. Our World in</w:t>
      </w:r>
      <w:r>
        <w:rPr>
          <w:spacing w:val="1"/>
        </w:rPr>
        <w:t> </w:t>
      </w:r>
      <w:r>
        <w:rPr/>
        <w:t>Data.</w:t>
      </w:r>
      <w:r>
        <w:rPr>
          <w:spacing w:val="-1"/>
        </w:rPr>
        <w:t> </w:t>
      </w:r>
      <w:r>
        <w:rPr/>
        <w:t>Nat Hum</w:t>
      </w:r>
      <w:r>
        <w:rPr>
          <w:spacing w:val="-2"/>
        </w:rPr>
        <w:t> </w:t>
      </w:r>
      <w:r>
        <w:rPr/>
        <w:t>Behav</w:t>
      </w:r>
      <w:r>
        <w:rPr>
          <w:spacing w:val="-1"/>
        </w:rPr>
        <w:t> </w:t>
      </w:r>
      <w:r>
        <w:rPr/>
        <w:t>(2021)</w:t>
      </w:r>
    </w:p>
    <w:p>
      <w:pPr>
        <w:pStyle w:val="BodyText"/>
        <w:spacing w:before="4"/>
        <w:ind w:left="0"/>
        <w:jc w:val="left"/>
      </w:pPr>
    </w:p>
    <w:p>
      <w:pPr>
        <w:pStyle w:val="Heading2"/>
        <w:jc w:val="left"/>
      </w:pPr>
      <w:r>
        <w:rPr/>
        <w:t>Limitation</w:t>
      </w:r>
    </w:p>
    <w:p>
      <w:pPr>
        <w:pStyle w:val="BodyText"/>
        <w:ind w:left="220" w:right="566"/>
      </w:pPr>
      <w:r>
        <w:rPr/>
        <w:t>To date, there is no nano-based vaccine that has been formulated</w:t>
      </w:r>
      <w:r>
        <w:rPr>
          <w:spacing w:val="50"/>
        </w:rPr>
        <w:t> </w:t>
      </w:r>
      <w:r>
        <w:rPr/>
        <w:t>with complete safety and proven efficacy to</w:t>
      </w:r>
      <w:r>
        <w:rPr>
          <w:spacing w:val="1"/>
        </w:rPr>
        <w:t> </w:t>
      </w:r>
      <w:r>
        <w:rPr/>
        <w:t>combat SARS-CoV-2 to the general population especially to the immunocompromised and elderly individuals.</w:t>
      </w:r>
      <w:r>
        <w:rPr>
          <w:spacing w:val="1"/>
        </w:rPr>
        <w:t> </w:t>
      </w:r>
      <w:r>
        <w:rPr/>
        <w:t>Hence, the vulnerable population must seek their doctor‘s advice before getting the jab. The search for the best</w:t>
      </w:r>
      <w:r>
        <w:rPr>
          <w:spacing w:val="1"/>
        </w:rPr>
        <w:t> </w:t>
      </w:r>
      <w:r>
        <w:rPr/>
        <w:t>vaccine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intended to</w:t>
      </w:r>
      <w:r>
        <w:rPr>
          <w:spacing w:val="1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eradicate</w:t>
      </w:r>
      <w:r>
        <w:rPr>
          <w:spacing w:val="-1"/>
        </w:rPr>
        <w:t> </w:t>
      </w:r>
      <w:r>
        <w:rPr/>
        <w:t>the spread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coronavirus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still</w:t>
      </w:r>
      <w:r>
        <w:rPr>
          <w:spacing w:val="-2"/>
        </w:rPr>
        <w:t> </w:t>
      </w:r>
      <w:r>
        <w:rPr/>
        <w:t>a</w:t>
      </w:r>
      <w:r>
        <w:rPr>
          <w:spacing w:val="3"/>
        </w:rPr>
        <w:t> </w:t>
      </w:r>
      <w:r>
        <w:rPr/>
        <w:t>work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progress.</w:t>
      </w:r>
    </w:p>
    <w:p>
      <w:pPr>
        <w:pStyle w:val="BodyText"/>
        <w:spacing w:before="1"/>
        <w:ind w:left="0"/>
        <w:jc w:val="left"/>
      </w:pPr>
    </w:p>
    <w:p>
      <w:pPr>
        <w:pStyle w:val="Heading1"/>
        <w:spacing w:before="1"/>
      </w:pPr>
      <w:r>
        <w:rPr/>
        <w:t>Conclusion:-</w:t>
      </w:r>
    </w:p>
    <w:p>
      <w:pPr>
        <w:pStyle w:val="BodyText"/>
        <w:ind w:left="220" w:right="557"/>
      </w:pPr>
      <w:r>
        <w:rPr/>
        <w:t>The SARS-CoV-2 outbreak which began in December 2019 compelled the researchers and scientists worldwide to</w:t>
      </w:r>
      <w:r>
        <w:rPr>
          <w:spacing w:val="1"/>
        </w:rPr>
        <w:t> </w:t>
      </w:r>
      <w:r>
        <w:rPr/>
        <w:t>embark in finding a quick remedy for the mitigation and cure of SARS-CoV-2 infection.</w:t>
      </w:r>
      <w:r>
        <w:rPr>
          <w:spacing w:val="1"/>
        </w:rPr>
        <w:t> </w:t>
      </w:r>
      <w:r>
        <w:rPr/>
        <w:t>With minimal knowledge</w:t>
      </w:r>
      <w:r>
        <w:rPr>
          <w:spacing w:val="1"/>
        </w:rPr>
        <w:t> </w:t>
      </w:r>
      <w:r>
        <w:rPr/>
        <w:t>on the SARS-CoV-2 at the onset, researchers came with more questions than solutions. Hence, scientists worldwide</w:t>
      </w:r>
      <w:r>
        <w:rPr>
          <w:spacing w:val="1"/>
        </w:rPr>
        <w:t> </w:t>
      </w:r>
      <w:r>
        <w:rPr/>
        <w:t>rapidly address</w:t>
      </w:r>
      <w:r>
        <w:rPr>
          <w:spacing w:val="1"/>
        </w:rPr>
        <w:t> </w:t>
      </w:r>
      <w:r>
        <w:rPr/>
        <w:t>the problem in 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studying</w:t>
      </w:r>
      <w:r>
        <w:rPr>
          <w:spacing w:val="1"/>
        </w:rPr>
        <w:t> </w:t>
      </w:r>
      <w:r>
        <w:rPr/>
        <w:t>its aetiology, epidemiology, pathogenesis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host immune</w:t>
      </w:r>
      <w:r>
        <w:rPr>
          <w:spacing w:val="1"/>
        </w:rPr>
        <w:t> </w:t>
      </w:r>
      <w:r>
        <w:rPr/>
        <w:t>response to the virus. Such detailed study on the coronavirus aims to develop rapid treatment in order to combat the</w:t>
      </w:r>
      <w:r>
        <w:rPr>
          <w:spacing w:val="1"/>
        </w:rPr>
        <w:t> </w:t>
      </w:r>
      <w:r>
        <w:rPr/>
        <w:t>fast</w:t>
      </w:r>
      <w:r>
        <w:rPr>
          <w:spacing w:val="4"/>
        </w:rPr>
        <w:t> </w:t>
      </w:r>
      <w:r>
        <w:rPr/>
        <w:t>widespread</w:t>
      </w:r>
      <w:r>
        <w:rPr>
          <w:spacing w:val="1"/>
        </w:rPr>
        <w:t> </w:t>
      </w:r>
      <w:r>
        <w:rPr/>
        <w:t>spread</w:t>
      </w:r>
      <w:r>
        <w:rPr>
          <w:spacing w:val="1"/>
        </w:rPr>
        <w:t> </w:t>
      </w:r>
      <w:r>
        <w:rPr/>
        <w:t>of</w:t>
      </w:r>
      <w:r>
        <w:rPr>
          <w:spacing w:val="48"/>
        </w:rPr>
        <w:t> </w:t>
      </w:r>
      <w:r>
        <w:rPr/>
        <w:t>the</w:t>
      </w:r>
      <w:r>
        <w:rPr>
          <w:spacing w:val="1"/>
        </w:rPr>
        <w:t> </w:t>
      </w:r>
      <w:r>
        <w:rPr/>
        <w:t>disease.</w:t>
      </w:r>
      <w:r>
        <w:rPr>
          <w:spacing w:val="1"/>
        </w:rPr>
        <w:t> </w:t>
      </w:r>
      <w:r>
        <w:rPr/>
        <w:t>But  the</w:t>
      </w:r>
      <w:r>
        <w:rPr>
          <w:spacing w:val="1"/>
        </w:rPr>
        <w:t> </w:t>
      </w:r>
      <w:r>
        <w:rPr/>
        <w:t>advent</w:t>
      </w:r>
      <w:r>
        <w:rPr>
          <w:spacing w:val="49"/>
        </w:rPr>
        <w:t> </w:t>
      </w:r>
      <w:r>
        <w:rPr/>
        <w:t>of</w:t>
      </w:r>
      <w:r>
        <w:rPr>
          <w:spacing w:val="49"/>
        </w:rPr>
        <w:t> </w:t>
      </w:r>
      <w:r>
        <w:rPr/>
        <w:t>nano-based</w:t>
      </w:r>
      <w:r>
        <w:rPr>
          <w:spacing w:val="2"/>
        </w:rPr>
        <w:t> </w:t>
      </w:r>
      <w:r>
        <w:rPr/>
        <w:t>vaccines  has</w:t>
      </w:r>
      <w:r>
        <w:rPr>
          <w:spacing w:val="49"/>
        </w:rPr>
        <w:t> </w:t>
      </w:r>
      <w:r>
        <w:rPr/>
        <w:t>given</w:t>
      </w:r>
      <w:r>
        <w:rPr>
          <w:spacing w:val="2"/>
        </w:rPr>
        <w:t> </w:t>
      </w:r>
      <w:r>
        <w:rPr/>
        <w:t>hope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people</w:t>
      </w:r>
    </w:p>
    <w:p>
      <w:pPr>
        <w:spacing w:after="0"/>
        <w:sectPr>
          <w:pgSz w:w="12240" w:h="15840"/>
          <w:pgMar w:header="727" w:footer="976" w:top="1200" w:bottom="1160" w:left="1220" w:right="880"/>
        </w:sectPr>
      </w:pPr>
    </w:p>
    <w:p>
      <w:pPr>
        <w:pStyle w:val="BodyText"/>
        <w:ind w:left="0"/>
        <w:jc w:val="left"/>
        <w:rPr>
          <w:sz w:val="11"/>
        </w:rPr>
      </w:pPr>
    </w:p>
    <w:p>
      <w:pPr>
        <w:pStyle w:val="BodyText"/>
        <w:spacing w:before="90"/>
        <w:ind w:left="220" w:right="560"/>
      </w:pPr>
      <w:r>
        <w:rPr/>
        <w:t>worldwide.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submission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vaccination,</w:t>
      </w:r>
      <w:r>
        <w:rPr>
          <w:spacing w:val="1"/>
        </w:rPr>
        <w:t> </w:t>
      </w:r>
      <w:r>
        <w:rPr/>
        <w:t>scientists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pharmaceutical</w:t>
      </w:r>
      <w:r>
        <w:rPr>
          <w:spacing w:val="-1"/>
        </w:rPr>
        <w:t> </w:t>
      </w:r>
      <w:r>
        <w:rPr/>
        <w:t>companies</w:t>
      </w:r>
      <w:r>
        <w:rPr>
          <w:spacing w:val="2"/>
        </w:rPr>
        <w:t> </w:t>
      </w:r>
      <w:r>
        <w:rPr/>
        <w:t>have</w:t>
      </w:r>
      <w:r>
        <w:rPr>
          <w:spacing w:val="-1"/>
        </w:rPr>
        <w:t> </w:t>
      </w:r>
      <w:r>
        <w:rPr/>
        <w:t>proven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impressive efficacy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 nano-based vaccines.</w:t>
      </w:r>
    </w:p>
    <w:p>
      <w:pPr>
        <w:pStyle w:val="BodyText"/>
        <w:ind w:left="0"/>
        <w:jc w:val="left"/>
      </w:pPr>
    </w:p>
    <w:p>
      <w:pPr>
        <w:pStyle w:val="BodyText"/>
        <w:ind w:left="220" w:right="554"/>
      </w:pPr>
      <w:r>
        <w:rPr/>
        <w:t>Considering the above mentioned insights, the author would like to consider nanotechnology-based vaccines as an</w:t>
      </w:r>
      <w:r>
        <w:rPr>
          <w:spacing w:val="1"/>
        </w:rPr>
        <w:t> </w:t>
      </w:r>
      <w:r>
        <w:rPr/>
        <w:t>effective instrument to completely eradicate COVID-19 which has given economical and emotional damage as well</w:t>
      </w:r>
      <w:r>
        <w:rPr>
          <w:spacing w:val="1"/>
        </w:rPr>
        <w:t> </w:t>
      </w:r>
      <w:r>
        <w:rPr/>
        <w:t>as loss of the lives of the many worldwide. Nano-based vaccines formulation remains as the best tool to reach our</w:t>
      </w:r>
      <w:r>
        <w:rPr>
          <w:spacing w:val="1"/>
        </w:rPr>
        <w:t> </w:t>
      </w:r>
      <w:r>
        <w:rPr/>
        <w:t>main</w:t>
      </w:r>
      <w:r>
        <w:rPr>
          <w:spacing w:val="-2"/>
        </w:rPr>
        <w:t> </w:t>
      </w:r>
      <w:r>
        <w:rPr/>
        <w:t>goal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 Covid-free</w:t>
      </w:r>
      <w:r>
        <w:rPr>
          <w:spacing w:val="3"/>
        </w:rPr>
        <w:t> </w:t>
      </w:r>
      <w:r>
        <w:rPr/>
        <w:t>world.</w:t>
      </w:r>
    </w:p>
    <w:p>
      <w:pPr>
        <w:pStyle w:val="BodyText"/>
        <w:spacing w:before="5"/>
        <w:ind w:left="0"/>
        <w:jc w:val="left"/>
      </w:pPr>
    </w:p>
    <w:p>
      <w:pPr>
        <w:pStyle w:val="Heading1"/>
      </w:pPr>
      <w:r>
        <w:rPr/>
        <w:t>References:-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0" w:after="0"/>
        <w:ind w:left="580" w:right="557" w:hanging="360"/>
        <w:jc w:val="both"/>
        <w:rPr>
          <w:sz w:val="20"/>
        </w:rPr>
      </w:pPr>
      <w:r>
        <w:rPr>
          <w:sz w:val="20"/>
        </w:rPr>
        <w:t>Ahmed, MK., Afifi, M. and Uskoković, V.(2020): Protecting healthcare workers during COVID-19 pandemic</w:t>
      </w:r>
      <w:r>
        <w:rPr>
          <w:spacing w:val="1"/>
          <w:sz w:val="20"/>
        </w:rPr>
        <w:t> </w:t>
      </w:r>
      <w:r>
        <w:rPr>
          <w:sz w:val="20"/>
        </w:rPr>
        <w:t>with nanotechnology: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protocol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 new</w:t>
      </w:r>
      <w:r>
        <w:rPr>
          <w:spacing w:val="-6"/>
          <w:sz w:val="20"/>
        </w:rPr>
        <w:t> </w:t>
      </w:r>
      <w:r>
        <w:rPr>
          <w:sz w:val="20"/>
        </w:rPr>
        <w:t>device from</w:t>
      </w:r>
      <w:r>
        <w:rPr>
          <w:spacing w:val="-4"/>
          <w:sz w:val="20"/>
        </w:rPr>
        <w:t> </w:t>
      </w:r>
      <w:r>
        <w:rPr>
          <w:sz w:val="20"/>
        </w:rPr>
        <w:t>EgyptJ.</w:t>
      </w:r>
      <w:r>
        <w:rPr>
          <w:spacing w:val="-1"/>
          <w:sz w:val="20"/>
        </w:rPr>
        <w:t> </w:t>
      </w:r>
      <w:r>
        <w:rPr>
          <w:sz w:val="20"/>
        </w:rPr>
        <w:t>Infect. Public</w:t>
      </w:r>
      <w:r>
        <w:rPr>
          <w:spacing w:val="-1"/>
          <w:sz w:val="20"/>
        </w:rPr>
        <w:t> </w:t>
      </w:r>
      <w:r>
        <w:rPr>
          <w:sz w:val="20"/>
        </w:rPr>
        <w:t>Health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0" w:after="0"/>
        <w:ind w:left="580" w:right="565" w:hanging="360"/>
        <w:jc w:val="both"/>
        <w:rPr>
          <w:sz w:val="20"/>
        </w:rPr>
      </w:pPr>
      <w:r>
        <w:rPr>
          <w:sz w:val="20"/>
        </w:rPr>
        <w:t>Ahmed, S. F., Quadeer, A. A. &amp; McKay, M. R. (2020): Preliminary identifcation of potential vaccine targets for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COVID-19 coronavirus</w:t>
      </w:r>
      <w:r>
        <w:rPr>
          <w:spacing w:val="-2"/>
          <w:sz w:val="20"/>
        </w:rPr>
        <w:t> </w:t>
      </w:r>
      <w:r>
        <w:rPr>
          <w:sz w:val="20"/>
        </w:rPr>
        <w:t>(SARS-CoV-2)</w:t>
      </w:r>
      <w:r>
        <w:rPr>
          <w:spacing w:val="-2"/>
          <w:sz w:val="20"/>
        </w:rPr>
        <w:t> </w:t>
      </w:r>
      <w:r>
        <w:rPr>
          <w:sz w:val="20"/>
        </w:rPr>
        <w:t>based on</w:t>
      </w:r>
      <w:r>
        <w:rPr>
          <w:spacing w:val="-2"/>
          <w:sz w:val="20"/>
        </w:rPr>
        <w:t> </w:t>
      </w:r>
      <w:r>
        <w:rPr>
          <w:sz w:val="20"/>
        </w:rPr>
        <w:t>SARS-CoV</w:t>
      </w:r>
      <w:r>
        <w:rPr>
          <w:spacing w:val="-2"/>
          <w:sz w:val="20"/>
        </w:rPr>
        <w:t> </w:t>
      </w:r>
      <w:r>
        <w:rPr>
          <w:sz w:val="20"/>
        </w:rPr>
        <w:t>immunological</w:t>
      </w:r>
      <w:r>
        <w:rPr>
          <w:spacing w:val="-1"/>
          <w:sz w:val="20"/>
        </w:rPr>
        <w:t> </w:t>
      </w:r>
      <w:r>
        <w:rPr>
          <w:sz w:val="20"/>
        </w:rPr>
        <w:t>studies.</w:t>
      </w:r>
      <w:r>
        <w:rPr>
          <w:spacing w:val="1"/>
          <w:sz w:val="20"/>
        </w:rPr>
        <w:t> </w:t>
      </w:r>
      <w:r>
        <w:rPr>
          <w:sz w:val="20"/>
        </w:rPr>
        <w:t>Viruses</w:t>
      </w:r>
      <w:r>
        <w:rPr>
          <w:spacing w:val="-3"/>
          <w:sz w:val="20"/>
        </w:rPr>
        <w:t> </w:t>
      </w:r>
      <w:r>
        <w:rPr>
          <w:sz w:val="20"/>
        </w:rPr>
        <w:t>12,</w:t>
      </w:r>
      <w:r>
        <w:rPr>
          <w:spacing w:val="-1"/>
          <w:sz w:val="20"/>
        </w:rPr>
        <w:t> </w:t>
      </w:r>
      <w:r>
        <w:rPr>
          <w:sz w:val="20"/>
        </w:rPr>
        <w:t>254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0" w:after="0"/>
        <w:ind w:left="580" w:right="557" w:hanging="360"/>
        <w:jc w:val="both"/>
        <w:rPr>
          <w:sz w:val="20"/>
        </w:rPr>
      </w:pPr>
      <w:r>
        <w:rPr>
          <w:sz w:val="20"/>
        </w:rPr>
        <w:t>Alpar, HO., Somavarapu, S., Atuah, KN., Bramwell, VW. (2005): Biodegradable mucoadhesive particulates for</w:t>
      </w:r>
      <w:r>
        <w:rPr>
          <w:spacing w:val="-47"/>
          <w:sz w:val="20"/>
        </w:rPr>
        <w:t> </w:t>
      </w:r>
      <w:r>
        <w:rPr>
          <w:sz w:val="20"/>
        </w:rPr>
        <w:t>nasal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pulmonary</w:t>
      </w:r>
      <w:r>
        <w:rPr>
          <w:spacing w:val="-4"/>
          <w:sz w:val="20"/>
        </w:rPr>
        <w:t> </w:t>
      </w:r>
      <w:r>
        <w:rPr>
          <w:sz w:val="20"/>
        </w:rPr>
        <w:t>antigen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DNA</w:t>
      </w:r>
      <w:r>
        <w:rPr>
          <w:spacing w:val="-2"/>
          <w:sz w:val="20"/>
        </w:rPr>
        <w:t> </w:t>
      </w:r>
      <w:r>
        <w:rPr>
          <w:sz w:val="20"/>
        </w:rPr>
        <w:t>delivery.Adv</w:t>
      </w:r>
      <w:r>
        <w:rPr>
          <w:spacing w:val="-2"/>
          <w:sz w:val="20"/>
        </w:rPr>
        <w:t> </w:t>
      </w:r>
      <w:r>
        <w:rPr>
          <w:sz w:val="20"/>
        </w:rPr>
        <w:t>Drug</w:t>
      </w:r>
      <w:r>
        <w:rPr>
          <w:spacing w:val="-1"/>
          <w:sz w:val="20"/>
        </w:rPr>
        <w:t> </w:t>
      </w:r>
      <w:r>
        <w:rPr>
          <w:sz w:val="20"/>
        </w:rPr>
        <w:t>Deliv</w:t>
      </w:r>
      <w:r>
        <w:rPr>
          <w:spacing w:val="-1"/>
          <w:sz w:val="20"/>
        </w:rPr>
        <w:t> </w:t>
      </w:r>
      <w:r>
        <w:rPr>
          <w:sz w:val="20"/>
        </w:rPr>
        <w:t>Rev. 57:</w:t>
      </w:r>
      <w:r>
        <w:rPr>
          <w:spacing w:val="-1"/>
          <w:sz w:val="20"/>
        </w:rPr>
        <w:t> </w:t>
      </w:r>
      <w:r>
        <w:rPr>
          <w:sz w:val="20"/>
        </w:rPr>
        <w:t>411-30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0" w:after="0"/>
        <w:ind w:left="580" w:right="572" w:hanging="360"/>
        <w:jc w:val="both"/>
        <w:rPr>
          <w:sz w:val="20"/>
        </w:rPr>
      </w:pPr>
      <w:r>
        <w:rPr>
          <w:sz w:val="20"/>
        </w:rPr>
        <w:t>Andersen, K. G., Rambaut, A., Lipkin, W. I., Holmes, E. C. &amp; Garry, R. F. (2020): The proximal origin of</w:t>
      </w:r>
      <w:r>
        <w:rPr>
          <w:spacing w:val="1"/>
          <w:sz w:val="20"/>
        </w:rPr>
        <w:t> </w:t>
      </w:r>
      <w:r>
        <w:rPr>
          <w:sz w:val="20"/>
        </w:rPr>
        <w:t>SARS-CoV-2.</w:t>
      </w:r>
      <w:r>
        <w:rPr>
          <w:spacing w:val="-1"/>
          <w:sz w:val="20"/>
        </w:rPr>
        <w:t> </w:t>
      </w:r>
      <w:r>
        <w:rPr>
          <w:sz w:val="20"/>
        </w:rPr>
        <w:t>Nat.</w:t>
      </w:r>
      <w:r>
        <w:rPr>
          <w:spacing w:val="1"/>
          <w:sz w:val="20"/>
        </w:rPr>
        <w:t> </w:t>
      </w:r>
      <w:r>
        <w:rPr>
          <w:sz w:val="20"/>
        </w:rPr>
        <w:t>Med. 26,</w:t>
      </w:r>
      <w:r>
        <w:rPr>
          <w:spacing w:val="-2"/>
          <w:sz w:val="20"/>
        </w:rPr>
        <w:t> </w:t>
      </w:r>
      <w:r>
        <w:rPr>
          <w:sz w:val="20"/>
        </w:rPr>
        <w:t>450–452.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0" w:after="0"/>
        <w:ind w:left="580" w:right="561" w:hanging="360"/>
        <w:jc w:val="both"/>
        <w:rPr>
          <w:sz w:val="20"/>
        </w:rPr>
      </w:pPr>
      <w:r>
        <w:rPr>
          <w:sz w:val="20"/>
        </w:rPr>
        <w:t>Baruah, V. &amp; Bose, S. (2020): Immunoinformatics-aided identifcation of T cell and B cell epitopes in the</w:t>
      </w:r>
      <w:r>
        <w:rPr>
          <w:spacing w:val="1"/>
          <w:sz w:val="20"/>
        </w:rPr>
        <w:t> </w:t>
      </w:r>
      <w:r>
        <w:rPr>
          <w:sz w:val="20"/>
        </w:rPr>
        <w:t>surface</w:t>
      </w:r>
      <w:r>
        <w:rPr>
          <w:spacing w:val="-1"/>
          <w:sz w:val="20"/>
        </w:rPr>
        <w:t> </w:t>
      </w:r>
      <w:r>
        <w:rPr>
          <w:sz w:val="20"/>
        </w:rPr>
        <w:t>glycoprotein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2019-nCoV. J. Med. Virol. 92, 495–500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0" w:after="0"/>
        <w:ind w:left="580" w:right="573" w:hanging="360"/>
        <w:jc w:val="both"/>
        <w:rPr>
          <w:sz w:val="20"/>
        </w:rPr>
      </w:pPr>
      <w:r>
        <w:rPr>
          <w:sz w:val="20"/>
        </w:rPr>
        <w:t>Bayda, S., Hadla, M., Palazzolo, S., Riello, P., Corona, G., Toffoli, G., et al. (2018): Inorganic nanoparticles for</w:t>
      </w:r>
      <w:r>
        <w:rPr>
          <w:spacing w:val="-47"/>
          <w:sz w:val="20"/>
        </w:rPr>
        <w:t> </w:t>
      </w:r>
      <w:r>
        <w:rPr>
          <w:sz w:val="20"/>
        </w:rPr>
        <w:t>cancer</w:t>
      </w:r>
      <w:r>
        <w:rPr>
          <w:spacing w:val="-1"/>
          <w:sz w:val="20"/>
        </w:rPr>
        <w:t> </w:t>
      </w:r>
      <w:r>
        <w:rPr>
          <w:sz w:val="20"/>
        </w:rPr>
        <w:t>therapy: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transition from</w:t>
      </w:r>
      <w:r>
        <w:rPr>
          <w:spacing w:val="-4"/>
          <w:sz w:val="20"/>
        </w:rPr>
        <w:t> </w:t>
      </w:r>
      <w:r>
        <w:rPr>
          <w:sz w:val="20"/>
        </w:rPr>
        <w:t>lab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clinic.</w:t>
      </w:r>
      <w:r>
        <w:rPr>
          <w:spacing w:val="-1"/>
          <w:sz w:val="20"/>
        </w:rPr>
        <w:t> </w:t>
      </w:r>
      <w:r>
        <w:rPr>
          <w:sz w:val="20"/>
        </w:rPr>
        <w:t>Curr Med</w:t>
      </w:r>
      <w:r>
        <w:rPr>
          <w:spacing w:val="1"/>
          <w:sz w:val="20"/>
        </w:rPr>
        <w:t> </w:t>
      </w:r>
      <w:r>
        <w:rPr>
          <w:sz w:val="20"/>
        </w:rPr>
        <w:t>Chem.</w:t>
      </w:r>
      <w:r>
        <w:rPr>
          <w:spacing w:val="-1"/>
          <w:sz w:val="20"/>
        </w:rPr>
        <w:t> </w:t>
      </w:r>
      <w:r>
        <w:rPr>
          <w:sz w:val="20"/>
        </w:rPr>
        <w:t>25:</w:t>
      </w:r>
      <w:r>
        <w:rPr>
          <w:spacing w:val="-1"/>
          <w:sz w:val="20"/>
        </w:rPr>
        <w:t> </w:t>
      </w:r>
      <w:r>
        <w:rPr>
          <w:sz w:val="20"/>
        </w:rPr>
        <w:t>4269-303.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0" w:after="0"/>
        <w:ind w:left="580" w:right="563" w:hanging="360"/>
        <w:jc w:val="both"/>
        <w:rPr>
          <w:sz w:val="20"/>
        </w:rPr>
      </w:pPr>
      <w:r>
        <w:rPr>
          <w:sz w:val="20"/>
        </w:rPr>
        <w:t>Benvenuto, D. et al. (2020): The 2019-new coronavirus epidemic: Evidence for virus evolution. J. Med. Virol.</w:t>
      </w:r>
      <w:r>
        <w:rPr>
          <w:spacing w:val="1"/>
          <w:sz w:val="20"/>
        </w:rPr>
        <w:t> </w:t>
      </w:r>
      <w:r>
        <w:rPr>
          <w:sz w:val="20"/>
        </w:rPr>
        <w:t>92, 455–459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0" w:after="0"/>
        <w:ind w:left="580" w:right="561" w:hanging="360"/>
        <w:jc w:val="both"/>
        <w:rPr>
          <w:sz w:val="20"/>
        </w:rPr>
      </w:pPr>
      <w:r>
        <w:rPr>
          <w:sz w:val="20"/>
        </w:rPr>
        <w:t>Caron,</w:t>
      </w:r>
      <w:r>
        <w:rPr>
          <w:spacing w:val="1"/>
          <w:sz w:val="20"/>
        </w:rPr>
        <w:t> </w:t>
      </w:r>
      <w:r>
        <w:rPr>
          <w:sz w:val="20"/>
        </w:rPr>
        <w:t>J.,</w:t>
      </w:r>
      <w:r>
        <w:rPr>
          <w:spacing w:val="1"/>
          <w:sz w:val="20"/>
        </w:rPr>
        <w:t> </w:t>
      </w:r>
      <w:r>
        <w:rPr>
          <w:sz w:val="20"/>
        </w:rPr>
        <w:t>Reddy</w:t>
      </w:r>
      <w:r>
        <w:rPr>
          <w:spacing w:val="1"/>
          <w:sz w:val="20"/>
        </w:rPr>
        <w:t> </w:t>
      </w:r>
      <w:r>
        <w:rPr>
          <w:sz w:val="20"/>
        </w:rPr>
        <w:t>LH.,</w:t>
      </w:r>
      <w:r>
        <w:rPr>
          <w:spacing w:val="1"/>
          <w:sz w:val="20"/>
        </w:rPr>
        <w:t> </w:t>
      </w:r>
      <w:r>
        <w:rPr>
          <w:sz w:val="20"/>
        </w:rPr>
        <w:t>Lepêtre-Mouelhi,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et al.</w:t>
      </w:r>
      <w:r>
        <w:rPr>
          <w:spacing w:val="1"/>
          <w:sz w:val="20"/>
        </w:rPr>
        <w:t> </w:t>
      </w:r>
      <w:r>
        <w:rPr>
          <w:sz w:val="20"/>
        </w:rPr>
        <w:t>(2010):</w:t>
      </w:r>
      <w:r>
        <w:rPr>
          <w:spacing w:val="1"/>
          <w:sz w:val="20"/>
        </w:rPr>
        <w:t> </w:t>
      </w:r>
      <w:r>
        <w:rPr>
          <w:sz w:val="20"/>
        </w:rPr>
        <w:t>Squalenoyl</w:t>
      </w:r>
      <w:r>
        <w:rPr>
          <w:spacing w:val="1"/>
          <w:sz w:val="20"/>
        </w:rPr>
        <w:t> </w:t>
      </w:r>
      <w:r>
        <w:rPr>
          <w:sz w:val="20"/>
        </w:rPr>
        <w:t>nucleoside</w:t>
      </w:r>
      <w:r>
        <w:rPr>
          <w:spacing w:val="51"/>
          <w:sz w:val="20"/>
        </w:rPr>
        <w:t> </w:t>
      </w:r>
      <w:r>
        <w:rPr>
          <w:sz w:val="20"/>
        </w:rPr>
        <w:t>monophosphate</w:t>
      </w:r>
      <w:r>
        <w:rPr>
          <w:spacing w:val="1"/>
          <w:sz w:val="20"/>
        </w:rPr>
        <w:t> </w:t>
      </w:r>
      <w:r>
        <w:rPr>
          <w:sz w:val="20"/>
        </w:rPr>
        <w:t>nanoassemblies: new prodrug strategy for the delivery of nucleotide analogues. Bioorganic Med ChemLett; 20:</w:t>
      </w:r>
      <w:r>
        <w:rPr>
          <w:spacing w:val="1"/>
          <w:sz w:val="20"/>
        </w:rPr>
        <w:t> </w:t>
      </w:r>
      <w:r>
        <w:rPr>
          <w:sz w:val="20"/>
        </w:rPr>
        <w:t>2761–2764.</w:t>
      </w:r>
      <w:r>
        <w:rPr>
          <w:spacing w:val="-1"/>
          <w:sz w:val="20"/>
        </w:rPr>
        <w:t> </w:t>
      </w:r>
      <w:r>
        <w:rPr>
          <w:sz w:val="20"/>
        </w:rPr>
        <w:t>DOI:</w:t>
      </w:r>
      <w:r>
        <w:rPr>
          <w:spacing w:val="-1"/>
          <w:sz w:val="20"/>
        </w:rPr>
        <w:t> </w:t>
      </w:r>
      <w:r>
        <w:rPr>
          <w:sz w:val="20"/>
        </w:rPr>
        <w:t>10.1016/j.bmcl.2010.03.070.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0" w:after="0"/>
        <w:ind w:left="580" w:right="559" w:hanging="360"/>
        <w:jc w:val="both"/>
        <w:rPr>
          <w:sz w:val="20"/>
        </w:rPr>
      </w:pPr>
      <w:r>
        <w:rPr>
          <w:sz w:val="20"/>
        </w:rPr>
        <w:t>Carvalho, A. et. al., (2021): Recent Advances on Nanomaterials to COVID-19 Management: A Systematic</w:t>
      </w:r>
      <w:r>
        <w:rPr>
          <w:spacing w:val="1"/>
          <w:sz w:val="20"/>
        </w:rPr>
        <w:t> </w:t>
      </w:r>
      <w:r>
        <w:rPr>
          <w:sz w:val="20"/>
        </w:rPr>
        <w:t>Review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Antiviral/Virucidal</w:t>
      </w:r>
      <w:r>
        <w:rPr>
          <w:spacing w:val="1"/>
          <w:sz w:val="20"/>
        </w:rPr>
        <w:t> </w:t>
      </w:r>
      <w:r>
        <w:rPr>
          <w:sz w:val="20"/>
        </w:rPr>
        <w:t>Agents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Mechanisms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SARS-CoV-2</w:t>
      </w:r>
      <w:r>
        <w:rPr>
          <w:spacing w:val="1"/>
          <w:sz w:val="20"/>
        </w:rPr>
        <w:t> </w:t>
      </w:r>
      <w:r>
        <w:rPr>
          <w:sz w:val="20"/>
        </w:rPr>
        <w:t>Inhibition/Inactivation.</w:t>
      </w:r>
      <w:r>
        <w:rPr>
          <w:spacing w:val="1"/>
          <w:sz w:val="20"/>
        </w:rPr>
        <w:t> </w:t>
      </w:r>
      <w:r>
        <w:rPr>
          <w:sz w:val="20"/>
        </w:rPr>
        <w:t>DOI:</w:t>
      </w:r>
      <w:r>
        <w:rPr>
          <w:spacing w:val="1"/>
          <w:sz w:val="20"/>
        </w:rPr>
        <w:t> </w:t>
      </w:r>
      <w:r>
        <w:rPr>
          <w:sz w:val="20"/>
        </w:rPr>
        <w:t>10.1002/gch2.202000115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0" w:after="0"/>
        <w:ind w:left="580" w:right="555" w:hanging="360"/>
        <w:jc w:val="both"/>
        <w:rPr>
          <w:sz w:val="20"/>
        </w:rPr>
      </w:pPr>
      <w:r>
        <w:rPr>
          <w:sz w:val="20"/>
        </w:rPr>
        <w:t>Chakraborty,</w:t>
      </w:r>
      <w:r>
        <w:rPr>
          <w:spacing w:val="1"/>
          <w:sz w:val="20"/>
        </w:rPr>
        <w:t> </w:t>
      </w:r>
      <w:r>
        <w:rPr>
          <w:sz w:val="20"/>
        </w:rPr>
        <w:t>C.,</w:t>
      </w:r>
      <w:r>
        <w:rPr>
          <w:spacing w:val="1"/>
          <w:sz w:val="20"/>
        </w:rPr>
        <w:t> </w:t>
      </w:r>
      <w:r>
        <w:rPr>
          <w:sz w:val="20"/>
        </w:rPr>
        <w:t>Sharma,</w:t>
      </w:r>
      <w:r>
        <w:rPr>
          <w:spacing w:val="1"/>
          <w:sz w:val="20"/>
        </w:rPr>
        <w:t> </w:t>
      </w:r>
      <w:r>
        <w:rPr>
          <w:sz w:val="20"/>
        </w:rPr>
        <w:t>A.R.,</w:t>
      </w:r>
      <w:r>
        <w:rPr>
          <w:spacing w:val="1"/>
          <w:sz w:val="20"/>
        </w:rPr>
        <w:t> </w:t>
      </w:r>
      <w:r>
        <w:rPr>
          <w:sz w:val="20"/>
        </w:rPr>
        <w:t>Sharma,</w:t>
      </w:r>
      <w:r>
        <w:rPr>
          <w:spacing w:val="1"/>
          <w:sz w:val="20"/>
        </w:rPr>
        <w:t> </w:t>
      </w:r>
      <w:r>
        <w:rPr>
          <w:sz w:val="20"/>
        </w:rPr>
        <w:t>G.</w:t>
      </w:r>
      <w:r>
        <w:rPr>
          <w:spacing w:val="1"/>
          <w:sz w:val="20"/>
        </w:rPr>
        <w:t> </w:t>
      </w:r>
      <w:r>
        <w:rPr>
          <w:sz w:val="20"/>
        </w:rPr>
        <w:t>Bhattacharya,</w:t>
      </w:r>
      <w:r>
        <w:rPr>
          <w:spacing w:val="1"/>
          <w:sz w:val="20"/>
        </w:rPr>
        <w:t> </w:t>
      </w:r>
      <w:r>
        <w:rPr>
          <w:sz w:val="20"/>
        </w:rPr>
        <w:t>M.,</w:t>
      </w:r>
      <w:r>
        <w:rPr>
          <w:spacing w:val="1"/>
          <w:sz w:val="20"/>
        </w:rPr>
        <w:t> </w:t>
      </w:r>
      <w:r>
        <w:rPr>
          <w:sz w:val="20"/>
        </w:rPr>
        <w:t>Lee,</w:t>
      </w:r>
      <w:r>
        <w:rPr>
          <w:spacing w:val="1"/>
          <w:sz w:val="20"/>
        </w:rPr>
        <w:t> </w:t>
      </w:r>
      <w:r>
        <w:rPr>
          <w:sz w:val="20"/>
        </w:rPr>
        <w:t>S.S.</w:t>
      </w:r>
      <w:r>
        <w:rPr>
          <w:spacing w:val="1"/>
          <w:sz w:val="20"/>
        </w:rPr>
        <w:t> </w:t>
      </w:r>
      <w:r>
        <w:rPr>
          <w:sz w:val="20"/>
        </w:rPr>
        <w:t>(2020):</w:t>
      </w:r>
      <w:r>
        <w:rPr>
          <w:spacing w:val="1"/>
          <w:sz w:val="20"/>
        </w:rPr>
        <w:t> </w:t>
      </w:r>
      <w:r>
        <w:rPr>
          <w:sz w:val="20"/>
        </w:rPr>
        <w:t>SARS-CoV-2</w:t>
      </w:r>
      <w:r>
        <w:rPr>
          <w:spacing w:val="1"/>
          <w:sz w:val="20"/>
        </w:rPr>
        <w:t> </w:t>
      </w:r>
      <w:r>
        <w:rPr>
          <w:sz w:val="20"/>
        </w:rPr>
        <w:t>causing</w:t>
      </w:r>
      <w:r>
        <w:rPr>
          <w:spacing w:val="1"/>
          <w:sz w:val="20"/>
        </w:rPr>
        <w:t> </w:t>
      </w:r>
      <w:r>
        <w:rPr>
          <w:sz w:val="20"/>
        </w:rPr>
        <w:t>pneumonia-associated respiratory disorder (COVID-19): diagnostic and proposed therapeutic options. DOI: 24:</w:t>
      </w:r>
      <w:r>
        <w:rPr>
          <w:spacing w:val="1"/>
          <w:sz w:val="20"/>
        </w:rPr>
        <w:t> </w:t>
      </w:r>
      <w:r>
        <w:rPr>
          <w:sz w:val="20"/>
        </w:rPr>
        <w:t>4016-4026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0" w:after="0"/>
        <w:ind w:left="580" w:right="571" w:hanging="360"/>
        <w:jc w:val="both"/>
        <w:rPr>
          <w:sz w:val="20"/>
        </w:rPr>
      </w:pPr>
      <w:r>
        <w:rPr>
          <w:sz w:val="20"/>
        </w:rPr>
        <w:t>Chen Y., Liu Q., and Guo D. (2020): Emerging coronaviruses: genome structure, replication, and pathogenesis.</w:t>
      </w:r>
      <w:r>
        <w:rPr>
          <w:spacing w:val="1"/>
          <w:sz w:val="20"/>
        </w:rPr>
        <w:t> </w:t>
      </w:r>
      <w:r>
        <w:rPr>
          <w:sz w:val="20"/>
        </w:rPr>
        <w:t>J Med</w:t>
      </w:r>
      <w:r>
        <w:rPr>
          <w:spacing w:val="1"/>
          <w:sz w:val="20"/>
        </w:rPr>
        <w:t> </w:t>
      </w:r>
      <w:r>
        <w:rPr>
          <w:sz w:val="20"/>
        </w:rPr>
        <w:t>Virol.</w:t>
      </w:r>
      <w:r>
        <w:rPr>
          <w:spacing w:val="-2"/>
          <w:sz w:val="20"/>
        </w:rPr>
        <w:t> </w:t>
      </w:r>
      <w:r>
        <w:rPr>
          <w:sz w:val="20"/>
        </w:rPr>
        <w:t>92(4):418–423.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0" w:after="0"/>
        <w:ind w:left="580" w:right="560" w:hanging="360"/>
        <w:jc w:val="both"/>
        <w:rPr>
          <w:sz w:val="20"/>
        </w:rPr>
      </w:pPr>
      <w:r>
        <w:rPr>
          <w:sz w:val="20"/>
        </w:rPr>
        <w:t>Chua, BY., Al Kobaisi, M., Zeng, W., Mainwaring, D., Jackson, DC. (2012): Chitosan microparticles and</w:t>
      </w:r>
      <w:r>
        <w:rPr>
          <w:spacing w:val="1"/>
          <w:sz w:val="20"/>
        </w:rPr>
        <w:t> </w:t>
      </w:r>
      <w:r>
        <w:rPr>
          <w:sz w:val="20"/>
        </w:rPr>
        <w:t>nanoparticles as biocompatible delivery vehicles for peptide and protein-based immunocontraceptive vaccines.</w:t>
      </w:r>
      <w:r>
        <w:rPr>
          <w:spacing w:val="1"/>
          <w:sz w:val="20"/>
        </w:rPr>
        <w:t> </w:t>
      </w:r>
      <w:r>
        <w:rPr>
          <w:sz w:val="20"/>
        </w:rPr>
        <w:t>Mol</w:t>
      </w:r>
      <w:r>
        <w:rPr>
          <w:spacing w:val="-2"/>
          <w:sz w:val="20"/>
        </w:rPr>
        <w:t> </w:t>
      </w:r>
      <w:r>
        <w:rPr>
          <w:sz w:val="20"/>
        </w:rPr>
        <w:t>Pharm. 9:</w:t>
      </w:r>
      <w:r>
        <w:rPr>
          <w:spacing w:val="-1"/>
          <w:sz w:val="20"/>
        </w:rPr>
        <w:t> </w:t>
      </w:r>
      <w:r>
        <w:rPr>
          <w:sz w:val="20"/>
        </w:rPr>
        <w:t>81-90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0" w:after="0"/>
        <w:ind w:left="580" w:right="556" w:hanging="360"/>
        <w:jc w:val="both"/>
        <w:rPr>
          <w:sz w:val="20"/>
        </w:rPr>
      </w:pPr>
      <w:r>
        <w:rPr>
          <w:sz w:val="20"/>
        </w:rPr>
        <w:t>Diaz, D., Care, A. andSunna, A. (2018): Bioengineering strategies for protein-based nanoparticles. Genes. 9:</w:t>
      </w:r>
      <w:r>
        <w:rPr>
          <w:spacing w:val="1"/>
          <w:sz w:val="20"/>
        </w:rPr>
        <w:t> </w:t>
      </w:r>
      <w:r>
        <w:rPr>
          <w:sz w:val="20"/>
        </w:rPr>
        <w:t>370.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0" w:after="0"/>
        <w:ind w:left="580" w:right="565" w:hanging="360"/>
        <w:jc w:val="both"/>
        <w:rPr>
          <w:sz w:val="20"/>
        </w:rPr>
      </w:pPr>
      <w:r>
        <w:rPr>
          <w:sz w:val="20"/>
        </w:rPr>
        <w:t>Dobson, Peter, King, Stephen and Jarvie, Helen. "Nanoparticle". Encyclopedia Britannica, 14 May. 2019,</w:t>
      </w:r>
      <w:r>
        <w:rPr>
          <w:spacing w:val="1"/>
          <w:sz w:val="20"/>
        </w:rPr>
        <w:t> </w:t>
      </w:r>
      <w:r>
        <w:rPr>
          <w:sz w:val="20"/>
        </w:rPr>
        <w:t>https://</w:t>
      </w:r>
      <w:hyperlink r:id="rId25">
        <w:r>
          <w:rPr>
            <w:sz w:val="20"/>
          </w:rPr>
          <w:t>www.britannica.com/science/nanoparticle.</w:t>
        </w:r>
        <w:r>
          <w:rPr>
            <w:spacing w:val="2"/>
            <w:sz w:val="20"/>
          </w:rPr>
          <w:t> </w:t>
        </w:r>
      </w:hyperlink>
      <w:r>
        <w:rPr>
          <w:sz w:val="20"/>
        </w:rPr>
        <w:t>Accessed</w:t>
      </w:r>
      <w:r>
        <w:rPr>
          <w:spacing w:val="4"/>
          <w:sz w:val="20"/>
        </w:rPr>
        <w:t> </w:t>
      </w:r>
      <w:r>
        <w:rPr>
          <w:sz w:val="20"/>
        </w:rPr>
        <w:t>16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2021.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0" w:after="0"/>
        <w:ind w:left="580" w:right="567" w:hanging="360"/>
        <w:jc w:val="both"/>
        <w:rPr>
          <w:sz w:val="20"/>
        </w:rPr>
      </w:pPr>
      <w:r>
        <w:rPr>
          <w:sz w:val="20"/>
        </w:rPr>
        <w:t>Enjuanes, L. et al. (2016): Molecular basis of coronavirus virulence and vaccine development. Adv. Virus Res.</w:t>
      </w:r>
      <w:r>
        <w:rPr>
          <w:spacing w:val="1"/>
          <w:sz w:val="20"/>
        </w:rPr>
        <w:t> </w:t>
      </w:r>
      <w:r>
        <w:rPr>
          <w:sz w:val="20"/>
        </w:rPr>
        <w:t>96, 245–286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29" w:lineRule="exact" w:before="0" w:after="0"/>
        <w:ind w:left="580" w:right="0" w:hanging="361"/>
        <w:jc w:val="both"/>
        <w:rPr>
          <w:sz w:val="20"/>
        </w:rPr>
      </w:pPr>
      <w:r>
        <w:rPr>
          <w:sz w:val="20"/>
        </w:rPr>
        <w:t>European</w:t>
      </w:r>
      <w:r>
        <w:rPr>
          <w:spacing w:val="-3"/>
          <w:sz w:val="20"/>
        </w:rPr>
        <w:t> </w:t>
      </w:r>
      <w:r>
        <w:rPr>
          <w:sz w:val="20"/>
        </w:rPr>
        <w:t>Commission</w:t>
      </w:r>
      <w:r>
        <w:rPr>
          <w:spacing w:val="-3"/>
          <w:sz w:val="20"/>
        </w:rPr>
        <w:t> </w:t>
      </w:r>
      <w:r>
        <w:rPr>
          <w:sz w:val="20"/>
        </w:rPr>
        <w:t>Health &amp;</w:t>
      </w:r>
      <w:r>
        <w:rPr>
          <w:spacing w:val="-4"/>
          <w:sz w:val="20"/>
        </w:rPr>
        <w:t> </w:t>
      </w:r>
      <w:r>
        <w:rPr>
          <w:sz w:val="20"/>
        </w:rPr>
        <w:t>Consumer Protection</w:t>
      </w:r>
      <w:r>
        <w:rPr>
          <w:spacing w:val="-3"/>
          <w:sz w:val="20"/>
        </w:rPr>
        <w:t> </w:t>
      </w:r>
      <w:r>
        <w:rPr>
          <w:sz w:val="20"/>
        </w:rPr>
        <w:t>Directorate-General: SCENIHR</w:t>
      </w:r>
      <w:r>
        <w:rPr>
          <w:spacing w:val="-2"/>
          <w:sz w:val="20"/>
        </w:rPr>
        <w:t> </w:t>
      </w:r>
      <w:r>
        <w:rPr>
          <w:sz w:val="20"/>
        </w:rPr>
        <w:t>(2006)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0" w:after="0"/>
        <w:ind w:left="580" w:right="564" w:hanging="360"/>
        <w:jc w:val="left"/>
        <w:rPr>
          <w:sz w:val="20"/>
        </w:rPr>
      </w:pPr>
      <w:r>
        <w:rPr>
          <w:sz w:val="20"/>
        </w:rPr>
        <w:t>Fan, T.,</w:t>
      </w:r>
      <w:r>
        <w:rPr>
          <w:spacing w:val="52"/>
          <w:sz w:val="20"/>
        </w:rPr>
        <w:t> </w:t>
      </w:r>
      <w:r>
        <w:rPr>
          <w:sz w:val="20"/>
        </w:rPr>
        <w:t>Yu,</w:t>
      </w:r>
      <w:r>
        <w:rPr>
          <w:spacing w:val="3"/>
          <w:sz w:val="20"/>
        </w:rPr>
        <w:t> </w:t>
      </w:r>
      <w:r>
        <w:rPr>
          <w:sz w:val="20"/>
        </w:rPr>
        <w:t>X.,</w:t>
      </w:r>
      <w:r>
        <w:rPr>
          <w:spacing w:val="1"/>
          <w:sz w:val="20"/>
        </w:rPr>
        <w:t> </w:t>
      </w:r>
      <w:r>
        <w:rPr>
          <w:sz w:val="20"/>
        </w:rPr>
        <w:t>Shen,</w:t>
      </w:r>
      <w:r>
        <w:rPr>
          <w:spacing w:val="1"/>
          <w:sz w:val="20"/>
        </w:rPr>
        <w:t> </w:t>
      </w:r>
      <w:r>
        <w:rPr>
          <w:sz w:val="20"/>
        </w:rPr>
        <w:t>B., Sun,</w:t>
      </w:r>
      <w:r>
        <w:rPr>
          <w:spacing w:val="3"/>
          <w:sz w:val="20"/>
        </w:rPr>
        <w:t> </w:t>
      </w:r>
      <w:r>
        <w:rPr>
          <w:sz w:val="20"/>
        </w:rPr>
        <w:t>L.</w:t>
      </w:r>
      <w:r>
        <w:rPr>
          <w:spacing w:val="1"/>
          <w:sz w:val="20"/>
        </w:rPr>
        <w:t> </w:t>
      </w:r>
      <w:r>
        <w:rPr>
          <w:sz w:val="20"/>
        </w:rPr>
        <w:t>(2017):</w:t>
      </w:r>
      <w:r>
        <w:rPr>
          <w:spacing w:val="1"/>
          <w:sz w:val="20"/>
        </w:rPr>
        <w:t> </w:t>
      </w:r>
      <w:r>
        <w:rPr>
          <w:sz w:val="20"/>
        </w:rPr>
        <w:t>Peptide</w:t>
      </w:r>
      <w:r>
        <w:rPr>
          <w:spacing w:val="1"/>
          <w:sz w:val="20"/>
        </w:rPr>
        <w:t> </w:t>
      </w:r>
      <w:r>
        <w:rPr>
          <w:sz w:val="20"/>
        </w:rPr>
        <w:t>self-assembled</w:t>
      </w:r>
      <w:r>
        <w:rPr>
          <w:spacing w:val="2"/>
          <w:sz w:val="20"/>
        </w:rPr>
        <w:t> </w:t>
      </w:r>
      <w:r>
        <w:rPr>
          <w:sz w:val="20"/>
        </w:rPr>
        <w:t>nanostructures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drug</w:t>
      </w:r>
      <w:r>
        <w:rPr>
          <w:spacing w:val="2"/>
          <w:sz w:val="20"/>
        </w:rPr>
        <w:t> </w:t>
      </w:r>
      <w:r>
        <w:rPr>
          <w:sz w:val="20"/>
        </w:rPr>
        <w:t>delivery applications.</w:t>
      </w:r>
      <w:r>
        <w:rPr>
          <w:spacing w:val="-47"/>
          <w:sz w:val="20"/>
        </w:rPr>
        <w:t> </w:t>
      </w:r>
      <w:r>
        <w:rPr>
          <w:sz w:val="20"/>
        </w:rPr>
        <w:t>J Nanomater.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  <w:rPr>
          <w:sz w:val="20"/>
        </w:rPr>
      </w:pPr>
      <w:r>
        <w:rPr>
          <w:sz w:val="20"/>
        </w:rPr>
        <w:t>Feldman,</w:t>
      </w:r>
      <w:r>
        <w:rPr>
          <w:spacing w:val="-3"/>
          <w:sz w:val="20"/>
        </w:rPr>
        <w:t> </w:t>
      </w:r>
      <w:r>
        <w:rPr>
          <w:sz w:val="20"/>
        </w:rPr>
        <w:t>R. A.</w:t>
      </w:r>
      <w:r>
        <w:rPr>
          <w:spacing w:val="-2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al.</w:t>
      </w:r>
      <w:r>
        <w:rPr>
          <w:spacing w:val="-2"/>
          <w:sz w:val="20"/>
        </w:rPr>
        <w:t> </w:t>
      </w:r>
      <w:r>
        <w:rPr>
          <w:sz w:val="20"/>
        </w:rPr>
        <w:t>(2019):</w:t>
      </w:r>
      <w:r>
        <w:rPr>
          <w:spacing w:val="-5"/>
          <w:sz w:val="20"/>
        </w:rPr>
        <w:t> </w:t>
      </w:r>
      <w:r>
        <w:rPr>
          <w:sz w:val="20"/>
        </w:rPr>
        <w:t>mRNA</w:t>
      </w:r>
      <w:r>
        <w:rPr>
          <w:spacing w:val="-4"/>
          <w:sz w:val="20"/>
        </w:rPr>
        <w:t> </w:t>
      </w:r>
      <w:r>
        <w:rPr>
          <w:sz w:val="20"/>
        </w:rPr>
        <w:t>vaccines</w:t>
      </w:r>
      <w:r>
        <w:rPr>
          <w:spacing w:val="-3"/>
          <w:sz w:val="20"/>
        </w:rPr>
        <w:t> </w:t>
      </w:r>
      <w:r>
        <w:rPr>
          <w:sz w:val="20"/>
        </w:rPr>
        <w:t>against</w:t>
      </w:r>
      <w:r>
        <w:rPr>
          <w:spacing w:val="-3"/>
          <w:sz w:val="20"/>
        </w:rPr>
        <w:t> </w:t>
      </w:r>
      <w:r>
        <w:rPr>
          <w:sz w:val="20"/>
        </w:rPr>
        <w:t>H10N8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H7N9</w:t>
      </w:r>
      <w:r>
        <w:rPr>
          <w:spacing w:val="-1"/>
          <w:sz w:val="20"/>
        </w:rPr>
        <w:t> </w:t>
      </w:r>
      <w:r>
        <w:rPr>
          <w:sz w:val="20"/>
        </w:rPr>
        <w:t>infuenza</w:t>
      </w:r>
      <w:r>
        <w:rPr>
          <w:spacing w:val="1"/>
          <w:sz w:val="20"/>
        </w:rPr>
        <w:t> </w:t>
      </w:r>
      <w:r>
        <w:rPr>
          <w:sz w:val="20"/>
        </w:rPr>
        <w:t>viruses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pandemic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0" w:after="0"/>
        <w:ind w:left="220" w:right="863" w:firstLine="0"/>
        <w:jc w:val="left"/>
        <w:rPr>
          <w:sz w:val="20"/>
        </w:rPr>
      </w:pPr>
      <w:r>
        <w:rPr>
          <w:sz w:val="20"/>
        </w:rPr>
        <w:t>potential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immunogenic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well</w:t>
      </w:r>
      <w:r>
        <w:rPr>
          <w:spacing w:val="-2"/>
          <w:sz w:val="20"/>
        </w:rPr>
        <w:t> </w:t>
      </w:r>
      <w:r>
        <w:rPr>
          <w:sz w:val="20"/>
        </w:rPr>
        <w:t>tolerated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healthy</w:t>
      </w:r>
      <w:r>
        <w:rPr>
          <w:spacing w:val="-2"/>
          <w:sz w:val="20"/>
        </w:rPr>
        <w:t> </w:t>
      </w:r>
      <w:r>
        <w:rPr>
          <w:sz w:val="20"/>
        </w:rPr>
        <w:t>adults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phase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randomized</w:t>
      </w:r>
      <w:r>
        <w:rPr>
          <w:spacing w:val="-1"/>
          <w:sz w:val="20"/>
        </w:rPr>
        <w:t> </w:t>
      </w:r>
      <w:r>
        <w:rPr>
          <w:sz w:val="20"/>
        </w:rPr>
        <w:t>clinical</w:t>
      </w:r>
      <w:r>
        <w:rPr>
          <w:spacing w:val="-3"/>
          <w:sz w:val="20"/>
        </w:rPr>
        <w:t> </w:t>
      </w:r>
      <w:r>
        <w:rPr>
          <w:sz w:val="20"/>
        </w:rPr>
        <w:t>trials.</w:t>
      </w:r>
      <w:r>
        <w:rPr>
          <w:spacing w:val="-1"/>
          <w:sz w:val="20"/>
        </w:rPr>
        <w:t> </w:t>
      </w:r>
      <w:r>
        <w:rPr>
          <w:sz w:val="20"/>
        </w:rPr>
        <w:t>Vaccine</w:t>
      </w:r>
      <w:r>
        <w:rPr>
          <w:spacing w:val="-47"/>
          <w:sz w:val="20"/>
        </w:rPr>
        <w:t> </w:t>
      </w:r>
      <w:r>
        <w:rPr>
          <w:sz w:val="20"/>
        </w:rPr>
        <w:t>20.</w:t>
      </w:r>
      <w:r>
        <w:rPr>
          <w:spacing w:val="9"/>
          <w:sz w:val="20"/>
        </w:rPr>
        <w:t> </w:t>
      </w:r>
      <w:r>
        <w:rPr>
          <w:sz w:val="20"/>
        </w:rPr>
        <w:t>37,</w:t>
      </w:r>
      <w:r>
        <w:rPr>
          <w:spacing w:val="-1"/>
          <w:sz w:val="20"/>
        </w:rPr>
        <w:t> </w:t>
      </w:r>
      <w:r>
        <w:rPr>
          <w:sz w:val="20"/>
        </w:rPr>
        <w:t>3326–3334</w:t>
      </w:r>
    </w:p>
    <w:p>
      <w:pPr>
        <w:pStyle w:val="BodyText"/>
        <w:spacing w:before="1"/>
        <w:ind w:right="713" w:hanging="360"/>
        <w:jc w:val="left"/>
      </w:pPr>
      <w:r>
        <w:rPr>
          <w:spacing w:val="-1"/>
        </w:rPr>
        <w:t>21.</w:t>
      </w:r>
      <w:r>
        <w:rPr>
          <w:spacing w:val="10"/>
        </w:rPr>
        <w:t> </w:t>
      </w:r>
      <w:r>
        <w:rPr>
          <w:spacing w:val="-1"/>
        </w:rPr>
        <w:t>Florindo</w:t>
      </w:r>
      <w:r>
        <w:rPr>
          <w:spacing w:val="-33"/>
        </w:rPr>
        <w:t> </w:t>
      </w:r>
      <w:r>
        <w:rPr>
          <w:spacing w:val="-1"/>
        </w:rPr>
        <w:t>,H.,</w:t>
      </w:r>
      <w:r>
        <w:rPr>
          <w:spacing w:val="39"/>
        </w:rPr>
        <w:t> </w:t>
      </w:r>
      <w:r>
        <w:rPr>
          <w:spacing w:val="-1"/>
        </w:rPr>
        <w:t>Kleiner,</w:t>
      </w:r>
      <w:r>
        <w:rPr>
          <w:spacing w:val="41"/>
        </w:rPr>
        <w:t> </w:t>
      </w:r>
      <w:r>
        <w:rPr>
          <w:spacing w:val="-1"/>
        </w:rPr>
        <w:t>R.,</w:t>
      </w:r>
      <w:r>
        <w:rPr>
          <w:spacing w:val="39"/>
        </w:rPr>
        <w:t> </w:t>
      </w:r>
      <w:r>
        <w:rPr>
          <w:spacing w:val="-1"/>
        </w:rPr>
        <w:t>Koubi,</w:t>
      </w:r>
      <w:r>
        <w:rPr>
          <w:spacing w:val="39"/>
        </w:rPr>
        <w:t> </w:t>
      </w:r>
      <w:r>
        <w:rPr/>
        <w:t>D.</w:t>
      </w:r>
      <w:r>
        <w:rPr>
          <w:spacing w:val="38"/>
        </w:rPr>
        <w:t> </w:t>
      </w:r>
      <w:r>
        <w:rPr/>
        <w:t>et.</w:t>
      </w:r>
      <w:r>
        <w:rPr>
          <w:spacing w:val="38"/>
        </w:rPr>
        <w:t> </w:t>
      </w:r>
      <w:r>
        <w:rPr/>
        <w:t>al.,</w:t>
      </w:r>
      <w:r>
        <w:rPr>
          <w:spacing w:val="38"/>
        </w:rPr>
        <w:t> </w:t>
      </w:r>
      <w:r>
        <w:rPr/>
        <w:t>(2020):</w:t>
      </w:r>
      <w:r>
        <w:rPr>
          <w:spacing w:val="37"/>
        </w:rPr>
        <w:t> </w:t>
      </w:r>
      <w:r>
        <w:rPr/>
        <w:t>Immune-mediated</w:t>
      </w:r>
      <w:r>
        <w:rPr>
          <w:spacing w:val="39"/>
        </w:rPr>
        <w:t> </w:t>
      </w:r>
      <w:r>
        <w:rPr/>
        <w:t>approaches</w:t>
      </w:r>
      <w:r>
        <w:rPr>
          <w:spacing w:val="37"/>
        </w:rPr>
        <w:t> </w:t>
      </w:r>
      <w:r>
        <w:rPr/>
        <w:t>against</w:t>
      </w:r>
      <w:r>
        <w:rPr>
          <w:spacing w:val="39"/>
        </w:rPr>
        <w:t> </w:t>
      </w:r>
      <w:r>
        <w:rPr/>
        <w:t>COVID-19</w:t>
      </w:r>
      <w:r>
        <w:rPr>
          <w:spacing w:val="-47"/>
        </w:rPr>
        <w:t> </w:t>
      </w:r>
      <w:r>
        <w:rPr/>
        <w:t>Friedrichs,</w:t>
      </w:r>
      <w:r>
        <w:rPr>
          <w:spacing w:val="-2"/>
        </w:rPr>
        <w:t> </w:t>
      </w:r>
      <w:r>
        <w:rPr/>
        <w:t>S.</w:t>
      </w:r>
      <w:r>
        <w:rPr>
          <w:spacing w:val="-1"/>
        </w:rPr>
        <w:t> </w:t>
      </w:r>
      <w:r>
        <w:rPr/>
        <w:t>and Bowman,</w:t>
      </w:r>
      <w:r>
        <w:rPr>
          <w:spacing w:val="-2"/>
        </w:rPr>
        <w:t> </w:t>
      </w:r>
      <w:r>
        <w:rPr/>
        <w:t>D.</w:t>
      </w:r>
      <w:r>
        <w:rPr>
          <w:spacing w:val="-1"/>
        </w:rPr>
        <w:t> </w:t>
      </w:r>
      <w:r>
        <w:rPr/>
        <w:t>(2021):</w:t>
      </w:r>
      <w:r>
        <w:rPr>
          <w:spacing w:val="-2"/>
        </w:rPr>
        <w:t> </w:t>
      </w:r>
      <w:r>
        <w:rPr/>
        <w:t>COVID-19 may</w:t>
      </w:r>
      <w:r>
        <w:rPr>
          <w:spacing w:val="-3"/>
        </w:rPr>
        <w:t> </w:t>
      </w:r>
      <w:r>
        <w:rPr/>
        <w:t>become</w:t>
      </w:r>
      <w:r>
        <w:rPr>
          <w:spacing w:val="2"/>
        </w:rPr>
        <w:t> </w:t>
      </w:r>
      <w:r>
        <w:rPr/>
        <w:t>nanomedicine‘s finest</w:t>
      </w:r>
      <w:r>
        <w:rPr>
          <w:spacing w:val="-2"/>
        </w:rPr>
        <w:t> </w:t>
      </w:r>
      <w:r>
        <w:rPr/>
        <w:t>hour</w:t>
      </w:r>
      <w:r>
        <w:rPr>
          <w:spacing w:val="1"/>
        </w:rPr>
        <w:t> </w:t>
      </w:r>
      <w:r>
        <w:rPr/>
        <w:t>yet.</w:t>
      </w:r>
      <w:r>
        <w:rPr>
          <w:spacing w:val="-1"/>
        </w:rPr>
        <w:t> </w:t>
      </w:r>
      <w:r>
        <w:rPr/>
        <w:t>DOI:</w:t>
      </w:r>
    </w:p>
    <w:p>
      <w:pPr>
        <w:pStyle w:val="BodyText"/>
        <w:spacing w:line="228" w:lineRule="exact"/>
        <w:ind w:left="220"/>
        <w:jc w:val="left"/>
      </w:pPr>
      <w:r>
        <w:rPr/>
        <w:t>22.</w:t>
      </w:r>
      <w:r>
        <w:rPr>
          <w:spacing w:val="3"/>
        </w:rPr>
        <w:t> </w:t>
      </w:r>
      <w:r>
        <w:rPr/>
        <w:t>https://doi.org/10.1038/s41565-021-00901-8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5" w:hanging="360"/>
        <w:jc w:val="left"/>
        <w:rPr>
          <w:sz w:val="20"/>
        </w:rPr>
      </w:pPr>
      <w:r>
        <w:rPr>
          <w:sz w:val="20"/>
        </w:rPr>
        <w:t>Gagliardi,</w:t>
      </w:r>
      <w:r>
        <w:rPr>
          <w:spacing w:val="21"/>
          <w:sz w:val="20"/>
        </w:rPr>
        <w:t> </w:t>
      </w:r>
      <w:r>
        <w:rPr>
          <w:sz w:val="20"/>
        </w:rPr>
        <w:t>M.</w:t>
      </w:r>
      <w:r>
        <w:rPr>
          <w:spacing w:val="21"/>
          <w:sz w:val="20"/>
        </w:rPr>
        <w:t> </w:t>
      </w:r>
      <w:r>
        <w:rPr>
          <w:sz w:val="20"/>
        </w:rPr>
        <w:t>(2017):</w:t>
      </w:r>
      <w:r>
        <w:rPr>
          <w:spacing w:val="-2"/>
          <w:sz w:val="20"/>
        </w:rPr>
        <w:t> </w:t>
      </w:r>
      <w:r>
        <w:rPr>
          <w:sz w:val="20"/>
        </w:rPr>
        <w:t>Biomimetic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bioinspired</w:t>
      </w:r>
      <w:r>
        <w:rPr>
          <w:spacing w:val="21"/>
          <w:sz w:val="20"/>
        </w:rPr>
        <w:t> </w:t>
      </w:r>
      <w:r>
        <w:rPr>
          <w:sz w:val="20"/>
        </w:rPr>
        <w:t>nanoparticles</w:t>
      </w:r>
      <w:r>
        <w:rPr>
          <w:spacing w:val="19"/>
          <w:sz w:val="20"/>
        </w:rPr>
        <w:t> </w:t>
      </w:r>
      <w:r>
        <w:rPr>
          <w:sz w:val="20"/>
        </w:rPr>
        <w:t>for</w:t>
      </w:r>
      <w:r>
        <w:rPr>
          <w:spacing w:val="20"/>
          <w:sz w:val="20"/>
        </w:rPr>
        <w:t> </w:t>
      </w:r>
      <w:r>
        <w:rPr>
          <w:sz w:val="20"/>
        </w:rPr>
        <w:t>targeted</w:t>
      </w:r>
      <w:r>
        <w:rPr>
          <w:spacing w:val="21"/>
          <w:sz w:val="20"/>
        </w:rPr>
        <w:t> </w:t>
      </w:r>
      <w:r>
        <w:rPr>
          <w:sz w:val="20"/>
        </w:rPr>
        <w:t>drug</w:t>
      </w:r>
      <w:r>
        <w:rPr>
          <w:spacing w:val="21"/>
          <w:sz w:val="20"/>
        </w:rPr>
        <w:t> </w:t>
      </w:r>
      <w:r>
        <w:rPr>
          <w:sz w:val="20"/>
        </w:rPr>
        <w:t>delivery.</w:t>
      </w:r>
      <w:r>
        <w:rPr>
          <w:spacing w:val="20"/>
          <w:sz w:val="20"/>
        </w:rPr>
        <w:t> </w:t>
      </w:r>
      <w:r>
        <w:rPr>
          <w:sz w:val="20"/>
        </w:rPr>
        <w:t>Therapeutic</w:t>
      </w:r>
      <w:r>
        <w:rPr>
          <w:spacing w:val="-47"/>
          <w:sz w:val="20"/>
        </w:rPr>
        <w:t> </w:t>
      </w:r>
      <w:r>
        <w:rPr>
          <w:sz w:val="20"/>
        </w:rPr>
        <w:t>Delivery,</w:t>
      </w:r>
      <w:r>
        <w:rPr>
          <w:spacing w:val="-1"/>
          <w:sz w:val="20"/>
        </w:rPr>
        <w:t> </w:t>
      </w:r>
      <w:r>
        <w:rPr>
          <w:sz w:val="20"/>
        </w:rPr>
        <w:t>8(5), 289–299.</w:t>
      </w:r>
      <w:r>
        <w:rPr>
          <w:spacing w:val="1"/>
          <w:sz w:val="20"/>
        </w:rPr>
        <w:t> </w:t>
      </w:r>
      <w:r>
        <w:rPr>
          <w:sz w:val="20"/>
        </w:rPr>
        <w:t>DOI:10.4155/tde-2017-0013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1" w:after="0"/>
        <w:ind w:left="580" w:right="566" w:hanging="360"/>
        <w:jc w:val="left"/>
        <w:rPr>
          <w:sz w:val="20"/>
        </w:rPr>
      </w:pPr>
      <w:r>
        <w:rPr>
          <w:sz w:val="20"/>
        </w:rPr>
        <w:t>Gonzalez,JA.,</w:t>
      </w:r>
      <w:r>
        <w:rPr>
          <w:spacing w:val="46"/>
          <w:sz w:val="20"/>
        </w:rPr>
        <w:t> </w:t>
      </w:r>
      <w:r>
        <w:rPr>
          <w:sz w:val="20"/>
        </w:rPr>
        <w:t>Ortega,</w:t>
      </w:r>
      <w:r>
        <w:rPr>
          <w:spacing w:val="47"/>
          <w:sz w:val="20"/>
        </w:rPr>
        <w:t> </w:t>
      </w:r>
      <w:r>
        <w:rPr>
          <w:sz w:val="20"/>
        </w:rPr>
        <w:t>O.,</w:t>
      </w:r>
      <w:r>
        <w:rPr>
          <w:spacing w:val="46"/>
          <w:sz w:val="20"/>
        </w:rPr>
        <w:t> </w:t>
      </w:r>
      <w:r>
        <w:rPr>
          <w:sz w:val="20"/>
        </w:rPr>
        <w:t>Mendoza,</w:t>
      </w:r>
      <w:r>
        <w:rPr>
          <w:spacing w:val="46"/>
          <w:sz w:val="20"/>
        </w:rPr>
        <w:t> </w:t>
      </w:r>
      <w:r>
        <w:rPr>
          <w:sz w:val="20"/>
        </w:rPr>
        <w:t>S.</w:t>
      </w:r>
      <w:r>
        <w:rPr>
          <w:spacing w:val="46"/>
          <w:sz w:val="20"/>
        </w:rPr>
        <w:t> </w:t>
      </w:r>
      <w:r>
        <w:rPr>
          <w:sz w:val="20"/>
        </w:rPr>
        <w:t>(2015):</w:t>
      </w:r>
      <w:r>
        <w:rPr>
          <w:spacing w:val="46"/>
          <w:sz w:val="20"/>
        </w:rPr>
        <w:t> </w:t>
      </w:r>
      <w:r>
        <w:rPr>
          <w:sz w:val="20"/>
        </w:rPr>
        <w:t>Gold</w:t>
      </w:r>
      <w:r>
        <w:rPr>
          <w:spacing w:val="47"/>
          <w:sz w:val="20"/>
        </w:rPr>
        <w:t> </w:t>
      </w:r>
      <w:r>
        <w:rPr>
          <w:sz w:val="20"/>
        </w:rPr>
        <w:t>nanoparticles</w:t>
      </w:r>
      <w:r>
        <w:rPr>
          <w:spacing w:val="45"/>
          <w:sz w:val="20"/>
        </w:rPr>
        <w:t> </w:t>
      </w:r>
      <w:r>
        <w:rPr>
          <w:sz w:val="20"/>
        </w:rPr>
        <w:t>and</w:t>
      </w:r>
      <w:r>
        <w:rPr>
          <w:spacing w:val="47"/>
          <w:sz w:val="20"/>
        </w:rPr>
        <w:t> </w:t>
      </w:r>
      <w:r>
        <w:rPr>
          <w:sz w:val="20"/>
        </w:rPr>
        <w:t>vaccine</w:t>
      </w:r>
      <w:r>
        <w:rPr>
          <w:spacing w:val="46"/>
          <w:sz w:val="20"/>
        </w:rPr>
        <w:t> </w:t>
      </w:r>
      <w:r>
        <w:rPr>
          <w:sz w:val="20"/>
        </w:rPr>
        <w:t>development.</w:t>
      </w:r>
      <w:r>
        <w:rPr>
          <w:spacing w:val="46"/>
          <w:sz w:val="20"/>
        </w:rPr>
        <w:t> </w:t>
      </w:r>
      <w:r>
        <w:rPr>
          <w:sz w:val="20"/>
        </w:rPr>
        <w:t>Expert</w:t>
      </w:r>
      <w:r>
        <w:rPr>
          <w:spacing w:val="46"/>
          <w:sz w:val="20"/>
        </w:rPr>
        <w:t> </w:t>
      </w:r>
      <w:r>
        <w:rPr>
          <w:sz w:val="20"/>
        </w:rPr>
        <w:t>Rev</w:t>
      </w:r>
      <w:r>
        <w:rPr>
          <w:spacing w:val="-47"/>
          <w:sz w:val="20"/>
        </w:rPr>
        <w:t> </w:t>
      </w:r>
      <w:r>
        <w:rPr>
          <w:sz w:val="20"/>
        </w:rPr>
        <w:t>Vaccines. 14:</w:t>
      </w:r>
      <w:r>
        <w:rPr>
          <w:spacing w:val="-1"/>
          <w:sz w:val="20"/>
        </w:rPr>
        <w:t> </w:t>
      </w:r>
      <w:r>
        <w:rPr>
          <w:sz w:val="20"/>
        </w:rPr>
        <w:t>1197-211.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727" w:footer="976" w:top="1200" w:bottom="1160" w:left="1220" w:right="880"/>
        </w:sectPr>
      </w:pPr>
    </w:p>
    <w:p>
      <w:pPr>
        <w:pStyle w:val="BodyText"/>
        <w:ind w:left="0"/>
        <w:jc w:val="left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90" w:after="0"/>
        <w:ind w:left="580" w:right="566" w:hanging="360"/>
        <w:jc w:val="both"/>
        <w:rPr>
          <w:sz w:val="20"/>
        </w:rPr>
      </w:pPr>
      <w:r>
        <w:rPr>
          <w:sz w:val="20"/>
        </w:rPr>
        <w:t>Grifoni, A. et al. A (2020): sequence homology and bioinformatic approach can predict candidate targets for</w:t>
      </w:r>
      <w:r>
        <w:rPr>
          <w:spacing w:val="1"/>
          <w:sz w:val="20"/>
        </w:rPr>
        <w:t> </w:t>
      </w:r>
      <w:r>
        <w:rPr>
          <w:sz w:val="20"/>
        </w:rPr>
        <w:t>immune</w:t>
      </w:r>
      <w:r>
        <w:rPr>
          <w:spacing w:val="-1"/>
          <w:sz w:val="20"/>
        </w:rPr>
        <w:t> </w:t>
      </w:r>
      <w:r>
        <w:rPr>
          <w:sz w:val="20"/>
        </w:rPr>
        <w:t>responses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SARS-CoV-2. Cell Host</w:t>
      </w:r>
      <w:r>
        <w:rPr>
          <w:spacing w:val="-2"/>
          <w:sz w:val="20"/>
        </w:rPr>
        <w:t> </w:t>
      </w:r>
      <w:r>
        <w:rPr>
          <w:sz w:val="20"/>
        </w:rPr>
        <w:t>Microbe 27, 671–680e2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2" w:after="0"/>
        <w:ind w:left="580" w:right="567" w:hanging="360"/>
        <w:jc w:val="both"/>
        <w:rPr>
          <w:sz w:val="20"/>
        </w:rPr>
      </w:pPr>
      <w:r>
        <w:rPr>
          <w:sz w:val="20"/>
        </w:rPr>
        <w:t>Hajizade, A., Ebrahimi, F., Salmanian, A., et al. (2014): Nanoparticles in vaccine development. J App Biotech</w:t>
      </w:r>
      <w:r>
        <w:rPr>
          <w:spacing w:val="1"/>
          <w:sz w:val="20"/>
        </w:rPr>
        <w:t> </w:t>
      </w:r>
      <w:r>
        <w:rPr>
          <w:sz w:val="20"/>
        </w:rPr>
        <w:t>Report.</w:t>
      </w:r>
      <w:r>
        <w:rPr>
          <w:spacing w:val="-1"/>
          <w:sz w:val="20"/>
        </w:rPr>
        <w:t> </w:t>
      </w:r>
      <w:r>
        <w:rPr>
          <w:sz w:val="20"/>
        </w:rPr>
        <w:t>1(4):125–134.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59" w:hanging="360"/>
        <w:jc w:val="both"/>
        <w:rPr>
          <w:sz w:val="20"/>
        </w:rPr>
      </w:pPr>
      <w:r>
        <w:rPr>
          <w:sz w:val="20"/>
        </w:rPr>
        <w:t>Hirotani, T. et al., (2005): The nuclear IkappaB protein IkappaBNS selectively inhibits lipopolysaccharide-</w:t>
      </w:r>
      <w:r>
        <w:rPr>
          <w:spacing w:val="1"/>
          <w:sz w:val="20"/>
        </w:rPr>
        <w:t> </w:t>
      </w:r>
      <w:r>
        <w:rPr>
          <w:sz w:val="20"/>
        </w:rPr>
        <w:t>induced IL-6 production</w:t>
      </w:r>
      <w:r>
        <w:rPr>
          <w:spacing w:val="-1"/>
          <w:sz w:val="20"/>
        </w:rPr>
        <w:t> </w:t>
      </w:r>
      <w:r>
        <w:rPr>
          <w:sz w:val="20"/>
        </w:rPr>
        <w:t>in macrophages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colonic lamina</w:t>
      </w:r>
      <w:r>
        <w:rPr>
          <w:spacing w:val="-1"/>
          <w:sz w:val="20"/>
        </w:rPr>
        <w:t> </w:t>
      </w:r>
      <w:r>
        <w:rPr>
          <w:sz w:val="20"/>
        </w:rPr>
        <w:t>propria.</w:t>
      </w:r>
      <w:r>
        <w:rPr>
          <w:spacing w:val="-3"/>
          <w:sz w:val="20"/>
        </w:rPr>
        <w:t> </w:t>
      </w:r>
      <w:r>
        <w:rPr>
          <w:sz w:val="20"/>
        </w:rPr>
        <w:t>J. Immunol.</w:t>
      </w:r>
      <w:r>
        <w:rPr>
          <w:spacing w:val="-1"/>
          <w:sz w:val="20"/>
        </w:rPr>
        <w:t> </w:t>
      </w:r>
      <w:r>
        <w:rPr>
          <w:sz w:val="20"/>
        </w:rPr>
        <w:t>174, 3650–3657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4" w:hanging="360"/>
        <w:jc w:val="both"/>
        <w:rPr>
          <w:sz w:val="20"/>
        </w:rPr>
      </w:pPr>
      <w:r>
        <w:rPr>
          <w:sz w:val="20"/>
        </w:rPr>
        <w:t>Hofmann, M. et al. (2020): SARS-CoV-2 Cell entry depends on ACE2 and TMPRSS2 and is blocked by a</w:t>
      </w:r>
      <w:r>
        <w:rPr>
          <w:spacing w:val="1"/>
          <w:sz w:val="20"/>
        </w:rPr>
        <w:t> </w:t>
      </w:r>
      <w:r>
        <w:rPr>
          <w:sz w:val="20"/>
        </w:rPr>
        <w:t>clinically</w:t>
      </w:r>
      <w:r>
        <w:rPr>
          <w:spacing w:val="-2"/>
          <w:sz w:val="20"/>
        </w:rPr>
        <w:t> </w:t>
      </w:r>
      <w:r>
        <w:rPr>
          <w:sz w:val="20"/>
        </w:rPr>
        <w:t>proven</w:t>
      </w:r>
      <w:r>
        <w:rPr>
          <w:spacing w:val="-1"/>
          <w:sz w:val="20"/>
        </w:rPr>
        <w:t> </w:t>
      </w:r>
      <w:r>
        <w:rPr>
          <w:sz w:val="20"/>
        </w:rPr>
        <w:t>protease inhibitor. Cell 181,</w:t>
      </w:r>
      <w:r>
        <w:rPr>
          <w:spacing w:val="-2"/>
          <w:sz w:val="20"/>
        </w:rPr>
        <w:t> </w:t>
      </w:r>
      <w:r>
        <w:rPr>
          <w:sz w:val="20"/>
        </w:rPr>
        <w:t>271–280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1" w:hanging="360"/>
        <w:jc w:val="both"/>
        <w:rPr>
          <w:sz w:val="20"/>
        </w:rPr>
      </w:pPr>
      <w:r>
        <w:rPr>
          <w:sz w:val="20"/>
        </w:rPr>
        <w:t>Hu, C. et al., (2011): Erythrocyte membrane-camouflaged polymeric nanoparticles as a biomimetic delivery</w:t>
      </w:r>
      <w:r>
        <w:rPr>
          <w:spacing w:val="1"/>
          <w:sz w:val="20"/>
        </w:rPr>
        <w:t> </w:t>
      </w:r>
      <w:r>
        <w:rPr>
          <w:sz w:val="20"/>
        </w:rPr>
        <w:t>platform.</w:t>
      </w:r>
      <w:r>
        <w:rPr>
          <w:spacing w:val="-1"/>
          <w:sz w:val="20"/>
        </w:rPr>
        <w:t> </w:t>
      </w:r>
      <w:r>
        <w:rPr>
          <w:sz w:val="20"/>
        </w:rPr>
        <w:t>Proc.</w:t>
      </w:r>
      <w:r>
        <w:rPr>
          <w:spacing w:val="1"/>
          <w:sz w:val="20"/>
        </w:rPr>
        <w:t> </w:t>
      </w:r>
      <w:r>
        <w:rPr>
          <w:sz w:val="20"/>
        </w:rPr>
        <w:t>Natl. Acad. Sci. U.S.A. 108, 10980–10985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  <w:tab w:pos="1986" w:val="left" w:leader="none"/>
          <w:tab w:pos="3247" w:val="left" w:leader="none"/>
          <w:tab w:pos="4651" w:val="left" w:leader="none"/>
          <w:tab w:pos="6110" w:val="left" w:leader="none"/>
          <w:tab w:pos="7501" w:val="left" w:leader="none"/>
          <w:tab w:pos="8815" w:val="left" w:leader="none"/>
        </w:tabs>
        <w:spacing w:line="240" w:lineRule="auto" w:before="0" w:after="0"/>
        <w:ind w:left="580" w:right="560" w:hanging="360"/>
        <w:jc w:val="both"/>
        <w:rPr>
          <w:sz w:val="20"/>
        </w:rPr>
      </w:pPr>
      <w:r>
        <w:rPr>
          <w:sz w:val="20"/>
        </w:rPr>
        <w:t>Huang, J.; Xie, Z.; Xie, Z.; Luo, S.; Xie, L.; Huang, L.; Fan, Q.; Zhang, Y.; Wang, S.; Zeng, T. (2016): Silver</w:t>
      </w:r>
      <w:r>
        <w:rPr>
          <w:spacing w:val="1"/>
          <w:sz w:val="20"/>
        </w:rPr>
        <w:t> </w:t>
      </w:r>
      <w:r>
        <w:rPr>
          <w:sz w:val="20"/>
        </w:rPr>
        <w:t>Nanoparticles Coated Graphene Electrochemical Sensor</w:t>
      </w:r>
      <w:r>
        <w:rPr>
          <w:spacing w:val="1"/>
          <w:sz w:val="20"/>
        </w:rPr>
        <w:t> </w:t>
      </w:r>
      <w:r>
        <w:rPr>
          <w:sz w:val="20"/>
        </w:rPr>
        <w:t>for the Ultrasensitive</w:t>
      </w:r>
      <w:r>
        <w:rPr>
          <w:spacing w:val="50"/>
          <w:sz w:val="20"/>
        </w:rPr>
        <w:t> </w:t>
      </w:r>
      <w:r>
        <w:rPr>
          <w:sz w:val="20"/>
        </w:rPr>
        <w:t>Analysis of Avian Influenza</w:t>
      </w:r>
      <w:r>
        <w:rPr>
          <w:spacing w:val="1"/>
          <w:sz w:val="20"/>
        </w:rPr>
        <w:t> </w:t>
      </w:r>
      <w:r>
        <w:rPr>
          <w:sz w:val="20"/>
        </w:rPr>
        <w:t>Virus</w:t>
        <w:tab/>
        <w:t>H7.</w:t>
        <w:tab/>
        <w:t>Anal.</w:t>
        <w:tab/>
        <w:t>Chim.</w:t>
        <w:tab/>
        <w:t>Acta.</w:t>
        <w:tab/>
        <w:t>913,</w:t>
        <w:tab/>
      </w:r>
      <w:r>
        <w:rPr>
          <w:spacing w:val="-1"/>
          <w:sz w:val="20"/>
        </w:rPr>
        <w:t>121−127.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54" w:hanging="360"/>
        <w:jc w:val="both"/>
        <w:rPr>
          <w:sz w:val="20"/>
        </w:rPr>
      </w:pPr>
      <w:r>
        <w:rPr>
          <w:sz w:val="20"/>
        </w:rPr>
        <w:t>Itani, R.et. al. (2020): Optimizing use of theranostic nanoparticles as a life-saving strategy for treating COVID-</w:t>
      </w:r>
      <w:r>
        <w:rPr>
          <w:spacing w:val="1"/>
          <w:sz w:val="20"/>
        </w:rPr>
        <w:t> </w:t>
      </w:r>
      <w:r>
        <w:rPr>
          <w:sz w:val="20"/>
        </w:rPr>
        <w:t>19 patients. DOI:</w:t>
      </w:r>
      <w:r>
        <w:rPr>
          <w:spacing w:val="-1"/>
          <w:sz w:val="20"/>
        </w:rPr>
        <w:t> </w:t>
      </w:r>
      <w:r>
        <w:rPr>
          <w:sz w:val="20"/>
        </w:rPr>
        <w:t>10.7150/thno.46691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57" w:hanging="360"/>
        <w:jc w:val="both"/>
        <w:rPr>
          <w:sz w:val="20"/>
        </w:rPr>
      </w:pPr>
      <w:r>
        <w:rPr>
          <w:sz w:val="20"/>
        </w:rPr>
        <w:t>Jindal,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Gopinath,</w:t>
      </w:r>
      <w:r>
        <w:rPr>
          <w:spacing w:val="1"/>
          <w:sz w:val="20"/>
        </w:rPr>
        <w:t> </w:t>
      </w:r>
      <w:r>
        <w:rPr>
          <w:sz w:val="20"/>
        </w:rPr>
        <w:t>P.</w:t>
      </w:r>
      <w:r>
        <w:rPr>
          <w:spacing w:val="1"/>
          <w:sz w:val="20"/>
        </w:rPr>
        <w:t> </w:t>
      </w:r>
      <w:r>
        <w:rPr>
          <w:sz w:val="20"/>
        </w:rPr>
        <w:t>(2020):</w:t>
      </w:r>
      <w:r>
        <w:rPr>
          <w:spacing w:val="1"/>
          <w:sz w:val="20"/>
        </w:rPr>
        <w:t> </w:t>
      </w:r>
      <w:r>
        <w:rPr>
          <w:sz w:val="20"/>
        </w:rPr>
        <w:t>Nanotechnology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approaches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combatting</w:t>
      </w:r>
      <w:r>
        <w:rPr>
          <w:spacing w:val="1"/>
          <w:sz w:val="20"/>
        </w:rPr>
        <w:t> </w:t>
      </w:r>
      <w:r>
        <w:rPr>
          <w:sz w:val="20"/>
        </w:rPr>
        <w:t>COVID-19</w:t>
      </w:r>
      <w:r>
        <w:rPr>
          <w:spacing w:val="50"/>
          <w:sz w:val="20"/>
        </w:rPr>
        <w:t> </w:t>
      </w:r>
      <w:r>
        <w:rPr>
          <w:sz w:val="20"/>
        </w:rPr>
        <w:t>viral</w:t>
      </w:r>
      <w:r>
        <w:rPr>
          <w:spacing w:val="1"/>
          <w:sz w:val="20"/>
        </w:rPr>
        <w:t> </w:t>
      </w:r>
      <w:r>
        <w:rPr>
          <w:sz w:val="20"/>
        </w:rPr>
        <w:t>infection.</w:t>
      </w:r>
      <w:r>
        <w:rPr>
          <w:spacing w:val="-1"/>
          <w:sz w:val="20"/>
        </w:rPr>
        <w:t> </w:t>
      </w:r>
      <w:r>
        <w:rPr>
          <w:sz w:val="20"/>
        </w:rPr>
        <w:t>DOI:</w:t>
      </w:r>
      <w:r>
        <w:rPr>
          <w:spacing w:val="2"/>
          <w:sz w:val="20"/>
        </w:rPr>
        <w:t> </w:t>
      </w:r>
      <w:r>
        <w:rPr>
          <w:sz w:val="20"/>
        </w:rPr>
        <w:t>https://doi.org/10.1088/2632-959X/abb714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70" w:hanging="360"/>
        <w:jc w:val="both"/>
        <w:rPr>
          <w:sz w:val="20"/>
        </w:rPr>
      </w:pPr>
      <w:r>
        <w:rPr>
          <w:sz w:val="20"/>
        </w:rPr>
        <w:t>Kamaly, N., Xiao, Z., Valencia, PM., Moreno,AF.,Farokhzad, OC. (2012): Targeted polymeric therapeutic</w:t>
      </w:r>
      <w:r>
        <w:rPr>
          <w:spacing w:val="1"/>
          <w:sz w:val="20"/>
        </w:rPr>
        <w:t> </w:t>
      </w:r>
      <w:r>
        <w:rPr>
          <w:sz w:val="20"/>
        </w:rPr>
        <w:t>nanoparticles:</w:t>
      </w:r>
      <w:r>
        <w:rPr>
          <w:spacing w:val="-2"/>
          <w:sz w:val="20"/>
        </w:rPr>
        <w:t> </w:t>
      </w:r>
      <w:r>
        <w:rPr>
          <w:sz w:val="20"/>
        </w:rPr>
        <w:t>design,</w:t>
      </w:r>
      <w:r>
        <w:rPr>
          <w:spacing w:val="-1"/>
          <w:sz w:val="20"/>
        </w:rPr>
        <w:t> </w:t>
      </w:r>
      <w:r>
        <w:rPr>
          <w:sz w:val="20"/>
        </w:rPr>
        <w:t>development</w:t>
      </w:r>
      <w:r>
        <w:rPr>
          <w:spacing w:val="-1"/>
          <w:sz w:val="20"/>
        </w:rPr>
        <w:t> </w:t>
      </w:r>
      <w:r>
        <w:rPr>
          <w:sz w:val="20"/>
        </w:rPr>
        <w:t>and clinical translation.</w:t>
      </w:r>
      <w:r>
        <w:rPr>
          <w:spacing w:val="-1"/>
          <w:sz w:val="20"/>
        </w:rPr>
        <w:t> </w:t>
      </w:r>
      <w:r>
        <w:rPr>
          <w:sz w:val="20"/>
        </w:rPr>
        <w:t>ChemSoc</w:t>
      </w:r>
      <w:r>
        <w:rPr>
          <w:spacing w:val="3"/>
          <w:sz w:val="20"/>
        </w:rPr>
        <w:t> </w:t>
      </w:r>
      <w:r>
        <w:rPr>
          <w:sz w:val="20"/>
        </w:rPr>
        <w:t>Rev.</w:t>
      </w:r>
      <w:r>
        <w:rPr>
          <w:spacing w:val="-1"/>
          <w:sz w:val="20"/>
        </w:rPr>
        <w:t> </w:t>
      </w:r>
      <w:r>
        <w:rPr>
          <w:sz w:val="20"/>
        </w:rPr>
        <w:t>41:</w:t>
      </w:r>
      <w:r>
        <w:rPr>
          <w:spacing w:val="-1"/>
          <w:sz w:val="20"/>
        </w:rPr>
        <w:t> </w:t>
      </w:r>
      <w:r>
        <w:rPr>
          <w:sz w:val="20"/>
        </w:rPr>
        <w:t>2971-3010.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0" w:hanging="360"/>
        <w:jc w:val="both"/>
        <w:rPr>
          <w:sz w:val="20"/>
        </w:rPr>
      </w:pPr>
      <w:r>
        <w:rPr>
          <w:sz w:val="20"/>
        </w:rPr>
        <w:t>Kanekiyo, M. et al. (2013): Self-assembling infuenza nanoparticle vaccines elicit broadly neutralizing H1N1</w:t>
      </w:r>
      <w:r>
        <w:rPr>
          <w:spacing w:val="1"/>
          <w:sz w:val="20"/>
        </w:rPr>
        <w:t> </w:t>
      </w:r>
      <w:r>
        <w:rPr>
          <w:sz w:val="20"/>
        </w:rPr>
        <w:t>antibodies.</w:t>
      </w:r>
      <w:r>
        <w:rPr>
          <w:spacing w:val="-1"/>
          <w:sz w:val="20"/>
        </w:rPr>
        <w:t> </w:t>
      </w:r>
      <w:r>
        <w:rPr>
          <w:sz w:val="20"/>
        </w:rPr>
        <w:t>Nature 499, 102–106.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1" w:hanging="360"/>
        <w:jc w:val="both"/>
        <w:rPr>
          <w:sz w:val="20"/>
        </w:rPr>
      </w:pPr>
      <w:r>
        <w:rPr>
          <w:sz w:val="20"/>
        </w:rPr>
        <w:t>Khan,</w:t>
      </w:r>
      <w:r>
        <w:rPr>
          <w:spacing w:val="1"/>
          <w:sz w:val="20"/>
        </w:rPr>
        <w:t> </w:t>
      </w:r>
      <w:r>
        <w:rPr>
          <w:sz w:val="20"/>
        </w:rPr>
        <w:t>AA.,Allemailem,</w:t>
      </w:r>
      <w:r>
        <w:rPr>
          <w:spacing w:val="1"/>
          <w:sz w:val="20"/>
        </w:rPr>
        <w:t> </w:t>
      </w:r>
      <w:r>
        <w:rPr>
          <w:sz w:val="20"/>
        </w:rPr>
        <w:t>KS.,</w:t>
      </w:r>
      <w:r>
        <w:rPr>
          <w:spacing w:val="1"/>
          <w:sz w:val="20"/>
        </w:rPr>
        <w:t> </w:t>
      </w:r>
      <w:r>
        <w:rPr>
          <w:sz w:val="20"/>
        </w:rPr>
        <w:t>Almatroodi,</w:t>
      </w:r>
      <w:r>
        <w:rPr>
          <w:spacing w:val="1"/>
          <w:sz w:val="20"/>
        </w:rPr>
        <w:t> </w:t>
      </w:r>
      <w:r>
        <w:rPr>
          <w:sz w:val="20"/>
        </w:rPr>
        <w:t>SA.,</w:t>
      </w:r>
      <w:r>
        <w:rPr>
          <w:spacing w:val="1"/>
          <w:sz w:val="20"/>
        </w:rPr>
        <w:t> </w:t>
      </w:r>
      <w:r>
        <w:rPr>
          <w:sz w:val="20"/>
        </w:rPr>
        <w:t>Almatroudi,</w:t>
      </w:r>
      <w:r>
        <w:rPr>
          <w:spacing w:val="1"/>
          <w:sz w:val="20"/>
        </w:rPr>
        <w:t> </w:t>
      </w:r>
      <w:r>
        <w:rPr>
          <w:sz w:val="20"/>
        </w:rPr>
        <w:t>A.,</w:t>
      </w:r>
      <w:r>
        <w:rPr>
          <w:spacing w:val="1"/>
          <w:sz w:val="20"/>
        </w:rPr>
        <w:t> </w:t>
      </w:r>
      <w:r>
        <w:rPr>
          <w:sz w:val="20"/>
        </w:rPr>
        <w:t>Rahmani,</w:t>
      </w:r>
      <w:r>
        <w:rPr>
          <w:spacing w:val="1"/>
          <w:sz w:val="20"/>
        </w:rPr>
        <w:t> </w:t>
      </w:r>
      <w:r>
        <w:rPr>
          <w:sz w:val="20"/>
        </w:rPr>
        <w:t>AH.</w:t>
      </w:r>
      <w:r>
        <w:rPr>
          <w:spacing w:val="1"/>
          <w:sz w:val="20"/>
        </w:rPr>
        <w:t> </w:t>
      </w:r>
      <w:r>
        <w:rPr>
          <w:sz w:val="20"/>
        </w:rPr>
        <w:t>(2020):</w:t>
      </w:r>
      <w:r>
        <w:rPr>
          <w:spacing w:val="1"/>
          <w:sz w:val="20"/>
        </w:rPr>
        <w:t> </w:t>
      </w:r>
      <w:r>
        <w:rPr>
          <w:sz w:val="20"/>
        </w:rPr>
        <w:t>Recent</w:t>
      </w:r>
      <w:r>
        <w:rPr>
          <w:spacing w:val="50"/>
          <w:sz w:val="20"/>
        </w:rPr>
        <w:t> </w:t>
      </w:r>
      <w:r>
        <w:rPr>
          <w:sz w:val="20"/>
        </w:rPr>
        <w:t>strategies</w:t>
      </w:r>
      <w:r>
        <w:rPr>
          <w:spacing w:val="1"/>
          <w:sz w:val="20"/>
        </w:rPr>
        <w:t> </w:t>
      </w:r>
      <w:r>
        <w:rPr>
          <w:sz w:val="20"/>
        </w:rPr>
        <w:t>towards the surface modification of liposomes: an innovative approach for different clinical applications. 3</w:t>
      </w:r>
      <w:r>
        <w:rPr>
          <w:spacing w:val="1"/>
          <w:sz w:val="20"/>
        </w:rPr>
        <w:t> </w:t>
      </w:r>
      <w:r>
        <w:rPr>
          <w:sz w:val="20"/>
        </w:rPr>
        <w:t>Biotech.</w:t>
      </w:r>
      <w:r>
        <w:rPr>
          <w:spacing w:val="-1"/>
          <w:sz w:val="20"/>
        </w:rPr>
        <w:t> </w:t>
      </w:r>
      <w:r>
        <w:rPr>
          <w:sz w:val="20"/>
        </w:rPr>
        <w:t>10:</w:t>
      </w:r>
      <w:r>
        <w:rPr>
          <w:spacing w:val="-1"/>
          <w:sz w:val="20"/>
        </w:rPr>
        <w:t> </w:t>
      </w:r>
      <w:r>
        <w:rPr>
          <w:sz w:val="20"/>
        </w:rPr>
        <w:t>163.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0" w:hanging="360"/>
        <w:jc w:val="both"/>
        <w:rPr>
          <w:sz w:val="20"/>
        </w:rPr>
      </w:pPr>
      <w:r>
        <w:rPr>
          <w:sz w:val="20"/>
        </w:rPr>
        <w:t>Kim, Y., Park,EJ., Na, DH. (2018): Recent progress in dendrimer-based nanomedicine development. Arch</w:t>
      </w:r>
      <w:r>
        <w:rPr>
          <w:spacing w:val="1"/>
          <w:sz w:val="20"/>
        </w:rPr>
        <w:t> </w:t>
      </w:r>
      <w:r>
        <w:rPr>
          <w:sz w:val="20"/>
        </w:rPr>
        <w:t>Pharm</w:t>
      </w:r>
      <w:r>
        <w:rPr>
          <w:spacing w:val="-4"/>
          <w:sz w:val="20"/>
        </w:rPr>
        <w:t> </w:t>
      </w:r>
      <w:r>
        <w:rPr>
          <w:sz w:val="20"/>
        </w:rPr>
        <w:t>Res. 41:</w:t>
      </w:r>
      <w:r>
        <w:rPr>
          <w:spacing w:val="-1"/>
          <w:sz w:val="20"/>
        </w:rPr>
        <w:t> </w:t>
      </w:r>
      <w:r>
        <w:rPr>
          <w:sz w:val="20"/>
        </w:rPr>
        <w:t>571-82.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57" w:hanging="360"/>
        <w:jc w:val="both"/>
        <w:rPr>
          <w:sz w:val="20"/>
        </w:rPr>
      </w:pPr>
      <w:r>
        <w:rPr>
          <w:sz w:val="20"/>
        </w:rPr>
        <w:t>Kobayashi, K., Wei, J., Iida, R., Ijiro, K. and Niikura, K.(2014): Surface engineering of nanoparticles for</w:t>
      </w:r>
      <w:r>
        <w:rPr>
          <w:spacing w:val="1"/>
          <w:sz w:val="20"/>
        </w:rPr>
        <w:t> </w:t>
      </w:r>
      <w:r>
        <w:rPr>
          <w:sz w:val="20"/>
        </w:rPr>
        <w:t>therapeutic</w:t>
      </w:r>
      <w:r>
        <w:rPr>
          <w:spacing w:val="-1"/>
          <w:sz w:val="20"/>
        </w:rPr>
        <w:t> </w:t>
      </w:r>
      <w:r>
        <w:rPr>
          <w:sz w:val="20"/>
        </w:rPr>
        <w:t>applications</w:t>
      </w:r>
      <w:r>
        <w:rPr>
          <w:spacing w:val="-1"/>
          <w:sz w:val="20"/>
        </w:rPr>
        <w:t> </w:t>
      </w:r>
      <w:r>
        <w:rPr>
          <w:sz w:val="20"/>
        </w:rPr>
        <w:t>Polym. J. 46</w:t>
      </w:r>
      <w:r>
        <w:rPr>
          <w:spacing w:val="-1"/>
          <w:sz w:val="20"/>
        </w:rPr>
        <w:t> </w:t>
      </w:r>
      <w:r>
        <w:rPr>
          <w:sz w:val="20"/>
        </w:rPr>
        <w:t>460–8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5" w:hanging="360"/>
        <w:jc w:val="both"/>
        <w:rPr>
          <w:sz w:val="20"/>
        </w:rPr>
      </w:pPr>
      <w:r>
        <w:rPr>
          <w:sz w:val="20"/>
        </w:rPr>
        <w:t>Kono, K. (2012): Dendrimer-based bionanomaterials produced by surface modification, assembly and hybrid</w:t>
      </w:r>
      <w:r>
        <w:rPr>
          <w:spacing w:val="1"/>
          <w:sz w:val="20"/>
        </w:rPr>
        <w:t> </w:t>
      </w:r>
      <w:r>
        <w:rPr>
          <w:sz w:val="20"/>
        </w:rPr>
        <w:t>formation.</w:t>
      </w:r>
      <w:r>
        <w:rPr>
          <w:spacing w:val="-1"/>
          <w:sz w:val="20"/>
        </w:rPr>
        <w:t> </w:t>
      </w:r>
      <w:r>
        <w:rPr>
          <w:sz w:val="20"/>
        </w:rPr>
        <w:t>Polym</w:t>
      </w:r>
      <w:r>
        <w:rPr>
          <w:spacing w:val="-2"/>
          <w:sz w:val="20"/>
        </w:rPr>
        <w:t> </w:t>
      </w:r>
      <w:r>
        <w:rPr>
          <w:sz w:val="20"/>
        </w:rPr>
        <w:t>J. 44:</w:t>
      </w:r>
      <w:r>
        <w:rPr>
          <w:spacing w:val="-1"/>
          <w:sz w:val="20"/>
        </w:rPr>
        <w:t> </w:t>
      </w:r>
      <w:r>
        <w:rPr>
          <w:sz w:val="20"/>
        </w:rPr>
        <w:t>531-40.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3" w:hanging="360"/>
        <w:jc w:val="both"/>
        <w:rPr>
          <w:sz w:val="20"/>
        </w:rPr>
      </w:pPr>
      <w:r>
        <w:rPr>
          <w:sz w:val="20"/>
        </w:rPr>
        <w:t>Kose,</w:t>
      </w:r>
      <w:r>
        <w:rPr>
          <w:spacing w:val="1"/>
          <w:sz w:val="20"/>
        </w:rPr>
        <w:t> </w:t>
      </w: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et al.</w:t>
      </w:r>
      <w:r>
        <w:rPr>
          <w:spacing w:val="1"/>
          <w:sz w:val="20"/>
        </w:rPr>
        <w:t> </w:t>
      </w:r>
      <w:r>
        <w:rPr>
          <w:sz w:val="20"/>
        </w:rPr>
        <w:t>(2019):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lipid-encapsulated</w:t>
      </w:r>
      <w:r>
        <w:rPr>
          <w:spacing w:val="1"/>
          <w:sz w:val="20"/>
        </w:rPr>
        <w:t> </w:t>
      </w:r>
      <w:r>
        <w:rPr>
          <w:sz w:val="20"/>
        </w:rPr>
        <w:t>mRNA</w:t>
      </w:r>
      <w:r>
        <w:rPr>
          <w:spacing w:val="1"/>
          <w:sz w:val="20"/>
        </w:rPr>
        <w:t> </w:t>
      </w:r>
      <w:r>
        <w:rPr>
          <w:sz w:val="20"/>
        </w:rPr>
        <w:t>encoding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potently</w:t>
      </w:r>
      <w:r>
        <w:rPr>
          <w:spacing w:val="1"/>
          <w:sz w:val="20"/>
        </w:rPr>
        <w:t> </w:t>
      </w:r>
      <w:r>
        <w:rPr>
          <w:sz w:val="20"/>
        </w:rPr>
        <w:t>neutralizing</w:t>
      </w:r>
      <w:r>
        <w:rPr>
          <w:spacing w:val="1"/>
          <w:sz w:val="20"/>
        </w:rPr>
        <w:t> </w:t>
      </w:r>
      <w:r>
        <w:rPr>
          <w:sz w:val="20"/>
        </w:rPr>
        <w:t>human</w:t>
      </w:r>
      <w:r>
        <w:rPr>
          <w:spacing w:val="1"/>
          <w:sz w:val="20"/>
        </w:rPr>
        <w:t> </w:t>
      </w:r>
      <w:r>
        <w:rPr>
          <w:sz w:val="20"/>
        </w:rPr>
        <w:t>monoclonal</w:t>
      </w:r>
      <w:r>
        <w:rPr>
          <w:spacing w:val="1"/>
          <w:sz w:val="20"/>
        </w:rPr>
        <w:t> </w:t>
      </w:r>
      <w:r>
        <w:rPr>
          <w:sz w:val="20"/>
        </w:rPr>
        <w:t>antibody</w:t>
      </w:r>
      <w:r>
        <w:rPr>
          <w:spacing w:val="-5"/>
          <w:sz w:val="20"/>
        </w:rPr>
        <w:t> </w:t>
      </w:r>
      <w:r>
        <w:rPr>
          <w:sz w:val="20"/>
        </w:rPr>
        <w:t>protects</w:t>
      </w:r>
      <w:r>
        <w:rPr>
          <w:spacing w:val="-1"/>
          <w:sz w:val="20"/>
        </w:rPr>
        <w:t> </w:t>
      </w:r>
      <w:r>
        <w:rPr>
          <w:sz w:val="20"/>
        </w:rPr>
        <w:t>against</w:t>
      </w:r>
      <w:r>
        <w:rPr>
          <w:spacing w:val="-1"/>
          <w:sz w:val="20"/>
        </w:rPr>
        <w:t> </w:t>
      </w:r>
      <w:r>
        <w:rPr>
          <w:sz w:val="20"/>
        </w:rPr>
        <w:t>chikungunya</w:t>
      </w:r>
      <w:r>
        <w:rPr>
          <w:spacing w:val="-1"/>
          <w:sz w:val="20"/>
        </w:rPr>
        <w:t> </w:t>
      </w:r>
      <w:r>
        <w:rPr>
          <w:sz w:val="20"/>
        </w:rPr>
        <w:t>infection. Sci. Immunol.</w:t>
      </w:r>
      <w:r>
        <w:rPr>
          <w:spacing w:val="-1"/>
          <w:sz w:val="20"/>
        </w:rPr>
        <w:t> </w:t>
      </w:r>
      <w:r>
        <w:rPr>
          <w:sz w:val="20"/>
        </w:rPr>
        <w:t>4, eaaw6647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2" w:hanging="360"/>
        <w:jc w:val="both"/>
        <w:rPr>
          <w:sz w:val="20"/>
        </w:rPr>
      </w:pPr>
      <w:r>
        <w:rPr>
          <w:sz w:val="20"/>
        </w:rPr>
        <w:t>Kumar, A., Pandey, AN., Jain, SK. (2016): Nasal-nanotechnology: revolution for efficient therapeutics delivery.</w:t>
      </w:r>
      <w:r>
        <w:rPr>
          <w:spacing w:val="-47"/>
          <w:sz w:val="20"/>
        </w:rPr>
        <w:t> </w:t>
      </w:r>
      <w:r>
        <w:rPr>
          <w:sz w:val="20"/>
        </w:rPr>
        <w:t>Drug</w:t>
      </w:r>
      <w:r>
        <w:rPr>
          <w:spacing w:val="-2"/>
          <w:sz w:val="20"/>
        </w:rPr>
        <w:t> </w:t>
      </w:r>
      <w:r>
        <w:rPr>
          <w:sz w:val="20"/>
        </w:rPr>
        <w:t>Deliv. 23:</w:t>
      </w:r>
      <w:r>
        <w:rPr>
          <w:spacing w:val="-1"/>
          <w:sz w:val="20"/>
        </w:rPr>
        <w:t> </w:t>
      </w:r>
      <w:r>
        <w:rPr>
          <w:sz w:val="20"/>
        </w:rPr>
        <w:t>671-83.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3" w:hanging="360"/>
        <w:jc w:val="both"/>
        <w:rPr>
          <w:sz w:val="20"/>
        </w:rPr>
      </w:pPr>
      <w:r>
        <w:rPr>
          <w:sz w:val="20"/>
        </w:rPr>
        <w:t>Kuo, Y.,Shiu Lin, M. et. al., (2021):Humanized COVID-19 decoy antibody effectively blocks viral entry and</w:t>
      </w:r>
      <w:r>
        <w:rPr>
          <w:spacing w:val="1"/>
          <w:sz w:val="20"/>
        </w:rPr>
        <w:t> </w:t>
      </w:r>
      <w:r>
        <w:rPr>
          <w:sz w:val="20"/>
        </w:rPr>
        <w:t>prevents</w:t>
      </w:r>
      <w:r>
        <w:rPr>
          <w:spacing w:val="1"/>
          <w:sz w:val="20"/>
        </w:rPr>
        <w:t> </w:t>
      </w:r>
      <w:r>
        <w:rPr>
          <w:sz w:val="20"/>
        </w:rPr>
        <w:t>SARS-CoV-2</w:t>
      </w:r>
      <w:r>
        <w:rPr>
          <w:spacing w:val="1"/>
          <w:sz w:val="20"/>
        </w:rPr>
        <w:t> </w:t>
      </w:r>
      <w:r>
        <w:rPr>
          <w:sz w:val="20"/>
        </w:rPr>
        <w:t>infection.</w:t>
      </w:r>
      <w:r>
        <w:rPr>
          <w:spacing w:val="2"/>
          <w:sz w:val="20"/>
        </w:rPr>
        <w:t> </w:t>
      </w:r>
      <w:r>
        <w:rPr>
          <w:sz w:val="20"/>
        </w:rPr>
        <w:t>DOI:</w:t>
      </w:r>
      <w:r>
        <w:rPr>
          <w:spacing w:val="25"/>
          <w:sz w:val="20"/>
        </w:rPr>
        <w:t> </w:t>
      </w:r>
      <w:r>
        <w:rPr>
          <w:spacing w:val="11"/>
          <w:sz w:val="20"/>
        </w:rPr>
        <w:t>https://doi.org/10.15252/emmm.202012828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1" w:after="0"/>
        <w:ind w:left="580" w:right="562" w:hanging="360"/>
        <w:jc w:val="both"/>
        <w:rPr>
          <w:sz w:val="20"/>
        </w:rPr>
      </w:pPr>
      <w:r>
        <w:rPr>
          <w:sz w:val="20"/>
        </w:rPr>
        <w:t>Kushnir, N., Streatfield,SJ.,Yusibov, V. (2012): Virus-like particles as a highly efficient vaccine platform:</w:t>
      </w:r>
      <w:r>
        <w:rPr>
          <w:spacing w:val="1"/>
          <w:sz w:val="20"/>
        </w:rPr>
        <w:t> </w:t>
      </w:r>
      <w:r>
        <w:rPr>
          <w:sz w:val="20"/>
        </w:rPr>
        <w:t>diversity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targets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production</w:t>
      </w:r>
      <w:r>
        <w:rPr>
          <w:spacing w:val="-2"/>
          <w:sz w:val="20"/>
        </w:rPr>
        <w:t> </w:t>
      </w:r>
      <w:r>
        <w:rPr>
          <w:sz w:val="20"/>
        </w:rPr>
        <w:t>systems</w:t>
      </w:r>
      <w:r>
        <w:rPr>
          <w:spacing w:val="-1"/>
          <w:sz w:val="20"/>
        </w:rPr>
        <w:t> </w:t>
      </w:r>
      <w:r>
        <w:rPr>
          <w:sz w:val="20"/>
        </w:rPr>
        <w:t>and advances</w:t>
      </w:r>
      <w:r>
        <w:rPr>
          <w:spacing w:val="-1"/>
          <w:sz w:val="20"/>
        </w:rPr>
        <w:t> </w:t>
      </w:r>
      <w:r>
        <w:rPr>
          <w:sz w:val="20"/>
        </w:rPr>
        <w:t>in clinical development.</w:t>
      </w:r>
      <w:r>
        <w:rPr>
          <w:spacing w:val="-1"/>
          <w:sz w:val="20"/>
        </w:rPr>
        <w:t> </w:t>
      </w:r>
      <w:r>
        <w:rPr>
          <w:sz w:val="20"/>
        </w:rPr>
        <w:t>Vaccine. 31:</w:t>
      </w:r>
      <w:r>
        <w:rPr>
          <w:spacing w:val="-2"/>
          <w:sz w:val="20"/>
        </w:rPr>
        <w:t> </w:t>
      </w:r>
      <w:r>
        <w:rPr>
          <w:sz w:val="20"/>
        </w:rPr>
        <w:t>58-83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0" w:hanging="360"/>
        <w:jc w:val="both"/>
        <w:rPr>
          <w:sz w:val="20"/>
        </w:rPr>
      </w:pPr>
      <w:r>
        <w:rPr>
          <w:sz w:val="20"/>
        </w:rPr>
        <w:t>Lan, J. et al. (2020):</w:t>
      </w:r>
      <w:r>
        <w:rPr>
          <w:spacing w:val="1"/>
          <w:sz w:val="20"/>
        </w:rPr>
        <w:t> </w:t>
      </w:r>
      <w:r>
        <w:rPr>
          <w:sz w:val="20"/>
        </w:rPr>
        <w:t>Structure of the SARS-CoV-2 spike receptor-binding domain bound to the ACE2 receptor.</w:t>
      </w:r>
      <w:r>
        <w:rPr>
          <w:spacing w:val="-47"/>
          <w:sz w:val="20"/>
        </w:rPr>
        <w:t> </w:t>
      </w:r>
      <w:r>
        <w:rPr>
          <w:sz w:val="20"/>
        </w:rPr>
        <w:t>Nature</w:t>
      </w:r>
      <w:r>
        <w:rPr>
          <w:spacing w:val="-1"/>
          <w:sz w:val="20"/>
        </w:rPr>
        <w:t> </w:t>
      </w:r>
      <w:r>
        <w:rPr>
          <w:sz w:val="20"/>
        </w:rPr>
        <w:t>581, 215–220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70" w:hanging="360"/>
        <w:jc w:val="both"/>
        <w:rPr>
          <w:sz w:val="20"/>
        </w:rPr>
      </w:pPr>
      <w:r>
        <w:rPr>
          <w:sz w:val="20"/>
        </w:rPr>
        <w:t>Law, SL., Huang,KJ., Chou, VH., Cherng, JY. (2001): Enhancement of nasal absorption of calcitonin loaded in</w:t>
      </w:r>
      <w:r>
        <w:rPr>
          <w:spacing w:val="1"/>
          <w:sz w:val="20"/>
        </w:rPr>
        <w:t> </w:t>
      </w:r>
      <w:r>
        <w:rPr>
          <w:sz w:val="20"/>
        </w:rPr>
        <w:t>liposomes.</w:t>
      </w:r>
      <w:r>
        <w:rPr>
          <w:spacing w:val="-1"/>
          <w:sz w:val="20"/>
        </w:rPr>
        <w:t> </w:t>
      </w:r>
      <w:r>
        <w:rPr>
          <w:sz w:val="20"/>
        </w:rPr>
        <w:t>J</w:t>
      </w:r>
      <w:r>
        <w:rPr>
          <w:spacing w:val="1"/>
          <w:sz w:val="20"/>
        </w:rPr>
        <w:t> </w:t>
      </w:r>
      <w:r>
        <w:rPr>
          <w:sz w:val="20"/>
        </w:rPr>
        <w:t>Liposome</w:t>
      </w:r>
      <w:r>
        <w:rPr>
          <w:spacing w:val="3"/>
          <w:sz w:val="20"/>
        </w:rPr>
        <w:t> </w:t>
      </w:r>
      <w:r>
        <w:rPr>
          <w:sz w:val="20"/>
        </w:rPr>
        <w:t>Res. 11:</w:t>
      </w:r>
      <w:r>
        <w:rPr>
          <w:spacing w:val="-1"/>
          <w:sz w:val="20"/>
        </w:rPr>
        <w:t> </w:t>
      </w:r>
      <w:r>
        <w:rPr>
          <w:sz w:val="20"/>
        </w:rPr>
        <w:t>165-74.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56" w:hanging="360"/>
        <w:jc w:val="both"/>
        <w:rPr>
          <w:sz w:val="20"/>
        </w:rPr>
      </w:pPr>
      <w:r>
        <w:rPr>
          <w:sz w:val="20"/>
        </w:rPr>
        <w:t>Lazarus,</w:t>
      </w:r>
      <w:r>
        <w:rPr>
          <w:spacing w:val="1"/>
          <w:sz w:val="20"/>
        </w:rPr>
        <w:t> </w:t>
      </w:r>
      <w:r>
        <w:rPr>
          <w:sz w:val="20"/>
        </w:rPr>
        <w:t>J.</w:t>
      </w:r>
      <w:r>
        <w:rPr>
          <w:spacing w:val="1"/>
          <w:sz w:val="20"/>
        </w:rPr>
        <w:t> </w:t>
      </w:r>
      <w:r>
        <w:rPr>
          <w:sz w:val="20"/>
        </w:rPr>
        <w:t>et.</w:t>
      </w:r>
      <w:r>
        <w:rPr>
          <w:spacing w:val="1"/>
          <w:sz w:val="20"/>
        </w:rPr>
        <w:t> </w:t>
      </w:r>
      <w:r>
        <w:rPr>
          <w:sz w:val="20"/>
        </w:rPr>
        <w:t>al.,</w:t>
      </w:r>
      <w:r>
        <w:rPr>
          <w:spacing w:val="1"/>
          <w:sz w:val="20"/>
        </w:rPr>
        <w:t> </w:t>
      </w:r>
      <w:r>
        <w:rPr>
          <w:sz w:val="20"/>
        </w:rPr>
        <w:t>(2021):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global</w:t>
      </w:r>
      <w:r>
        <w:rPr>
          <w:spacing w:val="1"/>
          <w:sz w:val="20"/>
        </w:rPr>
        <w:t> </w:t>
      </w:r>
      <w:r>
        <w:rPr>
          <w:sz w:val="20"/>
        </w:rPr>
        <w:t>survey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potential</w:t>
      </w:r>
      <w:r>
        <w:rPr>
          <w:spacing w:val="1"/>
          <w:sz w:val="20"/>
        </w:rPr>
        <w:t> </w:t>
      </w:r>
      <w:r>
        <w:rPr>
          <w:sz w:val="20"/>
        </w:rPr>
        <w:t>acceptance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COVID-19</w:t>
      </w:r>
      <w:r>
        <w:rPr>
          <w:spacing w:val="1"/>
          <w:sz w:val="20"/>
        </w:rPr>
        <w:t> </w:t>
      </w:r>
      <w:r>
        <w:rPr>
          <w:sz w:val="20"/>
        </w:rPr>
        <w:t>vaccine.</w:t>
      </w:r>
      <w:r>
        <w:rPr>
          <w:spacing w:val="1"/>
          <w:sz w:val="20"/>
        </w:rPr>
        <w:t> </w:t>
      </w:r>
      <w:r>
        <w:rPr>
          <w:sz w:val="20"/>
        </w:rPr>
        <w:t>DOI:</w:t>
      </w:r>
      <w:r>
        <w:rPr>
          <w:spacing w:val="1"/>
          <w:sz w:val="20"/>
        </w:rPr>
        <w:t> </w:t>
      </w:r>
      <w:r>
        <w:rPr>
          <w:sz w:val="20"/>
        </w:rPr>
        <w:t>https://doi.org/10.1038/s41591-020-1124-9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57" w:hanging="360"/>
        <w:jc w:val="both"/>
        <w:rPr>
          <w:sz w:val="20"/>
        </w:rPr>
      </w:pPr>
      <w:r>
        <w:rPr>
          <w:sz w:val="20"/>
        </w:rPr>
        <w:t>Lei, C. et al. (2020): Neutralization of SARS-CoV-2 spike pseudotyped virus by recombinant ACE2-Ig. Nat.</w:t>
      </w:r>
      <w:r>
        <w:rPr>
          <w:spacing w:val="1"/>
          <w:sz w:val="20"/>
        </w:rPr>
        <w:t> </w:t>
      </w:r>
      <w:r>
        <w:rPr>
          <w:sz w:val="20"/>
        </w:rPr>
        <w:t>Commun.</w:t>
      </w:r>
      <w:r>
        <w:rPr>
          <w:spacing w:val="-1"/>
          <w:sz w:val="20"/>
        </w:rPr>
        <w:t> </w:t>
      </w:r>
      <w:r>
        <w:rPr>
          <w:sz w:val="20"/>
        </w:rPr>
        <w:t>11, 2070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0" w:hanging="361"/>
        <w:jc w:val="both"/>
        <w:rPr>
          <w:sz w:val="20"/>
        </w:rPr>
      </w:pPr>
      <w:r>
        <w:rPr>
          <w:sz w:val="20"/>
        </w:rPr>
        <w:t>Lucchese,</w:t>
      </w:r>
      <w:r>
        <w:rPr>
          <w:spacing w:val="-1"/>
          <w:sz w:val="20"/>
        </w:rPr>
        <w:t> </w:t>
      </w:r>
      <w:r>
        <w:rPr>
          <w:sz w:val="20"/>
        </w:rPr>
        <w:t>G.</w:t>
      </w:r>
      <w:r>
        <w:rPr>
          <w:spacing w:val="-2"/>
          <w:sz w:val="20"/>
        </w:rPr>
        <w:t> </w:t>
      </w:r>
      <w:r>
        <w:rPr>
          <w:sz w:val="20"/>
        </w:rPr>
        <w:t>(2020):</w:t>
      </w:r>
      <w:r>
        <w:rPr>
          <w:spacing w:val="-2"/>
          <w:sz w:val="20"/>
        </w:rPr>
        <w:t> </w:t>
      </w:r>
      <w:r>
        <w:rPr>
          <w:sz w:val="20"/>
        </w:rPr>
        <w:t>Epitopes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2019-nCoV vaccine.</w:t>
      </w:r>
      <w:r>
        <w:rPr>
          <w:spacing w:val="-1"/>
          <w:sz w:val="20"/>
        </w:rPr>
        <w:t> </w:t>
      </w:r>
      <w:r>
        <w:rPr>
          <w:sz w:val="20"/>
        </w:rPr>
        <w:t>Cell.</w:t>
      </w:r>
      <w:r>
        <w:rPr>
          <w:spacing w:val="-1"/>
          <w:sz w:val="20"/>
        </w:rPr>
        <w:t> </w:t>
      </w:r>
      <w:r>
        <w:rPr>
          <w:sz w:val="20"/>
        </w:rPr>
        <w:t>Mol.</w:t>
      </w:r>
      <w:r>
        <w:rPr>
          <w:spacing w:val="-2"/>
          <w:sz w:val="20"/>
        </w:rPr>
        <w:t> </w:t>
      </w:r>
      <w:r>
        <w:rPr>
          <w:sz w:val="20"/>
        </w:rPr>
        <w:t>Immunol.</w:t>
      </w:r>
      <w:r>
        <w:rPr>
          <w:spacing w:val="-2"/>
          <w:sz w:val="20"/>
        </w:rPr>
        <w:t> </w:t>
      </w:r>
      <w:r>
        <w:rPr>
          <w:sz w:val="20"/>
        </w:rPr>
        <w:t>17,</w:t>
      </w:r>
      <w:r>
        <w:rPr>
          <w:spacing w:val="-1"/>
          <w:sz w:val="20"/>
        </w:rPr>
        <w:t> </w:t>
      </w:r>
      <w:r>
        <w:rPr>
          <w:sz w:val="20"/>
        </w:rPr>
        <w:t>539–540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59" w:hanging="360"/>
        <w:jc w:val="left"/>
        <w:rPr>
          <w:sz w:val="20"/>
        </w:rPr>
      </w:pPr>
      <w:r>
        <w:rPr>
          <w:sz w:val="20"/>
        </w:rPr>
        <w:t>Mahmoud</w:t>
      </w:r>
      <w:r>
        <w:rPr>
          <w:spacing w:val="35"/>
          <w:sz w:val="20"/>
        </w:rPr>
        <w:t> </w:t>
      </w:r>
      <w:r>
        <w:rPr>
          <w:sz w:val="20"/>
        </w:rPr>
        <w:t>Nasrollahzadeh</w:t>
      </w:r>
      <w:r>
        <w:rPr>
          <w:spacing w:val="34"/>
          <w:sz w:val="20"/>
        </w:rPr>
        <w:t> </w:t>
      </w:r>
      <w:r>
        <w:rPr>
          <w:sz w:val="20"/>
        </w:rPr>
        <w:t>(2020):</w:t>
      </w:r>
      <w:r>
        <w:rPr>
          <w:spacing w:val="35"/>
          <w:sz w:val="20"/>
        </w:rPr>
        <w:t> </w:t>
      </w:r>
      <w:r>
        <w:rPr>
          <w:sz w:val="20"/>
        </w:rPr>
        <w:t>Nanomaterials</w:t>
      </w:r>
      <w:r>
        <w:rPr>
          <w:spacing w:val="34"/>
          <w:sz w:val="20"/>
        </w:rPr>
        <w:t> </w:t>
      </w:r>
      <w:r>
        <w:rPr>
          <w:sz w:val="20"/>
        </w:rPr>
        <w:t>and</w:t>
      </w:r>
      <w:r>
        <w:rPr>
          <w:spacing w:val="36"/>
          <w:sz w:val="20"/>
        </w:rPr>
        <w:t> </w:t>
      </w:r>
      <w:r>
        <w:rPr>
          <w:sz w:val="20"/>
        </w:rPr>
        <w:t>Nanotechnology-Associated</w:t>
      </w:r>
      <w:r>
        <w:rPr>
          <w:spacing w:val="35"/>
          <w:sz w:val="20"/>
        </w:rPr>
        <w:t> </w:t>
      </w:r>
      <w:r>
        <w:rPr>
          <w:sz w:val="20"/>
        </w:rPr>
        <w:t>Innovations</w:t>
      </w:r>
      <w:r>
        <w:rPr>
          <w:spacing w:val="35"/>
          <w:sz w:val="20"/>
        </w:rPr>
        <w:t> </w:t>
      </w:r>
      <w:r>
        <w:rPr>
          <w:sz w:val="20"/>
        </w:rPr>
        <w:t>against</w:t>
      </w:r>
      <w:r>
        <w:rPr>
          <w:spacing w:val="35"/>
          <w:sz w:val="20"/>
        </w:rPr>
        <w:t> </w:t>
      </w:r>
      <w:r>
        <w:rPr>
          <w:sz w:val="20"/>
        </w:rPr>
        <w:t>Viral</w:t>
      </w:r>
      <w:r>
        <w:rPr>
          <w:spacing w:val="-47"/>
          <w:sz w:val="20"/>
        </w:rPr>
        <w:t> </w:t>
      </w:r>
      <w:r>
        <w:rPr>
          <w:sz w:val="20"/>
        </w:rPr>
        <w:t>Infections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 Focus</w:t>
      </w:r>
      <w:r>
        <w:rPr>
          <w:spacing w:val="-1"/>
          <w:sz w:val="20"/>
        </w:rPr>
        <w:t> </w:t>
      </w:r>
      <w:r>
        <w:rPr>
          <w:sz w:val="20"/>
        </w:rPr>
        <w:t>on Coronaviruses. DOI:</w:t>
      </w:r>
      <w:r>
        <w:rPr>
          <w:spacing w:val="-1"/>
          <w:sz w:val="20"/>
        </w:rPr>
        <w:t> </w:t>
      </w:r>
      <w:r>
        <w:rPr>
          <w:sz w:val="20"/>
        </w:rPr>
        <w:t>10.3390/nano10061072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56" w:hanging="360"/>
        <w:jc w:val="left"/>
        <w:rPr>
          <w:sz w:val="20"/>
        </w:rPr>
      </w:pPr>
      <w:r>
        <w:rPr>
          <w:sz w:val="20"/>
        </w:rPr>
        <w:t>Mamo,</w:t>
      </w:r>
      <w:r>
        <w:rPr>
          <w:spacing w:val="39"/>
          <w:sz w:val="20"/>
        </w:rPr>
        <w:t> </w:t>
      </w:r>
      <w:r>
        <w:rPr>
          <w:sz w:val="20"/>
        </w:rPr>
        <w:t>T.</w:t>
      </w:r>
      <w:r>
        <w:rPr>
          <w:spacing w:val="39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Poland,</w:t>
      </w:r>
      <w:r>
        <w:rPr>
          <w:spacing w:val="39"/>
          <w:sz w:val="20"/>
        </w:rPr>
        <w:t> </w:t>
      </w:r>
      <w:r>
        <w:rPr>
          <w:sz w:val="20"/>
        </w:rPr>
        <w:t>GA.</w:t>
      </w:r>
      <w:r>
        <w:rPr>
          <w:spacing w:val="41"/>
          <w:sz w:val="20"/>
        </w:rPr>
        <w:t> </w:t>
      </w:r>
      <w:r>
        <w:rPr>
          <w:sz w:val="20"/>
        </w:rPr>
        <w:t>(2012):</w:t>
      </w:r>
      <w:r>
        <w:rPr>
          <w:spacing w:val="38"/>
          <w:sz w:val="20"/>
        </w:rPr>
        <w:t> </w:t>
      </w:r>
      <w:r>
        <w:rPr>
          <w:sz w:val="20"/>
        </w:rPr>
        <w:t>Nanovaccinology: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39"/>
          <w:sz w:val="20"/>
        </w:rPr>
        <w:t> </w:t>
      </w:r>
      <w:r>
        <w:rPr>
          <w:sz w:val="20"/>
        </w:rPr>
        <w:t>next</w:t>
      </w:r>
      <w:r>
        <w:rPr>
          <w:spacing w:val="38"/>
          <w:sz w:val="20"/>
        </w:rPr>
        <w:t> </w:t>
      </w:r>
      <w:r>
        <w:rPr>
          <w:sz w:val="20"/>
        </w:rPr>
        <w:t>generation</w:t>
      </w:r>
      <w:r>
        <w:rPr>
          <w:spacing w:val="37"/>
          <w:sz w:val="20"/>
        </w:rPr>
        <w:t> </w:t>
      </w:r>
      <w:r>
        <w:rPr>
          <w:sz w:val="20"/>
        </w:rPr>
        <w:t>of</w:t>
      </w:r>
      <w:r>
        <w:rPr>
          <w:spacing w:val="39"/>
          <w:sz w:val="20"/>
        </w:rPr>
        <w:t> </w:t>
      </w:r>
      <w:r>
        <w:rPr>
          <w:sz w:val="20"/>
        </w:rPr>
        <w:t>vaccines  meets</w:t>
      </w:r>
      <w:r>
        <w:rPr>
          <w:spacing w:val="38"/>
          <w:sz w:val="20"/>
        </w:rPr>
        <w:t> </w:t>
      </w:r>
      <w:r>
        <w:rPr>
          <w:sz w:val="20"/>
        </w:rPr>
        <w:t>21st</w:t>
      </w:r>
      <w:r>
        <w:rPr>
          <w:spacing w:val="38"/>
          <w:sz w:val="20"/>
        </w:rPr>
        <w:t> </w:t>
      </w:r>
      <w:r>
        <w:rPr>
          <w:sz w:val="20"/>
        </w:rPr>
        <w:t>century</w:t>
      </w:r>
      <w:r>
        <w:rPr>
          <w:spacing w:val="-47"/>
          <w:sz w:val="20"/>
        </w:rPr>
        <w:t> </w:t>
      </w:r>
      <w:r>
        <w:rPr>
          <w:sz w:val="20"/>
        </w:rPr>
        <w:t>materials</w:t>
      </w:r>
      <w:r>
        <w:rPr>
          <w:spacing w:val="1"/>
          <w:sz w:val="20"/>
        </w:rPr>
        <w:t> </w:t>
      </w:r>
      <w:r>
        <w:rPr>
          <w:sz w:val="20"/>
        </w:rPr>
        <w:t>science and</w:t>
      </w:r>
      <w:r>
        <w:rPr>
          <w:spacing w:val="1"/>
          <w:sz w:val="20"/>
        </w:rPr>
        <w:t> </w:t>
      </w:r>
      <w:r>
        <w:rPr>
          <w:sz w:val="20"/>
        </w:rPr>
        <w:t>engineering. Vaccine.</w:t>
      </w:r>
      <w:r>
        <w:rPr>
          <w:spacing w:val="1"/>
          <w:sz w:val="20"/>
        </w:rPr>
        <w:t> </w:t>
      </w:r>
      <w:r>
        <w:rPr>
          <w:sz w:val="20"/>
        </w:rPr>
        <w:t>30:6609–6611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70" w:hanging="360"/>
        <w:jc w:val="left"/>
        <w:rPr>
          <w:sz w:val="20"/>
        </w:rPr>
      </w:pPr>
      <w:r>
        <w:rPr>
          <w:sz w:val="20"/>
        </w:rPr>
        <w:t>Marques,LM.,Kipnis,</w:t>
      </w:r>
      <w:r>
        <w:rPr>
          <w:spacing w:val="23"/>
          <w:sz w:val="20"/>
        </w:rPr>
        <w:t> </w:t>
      </w:r>
      <w:r>
        <w:rPr>
          <w:sz w:val="20"/>
        </w:rPr>
        <w:t>A.,</w:t>
      </w:r>
      <w:r>
        <w:rPr>
          <w:spacing w:val="21"/>
          <w:sz w:val="20"/>
        </w:rPr>
        <w:t> </w:t>
      </w:r>
      <w:r>
        <w:rPr>
          <w:sz w:val="20"/>
        </w:rPr>
        <w:t>Kipnis,</w:t>
      </w:r>
      <w:r>
        <w:rPr>
          <w:spacing w:val="23"/>
          <w:sz w:val="20"/>
        </w:rPr>
        <w:t> </w:t>
      </w:r>
      <w:r>
        <w:rPr>
          <w:sz w:val="20"/>
        </w:rPr>
        <w:t>AP.</w:t>
      </w:r>
      <w:r>
        <w:rPr>
          <w:spacing w:val="21"/>
          <w:sz w:val="20"/>
        </w:rPr>
        <w:t> </w:t>
      </w:r>
      <w:r>
        <w:rPr>
          <w:sz w:val="20"/>
        </w:rPr>
        <w:t>(2017):</w:t>
      </w:r>
      <w:r>
        <w:rPr>
          <w:spacing w:val="17"/>
          <w:sz w:val="20"/>
        </w:rPr>
        <w:t> </w:t>
      </w:r>
      <w:r>
        <w:rPr>
          <w:sz w:val="20"/>
        </w:rPr>
        <w:t>Role</w:t>
      </w:r>
      <w:r>
        <w:rPr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metallic</w:t>
      </w:r>
      <w:r>
        <w:rPr>
          <w:spacing w:val="20"/>
          <w:sz w:val="20"/>
        </w:rPr>
        <w:t> </w:t>
      </w:r>
      <w:r>
        <w:rPr>
          <w:sz w:val="20"/>
        </w:rPr>
        <w:t>nanoparticles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19"/>
          <w:sz w:val="20"/>
        </w:rPr>
        <w:t> </w:t>
      </w:r>
      <w:r>
        <w:rPr>
          <w:sz w:val="20"/>
        </w:rPr>
        <w:t>vaccinology:</w:t>
      </w:r>
      <w:r>
        <w:rPr>
          <w:spacing w:val="20"/>
          <w:sz w:val="20"/>
        </w:rPr>
        <w:t> </w:t>
      </w:r>
      <w:r>
        <w:rPr>
          <w:sz w:val="20"/>
        </w:rPr>
        <w:t>implications</w:t>
      </w:r>
      <w:r>
        <w:rPr>
          <w:spacing w:val="20"/>
          <w:sz w:val="20"/>
        </w:rPr>
        <w:t> </w:t>
      </w:r>
      <w:r>
        <w:rPr>
          <w:sz w:val="20"/>
        </w:rPr>
        <w:t>for</w:t>
      </w:r>
      <w:r>
        <w:rPr>
          <w:spacing w:val="-47"/>
          <w:sz w:val="20"/>
        </w:rPr>
        <w:t> </w:t>
      </w:r>
      <w:r>
        <w:rPr>
          <w:sz w:val="20"/>
        </w:rPr>
        <w:t>infectious</w:t>
      </w:r>
      <w:r>
        <w:rPr>
          <w:spacing w:val="-2"/>
          <w:sz w:val="20"/>
        </w:rPr>
        <w:t> </w:t>
      </w:r>
      <w:r>
        <w:rPr>
          <w:sz w:val="20"/>
        </w:rPr>
        <w:t>disease</w:t>
      </w:r>
      <w:r>
        <w:rPr>
          <w:spacing w:val="3"/>
          <w:sz w:val="20"/>
        </w:rPr>
        <w:t> </w:t>
      </w:r>
      <w:r>
        <w:rPr>
          <w:sz w:val="20"/>
        </w:rPr>
        <w:t>vaccine development. Front</w:t>
      </w:r>
      <w:r>
        <w:rPr>
          <w:spacing w:val="-2"/>
          <w:sz w:val="20"/>
        </w:rPr>
        <w:t> </w:t>
      </w:r>
      <w:r>
        <w:rPr>
          <w:sz w:val="20"/>
        </w:rPr>
        <w:t>Immunol. 8:</w:t>
      </w:r>
      <w:r>
        <w:rPr>
          <w:spacing w:val="-1"/>
          <w:sz w:val="20"/>
        </w:rPr>
        <w:t> </w:t>
      </w:r>
      <w:r>
        <w:rPr>
          <w:sz w:val="20"/>
        </w:rPr>
        <w:t>239.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57" w:hanging="360"/>
        <w:jc w:val="left"/>
        <w:rPr>
          <w:sz w:val="20"/>
        </w:rPr>
      </w:pPr>
      <w:r>
        <w:rPr>
          <w:sz w:val="20"/>
        </w:rPr>
        <w:t>Mathieu,</w:t>
      </w:r>
      <w:r>
        <w:rPr>
          <w:spacing w:val="2"/>
          <w:sz w:val="20"/>
        </w:rPr>
        <w:t> </w:t>
      </w:r>
      <w:r>
        <w:rPr>
          <w:sz w:val="20"/>
        </w:rPr>
        <w:t>E.,</w:t>
      </w:r>
      <w:r>
        <w:rPr>
          <w:spacing w:val="4"/>
          <w:sz w:val="20"/>
        </w:rPr>
        <w:t> </w:t>
      </w:r>
      <w:r>
        <w:rPr>
          <w:sz w:val="20"/>
        </w:rPr>
        <w:t>Ritchie,</w:t>
      </w:r>
      <w:r>
        <w:rPr>
          <w:spacing w:val="2"/>
          <w:sz w:val="20"/>
        </w:rPr>
        <w:t> </w:t>
      </w:r>
      <w:r>
        <w:rPr>
          <w:sz w:val="20"/>
        </w:rPr>
        <w:t>H.,</w:t>
      </w:r>
      <w:r>
        <w:rPr>
          <w:spacing w:val="1"/>
          <w:sz w:val="20"/>
        </w:rPr>
        <w:t> </w:t>
      </w:r>
      <w:r>
        <w:rPr>
          <w:sz w:val="20"/>
        </w:rPr>
        <w:t>Ortiz-Ospina,</w:t>
      </w:r>
      <w:r>
        <w:rPr>
          <w:spacing w:val="3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4"/>
          <w:sz w:val="20"/>
        </w:rPr>
        <w:t> </w:t>
      </w:r>
      <w:r>
        <w:rPr>
          <w:sz w:val="20"/>
        </w:rPr>
        <w:t>al.</w:t>
      </w:r>
      <w:r>
        <w:rPr>
          <w:spacing w:val="2"/>
          <w:sz w:val="20"/>
        </w:rPr>
        <w:t> </w:t>
      </w:r>
      <w:r>
        <w:rPr>
          <w:sz w:val="20"/>
        </w:rPr>
        <w:t>(2021):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global</w:t>
      </w:r>
      <w:r>
        <w:rPr>
          <w:spacing w:val="1"/>
          <w:sz w:val="20"/>
        </w:rPr>
        <w:t> </w:t>
      </w:r>
      <w:r>
        <w:rPr>
          <w:sz w:val="20"/>
        </w:rPr>
        <w:t>database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COVID-19</w:t>
      </w:r>
      <w:r>
        <w:rPr>
          <w:spacing w:val="2"/>
          <w:sz w:val="20"/>
        </w:rPr>
        <w:t> </w:t>
      </w:r>
      <w:r>
        <w:rPr>
          <w:sz w:val="20"/>
        </w:rPr>
        <w:t>vaccinations.</w:t>
      </w:r>
      <w:r>
        <w:rPr>
          <w:spacing w:val="2"/>
          <w:sz w:val="20"/>
        </w:rPr>
        <w:t> </w:t>
      </w:r>
      <w:r>
        <w:rPr>
          <w:sz w:val="20"/>
        </w:rPr>
        <w:t>Nat</w:t>
      </w:r>
      <w:r>
        <w:rPr>
          <w:spacing w:val="4"/>
          <w:sz w:val="20"/>
        </w:rPr>
        <w:t> </w:t>
      </w:r>
      <w:r>
        <w:rPr>
          <w:sz w:val="20"/>
        </w:rPr>
        <w:t>Hum</w:t>
      </w:r>
      <w:r>
        <w:rPr>
          <w:spacing w:val="-47"/>
          <w:sz w:val="20"/>
        </w:rPr>
        <w:t> </w:t>
      </w:r>
      <w:r>
        <w:rPr>
          <w:sz w:val="20"/>
        </w:rPr>
        <w:t>Behav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727" w:footer="976" w:top="1200" w:bottom="1160" w:left="1220" w:right="880"/>
        </w:sectPr>
      </w:pPr>
    </w:p>
    <w:p>
      <w:pPr>
        <w:pStyle w:val="BodyText"/>
        <w:ind w:left="0"/>
        <w:jc w:val="left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90" w:after="0"/>
        <w:ind w:left="580" w:right="566" w:hanging="360"/>
        <w:jc w:val="both"/>
        <w:rPr>
          <w:sz w:val="20"/>
        </w:rPr>
      </w:pPr>
      <w:r>
        <w:rPr>
          <w:sz w:val="20"/>
        </w:rPr>
        <w:t>McNeil SE. (2011): Unique benefits of nanotechnology to drug delivery and diagnostics. Methods MolBiol;</w:t>
      </w:r>
      <w:r>
        <w:rPr>
          <w:spacing w:val="1"/>
          <w:sz w:val="20"/>
        </w:rPr>
        <w:t> </w:t>
      </w:r>
      <w:r>
        <w:rPr>
          <w:sz w:val="20"/>
        </w:rPr>
        <w:t>697:</w:t>
      </w:r>
      <w:r>
        <w:rPr>
          <w:spacing w:val="-2"/>
          <w:sz w:val="20"/>
        </w:rPr>
        <w:t> </w:t>
      </w:r>
      <w:r>
        <w:rPr>
          <w:sz w:val="20"/>
        </w:rPr>
        <w:t>3–8. DOI:</w:t>
      </w:r>
      <w:r>
        <w:rPr>
          <w:spacing w:val="-2"/>
          <w:sz w:val="20"/>
        </w:rPr>
        <w:t> </w:t>
      </w:r>
      <w:r>
        <w:rPr>
          <w:sz w:val="20"/>
        </w:rPr>
        <w:t>10.1007/978-1-60327-198-1_1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2" w:after="0"/>
        <w:ind w:left="580" w:right="568" w:hanging="360"/>
        <w:jc w:val="both"/>
        <w:rPr>
          <w:sz w:val="20"/>
        </w:rPr>
      </w:pPr>
      <w:r>
        <w:rPr>
          <w:sz w:val="20"/>
        </w:rPr>
        <w:t>Mhlwatika, Z., Aderibigbe, BA. (2018): Application of dendrimers for the treatment of infectious diseases.</w:t>
      </w:r>
      <w:r>
        <w:rPr>
          <w:spacing w:val="1"/>
          <w:sz w:val="20"/>
        </w:rPr>
        <w:t> </w:t>
      </w:r>
      <w:r>
        <w:rPr>
          <w:sz w:val="20"/>
        </w:rPr>
        <w:t>Molecules. 23:</w:t>
      </w:r>
      <w:r>
        <w:rPr>
          <w:spacing w:val="-1"/>
          <w:sz w:val="20"/>
        </w:rPr>
        <w:t> </w:t>
      </w:r>
      <w:r>
        <w:rPr>
          <w:sz w:val="20"/>
        </w:rPr>
        <w:t>2205.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6" w:hanging="360"/>
        <w:jc w:val="both"/>
        <w:rPr>
          <w:sz w:val="20"/>
        </w:rPr>
      </w:pPr>
      <w:r>
        <w:rPr>
          <w:sz w:val="20"/>
        </w:rPr>
        <w:t>Milovanovic, M., Arsenijevic, A., Milovanovic, J., Kanjevac, T. and Arsenijevic, N. (2017): Nanoparticles in</w:t>
      </w:r>
      <w:r>
        <w:rPr>
          <w:spacing w:val="1"/>
          <w:sz w:val="20"/>
        </w:rPr>
        <w:t> </w:t>
      </w:r>
      <w:r>
        <w:rPr>
          <w:sz w:val="20"/>
        </w:rPr>
        <w:t>Antiviral</w:t>
      </w:r>
      <w:r>
        <w:rPr>
          <w:spacing w:val="-1"/>
          <w:sz w:val="20"/>
        </w:rPr>
        <w:t> </w:t>
      </w:r>
      <w:r>
        <w:rPr>
          <w:sz w:val="20"/>
        </w:rPr>
        <w:t>Therapy.</w:t>
      </w:r>
      <w:r>
        <w:rPr>
          <w:spacing w:val="1"/>
          <w:sz w:val="20"/>
        </w:rPr>
        <w:t> </w:t>
      </w:r>
      <w:r>
        <w:rPr>
          <w:sz w:val="20"/>
        </w:rPr>
        <w:t>Antimicrobial Nanoarchitectonics</w:t>
      </w:r>
      <w:r>
        <w:rPr>
          <w:spacing w:val="-2"/>
          <w:sz w:val="20"/>
        </w:rPr>
        <w:t> </w:t>
      </w:r>
      <w:r>
        <w:rPr>
          <w:sz w:val="20"/>
        </w:rPr>
        <w:t>(United</w:t>
      </w:r>
      <w:r>
        <w:rPr>
          <w:spacing w:val="1"/>
          <w:sz w:val="20"/>
        </w:rPr>
        <w:t> </w:t>
      </w:r>
      <w:r>
        <w:rPr>
          <w:sz w:val="20"/>
        </w:rPr>
        <w:t>Kingdom:</w:t>
      </w:r>
      <w:r>
        <w:rPr>
          <w:spacing w:val="-2"/>
          <w:sz w:val="20"/>
        </w:rPr>
        <w:t> </w:t>
      </w:r>
      <w:r>
        <w:rPr>
          <w:sz w:val="20"/>
        </w:rPr>
        <w:t>Elsevier) 383–410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59" w:hanging="360"/>
        <w:jc w:val="both"/>
        <w:rPr>
          <w:sz w:val="20"/>
        </w:rPr>
      </w:pPr>
      <w:r>
        <w:rPr>
          <w:sz w:val="20"/>
        </w:rPr>
        <w:t>Munoz, R. and Ribot, J. (2020): Nanotechnology as an Alternative to Reduce the Spread of COVID-19. DOI:</w:t>
      </w:r>
      <w:r>
        <w:rPr>
          <w:spacing w:val="1"/>
          <w:sz w:val="20"/>
        </w:rPr>
        <w:t> </w:t>
      </w:r>
      <w:r>
        <w:rPr>
          <w:sz w:val="20"/>
        </w:rPr>
        <w:t>10.3390/challe11020015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2" w:hanging="360"/>
        <w:jc w:val="both"/>
        <w:rPr>
          <w:sz w:val="20"/>
        </w:rPr>
      </w:pPr>
      <w:r>
        <w:rPr>
          <w:sz w:val="20"/>
        </w:rPr>
        <w:t>Noura H AbdEllah (2020): Nanomedicine as a promising approach for diagnosis, treatment and prophylaxis</w:t>
      </w:r>
      <w:r>
        <w:rPr>
          <w:spacing w:val="1"/>
          <w:sz w:val="20"/>
        </w:rPr>
        <w:t> </w:t>
      </w:r>
      <w:r>
        <w:rPr>
          <w:sz w:val="20"/>
        </w:rPr>
        <w:t>against</w:t>
      </w:r>
      <w:r>
        <w:rPr>
          <w:spacing w:val="-2"/>
          <w:sz w:val="20"/>
        </w:rPr>
        <w:t> </w:t>
      </w:r>
      <w:r>
        <w:rPr>
          <w:sz w:val="20"/>
        </w:rPr>
        <w:t>COVID-19. DOI:</w:t>
      </w:r>
      <w:r>
        <w:rPr>
          <w:spacing w:val="-1"/>
          <w:sz w:val="20"/>
        </w:rPr>
        <w:t> </w:t>
      </w:r>
      <w:r>
        <w:rPr>
          <w:sz w:val="20"/>
        </w:rPr>
        <w:t>10.2217/nnm-2020-0247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56" w:hanging="360"/>
        <w:jc w:val="both"/>
        <w:rPr>
          <w:sz w:val="20"/>
        </w:rPr>
      </w:pPr>
      <w:r>
        <w:rPr>
          <w:sz w:val="20"/>
        </w:rPr>
        <w:t>Palestino, G., Silva, I., Ortega, O.&amp; Mendoza, S. (2020): Can nanotechnology help in the fight against COVID-</w:t>
      </w:r>
      <w:r>
        <w:rPr>
          <w:spacing w:val="1"/>
          <w:sz w:val="20"/>
        </w:rPr>
        <w:t> </w:t>
      </w:r>
      <w:r>
        <w:rPr>
          <w:sz w:val="20"/>
        </w:rPr>
        <w:t>19?,</w:t>
      </w:r>
      <w:r>
        <w:rPr>
          <w:spacing w:val="-1"/>
          <w:sz w:val="20"/>
        </w:rPr>
        <w:t> </w:t>
      </w:r>
      <w:r>
        <w:rPr>
          <w:sz w:val="20"/>
        </w:rPr>
        <w:t>Expert</w:t>
      </w:r>
      <w:r>
        <w:rPr>
          <w:spacing w:val="-1"/>
          <w:sz w:val="20"/>
        </w:rPr>
        <w:t> </w:t>
      </w:r>
      <w:r>
        <w:rPr>
          <w:sz w:val="20"/>
        </w:rPr>
        <w:t>Review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Anti-infective Therapy,</w:t>
      </w:r>
      <w:r>
        <w:rPr>
          <w:spacing w:val="-1"/>
          <w:sz w:val="20"/>
        </w:rPr>
        <w:t> </w:t>
      </w:r>
      <w:r>
        <w:rPr>
          <w:sz w:val="20"/>
        </w:rPr>
        <w:t>DOI:</w:t>
      </w:r>
      <w:r>
        <w:rPr>
          <w:spacing w:val="-1"/>
          <w:sz w:val="20"/>
        </w:rPr>
        <w:t> </w:t>
      </w:r>
      <w:r>
        <w:rPr>
          <w:sz w:val="20"/>
        </w:rPr>
        <w:t>10.1080/14787210.2020.1776115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4" w:hanging="360"/>
        <w:jc w:val="both"/>
        <w:rPr>
          <w:sz w:val="20"/>
        </w:rPr>
      </w:pPr>
      <w:r>
        <w:rPr>
          <w:sz w:val="20"/>
        </w:rPr>
        <w:t>Parboosing, R., Maguire, GE, Govender P, et al. (2012): Nanotechnology and the treatment of HIV infection.</w:t>
      </w:r>
      <w:r>
        <w:rPr>
          <w:spacing w:val="1"/>
          <w:sz w:val="20"/>
        </w:rPr>
        <w:t> </w:t>
      </w:r>
      <w:r>
        <w:rPr>
          <w:sz w:val="20"/>
        </w:rPr>
        <w:t>Viruses</w:t>
      </w:r>
      <w:r>
        <w:rPr>
          <w:spacing w:val="-2"/>
          <w:sz w:val="20"/>
        </w:rPr>
        <w:t> </w:t>
      </w:r>
      <w:r>
        <w:rPr>
          <w:sz w:val="20"/>
        </w:rPr>
        <w:t>2012;</w:t>
      </w:r>
      <w:r>
        <w:rPr>
          <w:spacing w:val="-1"/>
          <w:sz w:val="20"/>
        </w:rPr>
        <w:t> </w:t>
      </w:r>
      <w:r>
        <w:rPr>
          <w:sz w:val="20"/>
        </w:rPr>
        <w:t>4:</w:t>
      </w:r>
      <w:r>
        <w:rPr>
          <w:spacing w:val="-3"/>
          <w:sz w:val="20"/>
        </w:rPr>
        <w:t> </w:t>
      </w:r>
      <w:r>
        <w:rPr>
          <w:sz w:val="20"/>
        </w:rPr>
        <w:t>488–520. DOI:</w:t>
      </w:r>
      <w:r>
        <w:rPr>
          <w:spacing w:val="-1"/>
          <w:sz w:val="20"/>
        </w:rPr>
        <w:t> </w:t>
      </w:r>
      <w:r>
        <w:rPr>
          <w:sz w:val="20"/>
        </w:rPr>
        <w:t>10.3390/v4040488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1" w:hanging="360"/>
        <w:jc w:val="both"/>
        <w:rPr>
          <w:sz w:val="20"/>
        </w:rPr>
      </w:pPr>
      <w:r>
        <w:rPr>
          <w:sz w:val="20"/>
        </w:rPr>
        <w:t>Pardi, N., Hogan, M. J., Porter, F. W. &amp;Weissman, D. (2018): mRNA vaccines — a new era in vaccinology.</w:t>
      </w:r>
      <w:r>
        <w:rPr>
          <w:spacing w:val="1"/>
          <w:sz w:val="20"/>
        </w:rPr>
        <w:t> </w:t>
      </w:r>
      <w:r>
        <w:rPr>
          <w:sz w:val="20"/>
        </w:rPr>
        <w:t>Nat. Rev. Drug</w:t>
      </w:r>
      <w:r>
        <w:rPr>
          <w:spacing w:val="-1"/>
          <w:sz w:val="20"/>
        </w:rPr>
        <w:t> </w:t>
      </w:r>
      <w:r>
        <w:rPr>
          <w:sz w:val="20"/>
        </w:rPr>
        <w:t>Discov. 17, 261–279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59" w:hanging="360"/>
        <w:jc w:val="both"/>
        <w:rPr>
          <w:sz w:val="20"/>
        </w:rPr>
      </w:pPr>
      <w:r>
        <w:rPr>
          <w:sz w:val="20"/>
        </w:rPr>
        <w:t>Piluso, S., Soultan, AH., and Patterson, J. (2017): Molecularly engineered polymer-based systems in drug</w:t>
      </w:r>
      <w:r>
        <w:rPr>
          <w:spacing w:val="1"/>
          <w:sz w:val="20"/>
        </w:rPr>
        <w:t> </w:t>
      </w:r>
      <w:r>
        <w:rPr>
          <w:sz w:val="20"/>
        </w:rPr>
        <w:t>delivery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regenerative</w:t>
      </w:r>
      <w:r>
        <w:rPr>
          <w:spacing w:val="1"/>
          <w:sz w:val="20"/>
        </w:rPr>
        <w:t> </w:t>
      </w:r>
      <w:r>
        <w:rPr>
          <w:sz w:val="20"/>
        </w:rPr>
        <w:t>medicine.</w:t>
      </w:r>
      <w:r>
        <w:rPr>
          <w:spacing w:val="-1"/>
          <w:sz w:val="20"/>
        </w:rPr>
        <w:t> </w:t>
      </w:r>
      <w:r>
        <w:rPr>
          <w:sz w:val="20"/>
        </w:rPr>
        <w:t>Curr</w:t>
      </w:r>
      <w:r>
        <w:rPr>
          <w:spacing w:val="-1"/>
          <w:sz w:val="20"/>
        </w:rPr>
        <w:t> </w:t>
      </w:r>
      <w:r>
        <w:rPr>
          <w:sz w:val="20"/>
        </w:rPr>
        <w:t>Pharm</w:t>
      </w:r>
      <w:r>
        <w:rPr>
          <w:spacing w:val="-6"/>
          <w:sz w:val="20"/>
        </w:rPr>
        <w:t> </w:t>
      </w:r>
      <w:r>
        <w:rPr>
          <w:sz w:val="20"/>
        </w:rPr>
        <w:t>Des.</w:t>
      </w:r>
      <w:r>
        <w:rPr>
          <w:spacing w:val="-2"/>
          <w:sz w:val="20"/>
        </w:rPr>
        <w:t> </w:t>
      </w:r>
      <w:r>
        <w:rPr>
          <w:sz w:val="20"/>
        </w:rPr>
        <w:t>23:</w:t>
      </w:r>
      <w:r>
        <w:rPr>
          <w:spacing w:val="-2"/>
          <w:sz w:val="20"/>
        </w:rPr>
        <w:t> </w:t>
      </w:r>
      <w:r>
        <w:rPr>
          <w:sz w:val="20"/>
        </w:rPr>
        <w:t>281-94.</w:t>
      </w:r>
      <w:r>
        <w:rPr>
          <w:spacing w:val="-1"/>
          <w:sz w:val="20"/>
        </w:rPr>
        <w:t> </w:t>
      </w:r>
      <w:r>
        <w:rPr>
          <w:color w:val="202020"/>
          <w:sz w:val="20"/>
        </w:rPr>
        <w:t>DOI:</w:t>
      </w:r>
      <w:r>
        <w:rPr>
          <w:color w:val="202020"/>
          <w:spacing w:val="-2"/>
          <w:sz w:val="20"/>
        </w:rPr>
        <w:t> </w:t>
      </w:r>
      <w:r>
        <w:rPr>
          <w:color w:val="202020"/>
          <w:sz w:val="20"/>
        </w:rPr>
        <w:t>10.2174/1381612822666161021104239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70" w:hanging="360"/>
        <w:jc w:val="both"/>
        <w:rPr>
          <w:sz w:val="20"/>
        </w:rPr>
      </w:pPr>
      <w:r>
        <w:rPr>
          <w:sz w:val="20"/>
        </w:rPr>
        <w:t>Poon,</w:t>
      </w:r>
      <w:r>
        <w:rPr>
          <w:spacing w:val="1"/>
          <w:sz w:val="20"/>
        </w:rPr>
        <w:t> </w:t>
      </w:r>
      <w:r>
        <w:rPr>
          <w:sz w:val="20"/>
        </w:rPr>
        <w:t>C.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Patel,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(2020):</w:t>
      </w:r>
      <w:r>
        <w:rPr>
          <w:spacing w:val="1"/>
          <w:sz w:val="20"/>
        </w:rPr>
        <w:t> </w:t>
      </w:r>
      <w:r>
        <w:rPr>
          <w:sz w:val="20"/>
        </w:rPr>
        <w:t>Organic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inorganic</w:t>
      </w:r>
      <w:r>
        <w:rPr>
          <w:spacing w:val="1"/>
          <w:sz w:val="20"/>
        </w:rPr>
        <w:t> </w:t>
      </w:r>
      <w:r>
        <w:rPr>
          <w:sz w:val="20"/>
        </w:rPr>
        <w:t>nanoparticle</w:t>
      </w:r>
      <w:r>
        <w:rPr>
          <w:spacing w:val="1"/>
          <w:sz w:val="20"/>
        </w:rPr>
        <w:t> </w:t>
      </w:r>
      <w:r>
        <w:rPr>
          <w:sz w:val="20"/>
        </w:rPr>
        <w:t>vaccines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prevention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50"/>
          <w:sz w:val="20"/>
        </w:rPr>
        <w:t> </w:t>
      </w:r>
      <w:r>
        <w:rPr>
          <w:sz w:val="20"/>
        </w:rPr>
        <w:t>infectious</w:t>
      </w:r>
      <w:r>
        <w:rPr>
          <w:spacing w:val="-47"/>
          <w:sz w:val="20"/>
        </w:rPr>
        <w:t> </w:t>
      </w:r>
      <w:r>
        <w:rPr>
          <w:sz w:val="20"/>
        </w:rPr>
        <w:t>diseases.</w:t>
      </w:r>
      <w:r>
        <w:rPr>
          <w:spacing w:val="-1"/>
          <w:sz w:val="20"/>
        </w:rPr>
        <w:t> </w:t>
      </w:r>
      <w:r>
        <w:rPr>
          <w:sz w:val="20"/>
        </w:rPr>
        <w:t>Nano</w:t>
      </w:r>
      <w:r>
        <w:rPr>
          <w:spacing w:val="1"/>
          <w:sz w:val="20"/>
        </w:rPr>
        <w:t> </w:t>
      </w:r>
      <w:r>
        <w:rPr>
          <w:sz w:val="20"/>
        </w:rPr>
        <w:t>Express. 1:012001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1" w:after="0"/>
        <w:ind w:left="580" w:right="560" w:hanging="360"/>
        <w:jc w:val="both"/>
        <w:rPr>
          <w:sz w:val="20"/>
        </w:rPr>
      </w:pPr>
      <w:r>
        <w:rPr>
          <w:sz w:val="20"/>
        </w:rPr>
        <w:t>Rai, M., Bonde, S., Yadav, A., et. al., (2020): Nanotechnology-based promising strategies for the management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COVID-19:</w:t>
      </w:r>
      <w:r>
        <w:rPr>
          <w:spacing w:val="1"/>
          <w:sz w:val="20"/>
        </w:rPr>
        <w:t> </w:t>
      </w:r>
      <w:r>
        <w:rPr>
          <w:sz w:val="20"/>
        </w:rPr>
        <w:t>current</w:t>
      </w:r>
      <w:r>
        <w:rPr>
          <w:spacing w:val="1"/>
          <w:sz w:val="20"/>
        </w:rPr>
        <w:t> </w:t>
      </w:r>
      <w:r>
        <w:rPr>
          <w:sz w:val="20"/>
        </w:rPr>
        <w:t>development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constraints,</w:t>
      </w:r>
      <w:r>
        <w:rPr>
          <w:spacing w:val="1"/>
          <w:sz w:val="20"/>
        </w:rPr>
        <w:t> </w:t>
      </w:r>
      <w:r>
        <w:rPr>
          <w:sz w:val="20"/>
        </w:rPr>
        <w:t>Expert</w:t>
      </w:r>
      <w:r>
        <w:rPr>
          <w:spacing w:val="1"/>
          <w:sz w:val="20"/>
        </w:rPr>
        <w:t> </w:t>
      </w:r>
      <w:r>
        <w:rPr>
          <w:sz w:val="20"/>
        </w:rPr>
        <w:t>Review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Anti-infective</w:t>
      </w:r>
      <w:r>
        <w:rPr>
          <w:spacing w:val="1"/>
          <w:sz w:val="20"/>
        </w:rPr>
        <w:t> </w:t>
      </w:r>
      <w:r>
        <w:rPr>
          <w:sz w:val="20"/>
        </w:rPr>
        <w:t>Therapy,</w:t>
      </w:r>
      <w:r>
        <w:rPr>
          <w:spacing w:val="1"/>
          <w:sz w:val="20"/>
        </w:rPr>
        <w:t> </w:t>
      </w:r>
      <w:r>
        <w:rPr>
          <w:sz w:val="20"/>
        </w:rPr>
        <w:t>DOI:</w:t>
      </w:r>
      <w:r>
        <w:rPr>
          <w:spacing w:val="1"/>
          <w:sz w:val="20"/>
        </w:rPr>
        <w:t> </w:t>
      </w:r>
      <w:r>
        <w:rPr>
          <w:sz w:val="20"/>
        </w:rPr>
        <w:t>10.1080/14787210.2021.1836961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56" w:hanging="360"/>
        <w:jc w:val="both"/>
        <w:rPr>
          <w:sz w:val="20"/>
        </w:rPr>
      </w:pPr>
      <w:r>
        <w:rPr>
          <w:sz w:val="20"/>
        </w:rPr>
        <w:t>Rao,</w:t>
      </w:r>
      <w:r>
        <w:rPr>
          <w:spacing w:val="1"/>
          <w:sz w:val="20"/>
        </w:rPr>
        <w:t> </w:t>
      </w:r>
      <w:r>
        <w:rPr>
          <w:sz w:val="20"/>
        </w:rPr>
        <w:t>L.,</w:t>
      </w:r>
      <w:r>
        <w:rPr>
          <w:spacing w:val="1"/>
          <w:sz w:val="20"/>
        </w:rPr>
        <w:t> </w:t>
      </w:r>
      <w:r>
        <w:rPr>
          <w:sz w:val="20"/>
        </w:rPr>
        <w:t>Xiab,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Xub,</w:t>
      </w:r>
      <w:r>
        <w:rPr>
          <w:spacing w:val="1"/>
          <w:sz w:val="20"/>
        </w:rPr>
        <w:t> </w:t>
      </w:r>
      <w:r>
        <w:rPr>
          <w:sz w:val="20"/>
        </w:rPr>
        <w:t>W.</w:t>
      </w:r>
      <w:r>
        <w:rPr>
          <w:spacing w:val="1"/>
          <w:sz w:val="20"/>
        </w:rPr>
        <w:t> </w:t>
      </w:r>
      <w:r>
        <w:rPr>
          <w:sz w:val="20"/>
        </w:rPr>
        <w:t>(2020):</w:t>
      </w:r>
      <w:r>
        <w:rPr>
          <w:spacing w:val="1"/>
          <w:sz w:val="20"/>
        </w:rPr>
        <w:t> </w:t>
      </w:r>
      <w:r>
        <w:rPr>
          <w:sz w:val="20"/>
        </w:rPr>
        <w:t>Decoy</w:t>
      </w:r>
      <w:r>
        <w:rPr>
          <w:spacing w:val="1"/>
          <w:sz w:val="20"/>
        </w:rPr>
        <w:t> </w:t>
      </w:r>
      <w:r>
        <w:rPr>
          <w:sz w:val="20"/>
        </w:rPr>
        <w:t>nanoparticles</w:t>
      </w:r>
      <w:r>
        <w:rPr>
          <w:spacing w:val="1"/>
          <w:sz w:val="20"/>
        </w:rPr>
        <w:t> </w:t>
      </w:r>
      <w:r>
        <w:rPr>
          <w:sz w:val="20"/>
        </w:rPr>
        <w:t>protect</w:t>
      </w:r>
      <w:r>
        <w:rPr>
          <w:spacing w:val="1"/>
          <w:sz w:val="20"/>
        </w:rPr>
        <w:t> </w:t>
      </w:r>
      <w:r>
        <w:rPr>
          <w:sz w:val="20"/>
        </w:rPr>
        <w:t>against</w:t>
      </w:r>
      <w:r>
        <w:rPr>
          <w:spacing w:val="1"/>
          <w:sz w:val="20"/>
        </w:rPr>
        <w:t> </w:t>
      </w:r>
      <w:r>
        <w:rPr>
          <w:sz w:val="20"/>
        </w:rPr>
        <w:t>COVID-19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concurrently</w:t>
      </w:r>
      <w:r>
        <w:rPr>
          <w:spacing w:val="1"/>
          <w:sz w:val="20"/>
        </w:rPr>
        <w:t> </w:t>
      </w:r>
      <w:r>
        <w:rPr>
          <w:sz w:val="20"/>
        </w:rPr>
        <w:t>adsorbing</w:t>
      </w:r>
      <w:r>
        <w:rPr>
          <w:spacing w:val="-2"/>
          <w:sz w:val="20"/>
        </w:rPr>
        <w:t> </w:t>
      </w:r>
      <w:r>
        <w:rPr>
          <w:sz w:val="20"/>
        </w:rPr>
        <w:t>viruses</w:t>
      </w:r>
      <w:r>
        <w:rPr>
          <w:spacing w:val="-2"/>
          <w:sz w:val="20"/>
        </w:rPr>
        <w:t> </w:t>
      </w:r>
      <w:r>
        <w:rPr>
          <w:sz w:val="20"/>
        </w:rPr>
        <w:t>and inflammatory</w:t>
      </w:r>
      <w:r>
        <w:rPr>
          <w:spacing w:val="-4"/>
          <w:sz w:val="20"/>
        </w:rPr>
        <w:t> </w:t>
      </w:r>
      <w:r>
        <w:rPr>
          <w:sz w:val="20"/>
        </w:rPr>
        <w:t>cytokines.</w:t>
      </w:r>
      <w:r>
        <w:rPr>
          <w:spacing w:val="-1"/>
          <w:sz w:val="20"/>
        </w:rPr>
        <w:t> </w:t>
      </w:r>
      <w:r>
        <w:rPr>
          <w:sz w:val="20"/>
        </w:rPr>
        <w:t>DOI:</w:t>
      </w:r>
      <w:r>
        <w:rPr>
          <w:spacing w:val="-2"/>
          <w:sz w:val="20"/>
        </w:rPr>
        <w:t> </w:t>
      </w:r>
      <w:r>
        <w:rPr>
          <w:sz w:val="20"/>
        </w:rPr>
        <w:t>10.1073/pnas.2014352117/-/DCSupplemental.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54" w:hanging="360"/>
        <w:jc w:val="both"/>
        <w:rPr>
          <w:sz w:val="20"/>
        </w:rPr>
      </w:pPr>
      <w:r>
        <w:rPr>
          <w:sz w:val="20"/>
        </w:rPr>
        <w:t>Reina, G., Peng, S., Jacquemin, L., Andrade, A.F. and Bianco, A. (2020): Hard Nanomaterials in Time of Viral</w:t>
      </w:r>
      <w:r>
        <w:rPr>
          <w:spacing w:val="1"/>
          <w:sz w:val="20"/>
        </w:rPr>
        <w:t> </w:t>
      </w:r>
      <w:r>
        <w:rPr>
          <w:sz w:val="20"/>
        </w:rPr>
        <w:t>Pandemics. ACS Nano, American Chemical Society, 14 (8), pp.9364-9388. ff10.1021/acsnano.0c04117ff. ffhal-</w:t>
      </w:r>
      <w:r>
        <w:rPr>
          <w:spacing w:val="-47"/>
          <w:sz w:val="20"/>
        </w:rPr>
        <w:t> </w:t>
      </w:r>
      <w:r>
        <w:rPr>
          <w:sz w:val="20"/>
        </w:rPr>
        <w:t>03001620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9" w:hanging="360"/>
        <w:jc w:val="both"/>
        <w:rPr>
          <w:sz w:val="20"/>
        </w:rPr>
      </w:pPr>
      <w:r>
        <w:rPr>
          <w:sz w:val="20"/>
        </w:rPr>
        <w:t>Rodrigues, S., Cordeiro, C., Seijo, B., López, C. and Grenha, A.(2015): Hybrid nanosystems based on natural</w:t>
      </w:r>
      <w:r>
        <w:rPr>
          <w:spacing w:val="1"/>
          <w:sz w:val="20"/>
        </w:rPr>
        <w:t> </w:t>
      </w:r>
      <w:r>
        <w:rPr>
          <w:sz w:val="20"/>
        </w:rPr>
        <w:t>polymers as protein carriers for respiratory delivery: stability and toxicological evaluation Carbohydr. Polym.</w:t>
      </w:r>
      <w:r>
        <w:rPr>
          <w:spacing w:val="1"/>
          <w:sz w:val="20"/>
        </w:rPr>
        <w:t> </w:t>
      </w:r>
      <w:r>
        <w:rPr>
          <w:sz w:val="20"/>
        </w:rPr>
        <w:t>123</w:t>
      </w:r>
      <w:r>
        <w:rPr>
          <w:spacing w:val="1"/>
          <w:sz w:val="20"/>
        </w:rPr>
        <w:t> </w:t>
      </w:r>
      <w:r>
        <w:rPr>
          <w:sz w:val="20"/>
        </w:rPr>
        <w:t>369–80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54" w:hanging="360"/>
        <w:jc w:val="both"/>
        <w:rPr>
          <w:sz w:val="20"/>
        </w:rPr>
      </w:pPr>
      <w:r>
        <w:rPr>
          <w:sz w:val="20"/>
        </w:rPr>
        <w:t>Romero,</w:t>
      </w:r>
      <w:r>
        <w:rPr>
          <w:spacing w:val="1"/>
          <w:sz w:val="20"/>
        </w:rPr>
        <w:t> </w:t>
      </w:r>
      <w:r>
        <w:rPr>
          <w:sz w:val="20"/>
        </w:rPr>
        <w:t>G.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Moya,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(2012):</w:t>
      </w:r>
      <w:r>
        <w:rPr>
          <w:spacing w:val="1"/>
          <w:sz w:val="20"/>
        </w:rPr>
        <w:t> </w:t>
      </w:r>
      <w:r>
        <w:rPr>
          <w:sz w:val="20"/>
        </w:rPr>
        <w:t>Synthesis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Organic</w:t>
      </w:r>
      <w:r>
        <w:rPr>
          <w:spacing w:val="1"/>
          <w:sz w:val="20"/>
        </w:rPr>
        <w:t> </w:t>
      </w:r>
      <w:r>
        <w:rPr>
          <w:sz w:val="20"/>
        </w:rPr>
        <w:t>Nanoparticles.</w:t>
      </w:r>
      <w:r>
        <w:rPr>
          <w:spacing w:val="1"/>
          <w:sz w:val="20"/>
        </w:rPr>
        <w:t> </w:t>
      </w:r>
      <w:r>
        <w:rPr>
          <w:sz w:val="20"/>
        </w:rPr>
        <w:t>DOI:</w:t>
      </w:r>
      <w:r>
        <w:rPr>
          <w:spacing w:val="1"/>
          <w:sz w:val="20"/>
        </w:rPr>
        <w:t> </w:t>
      </w:r>
      <w:r>
        <w:rPr>
          <w:sz w:val="20"/>
        </w:rPr>
        <w:t>10.1016/B978-0-12-415769-</w:t>
      </w:r>
      <w:r>
        <w:rPr>
          <w:spacing w:val="-47"/>
          <w:sz w:val="20"/>
        </w:rPr>
        <w:t> </w:t>
      </w:r>
      <w:r>
        <w:rPr>
          <w:sz w:val="20"/>
        </w:rPr>
        <w:t>9.00004-2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5" w:hanging="360"/>
        <w:jc w:val="both"/>
        <w:rPr>
          <w:sz w:val="20"/>
        </w:rPr>
      </w:pPr>
      <w:r>
        <w:rPr>
          <w:sz w:val="20"/>
        </w:rPr>
        <w:t>Shin, Matthew et. al., (2020): COVID-19 vaccine development and a potential nanomaterial path forward. DOI:</w:t>
      </w:r>
      <w:r>
        <w:rPr>
          <w:spacing w:val="-47"/>
          <w:sz w:val="20"/>
        </w:rPr>
        <w:t> </w:t>
      </w:r>
      <w:r>
        <w:rPr>
          <w:sz w:val="20"/>
        </w:rPr>
        <w:t>https://doi.org/10.1038/s41565-020-0737-y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2" w:hanging="360"/>
        <w:jc w:val="both"/>
        <w:rPr>
          <w:sz w:val="20"/>
        </w:rPr>
      </w:pPr>
      <w:r>
        <w:rPr>
          <w:sz w:val="20"/>
        </w:rPr>
        <w:t>Shukla,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Steinmetz,</w:t>
      </w:r>
      <w:r>
        <w:rPr>
          <w:spacing w:val="1"/>
          <w:sz w:val="20"/>
        </w:rPr>
        <w:t> </w:t>
      </w:r>
      <w:r>
        <w:rPr>
          <w:sz w:val="20"/>
        </w:rPr>
        <w:t>NF.</w:t>
      </w:r>
      <w:r>
        <w:rPr>
          <w:spacing w:val="1"/>
          <w:sz w:val="20"/>
        </w:rPr>
        <w:t> </w:t>
      </w:r>
      <w:r>
        <w:rPr>
          <w:sz w:val="20"/>
        </w:rPr>
        <w:t>(2015):</w:t>
      </w:r>
      <w:r>
        <w:rPr>
          <w:spacing w:val="1"/>
          <w:sz w:val="20"/>
        </w:rPr>
        <w:t> </w:t>
      </w:r>
      <w:r>
        <w:rPr>
          <w:sz w:val="20"/>
        </w:rPr>
        <w:t>Virus-based</w:t>
      </w:r>
      <w:r>
        <w:rPr>
          <w:spacing w:val="1"/>
          <w:sz w:val="20"/>
        </w:rPr>
        <w:t> </w:t>
      </w:r>
      <w:r>
        <w:rPr>
          <w:sz w:val="20"/>
        </w:rPr>
        <w:t>nanomaterials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positron</w:t>
      </w:r>
      <w:r>
        <w:rPr>
          <w:spacing w:val="1"/>
          <w:sz w:val="20"/>
        </w:rPr>
        <w:t> </w:t>
      </w:r>
      <w:r>
        <w:rPr>
          <w:sz w:val="20"/>
        </w:rPr>
        <w:t>emission</w:t>
      </w:r>
      <w:r>
        <w:rPr>
          <w:spacing w:val="1"/>
          <w:sz w:val="20"/>
        </w:rPr>
        <w:t> </w:t>
      </w:r>
      <w:r>
        <w:rPr>
          <w:sz w:val="20"/>
        </w:rPr>
        <w:t>tomography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magnetic resonance contrast agents: from technology development to translational medicine. Wiley Interdiscip</w:t>
      </w:r>
      <w:r>
        <w:rPr>
          <w:spacing w:val="1"/>
          <w:sz w:val="20"/>
        </w:rPr>
        <w:t> </w:t>
      </w:r>
      <w:r>
        <w:rPr>
          <w:sz w:val="20"/>
        </w:rPr>
        <w:t>Rev</w:t>
      </w:r>
      <w:r>
        <w:rPr>
          <w:spacing w:val="-2"/>
          <w:sz w:val="20"/>
        </w:rPr>
        <w:t> </w:t>
      </w:r>
      <w:r>
        <w:rPr>
          <w:sz w:val="20"/>
        </w:rPr>
        <w:t>NanomedNanobiotechnol. 7:</w:t>
      </w:r>
      <w:r>
        <w:rPr>
          <w:spacing w:val="-1"/>
          <w:sz w:val="20"/>
        </w:rPr>
        <w:t> </w:t>
      </w:r>
      <w:r>
        <w:rPr>
          <w:sz w:val="20"/>
        </w:rPr>
        <w:t>708-21.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57" w:hanging="360"/>
        <w:jc w:val="both"/>
        <w:rPr>
          <w:sz w:val="20"/>
        </w:rPr>
      </w:pPr>
      <w:r>
        <w:rPr>
          <w:sz w:val="20"/>
        </w:rPr>
        <w:t>Singh,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(2021):</w:t>
      </w:r>
      <w:r>
        <w:rPr>
          <w:spacing w:val="1"/>
          <w:sz w:val="20"/>
        </w:rPr>
        <w:t> </w:t>
      </w:r>
      <w:r>
        <w:rPr>
          <w:sz w:val="20"/>
        </w:rPr>
        <w:t>Eliciting</w:t>
      </w:r>
      <w:r>
        <w:rPr>
          <w:spacing w:val="1"/>
          <w:sz w:val="20"/>
        </w:rPr>
        <w:t> </w:t>
      </w:r>
      <w:r>
        <w:rPr>
          <w:sz w:val="20"/>
        </w:rPr>
        <w:t>B</w:t>
      </w:r>
      <w:r>
        <w:rPr>
          <w:spacing w:val="1"/>
          <w:sz w:val="20"/>
        </w:rPr>
        <w:t> </w:t>
      </w:r>
      <w:r>
        <w:rPr>
          <w:sz w:val="20"/>
        </w:rPr>
        <w:t>cell</w:t>
      </w:r>
      <w:r>
        <w:rPr>
          <w:spacing w:val="1"/>
          <w:sz w:val="20"/>
        </w:rPr>
        <w:t> </w:t>
      </w:r>
      <w:r>
        <w:rPr>
          <w:sz w:val="20"/>
        </w:rPr>
        <w:t>immunity</w:t>
      </w:r>
      <w:r>
        <w:rPr>
          <w:spacing w:val="51"/>
          <w:sz w:val="20"/>
        </w:rPr>
        <w:t> </w:t>
      </w:r>
      <w:r>
        <w:rPr>
          <w:sz w:val="20"/>
        </w:rPr>
        <w:t>against</w:t>
      </w:r>
      <w:r>
        <w:rPr>
          <w:spacing w:val="51"/>
          <w:sz w:val="20"/>
        </w:rPr>
        <w:t> </w:t>
      </w:r>
      <w:r>
        <w:rPr>
          <w:sz w:val="20"/>
        </w:rPr>
        <w:t>infectious</w:t>
      </w:r>
      <w:r>
        <w:rPr>
          <w:spacing w:val="51"/>
          <w:sz w:val="20"/>
        </w:rPr>
        <w:t> </w:t>
      </w:r>
      <w:r>
        <w:rPr>
          <w:sz w:val="20"/>
        </w:rPr>
        <w:t>diseases</w:t>
      </w:r>
      <w:r>
        <w:rPr>
          <w:spacing w:val="51"/>
          <w:sz w:val="20"/>
        </w:rPr>
        <w:t> </w:t>
      </w:r>
      <w:r>
        <w:rPr>
          <w:sz w:val="20"/>
        </w:rPr>
        <w:t>using</w:t>
      </w:r>
      <w:r>
        <w:rPr>
          <w:spacing w:val="51"/>
          <w:sz w:val="20"/>
        </w:rPr>
        <w:t> </w:t>
      </w:r>
      <w:r>
        <w:rPr>
          <w:sz w:val="20"/>
        </w:rPr>
        <w:t>nanovaccines. Nat.</w:t>
      </w:r>
      <w:r>
        <w:rPr>
          <w:spacing w:val="1"/>
          <w:sz w:val="20"/>
        </w:rPr>
        <w:t> </w:t>
      </w:r>
      <w:r>
        <w:rPr>
          <w:sz w:val="20"/>
        </w:rPr>
        <w:t>Nanotechnol. 16,</w:t>
      </w:r>
      <w:r>
        <w:rPr>
          <w:spacing w:val="1"/>
          <w:sz w:val="20"/>
        </w:rPr>
        <w:t> </w:t>
      </w:r>
      <w:r>
        <w:rPr>
          <w:sz w:val="20"/>
        </w:rPr>
        <w:t>16–24. https://doi.org/10.1038/s41565-020-00790-3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6" w:hanging="360"/>
        <w:jc w:val="both"/>
        <w:rPr>
          <w:sz w:val="20"/>
        </w:rPr>
      </w:pPr>
      <w:r>
        <w:rPr>
          <w:sz w:val="20"/>
        </w:rPr>
        <w:t>Singh,</w:t>
      </w:r>
      <w:r>
        <w:rPr>
          <w:spacing w:val="1"/>
          <w:sz w:val="20"/>
        </w:rPr>
        <w:t> </w:t>
      </w:r>
      <w:r>
        <w:rPr>
          <w:sz w:val="20"/>
        </w:rPr>
        <w:t>L.</w:t>
      </w:r>
      <w:r>
        <w:rPr>
          <w:spacing w:val="1"/>
          <w:sz w:val="20"/>
        </w:rPr>
        <w:t> </w:t>
      </w:r>
      <w:r>
        <w:rPr>
          <w:sz w:val="20"/>
        </w:rPr>
        <w:t>(2017):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role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nanotechnology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treatment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viral</w:t>
      </w:r>
      <w:r>
        <w:rPr>
          <w:spacing w:val="1"/>
          <w:sz w:val="20"/>
        </w:rPr>
        <w:t> </w:t>
      </w:r>
      <w:r>
        <w:rPr>
          <w:sz w:val="20"/>
        </w:rPr>
        <w:t>infections.</w:t>
      </w:r>
      <w:r>
        <w:rPr>
          <w:spacing w:val="1"/>
          <w:sz w:val="20"/>
        </w:rPr>
        <w:t> </w:t>
      </w:r>
      <w:r>
        <w:rPr>
          <w:sz w:val="20"/>
        </w:rPr>
        <w:t>DOI:</w:t>
      </w:r>
      <w:r>
        <w:rPr>
          <w:spacing w:val="1"/>
          <w:sz w:val="20"/>
        </w:rPr>
        <w:t> </w:t>
      </w:r>
      <w:r>
        <w:rPr>
          <w:sz w:val="20"/>
        </w:rPr>
        <w:t>10.1177/</w:t>
      </w:r>
      <w:r>
        <w:rPr>
          <w:spacing w:val="1"/>
          <w:sz w:val="20"/>
        </w:rPr>
        <w:t> </w:t>
      </w:r>
      <w:r>
        <w:rPr>
          <w:sz w:val="20"/>
        </w:rPr>
        <w:t>2049936117713593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2" w:hanging="360"/>
        <w:jc w:val="both"/>
        <w:rPr>
          <w:sz w:val="20"/>
        </w:rPr>
      </w:pPr>
      <w:r>
        <w:rPr>
          <w:sz w:val="20"/>
        </w:rPr>
        <w:t>Singh, R.; Hong, S.; Jang, J. (2017): Label-Free Detection of Influenza Viruses using a Reduced Graphene</w:t>
      </w:r>
      <w:r>
        <w:rPr>
          <w:spacing w:val="1"/>
          <w:sz w:val="20"/>
        </w:rPr>
        <w:t> </w:t>
      </w:r>
      <w:r>
        <w:rPr>
          <w:sz w:val="20"/>
        </w:rPr>
        <w:t>Oxide-based</w:t>
      </w:r>
      <w:r>
        <w:rPr>
          <w:spacing w:val="-1"/>
          <w:sz w:val="20"/>
        </w:rPr>
        <w:t> </w:t>
      </w:r>
      <w:r>
        <w:rPr>
          <w:sz w:val="20"/>
        </w:rPr>
        <w:t>Electrochemical</w:t>
      </w:r>
      <w:r>
        <w:rPr>
          <w:spacing w:val="1"/>
          <w:sz w:val="20"/>
        </w:rPr>
        <w:t> </w:t>
      </w:r>
      <w:r>
        <w:rPr>
          <w:sz w:val="20"/>
        </w:rPr>
        <w:t>Immunosensor</w:t>
      </w:r>
      <w:r>
        <w:rPr>
          <w:spacing w:val="-2"/>
          <w:sz w:val="20"/>
        </w:rPr>
        <w:t> </w:t>
      </w:r>
      <w:r>
        <w:rPr>
          <w:sz w:val="20"/>
        </w:rPr>
        <w:t>Integrated</w:t>
      </w:r>
      <w:r>
        <w:rPr>
          <w:spacing w:val="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Microfluidic</w:t>
      </w:r>
      <w:r>
        <w:rPr>
          <w:spacing w:val="-2"/>
          <w:sz w:val="20"/>
        </w:rPr>
        <w:t> </w:t>
      </w:r>
      <w:r>
        <w:rPr>
          <w:sz w:val="20"/>
        </w:rPr>
        <w:t>Platform.</w:t>
      </w:r>
      <w:r>
        <w:rPr>
          <w:spacing w:val="-1"/>
          <w:sz w:val="20"/>
        </w:rPr>
        <w:t> </w:t>
      </w:r>
      <w:r>
        <w:rPr>
          <w:sz w:val="20"/>
        </w:rPr>
        <w:t>Sci.</w:t>
      </w:r>
      <w:r>
        <w:rPr>
          <w:spacing w:val="-2"/>
          <w:sz w:val="20"/>
        </w:rPr>
        <w:t> </w:t>
      </w:r>
      <w:r>
        <w:rPr>
          <w:sz w:val="20"/>
        </w:rPr>
        <w:t>Rep.</w:t>
      </w:r>
      <w:r>
        <w:rPr>
          <w:spacing w:val="-2"/>
          <w:sz w:val="20"/>
        </w:rPr>
        <w:t> </w:t>
      </w:r>
      <w:r>
        <w:rPr>
          <w:sz w:val="20"/>
        </w:rPr>
        <w:t>7,</w:t>
      </w:r>
      <w:r>
        <w:rPr>
          <w:spacing w:val="-2"/>
          <w:sz w:val="20"/>
        </w:rPr>
        <w:t> </w:t>
      </w:r>
      <w:r>
        <w:rPr>
          <w:sz w:val="20"/>
        </w:rPr>
        <w:t>42771.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54" w:hanging="360"/>
        <w:jc w:val="both"/>
        <w:rPr>
          <w:sz w:val="20"/>
        </w:rPr>
      </w:pPr>
      <w:r>
        <w:rPr>
          <w:sz w:val="20"/>
        </w:rPr>
        <w:t>Sonaje, K., Chuang,EY., Lin, KJ., Yen, TC., Su, FY., Tseng, MT., et al. (2012): Opening of epithelial tight</w:t>
      </w:r>
      <w:r>
        <w:rPr>
          <w:spacing w:val="1"/>
          <w:sz w:val="20"/>
        </w:rPr>
        <w:t> </w:t>
      </w:r>
      <w:r>
        <w:rPr>
          <w:sz w:val="20"/>
        </w:rPr>
        <w:t>junctions and enhancement of paracellular permeation by chitosan: microscopic, ultrastructural, and computed-</w:t>
      </w:r>
      <w:r>
        <w:rPr>
          <w:spacing w:val="1"/>
          <w:sz w:val="20"/>
        </w:rPr>
        <w:t> </w:t>
      </w:r>
      <w:r>
        <w:rPr>
          <w:sz w:val="20"/>
        </w:rPr>
        <w:t>tomographic</w:t>
      </w:r>
      <w:r>
        <w:rPr>
          <w:spacing w:val="-1"/>
          <w:sz w:val="20"/>
        </w:rPr>
        <w:t> </w:t>
      </w:r>
      <w:r>
        <w:rPr>
          <w:sz w:val="20"/>
        </w:rPr>
        <w:t>observations. Mol</w:t>
      </w:r>
      <w:r>
        <w:rPr>
          <w:spacing w:val="-1"/>
          <w:sz w:val="20"/>
        </w:rPr>
        <w:t> </w:t>
      </w:r>
      <w:r>
        <w:rPr>
          <w:sz w:val="20"/>
        </w:rPr>
        <w:t>Pharm. 9:</w:t>
      </w:r>
      <w:r>
        <w:rPr>
          <w:spacing w:val="-1"/>
          <w:sz w:val="20"/>
        </w:rPr>
        <w:t> </w:t>
      </w:r>
      <w:r>
        <w:rPr>
          <w:sz w:val="20"/>
        </w:rPr>
        <w:t>1271-9.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0" w:hanging="361"/>
        <w:jc w:val="both"/>
        <w:rPr>
          <w:sz w:val="20"/>
        </w:rPr>
      </w:pPr>
      <w:r>
        <w:rPr>
          <w:sz w:val="20"/>
        </w:rPr>
        <w:t>Song,</w:t>
      </w:r>
      <w:r>
        <w:rPr>
          <w:spacing w:val="-1"/>
          <w:sz w:val="20"/>
        </w:rPr>
        <w:t> </w:t>
      </w:r>
      <w:r>
        <w:rPr>
          <w:sz w:val="20"/>
        </w:rPr>
        <w:t>Z.</w:t>
      </w:r>
      <w:r>
        <w:rPr>
          <w:spacing w:val="-2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al.</w:t>
      </w:r>
      <w:r>
        <w:rPr>
          <w:spacing w:val="-2"/>
          <w:sz w:val="20"/>
        </w:rPr>
        <w:t> </w:t>
      </w:r>
      <w:r>
        <w:rPr>
          <w:sz w:val="20"/>
        </w:rPr>
        <w:t>(2019):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SARS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MERS,</w:t>
      </w:r>
      <w:r>
        <w:rPr>
          <w:spacing w:val="-2"/>
          <w:sz w:val="20"/>
        </w:rPr>
        <w:t> </w:t>
      </w:r>
      <w:r>
        <w:rPr>
          <w:sz w:val="20"/>
        </w:rPr>
        <w:t>thrusting</w:t>
      </w:r>
      <w:r>
        <w:rPr>
          <w:spacing w:val="-3"/>
          <w:sz w:val="20"/>
        </w:rPr>
        <w:t> </w:t>
      </w:r>
      <w:r>
        <w:rPr>
          <w:sz w:val="20"/>
        </w:rPr>
        <w:t>coronaviruses</w:t>
      </w:r>
      <w:r>
        <w:rPr>
          <w:spacing w:val="-4"/>
          <w:sz w:val="20"/>
        </w:rPr>
        <w:t> </w:t>
      </w:r>
      <w:r>
        <w:rPr>
          <w:sz w:val="20"/>
        </w:rPr>
        <w:t>into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spotlight.</w:t>
      </w:r>
      <w:r>
        <w:rPr>
          <w:spacing w:val="-2"/>
          <w:sz w:val="20"/>
        </w:rPr>
        <w:t> </w:t>
      </w:r>
      <w:r>
        <w:rPr>
          <w:sz w:val="20"/>
        </w:rPr>
        <w:t>Viruses</w:t>
      </w:r>
      <w:r>
        <w:rPr>
          <w:spacing w:val="-3"/>
          <w:sz w:val="20"/>
        </w:rPr>
        <w:t> </w:t>
      </w:r>
      <w:r>
        <w:rPr>
          <w:sz w:val="20"/>
        </w:rPr>
        <w:t>11,</w:t>
      </w:r>
      <w:r>
        <w:rPr>
          <w:spacing w:val="-3"/>
          <w:sz w:val="20"/>
        </w:rPr>
        <w:t> </w:t>
      </w:r>
      <w:r>
        <w:rPr>
          <w:sz w:val="20"/>
        </w:rPr>
        <w:t>59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  <w:tab w:pos="1578" w:val="left" w:leader="none"/>
          <w:tab w:pos="1985" w:val="left" w:leader="none"/>
          <w:tab w:pos="2520" w:val="left" w:leader="none"/>
          <w:tab w:pos="3336" w:val="left" w:leader="none"/>
          <w:tab w:pos="3710" w:val="left" w:leader="none"/>
          <w:tab w:pos="4544" w:val="left" w:leader="none"/>
          <w:tab w:pos="5175" w:val="left" w:leader="none"/>
          <w:tab w:pos="5668" w:val="left" w:leader="none"/>
          <w:tab w:pos="6489" w:val="left" w:leader="none"/>
          <w:tab w:pos="6892" w:val="left" w:leader="none"/>
          <w:tab w:pos="8047" w:val="left" w:leader="none"/>
          <w:tab w:pos="9169" w:val="left" w:leader="none"/>
        </w:tabs>
        <w:spacing w:line="240" w:lineRule="auto" w:before="0" w:after="0"/>
        <w:ind w:left="580" w:right="558" w:hanging="360"/>
        <w:jc w:val="left"/>
        <w:rPr>
          <w:sz w:val="20"/>
        </w:rPr>
      </w:pPr>
      <w:r>
        <w:rPr>
          <w:sz w:val="20"/>
        </w:rPr>
        <w:t>Talebian,</w:t>
        <w:tab/>
        <w:t>S.</w:t>
        <w:tab/>
        <w:t>and</w:t>
        <w:tab/>
        <w:t>Conde,</w:t>
        <w:tab/>
        <w:t>J.</w:t>
        <w:tab/>
        <w:t>(2020):</w:t>
        <w:tab/>
        <w:t>Why</w:t>
        <w:tab/>
        <w:t>Go</w:t>
        <w:tab/>
        <w:t>NANO</w:t>
        <w:tab/>
        <w:t>to</w:t>
        <w:tab/>
        <w:t>COVID-19</w:t>
        <w:tab/>
        <w:t>Pandemic?</w:t>
        <w:tab/>
      </w:r>
      <w:r>
        <w:rPr>
          <w:spacing w:val="-2"/>
          <w:sz w:val="20"/>
        </w:rPr>
        <w:t>DOI:</w:t>
      </w:r>
      <w:r>
        <w:rPr>
          <w:spacing w:val="-47"/>
          <w:sz w:val="20"/>
        </w:rPr>
        <w:t> </w:t>
      </w:r>
      <w:r>
        <w:rPr>
          <w:sz w:val="20"/>
        </w:rPr>
        <w:t>https://doi.org/10.1016/j.matt.2020.08.005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5" w:hanging="360"/>
        <w:jc w:val="left"/>
        <w:rPr>
          <w:sz w:val="20"/>
        </w:rPr>
      </w:pPr>
      <w:r>
        <w:rPr>
          <w:sz w:val="20"/>
        </w:rPr>
        <w:t>Thamphiwatana,</w:t>
      </w:r>
      <w:r>
        <w:rPr>
          <w:spacing w:val="10"/>
          <w:sz w:val="20"/>
        </w:rPr>
        <w:t> </w:t>
      </w:r>
      <w:r>
        <w:rPr>
          <w:sz w:val="20"/>
        </w:rPr>
        <w:t>S.</w:t>
      </w:r>
      <w:r>
        <w:rPr>
          <w:spacing w:val="10"/>
          <w:sz w:val="20"/>
        </w:rPr>
        <w:t> </w:t>
      </w:r>
      <w:r>
        <w:rPr>
          <w:sz w:val="20"/>
        </w:rPr>
        <w:t>et</w:t>
      </w:r>
      <w:r>
        <w:rPr>
          <w:spacing w:val="10"/>
          <w:sz w:val="20"/>
        </w:rPr>
        <w:t> </w:t>
      </w:r>
      <w:r>
        <w:rPr>
          <w:sz w:val="20"/>
        </w:rPr>
        <w:t>al.,</w:t>
      </w:r>
      <w:r>
        <w:rPr>
          <w:spacing w:val="10"/>
          <w:sz w:val="20"/>
        </w:rPr>
        <w:t> </w:t>
      </w:r>
      <w:r>
        <w:rPr>
          <w:sz w:val="20"/>
        </w:rPr>
        <w:t>(2017):</w:t>
      </w:r>
      <w:r>
        <w:rPr>
          <w:spacing w:val="10"/>
          <w:sz w:val="20"/>
        </w:rPr>
        <w:t> </w:t>
      </w:r>
      <w:r>
        <w:rPr>
          <w:sz w:val="20"/>
        </w:rPr>
        <w:t>Macrophage-like</w:t>
      </w:r>
      <w:r>
        <w:rPr>
          <w:spacing w:val="10"/>
          <w:sz w:val="20"/>
        </w:rPr>
        <w:t> </w:t>
      </w:r>
      <w:r>
        <w:rPr>
          <w:sz w:val="20"/>
        </w:rPr>
        <w:t>nanoparticles</w:t>
      </w:r>
      <w:r>
        <w:rPr>
          <w:spacing w:val="10"/>
          <w:sz w:val="20"/>
        </w:rPr>
        <w:t> </w:t>
      </w:r>
      <w:r>
        <w:rPr>
          <w:sz w:val="20"/>
        </w:rPr>
        <w:t>concurrently</w:t>
      </w:r>
      <w:r>
        <w:rPr>
          <w:spacing w:val="9"/>
          <w:sz w:val="20"/>
        </w:rPr>
        <w:t> </w:t>
      </w:r>
      <w:r>
        <w:rPr>
          <w:sz w:val="20"/>
        </w:rPr>
        <w:t>absorbing</w:t>
      </w:r>
      <w:r>
        <w:rPr>
          <w:spacing w:val="9"/>
          <w:sz w:val="20"/>
        </w:rPr>
        <w:t> </w:t>
      </w:r>
      <w:r>
        <w:rPr>
          <w:sz w:val="20"/>
        </w:rPr>
        <w:t>endotoxins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proinflammatory</w:t>
      </w:r>
      <w:r>
        <w:rPr>
          <w:spacing w:val="-5"/>
          <w:sz w:val="20"/>
        </w:rPr>
        <w:t> </w:t>
      </w:r>
      <w:r>
        <w:rPr>
          <w:sz w:val="20"/>
        </w:rPr>
        <w:t>cytokines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sepsis management. Proc. Natl.</w:t>
      </w:r>
      <w:r>
        <w:rPr>
          <w:spacing w:val="-1"/>
          <w:sz w:val="20"/>
        </w:rPr>
        <w:t> </w:t>
      </w:r>
      <w:r>
        <w:rPr>
          <w:sz w:val="20"/>
        </w:rPr>
        <w:t>Acad.</w:t>
      </w:r>
      <w:r>
        <w:rPr>
          <w:spacing w:val="-1"/>
          <w:sz w:val="20"/>
        </w:rPr>
        <w:t> </w:t>
      </w:r>
      <w:r>
        <w:rPr>
          <w:sz w:val="20"/>
        </w:rPr>
        <w:t>Sci.</w:t>
      </w:r>
      <w:r>
        <w:rPr>
          <w:spacing w:val="-1"/>
          <w:sz w:val="20"/>
        </w:rPr>
        <w:t> </w:t>
      </w:r>
      <w:r>
        <w:rPr>
          <w:sz w:val="20"/>
        </w:rPr>
        <w:t>U.S.A. 114,</w:t>
      </w:r>
      <w:r>
        <w:rPr>
          <w:spacing w:val="-1"/>
          <w:sz w:val="20"/>
        </w:rPr>
        <w:t> </w:t>
      </w:r>
      <w:r>
        <w:rPr>
          <w:sz w:val="20"/>
        </w:rPr>
        <w:t>11488–11493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6" w:hanging="360"/>
        <w:jc w:val="left"/>
        <w:rPr>
          <w:sz w:val="20"/>
        </w:rPr>
      </w:pPr>
      <w:r>
        <w:rPr>
          <w:sz w:val="20"/>
        </w:rPr>
        <w:t>Tripathi,</w:t>
      </w:r>
      <w:r>
        <w:rPr>
          <w:spacing w:val="31"/>
          <w:sz w:val="20"/>
        </w:rPr>
        <w:t> </w:t>
      </w:r>
      <w:r>
        <w:rPr>
          <w:sz w:val="20"/>
        </w:rPr>
        <w:t>GK.,</w:t>
      </w:r>
      <w:r>
        <w:rPr>
          <w:spacing w:val="32"/>
          <w:sz w:val="20"/>
        </w:rPr>
        <w:t> </w:t>
      </w:r>
      <w:r>
        <w:rPr>
          <w:sz w:val="20"/>
        </w:rPr>
        <w:t>Rathore,</w:t>
      </w:r>
      <w:r>
        <w:rPr>
          <w:spacing w:val="31"/>
          <w:sz w:val="20"/>
        </w:rPr>
        <w:t> </w:t>
      </w:r>
      <w:r>
        <w:rPr>
          <w:sz w:val="20"/>
        </w:rPr>
        <w:t>H.,</w:t>
      </w:r>
      <w:r>
        <w:rPr>
          <w:spacing w:val="32"/>
          <w:sz w:val="20"/>
        </w:rPr>
        <w:t> </w:t>
      </w:r>
      <w:r>
        <w:rPr>
          <w:sz w:val="20"/>
        </w:rPr>
        <w:t>Chavali,</w:t>
      </w:r>
      <w:r>
        <w:rPr>
          <w:spacing w:val="31"/>
          <w:sz w:val="20"/>
        </w:rPr>
        <w:t> </w:t>
      </w:r>
      <w:r>
        <w:rPr>
          <w:sz w:val="20"/>
        </w:rPr>
        <w:t>M.</w:t>
      </w:r>
      <w:r>
        <w:rPr>
          <w:spacing w:val="32"/>
          <w:sz w:val="20"/>
        </w:rPr>
        <w:t> </w:t>
      </w:r>
      <w:r>
        <w:rPr>
          <w:sz w:val="20"/>
        </w:rPr>
        <w:t>and</w:t>
      </w:r>
      <w:r>
        <w:rPr>
          <w:spacing w:val="31"/>
          <w:sz w:val="20"/>
        </w:rPr>
        <w:t> </w:t>
      </w:r>
      <w:r>
        <w:rPr>
          <w:sz w:val="20"/>
        </w:rPr>
        <w:t>Rathore,</w:t>
      </w:r>
      <w:r>
        <w:rPr>
          <w:spacing w:val="32"/>
          <w:sz w:val="20"/>
        </w:rPr>
        <w:t> </w:t>
      </w:r>
      <w:r>
        <w:rPr>
          <w:sz w:val="20"/>
        </w:rPr>
        <w:t>D.</w:t>
      </w:r>
      <w:r>
        <w:rPr>
          <w:spacing w:val="31"/>
          <w:sz w:val="20"/>
        </w:rPr>
        <w:t> </w:t>
      </w:r>
      <w:r>
        <w:rPr>
          <w:sz w:val="20"/>
        </w:rPr>
        <w:t>(2021):</w:t>
      </w:r>
      <w:r>
        <w:rPr>
          <w:spacing w:val="31"/>
          <w:sz w:val="20"/>
        </w:rPr>
        <w:t> </w:t>
      </w:r>
      <w:r>
        <w:rPr>
          <w:sz w:val="20"/>
        </w:rPr>
        <w:t>Nanotechnology</w:t>
      </w:r>
      <w:r>
        <w:rPr>
          <w:spacing w:val="29"/>
          <w:sz w:val="20"/>
        </w:rPr>
        <w:t> </w:t>
      </w:r>
      <w:r>
        <w:rPr>
          <w:sz w:val="20"/>
        </w:rPr>
        <w:t>For</w:t>
      </w:r>
      <w:r>
        <w:rPr>
          <w:spacing w:val="32"/>
          <w:sz w:val="20"/>
        </w:rPr>
        <w:t> </w:t>
      </w:r>
      <w:r>
        <w:rPr>
          <w:sz w:val="20"/>
        </w:rPr>
        <w:t>Mitigating</w:t>
      </w:r>
      <w:r>
        <w:rPr>
          <w:spacing w:val="29"/>
          <w:sz w:val="20"/>
        </w:rPr>
        <w:t> </w:t>
      </w:r>
      <w:r>
        <w:rPr>
          <w:sz w:val="20"/>
        </w:rPr>
        <w:t>Impact</w:t>
      </w:r>
      <w:r>
        <w:rPr>
          <w:spacing w:val="31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COVID-19.</w:t>
      </w:r>
      <w:r>
        <w:rPr>
          <w:spacing w:val="-1"/>
          <w:sz w:val="20"/>
        </w:rPr>
        <w:t> </w:t>
      </w:r>
      <w:r>
        <w:rPr>
          <w:sz w:val="20"/>
        </w:rPr>
        <w:t>https://doi.org/10.35877/454RI.asci151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57" w:hanging="360"/>
        <w:jc w:val="left"/>
        <w:rPr>
          <w:sz w:val="20"/>
        </w:rPr>
      </w:pPr>
      <w:r>
        <w:rPr>
          <w:sz w:val="20"/>
        </w:rPr>
        <w:t>Valdiglesias,</w:t>
      </w:r>
      <w:r>
        <w:rPr>
          <w:spacing w:val="34"/>
          <w:sz w:val="20"/>
        </w:rPr>
        <w:t> </w:t>
      </w:r>
      <w:r>
        <w:rPr>
          <w:sz w:val="20"/>
        </w:rPr>
        <w:t>V.</w:t>
      </w:r>
      <w:r>
        <w:rPr>
          <w:spacing w:val="35"/>
          <w:sz w:val="20"/>
        </w:rPr>
        <w:t> </w:t>
      </w:r>
      <w:r>
        <w:rPr>
          <w:sz w:val="20"/>
        </w:rPr>
        <w:t>and</w:t>
      </w:r>
      <w:r>
        <w:rPr>
          <w:spacing w:val="36"/>
          <w:sz w:val="20"/>
        </w:rPr>
        <w:t> </w:t>
      </w:r>
      <w:r>
        <w:rPr>
          <w:sz w:val="20"/>
        </w:rPr>
        <w:t>Laffon,</w:t>
      </w:r>
      <w:r>
        <w:rPr>
          <w:spacing w:val="38"/>
          <w:sz w:val="20"/>
        </w:rPr>
        <w:t> </w:t>
      </w:r>
      <w:r>
        <w:rPr>
          <w:sz w:val="20"/>
        </w:rPr>
        <w:t>B.</w:t>
      </w:r>
      <w:r>
        <w:rPr>
          <w:spacing w:val="35"/>
          <w:sz w:val="20"/>
        </w:rPr>
        <w:t> </w:t>
      </w:r>
      <w:r>
        <w:rPr>
          <w:sz w:val="20"/>
        </w:rPr>
        <w:t>(2020):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sz w:val="20"/>
        </w:rPr>
        <w:t>impact</w:t>
      </w:r>
      <w:r>
        <w:rPr>
          <w:spacing w:val="35"/>
          <w:sz w:val="20"/>
        </w:rPr>
        <w:t> </w:t>
      </w:r>
      <w:r>
        <w:rPr>
          <w:sz w:val="20"/>
        </w:rPr>
        <w:t>of</w:t>
      </w:r>
      <w:r>
        <w:rPr>
          <w:spacing w:val="36"/>
          <w:sz w:val="20"/>
        </w:rPr>
        <w:t> </w:t>
      </w:r>
      <w:r>
        <w:rPr>
          <w:sz w:val="20"/>
        </w:rPr>
        <w:t>nanotechnology</w:t>
      </w:r>
      <w:r>
        <w:rPr>
          <w:spacing w:val="34"/>
          <w:sz w:val="20"/>
        </w:rPr>
        <w:t> </w:t>
      </w:r>
      <w:r>
        <w:rPr>
          <w:sz w:val="20"/>
        </w:rPr>
        <w:t>in</w:t>
      </w:r>
      <w:r>
        <w:rPr>
          <w:spacing w:val="34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current</w:t>
      </w:r>
      <w:r>
        <w:rPr>
          <w:spacing w:val="37"/>
          <w:sz w:val="20"/>
        </w:rPr>
        <w:t> </w:t>
      </w:r>
      <w:r>
        <w:rPr>
          <w:sz w:val="20"/>
        </w:rPr>
        <w:t>universal</w:t>
      </w:r>
      <w:r>
        <w:rPr>
          <w:spacing w:val="34"/>
          <w:sz w:val="20"/>
        </w:rPr>
        <w:t> </w:t>
      </w:r>
      <w:r>
        <w:rPr>
          <w:sz w:val="20"/>
        </w:rPr>
        <w:t>COVID-19</w:t>
      </w:r>
      <w:r>
        <w:rPr>
          <w:spacing w:val="-47"/>
          <w:sz w:val="20"/>
        </w:rPr>
        <w:t> </w:t>
      </w:r>
      <w:r>
        <w:rPr>
          <w:sz w:val="20"/>
        </w:rPr>
        <w:t>crisis.</w:t>
      </w:r>
      <w:r>
        <w:rPr>
          <w:spacing w:val="-1"/>
          <w:sz w:val="20"/>
        </w:rPr>
        <w:t> </w:t>
      </w:r>
      <w:r>
        <w:rPr>
          <w:sz w:val="20"/>
        </w:rPr>
        <w:t>Let‘s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2"/>
          <w:sz w:val="20"/>
        </w:rPr>
        <w:t> </w:t>
      </w:r>
      <w:r>
        <w:rPr>
          <w:sz w:val="20"/>
        </w:rPr>
        <w:t>forget</w:t>
      </w:r>
      <w:r>
        <w:rPr>
          <w:spacing w:val="-1"/>
          <w:sz w:val="20"/>
        </w:rPr>
        <w:t> </w:t>
      </w:r>
      <w:r>
        <w:rPr>
          <w:sz w:val="20"/>
        </w:rPr>
        <w:t>nanosafety!,Nanotoxicology.</w:t>
      </w:r>
      <w:r>
        <w:rPr>
          <w:spacing w:val="-1"/>
          <w:sz w:val="20"/>
        </w:rPr>
        <w:t> </w:t>
      </w:r>
      <w:r>
        <w:rPr>
          <w:sz w:val="20"/>
        </w:rPr>
        <w:t>DOI:</w:t>
      </w:r>
      <w:r>
        <w:rPr>
          <w:spacing w:val="-2"/>
          <w:sz w:val="20"/>
        </w:rPr>
        <w:t> </w:t>
      </w:r>
      <w:r>
        <w:rPr>
          <w:sz w:val="20"/>
        </w:rPr>
        <w:t>10.1080/17435390.2020.1780332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727" w:footer="976" w:top="1200" w:bottom="1160" w:left="1220" w:right="880"/>
        </w:sectPr>
      </w:pPr>
    </w:p>
    <w:p>
      <w:pPr>
        <w:pStyle w:val="BodyText"/>
        <w:ind w:left="0"/>
        <w:jc w:val="left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90" w:after="0"/>
        <w:ind w:left="580" w:right="559" w:hanging="360"/>
        <w:jc w:val="left"/>
        <w:rPr>
          <w:sz w:val="20"/>
        </w:rPr>
      </w:pPr>
      <w:r>
        <w:rPr>
          <w:sz w:val="20"/>
        </w:rPr>
        <w:t>Walls,</w:t>
      </w:r>
      <w:r>
        <w:rPr>
          <w:spacing w:val="25"/>
          <w:sz w:val="20"/>
        </w:rPr>
        <w:t> </w:t>
      </w:r>
      <w:r>
        <w:rPr>
          <w:sz w:val="20"/>
        </w:rPr>
        <w:t>A.</w:t>
      </w:r>
      <w:r>
        <w:rPr>
          <w:spacing w:val="25"/>
          <w:sz w:val="20"/>
        </w:rPr>
        <w:t> </w:t>
      </w:r>
      <w:r>
        <w:rPr>
          <w:sz w:val="20"/>
        </w:rPr>
        <w:t>C.</w:t>
      </w:r>
      <w:r>
        <w:rPr>
          <w:spacing w:val="22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al.</w:t>
      </w:r>
      <w:r>
        <w:rPr>
          <w:spacing w:val="23"/>
          <w:sz w:val="20"/>
        </w:rPr>
        <w:t> </w:t>
      </w:r>
      <w:r>
        <w:rPr>
          <w:sz w:val="20"/>
        </w:rPr>
        <w:t>(2020):</w:t>
      </w:r>
      <w:r>
        <w:rPr>
          <w:spacing w:val="22"/>
          <w:sz w:val="20"/>
        </w:rPr>
        <w:t> </w:t>
      </w:r>
      <w:r>
        <w:rPr>
          <w:sz w:val="20"/>
        </w:rPr>
        <w:t>Structure,</w:t>
      </w:r>
      <w:r>
        <w:rPr>
          <w:spacing w:val="25"/>
          <w:sz w:val="20"/>
        </w:rPr>
        <w:t> </w:t>
      </w:r>
      <w:r>
        <w:rPr>
          <w:sz w:val="20"/>
        </w:rPr>
        <w:t>function,</w:t>
      </w:r>
      <w:r>
        <w:rPr>
          <w:spacing w:val="22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antigenicity</w:t>
      </w:r>
      <w:r>
        <w:rPr>
          <w:spacing w:val="20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SARS-CoV-2</w:t>
      </w:r>
      <w:r>
        <w:rPr>
          <w:spacing w:val="25"/>
          <w:sz w:val="20"/>
        </w:rPr>
        <w:t> </w:t>
      </w:r>
      <w:r>
        <w:rPr>
          <w:sz w:val="20"/>
        </w:rPr>
        <w:t>spike</w:t>
      </w:r>
      <w:r>
        <w:rPr>
          <w:spacing w:val="24"/>
          <w:sz w:val="20"/>
        </w:rPr>
        <w:t> </w:t>
      </w:r>
      <w:r>
        <w:rPr>
          <w:sz w:val="20"/>
        </w:rPr>
        <w:t>glycoprotein.</w:t>
      </w:r>
      <w:r>
        <w:rPr>
          <w:spacing w:val="23"/>
          <w:sz w:val="20"/>
        </w:rPr>
        <w:t> </w:t>
      </w:r>
      <w:r>
        <w:rPr>
          <w:sz w:val="20"/>
        </w:rPr>
        <w:t>Cell</w:t>
      </w:r>
      <w:r>
        <w:rPr>
          <w:spacing w:val="-47"/>
          <w:sz w:val="20"/>
        </w:rPr>
        <w:t> </w:t>
      </w:r>
      <w:r>
        <w:rPr>
          <w:sz w:val="20"/>
        </w:rPr>
        <w:t>181,</w:t>
      </w:r>
      <w:r>
        <w:rPr>
          <w:spacing w:val="-2"/>
          <w:sz w:val="20"/>
        </w:rPr>
        <w:t> </w:t>
      </w:r>
      <w:r>
        <w:rPr>
          <w:sz w:val="20"/>
        </w:rPr>
        <w:t>281–292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2" w:after="0"/>
        <w:ind w:left="580" w:right="560" w:hanging="360"/>
        <w:jc w:val="left"/>
        <w:rPr>
          <w:sz w:val="20"/>
        </w:rPr>
      </w:pPr>
      <w:r>
        <w:rPr>
          <w:sz w:val="20"/>
        </w:rPr>
        <w:t>Wang,</w:t>
      </w:r>
      <w:r>
        <w:rPr>
          <w:spacing w:val="26"/>
          <w:sz w:val="20"/>
        </w:rPr>
        <w:t> </w:t>
      </w:r>
      <w:r>
        <w:rPr>
          <w:sz w:val="20"/>
        </w:rPr>
        <w:t>C.</w:t>
      </w:r>
      <w:r>
        <w:rPr>
          <w:spacing w:val="27"/>
          <w:sz w:val="20"/>
        </w:rPr>
        <w:t> </w:t>
      </w:r>
      <w:r>
        <w:rPr>
          <w:sz w:val="20"/>
        </w:rPr>
        <w:t>et al.</w:t>
      </w:r>
      <w:r>
        <w:rPr>
          <w:spacing w:val="26"/>
          <w:sz w:val="20"/>
        </w:rPr>
        <w:t> </w:t>
      </w:r>
      <w:r>
        <w:rPr>
          <w:sz w:val="20"/>
        </w:rPr>
        <w:t>(2020):</w:t>
      </w:r>
      <w:r>
        <w:rPr>
          <w:spacing w:val="26"/>
          <w:sz w:val="20"/>
        </w:rPr>
        <w:t> </w:t>
      </w:r>
      <w:r>
        <w:rPr>
          <w:sz w:val="20"/>
        </w:rPr>
        <w:t>A</w:t>
      </w:r>
      <w:r>
        <w:rPr>
          <w:spacing w:val="24"/>
          <w:sz w:val="20"/>
        </w:rPr>
        <w:t> </w:t>
      </w:r>
      <w:r>
        <w:rPr>
          <w:sz w:val="20"/>
        </w:rPr>
        <w:t>human</w:t>
      </w:r>
      <w:r>
        <w:rPr>
          <w:spacing w:val="28"/>
          <w:sz w:val="20"/>
        </w:rPr>
        <w:t> </w:t>
      </w:r>
      <w:r>
        <w:rPr>
          <w:sz w:val="20"/>
        </w:rPr>
        <w:t>monoclonal</w:t>
      </w:r>
      <w:r>
        <w:rPr>
          <w:spacing w:val="27"/>
          <w:sz w:val="20"/>
        </w:rPr>
        <w:t> </w:t>
      </w:r>
      <w:r>
        <w:rPr>
          <w:sz w:val="20"/>
        </w:rPr>
        <w:t>antibody</w:t>
      </w:r>
      <w:r>
        <w:rPr>
          <w:spacing w:val="23"/>
          <w:sz w:val="20"/>
        </w:rPr>
        <w:t> </w:t>
      </w:r>
      <w:r>
        <w:rPr>
          <w:sz w:val="20"/>
        </w:rPr>
        <w:t>blocking</w:t>
      </w:r>
      <w:r>
        <w:rPr>
          <w:spacing w:val="30"/>
          <w:sz w:val="20"/>
        </w:rPr>
        <w:t> </w:t>
      </w:r>
      <w:r>
        <w:rPr>
          <w:sz w:val="20"/>
        </w:rPr>
        <w:t>SARS-CoV-2</w:t>
      </w:r>
      <w:r>
        <w:rPr>
          <w:spacing w:val="28"/>
          <w:sz w:val="20"/>
        </w:rPr>
        <w:t> </w:t>
      </w:r>
      <w:r>
        <w:rPr>
          <w:sz w:val="20"/>
        </w:rPr>
        <w:t>infection.</w:t>
      </w:r>
      <w:r>
        <w:rPr>
          <w:spacing w:val="27"/>
          <w:sz w:val="20"/>
        </w:rPr>
        <w:t> </w:t>
      </w:r>
      <w:r>
        <w:rPr>
          <w:sz w:val="20"/>
        </w:rPr>
        <w:t>Nat.</w:t>
      </w:r>
      <w:r>
        <w:rPr>
          <w:spacing w:val="27"/>
          <w:sz w:val="20"/>
        </w:rPr>
        <w:t> </w:t>
      </w:r>
      <w:r>
        <w:rPr>
          <w:sz w:val="20"/>
        </w:rPr>
        <w:t>Commun.</w:t>
      </w:r>
      <w:r>
        <w:rPr>
          <w:spacing w:val="26"/>
          <w:sz w:val="20"/>
        </w:rPr>
        <w:t> </w:t>
      </w:r>
      <w:r>
        <w:rPr>
          <w:sz w:val="20"/>
        </w:rPr>
        <w:t>11,</w:t>
      </w:r>
      <w:r>
        <w:rPr>
          <w:spacing w:val="-47"/>
          <w:sz w:val="20"/>
        </w:rPr>
        <w:t> </w:t>
      </w:r>
      <w:r>
        <w:rPr>
          <w:sz w:val="20"/>
        </w:rPr>
        <w:t>2251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70" w:hanging="360"/>
        <w:jc w:val="left"/>
        <w:rPr>
          <w:sz w:val="20"/>
        </w:rPr>
      </w:pPr>
      <w:r>
        <w:rPr>
          <w:sz w:val="20"/>
        </w:rPr>
        <w:t>Wang,</w:t>
      </w:r>
      <w:r>
        <w:rPr>
          <w:spacing w:val="22"/>
          <w:sz w:val="20"/>
        </w:rPr>
        <w:t> </w:t>
      </w:r>
      <w:r>
        <w:rPr>
          <w:sz w:val="20"/>
        </w:rPr>
        <w:t>Y.,</w:t>
      </w:r>
      <w:r>
        <w:rPr>
          <w:spacing w:val="25"/>
          <w:sz w:val="20"/>
        </w:rPr>
        <w:t> </w:t>
      </w:r>
      <w:r>
        <w:rPr>
          <w:sz w:val="20"/>
        </w:rPr>
        <w:t>Kang,</w:t>
      </w:r>
      <w:r>
        <w:rPr>
          <w:spacing w:val="22"/>
          <w:sz w:val="20"/>
        </w:rPr>
        <w:t> </w:t>
      </w:r>
      <w:r>
        <w:rPr>
          <w:sz w:val="20"/>
        </w:rPr>
        <w:t>N.,</w:t>
      </w:r>
      <w:r>
        <w:rPr>
          <w:spacing w:val="25"/>
          <w:sz w:val="20"/>
        </w:rPr>
        <w:t> </w:t>
      </w:r>
      <w:r>
        <w:rPr>
          <w:sz w:val="20"/>
        </w:rPr>
        <w:t>Liu,</w:t>
      </w:r>
      <w:r>
        <w:rPr>
          <w:spacing w:val="23"/>
          <w:sz w:val="20"/>
        </w:rPr>
        <w:t> </w:t>
      </w:r>
      <w:r>
        <w:rPr>
          <w:sz w:val="20"/>
        </w:rPr>
        <w:t>Y.,</w:t>
      </w:r>
      <w:r>
        <w:rPr>
          <w:spacing w:val="24"/>
          <w:sz w:val="20"/>
        </w:rPr>
        <w:t> </w:t>
      </w:r>
      <w:r>
        <w:rPr>
          <w:sz w:val="20"/>
        </w:rPr>
        <w:t>Shan,</w:t>
      </w:r>
      <w:r>
        <w:rPr>
          <w:spacing w:val="22"/>
          <w:sz w:val="20"/>
        </w:rPr>
        <w:t> </w:t>
      </w:r>
      <w:r>
        <w:rPr>
          <w:sz w:val="20"/>
        </w:rPr>
        <w:t>W.,</w:t>
      </w:r>
      <w:r>
        <w:rPr>
          <w:spacing w:val="22"/>
          <w:sz w:val="20"/>
        </w:rPr>
        <w:t> </w:t>
      </w:r>
      <w:r>
        <w:rPr>
          <w:sz w:val="20"/>
        </w:rPr>
        <w:t>Bi,</w:t>
      </w:r>
      <w:r>
        <w:rPr>
          <w:spacing w:val="22"/>
          <w:sz w:val="20"/>
        </w:rPr>
        <w:t> </w:t>
      </w:r>
      <w:r>
        <w:rPr>
          <w:sz w:val="20"/>
        </w:rPr>
        <w:t>S.,</w:t>
      </w:r>
      <w:r>
        <w:rPr>
          <w:spacing w:val="23"/>
          <w:sz w:val="20"/>
        </w:rPr>
        <w:t> </w:t>
      </w:r>
      <w:r>
        <w:rPr>
          <w:sz w:val="20"/>
        </w:rPr>
        <w:t>et</w:t>
      </w:r>
      <w:r>
        <w:rPr>
          <w:spacing w:val="24"/>
          <w:sz w:val="20"/>
        </w:rPr>
        <w:t> </w:t>
      </w:r>
      <w:r>
        <w:rPr>
          <w:sz w:val="20"/>
        </w:rPr>
        <w:t>al.</w:t>
      </w:r>
      <w:r>
        <w:rPr>
          <w:spacing w:val="22"/>
          <w:sz w:val="20"/>
        </w:rPr>
        <w:t> </w:t>
      </w:r>
      <w:r>
        <w:rPr>
          <w:sz w:val="20"/>
        </w:rPr>
        <w:t>(2016):</w:t>
      </w:r>
      <w:r>
        <w:rPr>
          <w:spacing w:val="22"/>
          <w:sz w:val="20"/>
        </w:rPr>
        <w:t> </w:t>
      </w:r>
      <w:r>
        <w:rPr>
          <w:sz w:val="20"/>
        </w:rPr>
        <w:t>Construction</w:t>
      </w:r>
      <w:r>
        <w:rPr>
          <w:spacing w:val="21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immunological</w:t>
      </w:r>
      <w:r>
        <w:rPr>
          <w:spacing w:val="22"/>
          <w:sz w:val="20"/>
        </w:rPr>
        <w:t> </w:t>
      </w:r>
      <w:r>
        <w:rPr>
          <w:sz w:val="20"/>
        </w:rPr>
        <w:t>evaluation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CpG-Au@HBc</w:t>
      </w:r>
      <w:r>
        <w:rPr>
          <w:spacing w:val="-1"/>
          <w:sz w:val="20"/>
        </w:rPr>
        <w:t> </w:t>
      </w:r>
      <w:r>
        <w:rPr>
          <w:sz w:val="20"/>
        </w:rPr>
        <w:t>Virus-like</w:t>
      </w:r>
      <w:r>
        <w:rPr>
          <w:spacing w:val="3"/>
          <w:sz w:val="20"/>
        </w:rPr>
        <w:t> </w:t>
      </w:r>
      <w:r>
        <w:rPr>
          <w:sz w:val="20"/>
        </w:rPr>
        <w:t>nanoparticles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potential</w:t>
      </w:r>
      <w:r>
        <w:rPr>
          <w:spacing w:val="-1"/>
          <w:sz w:val="20"/>
        </w:rPr>
        <w:t> </w:t>
      </w:r>
      <w:r>
        <w:rPr>
          <w:sz w:val="20"/>
        </w:rPr>
        <w:t>vaccine.</w:t>
      </w:r>
      <w:r>
        <w:rPr>
          <w:spacing w:val="1"/>
          <w:sz w:val="20"/>
        </w:rPr>
        <w:t> </w:t>
      </w:r>
      <w:r>
        <w:rPr>
          <w:sz w:val="20"/>
        </w:rPr>
        <w:t>Nanoscale</w:t>
      </w:r>
      <w:r>
        <w:rPr>
          <w:spacing w:val="-1"/>
          <w:sz w:val="20"/>
        </w:rPr>
        <w:t> </w:t>
      </w:r>
      <w:r>
        <w:rPr>
          <w:sz w:val="20"/>
        </w:rPr>
        <w:t>Res</w:t>
      </w:r>
      <w:r>
        <w:rPr>
          <w:spacing w:val="-1"/>
          <w:sz w:val="20"/>
        </w:rPr>
        <w:t> </w:t>
      </w:r>
      <w:r>
        <w:rPr>
          <w:sz w:val="20"/>
        </w:rPr>
        <w:t>Lett.</w:t>
      </w:r>
      <w:r>
        <w:rPr>
          <w:spacing w:val="-1"/>
          <w:sz w:val="20"/>
        </w:rPr>
        <w:t> </w:t>
      </w:r>
      <w:r>
        <w:rPr>
          <w:sz w:val="20"/>
        </w:rPr>
        <w:t>11:</w:t>
      </w:r>
      <w:r>
        <w:rPr>
          <w:spacing w:val="-1"/>
          <w:sz w:val="20"/>
        </w:rPr>
        <w:t> </w:t>
      </w:r>
      <w:r>
        <w:rPr>
          <w:sz w:val="20"/>
        </w:rPr>
        <w:t>338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1" w:hanging="360"/>
        <w:jc w:val="left"/>
        <w:rPr>
          <w:sz w:val="20"/>
        </w:rPr>
      </w:pPr>
      <w:r>
        <w:rPr>
          <w:sz w:val="20"/>
        </w:rPr>
        <w:t>Weiss,</w:t>
      </w:r>
      <w:r>
        <w:rPr>
          <w:spacing w:val="25"/>
          <w:sz w:val="20"/>
        </w:rPr>
        <w:t> </w:t>
      </w:r>
      <w:r>
        <w:rPr>
          <w:sz w:val="20"/>
        </w:rPr>
        <w:t>C.,</w:t>
      </w:r>
      <w:r>
        <w:rPr>
          <w:spacing w:val="27"/>
          <w:sz w:val="20"/>
        </w:rPr>
        <w:t> </w:t>
      </w:r>
      <w:r>
        <w:rPr>
          <w:sz w:val="20"/>
        </w:rPr>
        <w:t>Carriere,</w:t>
      </w:r>
      <w:r>
        <w:rPr>
          <w:spacing w:val="25"/>
          <w:sz w:val="20"/>
        </w:rPr>
        <w:t> </w:t>
      </w:r>
      <w:r>
        <w:rPr>
          <w:sz w:val="20"/>
        </w:rPr>
        <w:t>M., </w:t>
      </w:r>
      <w:r>
        <w:rPr>
          <w:spacing w:val="1"/>
          <w:sz w:val="20"/>
        </w:rPr>
        <w:t> </w:t>
      </w:r>
      <w:r>
        <w:rPr>
          <w:sz w:val="20"/>
        </w:rPr>
        <w:t>Fusco,</w:t>
      </w:r>
      <w:r>
        <w:rPr>
          <w:spacing w:val="26"/>
          <w:sz w:val="20"/>
        </w:rPr>
        <w:t> </w:t>
      </w:r>
      <w:r>
        <w:rPr>
          <w:sz w:val="20"/>
        </w:rPr>
        <w:t>L.</w:t>
      </w:r>
      <w:r>
        <w:rPr>
          <w:spacing w:val="25"/>
          <w:sz w:val="20"/>
        </w:rPr>
        <w:t> </w:t>
      </w:r>
      <w:r>
        <w:rPr>
          <w:sz w:val="20"/>
        </w:rPr>
        <w:t>et.</w:t>
      </w:r>
      <w:r>
        <w:rPr>
          <w:spacing w:val="25"/>
          <w:sz w:val="20"/>
        </w:rPr>
        <w:t> </w:t>
      </w:r>
      <w:r>
        <w:rPr>
          <w:sz w:val="20"/>
        </w:rPr>
        <w:t>al.,</w:t>
      </w:r>
      <w:r>
        <w:rPr>
          <w:spacing w:val="26"/>
          <w:sz w:val="20"/>
        </w:rPr>
        <w:t> </w:t>
      </w:r>
      <w:r>
        <w:rPr>
          <w:sz w:val="20"/>
        </w:rPr>
        <w:t>(2020):</w:t>
      </w:r>
      <w:r>
        <w:rPr>
          <w:spacing w:val="24"/>
          <w:sz w:val="20"/>
        </w:rPr>
        <w:t> </w:t>
      </w:r>
      <w:r>
        <w:rPr>
          <w:sz w:val="20"/>
        </w:rPr>
        <w:t>Toward</w:t>
      </w:r>
      <w:r>
        <w:rPr>
          <w:spacing w:val="25"/>
          <w:sz w:val="20"/>
        </w:rPr>
        <w:t> </w:t>
      </w:r>
      <w:r>
        <w:rPr>
          <w:sz w:val="20"/>
        </w:rPr>
        <w:t>Nanotechnology-Enabled</w:t>
      </w:r>
      <w:r>
        <w:rPr>
          <w:spacing w:val="29"/>
          <w:sz w:val="20"/>
        </w:rPr>
        <w:t> </w:t>
      </w:r>
      <w:r>
        <w:rPr>
          <w:sz w:val="20"/>
        </w:rPr>
        <w:t>Approaches</w:t>
      </w:r>
      <w:r>
        <w:rPr>
          <w:spacing w:val="24"/>
          <w:sz w:val="20"/>
        </w:rPr>
        <w:t> </w:t>
      </w:r>
      <w:r>
        <w:rPr>
          <w:sz w:val="20"/>
        </w:rPr>
        <w:t>against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Covid-19 Pandemic.</w:t>
      </w:r>
      <w:r>
        <w:rPr>
          <w:spacing w:val="4"/>
          <w:sz w:val="20"/>
        </w:rPr>
        <w:t> </w:t>
      </w:r>
      <w:r>
        <w:rPr>
          <w:sz w:val="20"/>
        </w:rPr>
        <w:t>ACS</w:t>
      </w:r>
      <w:r>
        <w:rPr>
          <w:spacing w:val="-2"/>
          <w:sz w:val="20"/>
        </w:rPr>
        <w:t> </w:t>
      </w:r>
      <w:r>
        <w:rPr>
          <w:sz w:val="20"/>
        </w:rPr>
        <w:t>Nano.</w:t>
      </w:r>
      <w:r>
        <w:rPr>
          <w:spacing w:val="1"/>
          <w:sz w:val="20"/>
        </w:rPr>
        <w:t> </w:t>
      </w:r>
      <w:r>
        <w:rPr>
          <w:sz w:val="20"/>
        </w:rPr>
        <w:t>14 (6), 6383-6406 DOI:</w:t>
      </w:r>
      <w:r>
        <w:rPr>
          <w:spacing w:val="-1"/>
          <w:sz w:val="20"/>
        </w:rPr>
        <w:t> </w:t>
      </w:r>
      <w:r>
        <w:rPr>
          <w:sz w:val="20"/>
        </w:rPr>
        <w:t>10.1021/acsnano.0c03697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29" w:lineRule="exact" w:before="0" w:after="0"/>
        <w:ind w:left="580" w:right="0" w:hanging="361"/>
        <w:jc w:val="left"/>
        <w:rPr>
          <w:sz w:val="20"/>
        </w:rPr>
      </w:pPr>
      <w:r>
        <w:rPr>
          <w:sz w:val="20"/>
        </w:rPr>
        <w:t>Whitesides,</w:t>
      </w:r>
      <w:r>
        <w:rPr>
          <w:spacing w:val="-2"/>
          <w:sz w:val="20"/>
        </w:rPr>
        <w:t> </w:t>
      </w:r>
      <w:r>
        <w:rPr>
          <w:sz w:val="20"/>
        </w:rPr>
        <w:t>GM.</w:t>
      </w:r>
      <w:r>
        <w:rPr>
          <w:spacing w:val="-2"/>
          <w:sz w:val="20"/>
        </w:rPr>
        <w:t> </w:t>
      </w:r>
      <w:r>
        <w:rPr>
          <w:sz w:val="20"/>
        </w:rPr>
        <w:t>andGrzybowski,</w:t>
      </w:r>
      <w:r>
        <w:rPr>
          <w:spacing w:val="-2"/>
          <w:sz w:val="20"/>
        </w:rPr>
        <w:t> </w:t>
      </w:r>
      <w:r>
        <w:rPr>
          <w:sz w:val="20"/>
        </w:rPr>
        <w:t>B.</w:t>
      </w:r>
      <w:r>
        <w:rPr>
          <w:spacing w:val="-2"/>
          <w:sz w:val="20"/>
        </w:rPr>
        <w:t> </w:t>
      </w:r>
      <w:r>
        <w:rPr>
          <w:sz w:val="20"/>
        </w:rPr>
        <w:t>(2002):</w:t>
      </w:r>
      <w:r>
        <w:rPr>
          <w:spacing w:val="-3"/>
          <w:sz w:val="20"/>
        </w:rPr>
        <w:t> </w:t>
      </w:r>
      <w:r>
        <w:rPr>
          <w:sz w:val="20"/>
        </w:rPr>
        <w:t>Self-assembly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scales.</w:t>
      </w:r>
      <w:r>
        <w:rPr>
          <w:spacing w:val="-2"/>
          <w:sz w:val="20"/>
        </w:rPr>
        <w:t> </w:t>
      </w:r>
      <w:r>
        <w:rPr>
          <w:sz w:val="20"/>
        </w:rPr>
        <w:t>Science.</w:t>
      </w:r>
      <w:r>
        <w:rPr>
          <w:spacing w:val="-2"/>
          <w:sz w:val="20"/>
        </w:rPr>
        <w:t> </w:t>
      </w:r>
      <w:r>
        <w:rPr>
          <w:sz w:val="20"/>
        </w:rPr>
        <w:t>295:</w:t>
      </w:r>
      <w:r>
        <w:rPr>
          <w:spacing w:val="-3"/>
          <w:sz w:val="20"/>
        </w:rPr>
        <w:t> </w:t>
      </w:r>
      <w:r>
        <w:rPr>
          <w:sz w:val="20"/>
        </w:rPr>
        <w:t>2418.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29" w:lineRule="exact" w:before="0" w:after="0"/>
        <w:ind w:left="580" w:right="0" w:hanging="361"/>
        <w:jc w:val="left"/>
        <w:rPr>
          <w:sz w:val="20"/>
        </w:rPr>
      </w:pPr>
      <w:r>
        <w:rPr>
          <w:sz w:val="20"/>
        </w:rPr>
        <w:t>Worldometer,</w:t>
      </w:r>
      <w:r>
        <w:rPr>
          <w:spacing w:val="-9"/>
          <w:sz w:val="20"/>
        </w:rPr>
        <w:t> </w:t>
      </w:r>
      <w:r>
        <w:rPr>
          <w:sz w:val="20"/>
        </w:rPr>
        <w:t>https://</w:t>
      </w:r>
      <w:hyperlink r:id="rId26">
        <w:r>
          <w:rPr>
            <w:sz w:val="20"/>
          </w:rPr>
          <w:t>www.worldometers.info/coronavirus/</w:t>
        </w:r>
      </w:hyperlink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64" w:hanging="360"/>
        <w:jc w:val="left"/>
        <w:rPr>
          <w:sz w:val="20"/>
        </w:rPr>
      </w:pPr>
      <w:r>
        <w:rPr>
          <w:sz w:val="20"/>
        </w:rPr>
        <w:t>Wrapp,</w:t>
      </w:r>
      <w:r>
        <w:rPr>
          <w:spacing w:val="25"/>
          <w:sz w:val="20"/>
        </w:rPr>
        <w:t> </w:t>
      </w:r>
      <w:r>
        <w:rPr>
          <w:sz w:val="20"/>
        </w:rPr>
        <w:t>D.</w:t>
      </w:r>
      <w:r>
        <w:rPr>
          <w:spacing w:val="26"/>
          <w:sz w:val="20"/>
        </w:rPr>
        <w:t> </w:t>
      </w:r>
      <w:r>
        <w:rPr>
          <w:sz w:val="20"/>
        </w:rPr>
        <w:t>et al.</w:t>
      </w:r>
      <w:r>
        <w:rPr>
          <w:spacing w:val="26"/>
          <w:sz w:val="20"/>
        </w:rPr>
        <w:t> </w:t>
      </w:r>
      <w:r>
        <w:rPr>
          <w:sz w:val="20"/>
        </w:rPr>
        <w:t>(2020):</w:t>
      </w:r>
      <w:r>
        <w:rPr>
          <w:spacing w:val="24"/>
          <w:sz w:val="20"/>
        </w:rPr>
        <w:t> </w:t>
      </w:r>
      <w:r>
        <w:rPr>
          <w:sz w:val="20"/>
        </w:rPr>
        <w:t>Cryo-EM</w:t>
      </w:r>
      <w:r>
        <w:rPr>
          <w:spacing w:val="26"/>
          <w:sz w:val="20"/>
        </w:rPr>
        <w:t> </w:t>
      </w:r>
      <w:r>
        <w:rPr>
          <w:sz w:val="20"/>
        </w:rPr>
        <w:t>structure</w:t>
      </w:r>
      <w:r>
        <w:rPr>
          <w:spacing w:val="25"/>
          <w:sz w:val="20"/>
        </w:rPr>
        <w:t> </w:t>
      </w:r>
      <w:r>
        <w:rPr>
          <w:sz w:val="20"/>
        </w:rPr>
        <w:t>of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2019-nCoV</w:t>
      </w:r>
      <w:r>
        <w:rPr>
          <w:spacing w:val="25"/>
          <w:sz w:val="20"/>
        </w:rPr>
        <w:t> </w:t>
      </w:r>
      <w:r>
        <w:rPr>
          <w:sz w:val="20"/>
        </w:rPr>
        <w:t>spike</w:t>
      </w:r>
      <w:r>
        <w:rPr>
          <w:spacing w:val="25"/>
          <w:sz w:val="20"/>
        </w:rPr>
        <w:t> </w:t>
      </w:r>
      <w:r>
        <w:rPr>
          <w:sz w:val="20"/>
        </w:rPr>
        <w:t>in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prefusion</w:t>
      </w:r>
      <w:r>
        <w:rPr>
          <w:spacing w:val="24"/>
          <w:sz w:val="20"/>
        </w:rPr>
        <w:t> </w:t>
      </w:r>
      <w:r>
        <w:rPr>
          <w:sz w:val="20"/>
        </w:rPr>
        <w:t>conformation.</w:t>
      </w:r>
      <w:r>
        <w:rPr>
          <w:spacing w:val="25"/>
          <w:sz w:val="20"/>
        </w:rPr>
        <w:t> </w:t>
      </w:r>
      <w:r>
        <w:rPr>
          <w:sz w:val="20"/>
        </w:rPr>
        <w:t>Science</w:t>
      </w:r>
      <w:r>
        <w:rPr>
          <w:spacing w:val="-47"/>
          <w:sz w:val="20"/>
        </w:rPr>
        <w:t> </w:t>
      </w:r>
      <w:r>
        <w:rPr>
          <w:sz w:val="20"/>
        </w:rPr>
        <w:t>367,</w:t>
      </w:r>
      <w:r>
        <w:rPr>
          <w:spacing w:val="-2"/>
          <w:sz w:val="20"/>
        </w:rPr>
        <w:t> </w:t>
      </w:r>
      <w:r>
        <w:rPr>
          <w:sz w:val="20"/>
        </w:rPr>
        <w:t>1260–1263.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1" w:after="0"/>
        <w:ind w:left="580" w:right="562" w:hanging="360"/>
        <w:jc w:val="left"/>
        <w:rPr>
          <w:sz w:val="20"/>
        </w:rPr>
      </w:pPr>
      <w:r>
        <w:rPr>
          <w:sz w:val="20"/>
        </w:rPr>
        <w:t>Yan,</w:t>
      </w:r>
      <w:r>
        <w:rPr>
          <w:spacing w:val="5"/>
          <w:sz w:val="20"/>
        </w:rPr>
        <w:t> </w:t>
      </w:r>
      <w:r>
        <w:rPr>
          <w:sz w:val="20"/>
        </w:rPr>
        <w:t>R.</w:t>
      </w:r>
      <w:r>
        <w:rPr>
          <w:spacing w:val="4"/>
          <w:sz w:val="20"/>
        </w:rPr>
        <w:t> </w:t>
      </w:r>
      <w:r>
        <w:rPr>
          <w:sz w:val="20"/>
        </w:rPr>
        <w:t>et al.</w:t>
      </w:r>
      <w:r>
        <w:rPr>
          <w:spacing w:val="3"/>
          <w:sz w:val="20"/>
        </w:rPr>
        <w:t> </w:t>
      </w:r>
      <w:r>
        <w:rPr>
          <w:sz w:val="20"/>
        </w:rPr>
        <w:t>(2020):</w:t>
      </w:r>
      <w:r>
        <w:rPr>
          <w:spacing w:val="3"/>
          <w:sz w:val="20"/>
        </w:rPr>
        <w:t> </w:t>
      </w:r>
      <w:r>
        <w:rPr>
          <w:sz w:val="20"/>
        </w:rPr>
        <w:t>Structural</w:t>
      </w:r>
      <w:r>
        <w:rPr>
          <w:spacing w:val="4"/>
          <w:sz w:val="20"/>
        </w:rPr>
        <w:t> </w:t>
      </w:r>
      <w:r>
        <w:rPr>
          <w:sz w:val="20"/>
        </w:rPr>
        <w:t>basis</w:t>
      </w:r>
      <w:r>
        <w:rPr>
          <w:spacing w:val="4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recognition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SARS-CoV-2</w:t>
      </w:r>
      <w:r>
        <w:rPr>
          <w:spacing w:val="4"/>
          <w:sz w:val="20"/>
        </w:rPr>
        <w:t> </w:t>
      </w:r>
      <w:r>
        <w:rPr>
          <w:sz w:val="20"/>
        </w:rPr>
        <w:t>by</w:t>
      </w:r>
      <w:r>
        <w:rPr>
          <w:spacing w:val="4"/>
          <w:sz w:val="20"/>
        </w:rPr>
        <w:t> </w:t>
      </w:r>
      <w:r>
        <w:rPr>
          <w:sz w:val="20"/>
        </w:rPr>
        <w:t>full-length</w:t>
      </w:r>
      <w:r>
        <w:rPr>
          <w:spacing w:val="5"/>
          <w:sz w:val="20"/>
        </w:rPr>
        <w:t> </w:t>
      </w:r>
      <w:r>
        <w:rPr>
          <w:sz w:val="20"/>
        </w:rPr>
        <w:t>human</w:t>
      </w:r>
      <w:r>
        <w:rPr>
          <w:spacing w:val="7"/>
          <w:sz w:val="20"/>
        </w:rPr>
        <w:t> </w:t>
      </w:r>
      <w:r>
        <w:rPr>
          <w:sz w:val="20"/>
        </w:rPr>
        <w:t>ACE2.</w:t>
      </w:r>
      <w:r>
        <w:rPr>
          <w:spacing w:val="3"/>
          <w:sz w:val="20"/>
        </w:rPr>
        <w:t> </w:t>
      </w:r>
      <w:r>
        <w:rPr>
          <w:sz w:val="20"/>
        </w:rPr>
        <w:t>Science</w:t>
      </w:r>
      <w:r>
        <w:rPr>
          <w:spacing w:val="-47"/>
          <w:sz w:val="20"/>
        </w:rPr>
        <w:t> </w:t>
      </w:r>
      <w:r>
        <w:rPr>
          <w:sz w:val="20"/>
        </w:rPr>
        <w:t>367,</w:t>
      </w:r>
      <w:r>
        <w:rPr>
          <w:spacing w:val="-2"/>
          <w:sz w:val="20"/>
        </w:rPr>
        <w:t> </w:t>
      </w:r>
      <w:r>
        <w:rPr>
          <w:sz w:val="20"/>
        </w:rPr>
        <w:t>1444–1448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1" w:after="0"/>
        <w:ind w:left="580" w:right="554" w:hanging="360"/>
        <w:jc w:val="left"/>
        <w:rPr>
          <w:sz w:val="20"/>
        </w:rPr>
      </w:pPr>
      <w:r>
        <w:rPr>
          <w:sz w:val="20"/>
        </w:rPr>
        <w:t>Yoon,</w:t>
      </w:r>
      <w:r>
        <w:rPr>
          <w:spacing w:val="3"/>
          <w:sz w:val="20"/>
        </w:rPr>
        <w:t> </w:t>
      </w:r>
      <w:r>
        <w:rPr>
          <w:sz w:val="20"/>
        </w:rPr>
        <w:t>HY.,Jeon,</w:t>
      </w:r>
      <w:r>
        <w:rPr>
          <w:spacing w:val="4"/>
          <w:sz w:val="20"/>
        </w:rPr>
        <w:t> </w:t>
      </w:r>
      <w:r>
        <w:rPr>
          <w:sz w:val="20"/>
        </w:rPr>
        <w:t>S.,</w:t>
      </w:r>
      <w:r>
        <w:rPr>
          <w:spacing w:val="3"/>
          <w:sz w:val="20"/>
        </w:rPr>
        <w:t> </w:t>
      </w:r>
      <w:r>
        <w:rPr>
          <w:sz w:val="20"/>
        </w:rPr>
        <w:t>You,</w:t>
      </w:r>
      <w:r>
        <w:rPr>
          <w:spacing w:val="4"/>
          <w:sz w:val="20"/>
        </w:rPr>
        <w:t> </w:t>
      </w:r>
      <w:r>
        <w:rPr>
          <w:sz w:val="20"/>
        </w:rPr>
        <w:t>DG.,</w:t>
      </w:r>
      <w:r>
        <w:rPr>
          <w:spacing w:val="4"/>
          <w:sz w:val="20"/>
        </w:rPr>
        <w:t> </w:t>
      </w:r>
      <w:r>
        <w:rPr>
          <w:sz w:val="20"/>
        </w:rPr>
        <w:t>Park,</w:t>
      </w:r>
      <w:r>
        <w:rPr>
          <w:spacing w:val="3"/>
          <w:sz w:val="20"/>
        </w:rPr>
        <w:t> </w:t>
      </w:r>
      <w:r>
        <w:rPr>
          <w:sz w:val="20"/>
        </w:rPr>
        <w:t>JH.,</w:t>
      </w:r>
      <w:r>
        <w:rPr>
          <w:spacing w:val="4"/>
          <w:sz w:val="20"/>
        </w:rPr>
        <w:t> </w:t>
      </w:r>
      <w:r>
        <w:rPr>
          <w:sz w:val="20"/>
        </w:rPr>
        <w:t>Kwon,</w:t>
      </w:r>
      <w:r>
        <w:rPr>
          <w:spacing w:val="4"/>
          <w:sz w:val="20"/>
        </w:rPr>
        <w:t> </w:t>
      </w:r>
      <w:r>
        <w:rPr>
          <w:sz w:val="20"/>
        </w:rPr>
        <w:t>IC.,</w:t>
      </w:r>
      <w:r>
        <w:rPr>
          <w:spacing w:val="3"/>
          <w:sz w:val="20"/>
        </w:rPr>
        <w:t> </w:t>
      </w:r>
      <w:r>
        <w:rPr>
          <w:sz w:val="20"/>
        </w:rPr>
        <w:t>Koo,</w:t>
      </w:r>
      <w:r>
        <w:rPr>
          <w:spacing w:val="4"/>
          <w:sz w:val="20"/>
        </w:rPr>
        <w:t> </w:t>
      </w:r>
      <w:r>
        <w:rPr>
          <w:sz w:val="20"/>
        </w:rPr>
        <w:t>H,</w:t>
      </w:r>
      <w:r>
        <w:rPr>
          <w:spacing w:val="4"/>
          <w:sz w:val="20"/>
        </w:rPr>
        <w:t> </w:t>
      </w:r>
      <w:r>
        <w:rPr>
          <w:sz w:val="20"/>
        </w:rPr>
        <w:t>et</w:t>
      </w:r>
      <w:r>
        <w:rPr>
          <w:spacing w:val="3"/>
          <w:sz w:val="20"/>
        </w:rPr>
        <w:t> </w:t>
      </w:r>
      <w:r>
        <w:rPr>
          <w:sz w:val="20"/>
        </w:rPr>
        <w:t>al.</w:t>
      </w:r>
      <w:r>
        <w:rPr>
          <w:spacing w:val="4"/>
          <w:sz w:val="20"/>
        </w:rPr>
        <w:t> </w:t>
      </w:r>
      <w:r>
        <w:rPr>
          <w:sz w:val="20"/>
        </w:rPr>
        <w:t>(2017):</w:t>
      </w:r>
      <w:r>
        <w:rPr>
          <w:spacing w:val="3"/>
          <w:sz w:val="20"/>
        </w:rPr>
        <w:t> </w:t>
      </w:r>
      <w:r>
        <w:rPr>
          <w:sz w:val="20"/>
        </w:rPr>
        <w:t>Inorganic</w:t>
      </w:r>
      <w:r>
        <w:rPr>
          <w:spacing w:val="3"/>
          <w:sz w:val="20"/>
        </w:rPr>
        <w:t> </w:t>
      </w:r>
      <w:r>
        <w:rPr>
          <w:sz w:val="20"/>
        </w:rPr>
        <w:t>Nanoparticles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Image-</w:t>
      </w:r>
      <w:r>
        <w:rPr>
          <w:spacing w:val="-47"/>
          <w:sz w:val="20"/>
        </w:rPr>
        <w:t> </w:t>
      </w:r>
      <w:r>
        <w:rPr>
          <w:sz w:val="20"/>
        </w:rPr>
        <w:t>Guided Therapy. Bioconjug</w:t>
      </w:r>
      <w:r>
        <w:rPr>
          <w:spacing w:val="-1"/>
          <w:sz w:val="20"/>
        </w:rPr>
        <w:t> </w:t>
      </w:r>
      <w:r>
        <w:rPr>
          <w:sz w:val="20"/>
        </w:rPr>
        <w:t>Chem. 28:</w:t>
      </w:r>
      <w:r>
        <w:rPr>
          <w:spacing w:val="-1"/>
          <w:sz w:val="20"/>
        </w:rPr>
        <w:t> </w:t>
      </w:r>
      <w:r>
        <w:rPr>
          <w:sz w:val="20"/>
        </w:rPr>
        <w:t>124-34.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559" w:hanging="360"/>
        <w:jc w:val="left"/>
        <w:rPr>
          <w:sz w:val="20"/>
        </w:rPr>
      </w:pPr>
      <w:r>
        <w:rPr>
          <w:sz w:val="20"/>
        </w:rPr>
        <w:t>Yuan,</w:t>
      </w:r>
      <w:r>
        <w:rPr>
          <w:spacing w:val="21"/>
          <w:sz w:val="20"/>
        </w:rPr>
        <w:t> </w:t>
      </w:r>
      <w:r>
        <w:rPr>
          <w:sz w:val="20"/>
        </w:rPr>
        <w:t>M.</w:t>
      </w:r>
      <w:r>
        <w:rPr>
          <w:spacing w:val="21"/>
          <w:sz w:val="20"/>
        </w:rPr>
        <w:t> </w:t>
      </w:r>
      <w:r>
        <w:rPr>
          <w:sz w:val="20"/>
        </w:rPr>
        <w:t>et al.</w:t>
      </w:r>
      <w:r>
        <w:rPr>
          <w:spacing w:val="22"/>
          <w:sz w:val="20"/>
        </w:rPr>
        <w:t> </w:t>
      </w:r>
      <w:r>
        <w:rPr>
          <w:sz w:val="20"/>
        </w:rPr>
        <w:t>(2020):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highly</w:t>
      </w:r>
      <w:r>
        <w:rPr>
          <w:spacing w:val="19"/>
          <w:sz w:val="20"/>
        </w:rPr>
        <w:t> </w:t>
      </w:r>
      <w:r>
        <w:rPr>
          <w:sz w:val="20"/>
        </w:rPr>
        <w:t>conserved</w:t>
      </w:r>
      <w:r>
        <w:rPr>
          <w:spacing w:val="22"/>
          <w:sz w:val="20"/>
        </w:rPr>
        <w:t> </w:t>
      </w:r>
      <w:r>
        <w:rPr>
          <w:sz w:val="20"/>
        </w:rPr>
        <w:t>cryptic</w:t>
      </w:r>
      <w:r>
        <w:rPr>
          <w:spacing w:val="21"/>
          <w:sz w:val="20"/>
        </w:rPr>
        <w:t> </w:t>
      </w:r>
      <w:r>
        <w:rPr>
          <w:sz w:val="20"/>
        </w:rPr>
        <w:t>epitope</w:t>
      </w:r>
      <w:r>
        <w:rPr>
          <w:spacing w:val="21"/>
          <w:sz w:val="20"/>
        </w:rPr>
        <w:t> </w:t>
      </w:r>
      <w:r>
        <w:rPr>
          <w:sz w:val="20"/>
        </w:rPr>
        <w:t>in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receptor-binding</w:t>
      </w:r>
      <w:r>
        <w:rPr>
          <w:spacing w:val="21"/>
          <w:sz w:val="20"/>
        </w:rPr>
        <w:t> </w:t>
      </w:r>
      <w:r>
        <w:rPr>
          <w:sz w:val="20"/>
        </w:rPr>
        <w:t>domains</w:t>
      </w:r>
      <w:r>
        <w:rPr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SARS-CoV-2</w:t>
      </w:r>
      <w:r>
        <w:rPr>
          <w:spacing w:val="-47"/>
          <w:sz w:val="20"/>
        </w:rPr>
        <w:t> </w:t>
      </w:r>
      <w:r>
        <w:rPr>
          <w:sz w:val="20"/>
        </w:rPr>
        <w:t>and SARS-CoV. Science 368,</w:t>
      </w:r>
      <w:r>
        <w:rPr>
          <w:spacing w:val="-2"/>
          <w:sz w:val="20"/>
        </w:rPr>
        <w:t> </w:t>
      </w:r>
      <w:r>
        <w:rPr>
          <w:sz w:val="20"/>
        </w:rPr>
        <w:t>630–633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  <w:rPr>
          <w:sz w:val="20"/>
        </w:rPr>
      </w:pPr>
      <w:r>
        <w:rPr>
          <w:sz w:val="20"/>
        </w:rPr>
        <w:t>Zaman,</w:t>
      </w:r>
      <w:r>
        <w:rPr>
          <w:spacing w:val="-2"/>
          <w:sz w:val="20"/>
        </w:rPr>
        <w:t> </w:t>
      </w:r>
      <w:r>
        <w:rPr>
          <w:sz w:val="20"/>
        </w:rPr>
        <w:t>M.,</w:t>
      </w:r>
      <w:r>
        <w:rPr>
          <w:spacing w:val="-2"/>
          <w:sz w:val="20"/>
        </w:rPr>
        <w:t> </w:t>
      </w:r>
      <w:r>
        <w:rPr>
          <w:sz w:val="20"/>
        </w:rPr>
        <w:t>Good,MF.,and</w:t>
      </w:r>
      <w:r>
        <w:rPr>
          <w:spacing w:val="-1"/>
          <w:sz w:val="20"/>
        </w:rPr>
        <w:t> </w:t>
      </w:r>
      <w:r>
        <w:rPr>
          <w:sz w:val="20"/>
        </w:rPr>
        <w:t>Toth,</w:t>
      </w:r>
      <w:r>
        <w:rPr>
          <w:spacing w:val="-2"/>
          <w:sz w:val="20"/>
        </w:rPr>
        <w:t> </w:t>
      </w:r>
      <w:r>
        <w:rPr>
          <w:sz w:val="20"/>
        </w:rPr>
        <w:t>I.(2013):</w:t>
      </w:r>
      <w:r>
        <w:rPr>
          <w:spacing w:val="-3"/>
          <w:sz w:val="20"/>
        </w:rPr>
        <w:t> </w:t>
      </w:r>
      <w:r>
        <w:rPr>
          <w:sz w:val="20"/>
        </w:rPr>
        <w:t>Nanovaccines</w:t>
      </w:r>
      <w:r>
        <w:rPr>
          <w:spacing w:val="-3"/>
          <w:sz w:val="20"/>
        </w:rPr>
        <w:t> </w:t>
      </w:r>
      <w:r>
        <w:rPr>
          <w:sz w:val="20"/>
        </w:rPr>
        <w:t>and their</w:t>
      </w:r>
      <w:r>
        <w:rPr>
          <w:spacing w:val="1"/>
          <w:sz w:val="20"/>
        </w:rPr>
        <w:t> </w:t>
      </w:r>
      <w:r>
        <w:rPr>
          <w:sz w:val="20"/>
        </w:rPr>
        <w:t>mode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action.</w:t>
      </w:r>
      <w:r>
        <w:rPr>
          <w:spacing w:val="-2"/>
          <w:sz w:val="20"/>
        </w:rPr>
        <w:t> </w:t>
      </w:r>
      <w:r>
        <w:rPr>
          <w:sz w:val="20"/>
        </w:rPr>
        <w:t>Methods.</w:t>
      </w:r>
      <w:r>
        <w:rPr>
          <w:spacing w:val="-2"/>
          <w:sz w:val="20"/>
        </w:rPr>
        <w:t> </w:t>
      </w:r>
      <w:r>
        <w:rPr>
          <w:sz w:val="20"/>
        </w:rPr>
        <w:t>60(3):226–231.</w:t>
      </w:r>
    </w:p>
    <w:sectPr>
      <w:pgSz w:w="12240" w:h="15840"/>
      <w:pgMar w:header="727" w:footer="976" w:top="1200" w:bottom="1160" w:left="12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 style="position:absolute;margin-left:522.099976pt;margin-top:732.180542pt;width:22.15pt;height:13.05pt;mso-position-horizontal-relative:page;mso-position-vertical-relative:page;z-index:-16744960" type="#_x0000_t202" id="docshape26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rect style="position:absolute;margin-left:72.024002pt;margin-top:47.52pt;width:452.47pt;height:.6pt;mso-position-horizontal-relative:page;mso-position-vertical-relative:page;z-index:-16749056" id="docshape1" filled="true" fillcolor="#000000" stroked="false">
          <v:fill type="solid"/>
          <w10:wrap type="none"/>
        </v:rect>
      </w:pict>
    </w:r>
    <w:r>
      <w:rPr/>
      <w:pict>
        <v:rect style="position:absolute;margin-left:72.024002pt;margin-top:49.080002pt;width:452.47pt;height:.6pt;mso-position-horizontal-relative:page;mso-position-vertical-relative:page;z-index:-16748544" id="docshape2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5.346642pt;width:83.15pt;height:15.3pt;mso-position-horizontal-relative:page;mso-position-vertical-relative:page;z-index:-16748032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w w:val="90"/>
                    <w:sz w:val="24"/>
                  </w:rPr>
                  <w:t>ISSN:</w:t>
                </w:r>
                <w:r>
                  <w:rPr>
                    <w:b/>
                    <w:i/>
                    <w:spacing w:val="51"/>
                    <w:w w:val="90"/>
                    <w:sz w:val="24"/>
                  </w:rPr>
                  <w:t> </w:t>
                </w:r>
                <w:r>
                  <w:rPr>
                    <w:b/>
                    <w:i/>
                    <w:w w:val="90"/>
                    <w:sz w:val="24"/>
                  </w:rPr>
                  <w:t>2320-5407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309998pt;margin-top:35.346642pt;width:148pt;height:15.3pt;mso-position-horizontal-relative:page;mso-position-vertical-relative:page;z-index:-16747520" type="#_x0000_t202" id="docshape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w w:val="95"/>
                    <w:sz w:val="24"/>
                  </w:rPr>
                  <w:t>Int.</w:t>
                </w:r>
                <w:r>
                  <w:rPr>
                    <w:b/>
                    <w:i/>
                    <w:spacing w:val="-5"/>
                    <w:w w:val="95"/>
                    <w:sz w:val="24"/>
                  </w:rPr>
                  <w:t> </w:t>
                </w:r>
                <w:r>
                  <w:rPr>
                    <w:b/>
                    <w:i/>
                    <w:w w:val="95"/>
                    <w:sz w:val="24"/>
                  </w:rPr>
                  <w:t>J.</w:t>
                </w:r>
                <w:r>
                  <w:rPr>
                    <w:b/>
                    <w:i/>
                    <w:spacing w:val="-4"/>
                    <w:w w:val="95"/>
                    <w:sz w:val="24"/>
                  </w:rPr>
                  <w:t> </w:t>
                </w:r>
                <w:r>
                  <w:rPr>
                    <w:b/>
                    <w:i/>
                    <w:w w:val="95"/>
                    <w:sz w:val="24"/>
                  </w:rPr>
                  <w:t>Adv.</w:t>
                </w:r>
                <w:r>
                  <w:rPr>
                    <w:b/>
                    <w:i/>
                    <w:spacing w:val="-4"/>
                    <w:w w:val="95"/>
                    <w:sz w:val="24"/>
                  </w:rPr>
                  <w:t> </w:t>
                </w:r>
                <w:r>
                  <w:rPr>
                    <w:b/>
                    <w:i/>
                    <w:w w:val="95"/>
                    <w:sz w:val="24"/>
                  </w:rPr>
                  <w:t>Res. 9(06),</w:t>
                </w:r>
                <w:r>
                  <w:rPr>
                    <w:b/>
                    <w:i/>
                    <w:spacing w:val="-4"/>
                    <w:w w:val="95"/>
                    <w:sz w:val="24"/>
                  </w:rPr>
                  <w:t> </w:t>
                </w:r>
                <w:r>
                  <w:rPr>
                    <w:b/>
                    <w:i/>
                    <w:w w:val="95"/>
                    <w:sz w:val="24"/>
                  </w:rPr>
                  <w:t>225-243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rect style="position:absolute;margin-left:72.024002pt;margin-top:47.52pt;width:452.47pt;height:.6pt;mso-position-horizontal-relative:page;mso-position-vertical-relative:page;z-index:-16747008" id="docshape22" filled="true" fillcolor="#000000" stroked="false">
          <v:fill type="solid"/>
          <w10:wrap type="none"/>
        </v:rect>
      </w:pict>
    </w:r>
    <w:r>
      <w:rPr/>
      <w:pict>
        <v:rect style="position:absolute;margin-left:72.024002pt;margin-top:49.080002pt;width:452.47pt;height:.6pt;mso-position-horizontal-relative:page;mso-position-vertical-relative:page;z-index:-16746496" id="docshape23" filled="true" fillcolor="#000000" stroked="false">
          <v:fill type="solid"/>
          <w10:wrap type="none"/>
        </v:rect>
      </w:pict>
    </w:r>
    <w:r>
      <w:rPr/>
      <w:pict>
        <v:shape style="position:absolute;margin-left:71.024002pt;margin-top:35.346642pt;width:83.15pt;height:15.3pt;mso-position-horizontal-relative:page;mso-position-vertical-relative:page;z-index:-16745984" type="#_x0000_t202" id="docshape2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w w:val="90"/>
                    <w:sz w:val="24"/>
                  </w:rPr>
                  <w:t>ISSN:</w:t>
                </w:r>
                <w:r>
                  <w:rPr>
                    <w:b/>
                    <w:i/>
                    <w:spacing w:val="51"/>
                    <w:w w:val="90"/>
                    <w:sz w:val="24"/>
                  </w:rPr>
                  <w:t> </w:t>
                </w:r>
                <w:r>
                  <w:rPr>
                    <w:b/>
                    <w:i/>
                    <w:w w:val="90"/>
                    <w:sz w:val="24"/>
                  </w:rPr>
                  <w:t>2320-5407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309998pt;margin-top:35.346642pt;width:148pt;height:15.3pt;mso-position-horizontal-relative:page;mso-position-vertical-relative:page;z-index:-16745472" type="#_x0000_t202" id="docshape2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w w:val="95"/>
                    <w:sz w:val="24"/>
                  </w:rPr>
                  <w:t>Int.</w:t>
                </w:r>
                <w:r>
                  <w:rPr>
                    <w:b/>
                    <w:i/>
                    <w:spacing w:val="-5"/>
                    <w:w w:val="95"/>
                    <w:sz w:val="24"/>
                  </w:rPr>
                  <w:t> </w:t>
                </w:r>
                <w:r>
                  <w:rPr>
                    <w:b/>
                    <w:i/>
                    <w:w w:val="95"/>
                    <w:sz w:val="24"/>
                  </w:rPr>
                  <w:t>J.</w:t>
                </w:r>
                <w:r>
                  <w:rPr>
                    <w:b/>
                    <w:i/>
                    <w:spacing w:val="-4"/>
                    <w:w w:val="95"/>
                    <w:sz w:val="24"/>
                  </w:rPr>
                  <w:t> </w:t>
                </w:r>
                <w:r>
                  <w:rPr>
                    <w:b/>
                    <w:i/>
                    <w:w w:val="95"/>
                    <w:sz w:val="24"/>
                  </w:rPr>
                  <w:t>Adv.</w:t>
                </w:r>
                <w:r>
                  <w:rPr>
                    <w:b/>
                    <w:i/>
                    <w:spacing w:val="-4"/>
                    <w:w w:val="95"/>
                    <w:sz w:val="24"/>
                  </w:rPr>
                  <w:t> </w:t>
                </w:r>
                <w:r>
                  <w:rPr>
                    <w:b/>
                    <w:i/>
                    <w:w w:val="95"/>
                    <w:sz w:val="24"/>
                  </w:rPr>
                  <w:t>Res. 9(06),</w:t>
                </w:r>
                <w:r>
                  <w:rPr>
                    <w:b/>
                    <w:i/>
                    <w:spacing w:val="-4"/>
                    <w:w w:val="95"/>
                    <w:sz w:val="24"/>
                  </w:rPr>
                  <w:t> </w:t>
                </w:r>
                <w:r>
                  <w:rPr>
                    <w:b/>
                    <w:i/>
                    <w:w w:val="95"/>
                    <w:sz w:val="24"/>
                  </w:rPr>
                  <w:t>225-243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23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556" w:hanging="284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4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6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77" w:hanging="2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564" w:hanging="284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0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220" w:hanging="3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674" w:hanging="284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80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4" w:lineRule="exact"/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28" w:lineRule="exact"/>
      <w:ind w:left="220"/>
      <w:jc w:val="both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28" w:lineRule="exact"/>
      <w:ind w:left="220"/>
      <w:jc w:val="both"/>
      <w:outlineLvl w:val="3"/>
    </w:pPr>
    <w:rPr>
      <w:rFonts w:ascii="Times New Roman" w:hAnsi="Times New Roman" w:eastAsia="Times New Roman" w:cs="Times New Roman"/>
      <w:b/>
      <w:bCs/>
      <w:i/>
      <w:i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://www.journalijar.com/" TargetMode="External"/><Relationship Id="rId13" Type="http://schemas.openxmlformats.org/officeDocument/2006/relationships/hyperlink" Target="http://dx.doi.org/10.21474/IJAR01/13004" TargetMode="Externa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hyperlink" Target="https://link.springer.com/article/10.1007/s42247-021-00182-w#auth-Abhimanyu-Tharayil" TargetMode="External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hyperlink" Target="http://www.britannica.com/science/nanoparticle" TargetMode="External"/><Relationship Id="rId26" Type="http://schemas.openxmlformats.org/officeDocument/2006/relationships/hyperlink" Target="http://www.worldometers.info/coronavirus/" TargetMode="External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Zahoor Pir</dc:creator>
  <dcterms:created xsi:type="dcterms:W3CDTF">2022-02-09T05:35:34Z</dcterms:created>
  <dcterms:modified xsi:type="dcterms:W3CDTF">2022-02-09T05:35:34Z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2022-02-09T00:00:00Z</vt:filetime>
  </property>
</Properties>
</file>