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14"/>
        </w:rPr>
      </w:pPr>
    </w:p>
    <w:p>
      <w:pPr>
        <w:pStyle w:val="Title"/>
        <w:spacing w:before="87"/>
      </w:pPr>
      <w:r>
        <w:rPr/>
        <w:t>CYCLICITY OF MOVES IN THE INTRODUCTION</w:t>
      </w:r>
      <w:r>
        <w:rPr>
          <w:spacing w:val="-109"/>
        </w:rPr>
        <w:t> </w:t>
      </w:r>
      <w:r>
        <w:rPr/>
        <w:t>SECTION OF RESEARCH ARTICLES</w:t>
      </w:r>
      <w:r>
        <w:rPr>
          <w:spacing w:val="1"/>
        </w:rPr>
        <w:t> </w:t>
      </w:r>
      <w:r>
        <w:rPr/>
        <w:t>WRITTEN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FILIPINO ACADEMIC</w:t>
      </w:r>
    </w:p>
    <w:p>
      <w:pPr>
        <w:pStyle w:val="Title"/>
        <w:ind w:left="3649" w:right="2741" w:hanging="781"/>
      </w:pPr>
      <w:r>
        <w:rPr/>
        <w:t>WRITERS IN APPLIED</w:t>
      </w:r>
      <w:r>
        <w:rPr>
          <w:spacing w:val="-109"/>
        </w:rPr>
        <w:t> </w:t>
      </w:r>
      <w:r>
        <w:rPr/>
        <w:t>LINGUISTICS</w:t>
      </w: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53"/>
        </w:rPr>
      </w:pPr>
    </w:p>
    <w:p>
      <w:pPr>
        <w:spacing w:line="360" w:lineRule="auto" w:before="0"/>
        <w:ind w:left="112" w:right="104" w:firstLine="0"/>
        <w:jc w:val="both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scientific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practical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contributions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published</w:t>
      </w:r>
      <w:r>
        <w:rPr>
          <w:spacing w:val="-8"/>
          <w:sz w:val="20"/>
        </w:rPr>
        <w:t> </w:t>
      </w:r>
      <w:r>
        <w:rPr>
          <w:sz w:val="20"/>
        </w:rPr>
        <w:t>research</w:t>
      </w:r>
      <w:r>
        <w:rPr>
          <w:spacing w:val="-8"/>
          <w:sz w:val="20"/>
        </w:rPr>
        <w:t> </w:t>
      </w:r>
      <w:r>
        <w:rPr>
          <w:sz w:val="20"/>
        </w:rPr>
        <w:t>articles</w:t>
      </w:r>
      <w:r>
        <w:rPr>
          <w:spacing w:val="-8"/>
          <w:sz w:val="20"/>
        </w:rPr>
        <w:t> </w:t>
      </w:r>
      <w:r>
        <w:rPr>
          <w:sz w:val="20"/>
        </w:rPr>
        <w:t>have</w:t>
      </w:r>
      <w:r>
        <w:rPr>
          <w:spacing w:val="-8"/>
          <w:sz w:val="20"/>
        </w:rPr>
        <w:t> </w:t>
      </w:r>
      <w:r>
        <w:rPr>
          <w:sz w:val="20"/>
        </w:rPr>
        <w:t>benefited</w:t>
      </w:r>
      <w:r>
        <w:rPr>
          <w:spacing w:val="-8"/>
          <w:sz w:val="20"/>
        </w:rPr>
        <w:t> </w:t>
      </w:r>
      <w:r>
        <w:rPr>
          <w:sz w:val="20"/>
        </w:rPr>
        <w:t>researchers</w:t>
      </w:r>
      <w:r>
        <w:rPr>
          <w:spacing w:val="-13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similar</w:t>
      </w:r>
      <w:r>
        <w:rPr>
          <w:spacing w:val="-53"/>
          <w:sz w:val="20"/>
        </w:rPr>
        <w:t> </w:t>
      </w:r>
      <w:r>
        <w:rPr>
          <w:sz w:val="20"/>
        </w:rPr>
        <w:t>interests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particular</w:t>
      </w:r>
      <w:r>
        <w:rPr>
          <w:spacing w:val="-1"/>
          <w:sz w:val="20"/>
        </w:rPr>
        <w:t> </w:t>
      </w:r>
      <w:r>
        <w:rPr>
          <w:sz w:val="20"/>
        </w:rPr>
        <w:t>field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progressing knowledge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its</w:t>
      </w:r>
      <w:r>
        <w:rPr>
          <w:spacing w:val="-6"/>
          <w:sz w:val="20"/>
        </w:rPr>
        <w:t> </w:t>
      </w:r>
      <w:r>
        <w:rPr>
          <w:sz w:val="20"/>
        </w:rPr>
        <w:t>application.</w:t>
      </w:r>
      <w:r>
        <w:rPr>
          <w:spacing w:val="-5"/>
          <w:sz w:val="20"/>
        </w:rPr>
        <w:t> </w:t>
      </w:r>
      <w:r>
        <w:rPr>
          <w:sz w:val="20"/>
        </w:rPr>
        <w:t>It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deemed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dissemination</w:t>
      </w:r>
      <w:r>
        <w:rPr>
          <w:spacing w:val="-53"/>
          <w:sz w:val="20"/>
        </w:rPr>
        <w:t> </w:t>
      </w:r>
      <w:r>
        <w:rPr>
          <w:sz w:val="20"/>
        </w:rPr>
        <w:t>and publication of research findings are responsibilities of a researcher to reach the widest audience. Apart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-2"/>
          <w:sz w:val="20"/>
        </w:rPr>
        <w:t> </w:t>
      </w:r>
      <w:r>
        <w:rPr>
          <w:sz w:val="20"/>
        </w:rPr>
        <w:t>that,</w:t>
      </w:r>
      <w:r>
        <w:rPr>
          <w:spacing w:val="-6"/>
          <w:sz w:val="20"/>
        </w:rPr>
        <w:t> </w:t>
      </w:r>
      <w:r>
        <w:rPr>
          <w:sz w:val="20"/>
        </w:rPr>
        <w:t>publication</w:t>
      </w:r>
      <w:r>
        <w:rPr>
          <w:spacing w:val="-7"/>
          <w:sz w:val="20"/>
        </w:rPr>
        <w:t> </w:t>
      </w:r>
      <w:r>
        <w:rPr>
          <w:sz w:val="20"/>
        </w:rPr>
        <w:t>creates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avenue</w:t>
      </w:r>
      <w:r>
        <w:rPr>
          <w:spacing w:val="-3"/>
          <w:sz w:val="20"/>
        </w:rPr>
        <w:t> </w:t>
      </w:r>
      <w:r>
        <w:rPr>
          <w:sz w:val="20"/>
        </w:rPr>
        <w:t>where</w:t>
      </w:r>
      <w:r>
        <w:rPr>
          <w:spacing w:val="-3"/>
          <w:sz w:val="20"/>
        </w:rPr>
        <w:t> </w:t>
      </w:r>
      <w:r>
        <w:rPr>
          <w:sz w:val="20"/>
        </w:rPr>
        <w:t>findings</w:t>
      </w:r>
      <w:r>
        <w:rPr>
          <w:spacing w:val="-7"/>
          <w:sz w:val="20"/>
        </w:rPr>
        <w:t> </w:t>
      </w:r>
      <w:r>
        <w:rPr>
          <w:sz w:val="20"/>
        </w:rPr>
        <w:t>can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critically</w:t>
      </w:r>
      <w:r>
        <w:rPr>
          <w:spacing w:val="-3"/>
          <w:sz w:val="20"/>
        </w:rPr>
        <w:t> </w:t>
      </w:r>
      <w:r>
        <w:rPr>
          <w:sz w:val="20"/>
        </w:rPr>
        <w:t>evaluated,</w:t>
      </w:r>
      <w:r>
        <w:rPr>
          <w:spacing w:val="-3"/>
          <w:sz w:val="20"/>
        </w:rPr>
        <w:t> </w:t>
      </w:r>
      <w:r>
        <w:rPr>
          <w:sz w:val="20"/>
        </w:rPr>
        <w:t>supported,</w:t>
      </w:r>
      <w:r>
        <w:rPr>
          <w:spacing w:val="-3"/>
          <w:sz w:val="20"/>
        </w:rPr>
        <w:t> </w:t>
      </w:r>
      <w:r>
        <w:rPr>
          <w:sz w:val="20"/>
        </w:rPr>
        <w:t>challenged,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53"/>
          <w:sz w:val="20"/>
        </w:rPr>
        <w:t> </w:t>
      </w:r>
      <w:r>
        <w:rPr>
          <w:sz w:val="20"/>
        </w:rPr>
        <w:t>even refuted that build an active participation between and among the members of the discourse community.</w:t>
      </w:r>
      <w:r>
        <w:rPr>
          <w:spacing w:val="-53"/>
          <w:sz w:val="20"/>
        </w:rPr>
        <w:t> </w:t>
      </w:r>
      <w:r>
        <w:rPr>
          <w:sz w:val="20"/>
        </w:rPr>
        <w:t>Moreover, novice writers also refer to these published articles for modeling and reference as they write their</w:t>
      </w:r>
      <w:r>
        <w:rPr>
          <w:spacing w:val="1"/>
          <w:sz w:val="20"/>
        </w:rPr>
        <w:t> </w:t>
      </w:r>
      <w:r>
        <w:rPr>
          <w:sz w:val="20"/>
        </w:rPr>
        <w:t>own research articles. However, novice writers who aspire to publish their research works must be equipped</w:t>
      </w:r>
      <w:r>
        <w:rPr>
          <w:spacing w:val="-53"/>
          <w:sz w:val="20"/>
        </w:rPr>
        <w:t> </w:t>
      </w:r>
      <w:r>
        <w:rPr>
          <w:sz w:val="20"/>
        </w:rPr>
        <w:t>with discourse strategies to meet the standards of academic scholars and reviewers for acceptance and</w:t>
      </w:r>
      <w:r>
        <w:rPr>
          <w:spacing w:val="1"/>
          <w:sz w:val="20"/>
        </w:rPr>
        <w:t> </w:t>
      </w:r>
      <w:r>
        <w:rPr>
          <w:sz w:val="20"/>
        </w:rPr>
        <w:t>publication. Acceptance of research articles can also be attributed to the way writers develop the structure of</w:t>
      </w:r>
      <w:r>
        <w:rPr>
          <w:spacing w:val="-5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introduction</w:t>
      </w:r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their</w:t>
      </w:r>
      <w:r>
        <w:rPr>
          <w:spacing w:val="-5"/>
          <w:sz w:val="20"/>
        </w:rPr>
        <w:t> </w:t>
      </w:r>
      <w:r>
        <w:rPr>
          <w:sz w:val="20"/>
        </w:rPr>
        <w:t>RAs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it</w:t>
      </w:r>
      <w:r>
        <w:rPr>
          <w:spacing w:val="-9"/>
          <w:sz w:val="20"/>
        </w:rPr>
        <w:t> </w:t>
      </w:r>
      <w:r>
        <w:rPr>
          <w:sz w:val="20"/>
        </w:rPr>
        <w:t>requires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vast</w:t>
      </w:r>
      <w:r>
        <w:rPr>
          <w:spacing w:val="-5"/>
          <w:sz w:val="20"/>
        </w:rPr>
        <w:t> </w:t>
      </w:r>
      <w:r>
        <w:rPr>
          <w:sz w:val="20"/>
        </w:rPr>
        <w:t>amount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persuasive</w:t>
      </w:r>
      <w:r>
        <w:rPr>
          <w:spacing w:val="-5"/>
          <w:sz w:val="20"/>
        </w:rPr>
        <w:t> </w:t>
      </w:r>
      <w:r>
        <w:rPr>
          <w:sz w:val="20"/>
        </w:rPr>
        <w:t>skills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providing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rationale</w:t>
      </w:r>
      <w:r>
        <w:rPr>
          <w:spacing w:val="-53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study.</w:t>
      </w:r>
      <w:r>
        <w:rPr>
          <w:spacing w:val="-12"/>
          <w:sz w:val="20"/>
        </w:rPr>
        <w:t> </w:t>
      </w:r>
      <w:r>
        <w:rPr>
          <w:sz w:val="20"/>
        </w:rPr>
        <w:t>This</w:t>
      </w:r>
      <w:r>
        <w:rPr>
          <w:spacing w:val="-12"/>
          <w:sz w:val="20"/>
        </w:rPr>
        <w:t> </w:t>
      </w:r>
      <w:r>
        <w:rPr>
          <w:sz w:val="20"/>
        </w:rPr>
        <w:t>study</w:t>
      </w:r>
      <w:r>
        <w:rPr>
          <w:spacing w:val="-12"/>
          <w:sz w:val="20"/>
        </w:rPr>
        <w:t> </w:t>
      </w:r>
      <w:r>
        <w:rPr>
          <w:sz w:val="20"/>
        </w:rPr>
        <w:t>aimed</w:t>
      </w:r>
      <w:r>
        <w:rPr>
          <w:spacing w:val="-10"/>
          <w:sz w:val="20"/>
        </w:rPr>
        <w:t> </w:t>
      </w:r>
      <w:r>
        <w:rPr>
          <w:sz w:val="20"/>
        </w:rPr>
        <w:t>at</w:t>
      </w:r>
      <w:r>
        <w:rPr>
          <w:spacing w:val="-12"/>
          <w:sz w:val="20"/>
        </w:rPr>
        <w:t> </w:t>
      </w:r>
      <w:r>
        <w:rPr>
          <w:sz w:val="20"/>
        </w:rPr>
        <w:t>analyzing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5"/>
          <w:sz w:val="20"/>
        </w:rPr>
        <w:t> </w:t>
      </w:r>
      <w:r>
        <w:rPr>
          <w:sz w:val="20"/>
        </w:rPr>
        <w:t>discourse</w:t>
      </w:r>
      <w:r>
        <w:rPr>
          <w:spacing w:val="-11"/>
          <w:sz w:val="20"/>
        </w:rPr>
        <w:t> </w:t>
      </w:r>
      <w:r>
        <w:rPr>
          <w:sz w:val="20"/>
        </w:rPr>
        <w:t>features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30</w:t>
      </w:r>
      <w:r>
        <w:rPr>
          <w:spacing w:val="-4"/>
          <w:sz w:val="20"/>
        </w:rPr>
        <w:t> </w:t>
      </w:r>
      <w:r>
        <w:rPr>
          <w:sz w:val="20"/>
        </w:rPr>
        <w:t>research</w:t>
      </w:r>
      <w:r>
        <w:rPr>
          <w:spacing w:val="-11"/>
          <w:sz w:val="20"/>
        </w:rPr>
        <w:t> </w:t>
      </w:r>
      <w:r>
        <w:rPr>
          <w:sz w:val="20"/>
        </w:rPr>
        <w:t>articles’</w:t>
      </w:r>
      <w:r>
        <w:rPr>
          <w:spacing w:val="-7"/>
          <w:sz w:val="20"/>
        </w:rPr>
        <w:t> </w:t>
      </w:r>
      <w:r>
        <w:rPr>
          <w:sz w:val="20"/>
        </w:rPr>
        <w:t>introduction</w:t>
      </w:r>
      <w:r>
        <w:rPr>
          <w:spacing w:val="-7"/>
          <w:sz w:val="20"/>
        </w:rPr>
        <w:t> </w:t>
      </w:r>
      <w:r>
        <w:rPr>
          <w:sz w:val="20"/>
        </w:rPr>
        <w:t>sections</w:t>
      </w:r>
      <w:r>
        <w:rPr>
          <w:spacing w:val="-53"/>
          <w:sz w:val="20"/>
        </w:rPr>
        <w:t> </w:t>
      </w:r>
      <w:r>
        <w:rPr>
          <w:sz w:val="20"/>
        </w:rPr>
        <w:t>(henceforth RAIs) of published RAs from Applied Linguistics Journals selected under similar contextual</w:t>
      </w:r>
      <w:r>
        <w:rPr>
          <w:spacing w:val="1"/>
          <w:sz w:val="20"/>
        </w:rPr>
        <w:t> </w:t>
      </w:r>
      <w:r>
        <w:rPr>
          <w:sz w:val="20"/>
        </w:rPr>
        <w:t>conditions. Creating A Research Space (CARS) model for analyzing the discourse features in sentence level</w:t>
      </w:r>
      <w:r>
        <w:rPr>
          <w:spacing w:val="-53"/>
          <w:sz w:val="20"/>
        </w:rPr>
        <w:t> </w:t>
      </w:r>
      <w:r>
        <w:rPr>
          <w:sz w:val="20"/>
        </w:rPr>
        <w:t>was employed. This study captured a basic representation of the rhetorical organization preferred by the</w:t>
      </w:r>
      <w:r>
        <w:rPr>
          <w:spacing w:val="1"/>
          <w:sz w:val="20"/>
        </w:rPr>
        <w:t> </w:t>
      </w:r>
      <w:r>
        <w:rPr>
          <w:sz w:val="20"/>
        </w:rPr>
        <w:t>writers in this study in structuring their research introduction. This provision would give Filipino academic</w:t>
      </w:r>
      <w:r>
        <w:rPr>
          <w:spacing w:val="1"/>
          <w:sz w:val="20"/>
        </w:rPr>
        <w:t> </w:t>
      </w:r>
      <w:r>
        <w:rPr>
          <w:sz w:val="20"/>
        </w:rPr>
        <w:t>writers a wide range of discourse preferences in structuring the introduction section of their RAs to meet the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required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standards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for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acceptance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publication.</w:t>
      </w:r>
      <w:r>
        <w:rPr>
          <w:spacing w:val="-5"/>
          <w:sz w:val="20"/>
        </w:rPr>
        <w:t> </w:t>
      </w:r>
      <w:r>
        <w:rPr>
          <w:sz w:val="20"/>
        </w:rPr>
        <w:t>Pedagogical</w:t>
      </w:r>
      <w:r>
        <w:rPr>
          <w:spacing w:val="-10"/>
          <w:sz w:val="20"/>
        </w:rPr>
        <w:t> </w:t>
      </w:r>
      <w:r>
        <w:rPr>
          <w:sz w:val="20"/>
        </w:rPr>
        <w:t>implications</w:t>
      </w:r>
      <w:r>
        <w:rPr>
          <w:spacing w:val="-16"/>
          <w:sz w:val="20"/>
        </w:rPr>
        <w:t> </w:t>
      </w:r>
      <w:r>
        <w:rPr>
          <w:sz w:val="20"/>
        </w:rPr>
        <w:t>were</w:t>
      </w:r>
      <w:r>
        <w:rPr>
          <w:spacing w:val="-14"/>
          <w:sz w:val="20"/>
        </w:rPr>
        <w:t> </w:t>
      </w:r>
      <w:r>
        <w:rPr>
          <w:sz w:val="20"/>
        </w:rPr>
        <w:t>provided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future</w:t>
      </w:r>
      <w:r>
        <w:rPr>
          <w:spacing w:val="-11"/>
          <w:sz w:val="20"/>
        </w:rPr>
        <w:t> </w:t>
      </w:r>
      <w:r>
        <w:rPr>
          <w:sz w:val="20"/>
        </w:rPr>
        <w:t>research</w:t>
      </w:r>
      <w:r>
        <w:rPr>
          <w:spacing w:val="-53"/>
          <w:sz w:val="20"/>
        </w:rPr>
        <w:t> </w:t>
      </w:r>
      <w:r>
        <w:rPr>
          <w:sz w:val="20"/>
        </w:rPr>
        <w:t>directions.</w:t>
      </w:r>
    </w:p>
    <w:p>
      <w:pPr>
        <w:pStyle w:val="BodyText"/>
        <w:spacing w:before="10"/>
        <w:rPr>
          <w:sz w:val="29"/>
        </w:rPr>
      </w:pPr>
    </w:p>
    <w:p>
      <w:pPr>
        <w:spacing w:line="360" w:lineRule="auto" w:before="1"/>
        <w:ind w:left="112" w:right="105" w:firstLine="0"/>
        <w:jc w:val="both"/>
        <w:rPr>
          <w:i/>
          <w:sz w:val="20"/>
        </w:rPr>
      </w:pPr>
      <w:r>
        <w:rPr>
          <w:b/>
          <w:sz w:val="20"/>
        </w:rPr>
        <w:t>Key words: </w:t>
      </w:r>
      <w:r>
        <w:rPr>
          <w:i/>
          <w:sz w:val="20"/>
        </w:rPr>
        <w:t>rhetorical structure, cyclicity of moves, introduction section, research articles, Filipino academic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writers,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applied linguistics</w:t>
      </w:r>
    </w:p>
    <w:p>
      <w:pPr>
        <w:spacing w:after="0" w:line="360" w:lineRule="auto"/>
        <w:jc w:val="both"/>
        <w:rPr>
          <w:sz w:val="20"/>
        </w:rPr>
        <w:sectPr>
          <w:type w:val="continuous"/>
          <w:pgSz w:w="11910" w:h="16840"/>
          <w:pgMar w:top="1580" w:bottom="280" w:left="1040" w:right="1040"/>
        </w:sectPr>
      </w:pPr>
    </w:p>
    <w:p>
      <w:pPr>
        <w:pStyle w:val="BodyText"/>
        <w:spacing w:before="9"/>
        <w:rPr>
          <w:i/>
          <w:sz w:val="13"/>
        </w:rPr>
      </w:pPr>
    </w:p>
    <w:p>
      <w:pPr>
        <w:pStyle w:val="Heading1"/>
      </w:pPr>
      <w:r>
        <w:rPr/>
        <w:t>INTRODUCTION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360" w:lineRule="auto"/>
        <w:ind w:left="112" w:right="106"/>
        <w:jc w:val="both"/>
      </w:pPr>
      <w:r>
        <w:rPr/>
        <w:t>Research is vital in progressing science. In the same way, the dissemination of research</w:t>
      </w:r>
      <w:r>
        <w:rPr>
          <w:spacing w:val="1"/>
        </w:rPr>
        <w:t> </w:t>
      </w:r>
      <w:r>
        <w:rPr/>
        <w:t>findings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equal</w:t>
      </w:r>
      <w:r>
        <w:rPr>
          <w:spacing w:val="-12"/>
        </w:rPr>
        <w:t> </w:t>
      </w:r>
      <w:r>
        <w:rPr/>
        <w:t>importance.</w:t>
      </w:r>
      <w:r>
        <w:rPr>
          <w:spacing w:val="-11"/>
        </w:rPr>
        <w:t> </w:t>
      </w:r>
      <w:r>
        <w:rPr/>
        <w:t>One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ways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disseminate</w:t>
      </w:r>
      <w:r>
        <w:rPr>
          <w:spacing w:val="-14"/>
        </w:rPr>
        <w:t> </w:t>
      </w:r>
      <w:r>
        <w:rPr/>
        <w:t>research</w:t>
      </w:r>
      <w:r>
        <w:rPr>
          <w:spacing w:val="-13"/>
        </w:rPr>
        <w:t> </w:t>
      </w:r>
      <w:r>
        <w:rPr/>
        <w:t>findings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through</w:t>
      </w:r>
      <w:r>
        <w:rPr>
          <w:spacing w:val="-64"/>
        </w:rPr>
        <w:t> </w:t>
      </w:r>
      <w:r>
        <w:rPr/>
        <w:t>publication of research articles (RA henceforth) in scientific journals.</w:t>
      </w:r>
      <w:r>
        <w:rPr>
          <w:spacing w:val="1"/>
        </w:rPr>
        <w:t> </w:t>
      </w:r>
      <w:r>
        <w:rPr/>
        <w:t>Atai and Habibie [1,</w:t>
      </w:r>
      <w:r>
        <w:rPr>
          <w:spacing w:val="1"/>
        </w:rPr>
        <w:t> </w:t>
      </w:r>
      <w:r>
        <w:rPr/>
        <w:t>p.26]</w:t>
      </w:r>
      <w:r>
        <w:rPr>
          <w:spacing w:val="-4"/>
        </w:rPr>
        <w:t> </w:t>
      </w:r>
      <w:r>
        <w:rPr/>
        <w:t>assert</w:t>
      </w:r>
      <w:r>
        <w:rPr>
          <w:spacing w:val="-3"/>
        </w:rPr>
        <w:t> </w:t>
      </w:r>
      <w:r>
        <w:rPr/>
        <w:t>that</w:t>
      </w:r>
      <w:r>
        <w:rPr>
          <w:spacing w:val="1"/>
        </w:rPr>
        <w:t> </w:t>
      </w:r>
      <w:r>
        <w:rPr/>
        <w:t>RAs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“the</w:t>
      </w:r>
      <w:r>
        <w:rPr>
          <w:spacing w:val="-7"/>
        </w:rPr>
        <w:t> </w:t>
      </w:r>
      <w:r>
        <w:rPr/>
        <w:t>main</w:t>
      </w:r>
      <w:r>
        <w:rPr>
          <w:spacing w:val="-6"/>
        </w:rPr>
        <w:t> </w:t>
      </w:r>
      <w:r>
        <w:rPr/>
        <w:t>channel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sharing</w:t>
      </w:r>
      <w:r>
        <w:rPr>
          <w:spacing w:val="-7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findings among</w:t>
      </w:r>
      <w:r>
        <w:rPr>
          <w:spacing w:val="-7"/>
        </w:rPr>
        <w:t> </w:t>
      </w:r>
      <w:r>
        <w:rPr/>
        <w:t>scholars.”</w:t>
      </w:r>
      <w:r>
        <w:rPr>
          <w:spacing w:val="-64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result,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contribution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published</w:t>
      </w:r>
      <w:r>
        <w:rPr>
          <w:spacing w:val="-13"/>
        </w:rPr>
        <w:t> </w:t>
      </w:r>
      <w:r>
        <w:rPr/>
        <w:t>research</w:t>
      </w:r>
      <w:r>
        <w:rPr>
          <w:spacing w:val="-12"/>
        </w:rPr>
        <w:t> </w:t>
      </w:r>
      <w:r>
        <w:rPr/>
        <w:t>articles</w:t>
      </w:r>
      <w:r>
        <w:rPr>
          <w:spacing w:val="-11"/>
        </w:rPr>
        <w:t> </w:t>
      </w:r>
      <w:r>
        <w:rPr/>
        <w:t>has</w:t>
      </w:r>
      <w:r>
        <w:rPr>
          <w:spacing w:val="-10"/>
        </w:rPr>
        <w:t> </w:t>
      </w:r>
      <w:r>
        <w:rPr/>
        <w:t>been</w:t>
      </w:r>
      <w:r>
        <w:rPr>
          <w:spacing w:val="-13"/>
        </w:rPr>
        <w:t> </w:t>
      </w:r>
      <w:r>
        <w:rPr/>
        <w:t>remarkable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enriching</w:t>
      </w:r>
      <w:r>
        <w:rPr>
          <w:spacing w:val="-64"/>
        </w:rPr>
        <w:t> </w:t>
      </w:r>
      <w:r>
        <w:rPr/>
        <w:t>the</w:t>
      </w:r>
      <w:r>
        <w:rPr>
          <w:spacing w:val="-2"/>
        </w:rPr>
        <w:t> </w:t>
      </w:r>
      <w:r>
        <w:rPr/>
        <w:t>pool</w:t>
      </w:r>
      <w:r>
        <w:rPr>
          <w:spacing w:val="-2"/>
        </w:rPr>
        <w:t> </w:t>
      </w:r>
      <w:r>
        <w:rPr/>
        <w:t>of literature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given</w:t>
      </w:r>
      <w:r>
        <w:rPr>
          <w:spacing w:val="-2"/>
        </w:rPr>
        <w:t> </w:t>
      </w:r>
      <w:r>
        <w:rPr/>
        <w:t>focus across fields of</w:t>
      </w:r>
      <w:r>
        <w:rPr>
          <w:spacing w:val="1"/>
        </w:rPr>
        <w:t> </w:t>
      </w:r>
      <w:r>
        <w:rPr/>
        <w:t>specialization.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360" w:lineRule="auto"/>
        <w:ind w:left="112" w:right="110"/>
        <w:jc w:val="both"/>
      </w:pPr>
      <w:r>
        <w:rPr/>
        <w:t>Accordingly,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necessary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virtuous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publish</w:t>
      </w:r>
      <w:r>
        <w:rPr>
          <w:spacing w:val="-4"/>
        </w:rPr>
        <w:t> </w:t>
      </w:r>
      <w:r>
        <w:rPr/>
        <w:t>RAs</w:t>
      </w:r>
      <w:r>
        <w:rPr>
          <w:spacing w:val="-3"/>
        </w:rPr>
        <w:t> </w:t>
      </w:r>
      <w:r>
        <w:rPr/>
        <w:t>since</w:t>
      </w:r>
      <w:r>
        <w:rPr>
          <w:spacing w:val="-4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ways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reach</w:t>
      </w:r>
      <w:r>
        <w:rPr>
          <w:spacing w:val="-64"/>
        </w:rPr>
        <w:t> </w:t>
      </w:r>
      <w:r>
        <w:rPr/>
        <w:t>the widest audience. Wager and Kleinert [2] believed that publication is the final stage of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therefore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responsibility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researchers.</w:t>
      </w:r>
      <w:r>
        <w:rPr>
          <w:spacing w:val="1"/>
        </w:rPr>
        <w:t> </w:t>
      </w:r>
      <w:r>
        <w:rPr/>
        <w:t>Scholarly</w:t>
      </w:r>
      <w:r>
        <w:rPr>
          <w:spacing w:val="1"/>
        </w:rPr>
        <w:t> </w:t>
      </w:r>
      <w:r>
        <w:rPr/>
        <w:t>publications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expected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provide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detailed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permanent record</w:t>
      </w:r>
      <w:r>
        <w:rPr>
          <w:spacing w:val="-1"/>
        </w:rPr>
        <w:t> </w:t>
      </w:r>
      <w:r>
        <w:rPr/>
        <w:t>of research.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spacing w:line="360" w:lineRule="auto"/>
        <w:ind w:left="112" w:right="106"/>
        <w:jc w:val="both"/>
      </w:pPr>
      <w:r>
        <w:rPr/>
        <w:t>Apart from that, publication creates an avenue where findings can be critically evaluated,</w:t>
      </w:r>
      <w:r>
        <w:rPr>
          <w:spacing w:val="1"/>
        </w:rPr>
        <w:t> </w:t>
      </w:r>
      <w:r>
        <w:rPr>
          <w:spacing w:val="-1"/>
        </w:rPr>
        <w:t>supported,</w:t>
      </w:r>
      <w:r>
        <w:rPr>
          <w:spacing w:val="-14"/>
        </w:rPr>
        <w:t> </w:t>
      </w:r>
      <w:r>
        <w:rPr>
          <w:spacing w:val="-1"/>
        </w:rPr>
        <w:t>challenged,</w:t>
      </w:r>
      <w:r>
        <w:rPr>
          <w:spacing w:val="-14"/>
        </w:rPr>
        <w:t> </w:t>
      </w:r>
      <w:r>
        <w:rPr>
          <w:spacing w:val="-1"/>
        </w:rPr>
        <w:t>or</w:t>
      </w:r>
      <w:r>
        <w:rPr>
          <w:spacing w:val="-15"/>
        </w:rPr>
        <w:t> </w:t>
      </w:r>
      <w:r>
        <w:rPr>
          <w:spacing w:val="-1"/>
        </w:rPr>
        <w:t>even</w:t>
      </w:r>
      <w:r>
        <w:rPr>
          <w:spacing w:val="-16"/>
        </w:rPr>
        <w:t> </w:t>
      </w:r>
      <w:r>
        <w:rPr>
          <w:spacing w:val="-1"/>
        </w:rPr>
        <w:t>refuted</w:t>
      </w:r>
      <w:r>
        <w:rPr>
          <w:spacing w:val="-13"/>
        </w:rPr>
        <w:t> </w:t>
      </w:r>
      <w:r>
        <w:rPr>
          <w:spacing w:val="-1"/>
        </w:rPr>
        <w:t>that</w:t>
      </w:r>
      <w:r>
        <w:rPr>
          <w:spacing w:val="-14"/>
        </w:rPr>
        <w:t> </w:t>
      </w:r>
      <w:r>
        <w:rPr>
          <w:spacing w:val="-1"/>
        </w:rPr>
        <w:t>build</w:t>
      </w:r>
      <w:r>
        <w:rPr>
          <w:spacing w:val="-17"/>
        </w:rPr>
        <w:t> </w:t>
      </w:r>
      <w:r>
        <w:rPr/>
        <w:t>an</w:t>
      </w:r>
      <w:r>
        <w:rPr>
          <w:spacing w:val="-12"/>
        </w:rPr>
        <w:t> </w:t>
      </w:r>
      <w:r>
        <w:rPr/>
        <w:t>active</w:t>
      </w:r>
      <w:r>
        <w:rPr>
          <w:spacing w:val="-17"/>
        </w:rPr>
        <w:t> </w:t>
      </w:r>
      <w:r>
        <w:rPr/>
        <w:t>participation</w:t>
      </w:r>
      <w:r>
        <w:rPr>
          <w:spacing w:val="-17"/>
        </w:rPr>
        <w:t> </w:t>
      </w:r>
      <w:r>
        <w:rPr/>
        <w:t>between</w:t>
      </w:r>
      <w:r>
        <w:rPr>
          <w:spacing w:val="-9"/>
        </w:rPr>
        <w:t> </w:t>
      </w:r>
      <w:r>
        <w:rPr/>
        <w:t>and</w:t>
      </w:r>
      <w:r>
        <w:rPr>
          <w:spacing w:val="-16"/>
        </w:rPr>
        <w:t> </w:t>
      </w:r>
      <w:r>
        <w:rPr/>
        <w:t>among</w:t>
      </w:r>
      <w:r>
        <w:rPr>
          <w:spacing w:val="-65"/>
        </w:rPr>
        <w:t> </w:t>
      </w:r>
      <w:r>
        <w:rPr/>
        <w:t>the</w:t>
      </w:r>
      <w:r>
        <w:rPr>
          <w:spacing w:val="-13"/>
        </w:rPr>
        <w:t> </w:t>
      </w:r>
      <w:r>
        <w:rPr/>
        <w:t>members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discourse</w:t>
      </w:r>
      <w:r>
        <w:rPr>
          <w:spacing w:val="-13"/>
        </w:rPr>
        <w:t> </w:t>
      </w:r>
      <w:r>
        <w:rPr/>
        <w:t>community.</w:t>
      </w:r>
      <w:r>
        <w:rPr>
          <w:spacing w:val="-10"/>
        </w:rPr>
        <w:t> </w:t>
      </w:r>
      <w:r>
        <w:rPr/>
        <w:t>Hence,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culmination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facts</w:t>
      </w:r>
      <w:r>
        <w:rPr>
          <w:spacing w:val="-11"/>
        </w:rPr>
        <w:t> </w:t>
      </w:r>
      <w:r>
        <w:rPr/>
        <w:t>gathered</w:t>
      </w:r>
      <w:r>
        <w:rPr>
          <w:spacing w:val="-13"/>
        </w:rPr>
        <w:t> </w:t>
      </w:r>
      <w:r>
        <w:rPr/>
        <w:t>through</w:t>
      </w:r>
      <w:r>
        <w:rPr>
          <w:spacing w:val="-64"/>
        </w:rPr>
        <w:t> </w:t>
      </w:r>
      <w:r>
        <w:rPr/>
        <w:t>an</w:t>
      </w:r>
      <w:r>
        <w:rPr>
          <w:spacing w:val="1"/>
        </w:rPr>
        <w:t> </w:t>
      </w:r>
      <w:r>
        <w:rPr/>
        <w:t>extremely</w:t>
      </w:r>
      <w:r>
        <w:rPr>
          <w:spacing w:val="1"/>
        </w:rPr>
        <w:t> </w:t>
      </w:r>
      <w:r>
        <w:rPr/>
        <w:t>thorough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scrutinized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RAs</w:t>
      </w:r>
      <w:r>
        <w:rPr>
          <w:spacing w:val="-64"/>
        </w:rPr>
        <w:t> </w:t>
      </w:r>
      <w:r>
        <w:rPr/>
        <w:t>credible, thus gaining validity for decision making.</w:t>
      </w:r>
      <w:r>
        <w:rPr>
          <w:spacing w:val="1"/>
        </w:rPr>
        <w:t> </w:t>
      </w:r>
      <w:r>
        <w:rPr/>
        <w:t>Moreover, novice writers also refer to</w:t>
      </w:r>
      <w:r>
        <w:rPr>
          <w:spacing w:val="1"/>
        </w:rPr>
        <w:t> </w:t>
      </w:r>
      <w:r>
        <w:rPr/>
        <w:t>these</w:t>
      </w:r>
      <w:r>
        <w:rPr>
          <w:spacing w:val="-3"/>
        </w:rPr>
        <w:t> </w:t>
      </w:r>
      <w:r>
        <w:rPr/>
        <w:t>published</w:t>
      </w:r>
      <w:r>
        <w:rPr>
          <w:spacing w:val="-3"/>
        </w:rPr>
        <w:t> </w:t>
      </w:r>
      <w:r>
        <w:rPr/>
        <w:t>articles for</w:t>
      </w:r>
      <w:r>
        <w:rPr>
          <w:spacing w:val="-1"/>
        </w:rPr>
        <w:t> </w:t>
      </w:r>
      <w:r>
        <w:rPr/>
        <w:t>modeling</w:t>
      </w:r>
      <w:r>
        <w:rPr>
          <w:spacing w:val="2"/>
        </w:rPr>
        <w:t> </w:t>
      </w:r>
      <w:r>
        <w:rPr/>
        <w:t>and</w:t>
      </w:r>
      <w:r>
        <w:rPr>
          <w:spacing w:val="-3"/>
        </w:rPr>
        <w:t> </w:t>
      </w:r>
      <w:r>
        <w:rPr/>
        <w:t>reference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write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own</w:t>
      </w:r>
      <w:r>
        <w:rPr>
          <w:spacing w:val="2"/>
        </w:rPr>
        <w:t> </w:t>
      </w:r>
      <w:r>
        <w:rPr/>
        <w:t>RAs.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360" w:lineRule="auto"/>
        <w:ind w:left="112" w:right="118"/>
        <w:jc w:val="both"/>
      </w:pPr>
      <w:r>
        <w:rPr/>
        <w:t>Morales</w:t>
      </w:r>
      <w:r>
        <w:rPr>
          <w:spacing w:val="1"/>
        </w:rPr>
        <w:t> </w:t>
      </w:r>
      <w:r>
        <w:rPr/>
        <w:t>[3]</w:t>
      </w:r>
      <w:r>
        <w:rPr>
          <w:spacing w:val="1"/>
        </w:rPr>
        <w:t> </w:t>
      </w:r>
      <w:r>
        <w:rPr/>
        <w:t>underscored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adherence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writing</w:t>
      </w:r>
      <w:r>
        <w:rPr>
          <w:spacing w:val="1"/>
        </w:rPr>
        <w:t> </w:t>
      </w:r>
      <w:r>
        <w:rPr/>
        <w:t>conventions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-64"/>
        </w:rPr>
        <w:t> </w:t>
      </w:r>
      <w:r>
        <w:rPr/>
        <w:t>academically palatable to RA reviewers from a publication, or a field should be considered</w:t>
      </w:r>
      <w:r>
        <w:rPr>
          <w:spacing w:val="-64"/>
        </w:rPr>
        <w:t> </w:t>
      </w:r>
      <w:r>
        <w:rPr/>
        <w:t>when</w:t>
      </w:r>
      <w:r>
        <w:rPr>
          <w:spacing w:val="-2"/>
        </w:rPr>
        <w:t> </w:t>
      </w:r>
      <w:r>
        <w:rPr/>
        <w:t>writing</w:t>
      </w:r>
      <w:r>
        <w:rPr>
          <w:spacing w:val="3"/>
        </w:rPr>
        <w:t> </w:t>
      </w:r>
      <w:r>
        <w:rPr/>
        <w:t>and</w:t>
      </w:r>
      <w:r>
        <w:rPr>
          <w:spacing w:val="-2"/>
        </w:rPr>
        <w:t> </w:t>
      </w:r>
      <w:r>
        <w:rPr/>
        <w:t>submitting</w:t>
      </w:r>
      <w:r>
        <w:rPr>
          <w:spacing w:val="-1"/>
        </w:rPr>
        <w:t> </w:t>
      </w:r>
      <w:r>
        <w:rPr/>
        <w:t>research</w:t>
      </w:r>
      <w:r>
        <w:rPr>
          <w:spacing w:val="2"/>
        </w:rPr>
        <w:t> </w:t>
      </w:r>
      <w:r>
        <w:rPr/>
        <w:t>articles.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12" w:right="113"/>
        <w:jc w:val="both"/>
      </w:pPr>
      <w:r>
        <w:rPr/>
        <w:t>Armed with better research writing skills [4], novice academic writers would be able to</w:t>
      </w:r>
      <w:r>
        <w:rPr>
          <w:spacing w:val="1"/>
        </w:rPr>
        <w:t> </w:t>
      </w:r>
      <w:r>
        <w:rPr/>
        <w:t>perform writing more independently and be able to communicate their thoughts more</w:t>
      </w:r>
      <w:r>
        <w:rPr>
          <w:spacing w:val="1"/>
        </w:rPr>
        <w:t> </w:t>
      </w:r>
      <w:r>
        <w:rPr/>
        <w:t>effectively. Therefore, it is a must for one who attempts to publish a research article to</w:t>
      </w:r>
      <w:r>
        <w:rPr>
          <w:spacing w:val="1"/>
        </w:rPr>
        <w:t> </w:t>
      </w:r>
      <w:r>
        <w:rPr/>
        <w:t>employ rhetorical strategies and conventions in order to meet the standards of academic</w:t>
      </w:r>
      <w:r>
        <w:rPr>
          <w:spacing w:val="1"/>
        </w:rPr>
        <w:t> </w:t>
      </w:r>
      <w:r>
        <w:rPr/>
        <w:t>scholars and</w:t>
      </w:r>
      <w:r>
        <w:rPr>
          <w:spacing w:val="-1"/>
        </w:rPr>
        <w:t> </w:t>
      </w:r>
      <w:r>
        <w:rPr/>
        <w:t>reviewers for</w:t>
      </w:r>
      <w:r>
        <w:rPr>
          <w:spacing w:val="1"/>
        </w:rPr>
        <w:t> </w:t>
      </w:r>
      <w:r>
        <w:rPr/>
        <w:t>acceptance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publication.</w:t>
      </w:r>
    </w:p>
    <w:p>
      <w:pPr>
        <w:spacing w:after="0" w:line="360" w:lineRule="auto"/>
        <w:jc w:val="both"/>
        <w:sectPr>
          <w:pgSz w:w="11910" w:h="16840"/>
          <w:pgMar w:top="1580" w:bottom="280" w:left="1040" w:right="1040"/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360" w:lineRule="auto" w:before="92"/>
        <w:ind w:left="112" w:right="112"/>
        <w:jc w:val="both"/>
      </w:pPr>
      <w:r>
        <w:rPr/>
        <w:t>In a much closer look, acceptance of research articles can also be attributed to the way</w:t>
      </w:r>
      <w:r>
        <w:rPr>
          <w:spacing w:val="1"/>
        </w:rPr>
        <w:t> </w:t>
      </w:r>
      <w:r>
        <w:rPr/>
        <w:t>writers develop the structure of their papers. In fact, demystifying how RAs sections are</w:t>
      </w:r>
      <w:r>
        <w:rPr>
          <w:spacing w:val="1"/>
        </w:rPr>
        <w:t> </w:t>
      </w:r>
      <w:r>
        <w:rPr/>
        <w:t>developed have solicited a number of rhetorical analyses from different researchers in the</w:t>
      </w:r>
      <w:r>
        <w:rPr>
          <w:spacing w:val="1"/>
        </w:rPr>
        <w:t> </w:t>
      </w:r>
      <w:r>
        <w:rPr/>
        <w:t>field. Among these sections, the introduction section received notable attention from the</w:t>
      </w:r>
      <w:r>
        <w:rPr>
          <w:spacing w:val="1"/>
        </w:rPr>
        <w:t> </w:t>
      </w:r>
      <w:r>
        <w:rPr/>
        <w:t>scholarly community for it requires a vast amount of persuasive skills in providing the</w:t>
      </w:r>
      <w:r>
        <w:rPr>
          <w:spacing w:val="1"/>
        </w:rPr>
        <w:t> </w:t>
      </w:r>
      <w:r>
        <w:rPr/>
        <w:t>rationale of the study. Apart from that, Swales’ (1990) CARS (Creating A Research Space)</w:t>
      </w:r>
      <w:r>
        <w:rPr>
          <w:spacing w:val="-65"/>
        </w:rPr>
        <w:t> </w:t>
      </w:r>
      <w:r>
        <w:rPr/>
        <w:t>model paved its way as a distinguished framework in analyzing the rhetorical structure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introduction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RAs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fields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specialization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built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active</w:t>
      </w:r>
      <w:r>
        <w:rPr>
          <w:spacing w:val="-64"/>
        </w:rPr>
        <w:t> </w:t>
      </w:r>
      <w:r>
        <w:rPr/>
        <w:t>participation from the discourse community stretching from academic scholars who tried to</w:t>
      </w:r>
      <w:r>
        <w:rPr>
          <w:spacing w:val="-64"/>
        </w:rPr>
        <w:t> </w:t>
      </w:r>
      <w:r>
        <w:rPr/>
        <w:t>support, evaluate, challenge, and refute the model. Since then, CARS model became an</w:t>
      </w:r>
      <w:r>
        <w:rPr>
          <w:spacing w:val="1"/>
        </w:rPr>
        <w:t> </w:t>
      </w:r>
      <w:r>
        <w:rPr/>
        <w:t>important framework not only for discourse and linguistic analysts, but also for novice</w:t>
      </w:r>
      <w:r>
        <w:rPr>
          <w:spacing w:val="1"/>
        </w:rPr>
        <w:t> </w:t>
      </w:r>
      <w:r>
        <w:rPr>
          <w:spacing w:val="-1"/>
        </w:rPr>
        <w:t>writers.</w:t>
      </w:r>
      <w:r>
        <w:rPr>
          <w:spacing w:val="-14"/>
        </w:rPr>
        <w:t> </w:t>
      </w:r>
      <w:r>
        <w:rPr/>
        <w:t>Fernandez</w:t>
      </w:r>
      <w:r>
        <w:rPr>
          <w:spacing w:val="-13"/>
        </w:rPr>
        <w:t> </w:t>
      </w:r>
      <w:r>
        <w:rPr/>
        <w:t>[5]</w:t>
      </w:r>
      <w:r>
        <w:rPr>
          <w:spacing w:val="-13"/>
        </w:rPr>
        <w:t> </w:t>
      </w:r>
      <w:r>
        <w:rPr/>
        <w:t>hinted</w:t>
      </w:r>
      <w:r>
        <w:rPr>
          <w:spacing w:val="-17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introduction</w:t>
      </w:r>
      <w:r>
        <w:rPr>
          <w:spacing w:val="-16"/>
        </w:rPr>
        <w:t> </w:t>
      </w:r>
      <w:r>
        <w:rPr/>
        <w:t>section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research</w:t>
      </w:r>
      <w:r>
        <w:rPr>
          <w:spacing w:val="-16"/>
        </w:rPr>
        <w:t> </w:t>
      </w:r>
      <w:r>
        <w:rPr/>
        <w:t>paper</w:t>
      </w:r>
      <w:r>
        <w:rPr>
          <w:spacing w:val="-14"/>
        </w:rPr>
        <w:t> </w:t>
      </w:r>
      <w:r>
        <w:rPr/>
        <w:t>would</w:t>
      </w:r>
      <w:r>
        <w:rPr>
          <w:spacing w:val="-17"/>
        </w:rPr>
        <w:t> </w:t>
      </w:r>
      <w:r>
        <w:rPr/>
        <w:t>either</w:t>
      </w:r>
      <w:r>
        <w:rPr>
          <w:spacing w:val="-64"/>
        </w:rPr>
        <w:t> </w:t>
      </w:r>
      <w:r>
        <w:rPr/>
        <w:t>make or break a research output. Poorly written introduction would affect the authority of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paper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well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 readers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might</w:t>
      </w:r>
      <w:r>
        <w:rPr>
          <w:spacing w:val="-2"/>
        </w:rPr>
        <w:t> </w:t>
      </w:r>
      <w:r>
        <w:rPr/>
        <w:t>find</w:t>
      </w:r>
      <w:r>
        <w:rPr>
          <w:spacing w:val="-4"/>
        </w:rPr>
        <w:t> </w:t>
      </w:r>
      <w:r>
        <w:rPr/>
        <w:t>it</w:t>
      </w:r>
      <w:r>
        <w:rPr>
          <w:spacing w:val="-2"/>
        </w:rPr>
        <w:t> </w:t>
      </w:r>
      <w:r>
        <w:rPr/>
        <w:t>incomprehensible.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 w:before="1"/>
        <w:ind w:left="112" w:right="110"/>
        <w:jc w:val="both"/>
      </w:pPr>
      <w:r>
        <w:rPr/>
        <w:t>The introduction section of a research paper [6] establishes key concepts, themes, and</w:t>
      </w:r>
      <w:r>
        <w:rPr>
          <w:spacing w:val="1"/>
        </w:rPr>
        <w:t> </w:t>
      </w:r>
      <w:r>
        <w:rPr/>
        <w:t>theories depicting information about the background of the study, relevant and related</w:t>
      </w:r>
      <w:r>
        <w:rPr>
          <w:spacing w:val="1"/>
        </w:rPr>
        <w:t> </w:t>
      </w:r>
      <w:r>
        <w:rPr/>
        <w:t>studies,</w:t>
      </w:r>
      <w:r>
        <w:rPr>
          <w:spacing w:val="-8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gap,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problem,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objectives.</w:t>
      </w:r>
      <w:r>
        <w:rPr>
          <w:spacing w:val="-7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challenging</w:t>
      </w:r>
      <w:r>
        <w:rPr>
          <w:spacing w:val="-65"/>
        </w:rPr>
        <w:t> </w:t>
      </w:r>
      <w:r>
        <w:rPr/>
        <w:t>task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novice</w:t>
      </w:r>
      <w:r>
        <w:rPr>
          <w:spacing w:val="1"/>
        </w:rPr>
        <w:t> </w:t>
      </w:r>
      <w:r>
        <w:rPr/>
        <w:t>writers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seem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lack</w:t>
      </w:r>
      <w:r>
        <w:rPr>
          <w:spacing w:val="1"/>
        </w:rPr>
        <w:t> </w:t>
      </w:r>
      <w:r>
        <w:rPr/>
        <w:t>rhetorical</w:t>
      </w:r>
      <w:r>
        <w:rPr>
          <w:spacing w:val="1"/>
        </w:rPr>
        <w:t> </w:t>
      </w:r>
      <w:r>
        <w:rPr/>
        <w:t>strategies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conveying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communicative</w:t>
      </w:r>
      <w:r>
        <w:rPr>
          <w:spacing w:val="-2"/>
        </w:rPr>
        <w:t> </w:t>
      </w:r>
      <w:r>
        <w:rPr/>
        <w:t>purpose.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12" w:right="111"/>
        <w:jc w:val="both"/>
      </w:pPr>
      <w:r>
        <w:rPr/>
        <w:t>One rhetorical study was conducted by Rahman et al. [7] on introduction sections of 20</w:t>
      </w:r>
      <w:r>
        <w:rPr>
          <w:spacing w:val="1"/>
        </w:rPr>
        <w:t> </w:t>
      </w:r>
      <w:r>
        <w:rPr/>
        <w:t>empirical RAs in applied linguistics using Swales’ (1990 &amp; 2004) (Create-a-Research-</w:t>
      </w:r>
      <w:r>
        <w:rPr>
          <w:spacing w:val="1"/>
        </w:rPr>
        <w:t> </w:t>
      </w:r>
      <w:r>
        <w:rPr/>
        <w:t>Space) CARS model. The findings of the study highlighted that the rhetorical structure of</w:t>
      </w:r>
      <w:r>
        <w:rPr>
          <w:spacing w:val="1"/>
        </w:rPr>
        <w:t> </w:t>
      </w:r>
      <w:r>
        <w:rPr/>
        <w:t>RAs in applied linguistics, both conform and depart from the CARS model. The findings of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study</w:t>
      </w:r>
      <w:r>
        <w:rPr>
          <w:spacing w:val="-14"/>
        </w:rPr>
        <w:t> </w:t>
      </w:r>
      <w:r>
        <w:rPr>
          <w:spacing w:val="-1"/>
        </w:rPr>
        <w:t>may</w:t>
      </w:r>
      <w:r>
        <w:rPr>
          <w:spacing w:val="-14"/>
        </w:rPr>
        <w:t> </w:t>
      </w:r>
      <w:r>
        <w:rPr>
          <w:spacing w:val="-1"/>
        </w:rPr>
        <w:t>facilitate</w:t>
      </w:r>
      <w:r>
        <w:rPr>
          <w:spacing w:val="-15"/>
        </w:rPr>
        <w:t> </w:t>
      </w:r>
      <w:r>
        <w:rPr/>
        <w:t>better</w:t>
      </w:r>
      <w:r>
        <w:rPr>
          <w:spacing w:val="-14"/>
        </w:rPr>
        <w:t> </w:t>
      </w:r>
      <w:r>
        <w:rPr/>
        <w:t>understanding</w:t>
      </w:r>
      <w:r>
        <w:rPr>
          <w:spacing w:val="-16"/>
        </w:rPr>
        <w:t> </w:t>
      </w:r>
      <w:r>
        <w:rPr/>
        <w:t>of</w:t>
      </w:r>
      <w:r>
        <w:rPr>
          <w:spacing w:val="-12"/>
        </w:rPr>
        <w:t> </w:t>
      </w:r>
      <w:r>
        <w:rPr/>
        <w:t>RAs</w:t>
      </w:r>
      <w:r>
        <w:rPr>
          <w:spacing w:val="-14"/>
        </w:rPr>
        <w:t> </w:t>
      </w:r>
      <w:r>
        <w:rPr/>
        <w:t>in</w:t>
      </w:r>
      <w:r>
        <w:rPr>
          <w:spacing w:val="-16"/>
        </w:rPr>
        <w:t> </w:t>
      </w:r>
      <w:r>
        <w:rPr/>
        <w:t>applied</w:t>
      </w:r>
      <w:r>
        <w:rPr>
          <w:spacing w:val="-15"/>
        </w:rPr>
        <w:t> </w:t>
      </w:r>
      <w:r>
        <w:rPr/>
        <w:t>linguistics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novice</w:t>
      </w:r>
      <w:r>
        <w:rPr>
          <w:spacing w:val="-15"/>
        </w:rPr>
        <w:t> </w:t>
      </w:r>
      <w:r>
        <w:rPr/>
        <w:t>scholars</w:t>
      </w:r>
      <w:r>
        <w:rPr>
          <w:spacing w:val="-65"/>
        </w:rPr>
        <w:t> </w:t>
      </w:r>
      <w:r>
        <w:rPr/>
        <w:t>and</w:t>
      </w:r>
      <w:r>
        <w:rPr>
          <w:spacing w:val="-2"/>
        </w:rPr>
        <w:t> </w:t>
      </w:r>
      <w:r>
        <w:rPr/>
        <w:t>contribute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scholars’</w:t>
      </w:r>
      <w:r>
        <w:rPr>
          <w:spacing w:val="-2"/>
        </w:rPr>
        <w:t> </w:t>
      </w:r>
      <w:r>
        <w:rPr/>
        <w:t>efforts to</w:t>
      </w:r>
      <w:r>
        <w:rPr>
          <w:spacing w:val="-2"/>
        </w:rPr>
        <w:t> </w:t>
      </w:r>
      <w:r>
        <w:rPr/>
        <w:t>publish</w:t>
      </w:r>
      <w:r>
        <w:rPr>
          <w:spacing w:val="-2"/>
        </w:rPr>
        <w:t> </w:t>
      </w:r>
      <w:r>
        <w:rPr/>
        <w:t>their research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this field.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spacing w:line="357" w:lineRule="auto"/>
        <w:ind w:left="112" w:right="113"/>
        <w:jc w:val="both"/>
      </w:pPr>
      <w:r>
        <w:rPr/>
        <w:t>In</w:t>
      </w:r>
      <w:r>
        <w:rPr>
          <w:spacing w:val="-5"/>
        </w:rPr>
        <w:t> </w:t>
      </w:r>
      <w:r>
        <w:rPr/>
        <w:t>his</w:t>
      </w:r>
      <w:r>
        <w:rPr>
          <w:spacing w:val="-3"/>
        </w:rPr>
        <w:t> </w:t>
      </w:r>
      <w:r>
        <w:rPr/>
        <w:t>2012</w:t>
      </w:r>
      <w:r>
        <w:rPr>
          <w:spacing w:val="-5"/>
        </w:rPr>
        <w:t> </w:t>
      </w:r>
      <w:r>
        <w:rPr/>
        <w:t>published</w:t>
      </w:r>
      <w:r>
        <w:rPr>
          <w:spacing w:val="-4"/>
        </w:rPr>
        <w:t> </w:t>
      </w:r>
      <w:r>
        <w:rPr/>
        <w:t>journal,</w:t>
      </w:r>
      <w:r>
        <w:rPr>
          <w:spacing w:val="-3"/>
        </w:rPr>
        <w:t> </w:t>
      </w:r>
      <w:r>
        <w:rPr/>
        <w:t>Briones</w:t>
      </w:r>
      <w:r>
        <w:rPr>
          <w:spacing w:val="4"/>
        </w:rPr>
        <w:t> </w:t>
      </w:r>
      <w:r>
        <w:rPr/>
        <w:t>[8]</w:t>
      </w:r>
      <w:r>
        <w:rPr>
          <w:spacing w:val="-1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RAIs</w:t>
      </w:r>
      <w:r>
        <w:rPr>
          <w:spacing w:val="-3"/>
        </w:rPr>
        <w:t> </w:t>
      </w:r>
      <w:r>
        <w:rPr/>
        <w:t>written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field</w:t>
      </w:r>
      <w:r>
        <w:rPr>
          <w:spacing w:val="-4"/>
        </w:rPr>
        <w:t> </w:t>
      </w:r>
      <w:r>
        <w:rPr/>
        <w:t>of</w:t>
      </w:r>
      <w:r>
        <w:rPr>
          <w:spacing w:val="-65"/>
        </w:rPr>
        <w:t> </w:t>
      </w:r>
      <w:r>
        <w:rPr/>
        <w:t>Philosophy in University of Santo Tomas. The study aimed at determining how RAIs are</w:t>
      </w:r>
      <w:r>
        <w:rPr>
          <w:spacing w:val="1"/>
        </w:rPr>
        <w:t> </w:t>
      </w:r>
      <w:r>
        <w:rPr/>
        <w:t>structured</w:t>
      </w:r>
      <w:r>
        <w:rPr>
          <w:spacing w:val="56"/>
        </w:rPr>
        <w:t> </w:t>
      </w:r>
      <w:r>
        <w:rPr/>
        <w:t>by</w:t>
      </w:r>
      <w:r>
        <w:rPr>
          <w:spacing w:val="58"/>
        </w:rPr>
        <w:t> </w:t>
      </w:r>
      <w:r>
        <w:rPr/>
        <w:t>the</w:t>
      </w:r>
      <w:r>
        <w:rPr>
          <w:spacing w:val="60"/>
        </w:rPr>
        <w:t> </w:t>
      </w:r>
      <w:r>
        <w:rPr/>
        <w:t>local</w:t>
      </w:r>
      <w:r>
        <w:rPr>
          <w:spacing w:val="57"/>
        </w:rPr>
        <w:t> </w:t>
      </w:r>
      <w:r>
        <w:rPr/>
        <w:t>discourse</w:t>
      </w:r>
      <w:r>
        <w:rPr>
          <w:spacing w:val="56"/>
        </w:rPr>
        <w:t> </w:t>
      </w:r>
      <w:r>
        <w:rPr/>
        <w:t>community</w:t>
      </w:r>
      <w:r>
        <w:rPr>
          <w:spacing w:val="58"/>
        </w:rPr>
        <w:t> </w:t>
      </w:r>
      <w:r>
        <w:rPr/>
        <w:t>analyzing</w:t>
      </w:r>
      <w:r>
        <w:rPr>
          <w:spacing w:val="56"/>
        </w:rPr>
        <w:t> </w:t>
      </w:r>
      <w:r>
        <w:rPr/>
        <w:t>thirty</w:t>
      </w:r>
      <w:r>
        <w:rPr>
          <w:spacing w:val="58"/>
        </w:rPr>
        <w:t> </w:t>
      </w:r>
      <w:r>
        <w:rPr/>
        <w:t>(30)</w:t>
      </w:r>
      <w:r>
        <w:rPr>
          <w:spacing w:val="58"/>
        </w:rPr>
        <w:t> </w:t>
      </w:r>
      <w:r>
        <w:rPr/>
        <w:t>RAIs</w:t>
      </w:r>
      <w:r>
        <w:rPr>
          <w:spacing w:val="58"/>
        </w:rPr>
        <w:t> </w:t>
      </w:r>
      <w:r>
        <w:rPr/>
        <w:t>from</w:t>
      </w:r>
      <w:r>
        <w:rPr>
          <w:spacing w:val="58"/>
        </w:rPr>
        <w:t> </w:t>
      </w:r>
      <w:r>
        <w:rPr/>
        <w:t>the</w:t>
      </w:r>
      <w:r>
        <w:rPr>
          <w:spacing w:val="57"/>
        </w:rPr>
        <w:t> </w:t>
      </w:r>
      <w:r>
        <w:rPr/>
        <w:t>said</w:t>
      </w:r>
    </w:p>
    <w:p>
      <w:pPr>
        <w:spacing w:after="0" w:line="357" w:lineRule="auto"/>
        <w:jc w:val="both"/>
        <w:sectPr>
          <w:pgSz w:w="11910" w:h="16840"/>
          <w:pgMar w:top="1580" w:bottom="280" w:left="1040" w:right="1040"/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360" w:lineRule="auto" w:before="92"/>
        <w:ind w:left="112" w:right="113"/>
        <w:jc w:val="both"/>
      </w:pPr>
      <w:r>
        <w:rPr/>
        <w:t>discipline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sentence</w:t>
      </w:r>
      <w:r>
        <w:rPr>
          <w:spacing w:val="-8"/>
        </w:rPr>
        <w:t> </w:t>
      </w:r>
      <w:r>
        <w:rPr/>
        <w:t>level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identify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Moves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underlying</w:t>
      </w:r>
      <w:r>
        <w:rPr>
          <w:spacing w:val="-12"/>
        </w:rPr>
        <w:t> </w:t>
      </w:r>
      <w:r>
        <w:rPr/>
        <w:t>Steps.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study</w:t>
      </w:r>
      <w:r>
        <w:rPr>
          <w:spacing w:val="-10"/>
        </w:rPr>
        <w:t> </w:t>
      </w:r>
      <w:r>
        <w:rPr/>
        <w:t>revealed</w:t>
      </w:r>
      <w:r>
        <w:rPr>
          <w:spacing w:val="-64"/>
        </w:rPr>
        <w:t> </w:t>
      </w:r>
      <w:r>
        <w:rPr/>
        <w:t>that</w:t>
      </w:r>
      <w:r>
        <w:rPr>
          <w:spacing w:val="-3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similarities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Swales’</w:t>
      </w:r>
      <w:r>
        <w:rPr>
          <w:spacing w:val="-5"/>
        </w:rPr>
        <w:t> </w:t>
      </w:r>
      <w:r>
        <w:rPr/>
        <w:t>CARS</w:t>
      </w:r>
      <w:r>
        <w:rPr>
          <w:spacing w:val="-3"/>
        </w:rPr>
        <w:t> </w:t>
      </w:r>
      <w:r>
        <w:rPr/>
        <w:t>model</w:t>
      </w:r>
      <w:r>
        <w:rPr>
          <w:spacing w:val="-5"/>
        </w:rPr>
        <w:t> </w:t>
      </w:r>
      <w:r>
        <w:rPr/>
        <w:t>(2004)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minor</w:t>
      </w:r>
      <w:r>
        <w:rPr>
          <w:spacing w:val="-3"/>
        </w:rPr>
        <w:t> </w:t>
      </w:r>
      <w:r>
        <w:rPr/>
        <w:t>differences</w:t>
      </w:r>
      <w:r>
        <w:rPr>
          <w:spacing w:val="-3"/>
        </w:rPr>
        <w:t> </w:t>
      </w:r>
      <w:r>
        <w:rPr/>
        <w:t>were</w:t>
      </w:r>
      <w:r>
        <w:rPr>
          <w:spacing w:val="-5"/>
        </w:rPr>
        <w:t> </w:t>
      </w:r>
      <w:r>
        <w:rPr/>
        <w:t>also</w:t>
      </w:r>
      <w:r>
        <w:rPr>
          <w:spacing w:val="-64"/>
        </w:rPr>
        <w:t> </w:t>
      </w:r>
      <w:r>
        <w:rPr/>
        <w:t>observed.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112" w:right="111"/>
        <w:jc w:val="both"/>
      </w:pPr>
      <w:r>
        <w:rPr/>
        <w:t>In a comparative study, Behnam et al. [9] employed Swales’ (1990) model to examine the</w:t>
      </w:r>
      <w:r>
        <w:rPr>
          <w:spacing w:val="1"/>
        </w:rPr>
        <w:t> </w:t>
      </w:r>
      <w:r>
        <w:rPr/>
        <w:t>move structure of 40 physical and social sciences RAIs. The results showed that the</w:t>
      </w:r>
      <w:r>
        <w:rPr>
          <w:spacing w:val="1"/>
        </w:rPr>
        <w:t> </w:t>
      </w:r>
      <w:r>
        <w:rPr/>
        <w:t>frequency of moves for both physical and social sciences RAs imply similarities, however,</w:t>
      </w:r>
      <w:r>
        <w:rPr>
          <w:spacing w:val="1"/>
        </w:rPr>
        <w:t> </w:t>
      </w:r>
      <w:r>
        <w:rPr>
          <w:spacing w:val="-1"/>
        </w:rPr>
        <w:t>it</w:t>
      </w:r>
      <w:r>
        <w:rPr>
          <w:spacing w:val="-14"/>
        </w:rPr>
        <w:t> </w:t>
      </w:r>
      <w:r>
        <w:rPr>
          <w:spacing w:val="-1"/>
        </w:rPr>
        <w:t>was</w:t>
      </w:r>
      <w:r>
        <w:rPr>
          <w:spacing w:val="-15"/>
        </w:rPr>
        <w:t> </w:t>
      </w:r>
      <w:r>
        <w:rPr>
          <w:spacing w:val="-1"/>
        </w:rPr>
        <w:t>noted</w:t>
      </w:r>
      <w:r>
        <w:rPr>
          <w:spacing w:val="-17"/>
        </w:rPr>
        <w:t> </w:t>
      </w:r>
      <w:r>
        <w:rPr>
          <w:spacing w:val="-1"/>
        </w:rPr>
        <w:t>that</w:t>
      </w:r>
      <w:r>
        <w:rPr>
          <w:spacing w:val="-14"/>
        </w:rPr>
        <w:t> </w:t>
      </w:r>
      <w:r>
        <w:rPr>
          <w:spacing w:val="-1"/>
        </w:rPr>
        <w:t>there</w:t>
      </w:r>
      <w:r>
        <w:rPr>
          <w:spacing w:val="-17"/>
        </w:rPr>
        <w:t> </w:t>
      </w:r>
      <w:r>
        <w:rPr>
          <w:spacing w:val="-1"/>
        </w:rPr>
        <w:t>is</w:t>
      </w:r>
      <w:r>
        <w:rPr>
          <w:spacing w:val="-15"/>
        </w:rPr>
        <w:t> </w:t>
      </w:r>
      <w:r>
        <w:rPr>
          <w:spacing w:val="-1"/>
        </w:rPr>
        <w:t>a</w:t>
      </w:r>
      <w:r>
        <w:rPr>
          <w:spacing w:val="-17"/>
        </w:rPr>
        <w:t> </w:t>
      </w:r>
      <w:r>
        <w:rPr>
          <w:spacing w:val="-1"/>
        </w:rPr>
        <w:t>significant</w:t>
      </w:r>
      <w:r>
        <w:rPr>
          <w:spacing w:val="-14"/>
        </w:rPr>
        <w:t> </w:t>
      </w:r>
      <w:r>
        <w:rPr>
          <w:spacing w:val="-1"/>
        </w:rPr>
        <w:t>difference</w:t>
      </w:r>
      <w:r>
        <w:rPr>
          <w:spacing w:val="-17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frequency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steps.</w:t>
      </w:r>
      <w:r>
        <w:rPr>
          <w:spacing w:val="-14"/>
        </w:rPr>
        <w:t> </w:t>
      </w:r>
      <w:r>
        <w:rPr/>
        <w:t>This</w:t>
      </w:r>
      <w:r>
        <w:rPr>
          <w:spacing w:val="-15"/>
        </w:rPr>
        <w:t> </w:t>
      </w:r>
      <w:r>
        <w:rPr/>
        <w:t>means</w:t>
      </w:r>
      <w:r>
        <w:rPr>
          <w:spacing w:val="-64"/>
        </w:rPr>
        <w:t> </w:t>
      </w:r>
      <w:r>
        <w:rPr/>
        <w:t>that,</w:t>
      </w:r>
      <w:r>
        <w:rPr>
          <w:spacing w:val="-9"/>
        </w:rPr>
        <w:t> </w:t>
      </w:r>
      <w:r>
        <w:rPr/>
        <w:t>although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employment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moves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both</w:t>
      </w:r>
      <w:r>
        <w:rPr>
          <w:spacing w:val="-11"/>
        </w:rPr>
        <w:t> </w:t>
      </w:r>
      <w:r>
        <w:rPr/>
        <w:t>RAIs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disciplines</w:t>
      </w:r>
      <w:r>
        <w:rPr>
          <w:spacing w:val="-6"/>
        </w:rPr>
        <w:t> </w:t>
      </w:r>
      <w:r>
        <w:rPr/>
        <w:t>are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same,</w:t>
      </w:r>
      <w:r>
        <w:rPr>
          <w:spacing w:val="-9"/>
        </w:rPr>
        <w:t> </w:t>
      </w:r>
      <w:r>
        <w:rPr/>
        <w:t>the</w:t>
      </w:r>
      <w:r>
        <w:rPr>
          <w:spacing w:val="-64"/>
        </w:rPr>
        <w:t> </w:t>
      </w:r>
      <w:r>
        <w:rPr>
          <w:spacing w:val="-1"/>
        </w:rPr>
        <w:t>steps</w:t>
      </w:r>
      <w:r>
        <w:rPr>
          <w:spacing w:val="-15"/>
        </w:rPr>
        <w:t> </w:t>
      </w:r>
      <w:r>
        <w:rPr>
          <w:spacing w:val="-1"/>
        </w:rPr>
        <w:t>employed</w:t>
      </w:r>
      <w:r>
        <w:rPr>
          <w:spacing w:val="-17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realizing</w:t>
      </w:r>
      <w:r>
        <w:rPr>
          <w:spacing w:val="-16"/>
        </w:rPr>
        <w:t> </w:t>
      </w:r>
      <w:r>
        <w:rPr>
          <w:spacing w:val="-1"/>
        </w:rPr>
        <w:t>each</w:t>
      </w:r>
      <w:r>
        <w:rPr>
          <w:spacing w:val="-17"/>
        </w:rPr>
        <w:t> </w:t>
      </w:r>
      <w:r>
        <w:rPr>
          <w:spacing w:val="-1"/>
        </w:rPr>
        <w:t>move</w:t>
      </w:r>
      <w:r>
        <w:rPr>
          <w:spacing w:val="-13"/>
        </w:rPr>
        <w:t> </w:t>
      </w:r>
      <w:r>
        <w:rPr>
          <w:spacing w:val="-1"/>
        </w:rPr>
        <w:t>are</w:t>
      </w:r>
      <w:r>
        <w:rPr>
          <w:spacing w:val="-17"/>
        </w:rPr>
        <w:t> </w:t>
      </w:r>
      <w:r>
        <w:rPr>
          <w:spacing w:val="-1"/>
        </w:rPr>
        <w:t>different.</w:t>
      </w:r>
      <w:r>
        <w:rPr>
          <w:spacing w:val="-13"/>
        </w:rPr>
        <w:t> </w:t>
      </w:r>
      <w:r>
        <w:rPr>
          <w:spacing w:val="-1"/>
        </w:rPr>
        <w:t>They</w:t>
      </w:r>
      <w:r>
        <w:rPr>
          <w:spacing w:val="-15"/>
        </w:rPr>
        <w:t> </w:t>
      </w:r>
      <w:r>
        <w:rPr/>
        <w:t>emphasized</w:t>
      </w:r>
      <w:r>
        <w:rPr>
          <w:spacing w:val="-17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results</w:t>
      </w:r>
      <w:r>
        <w:rPr>
          <w:spacing w:val="-15"/>
        </w:rPr>
        <w:t> </w:t>
      </w:r>
      <w:r>
        <w:rPr/>
        <w:t>might</w:t>
      </w:r>
      <w:r>
        <w:rPr>
          <w:spacing w:val="-64"/>
        </w:rPr>
        <w:t> </w:t>
      </w:r>
      <w:r>
        <w:rPr/>
        <w:t>present the language teachers, students, and syllabus designers with useful information</w:t>
      </w:r>
      <w:r>
        <w:rPr>
          <w:spacing w:val="1"/>
        </w:rPr>
        <w:t> </w:t>
      </w:r>
      <w:r>
        <w:rPr>
          <w:spacing w:val="-1"/>
        </w:rPr>
        <w:t>about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move</w:t>
      </w:r>
      <w:r>
        <w:rPr>
          <w:spacing w:val="-16"/>
        </w:rPr>
        <w:t> </w:t>
      </w:r>
      <w:r>
        <w:rPr>
          <w:spacing w:val="-1"/>
        </w:rPr>
        <w:t>structure</w:t>
      </w:r>
      <w:r>
        <w:rPr>
          <w:spacing w:val="-17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introduction</w:t>
      </w:r>
      <w:r>
        <w:rPr>
          <w:spacing w:val="-16"/>
        </w:rPr>
        <w:t> </w:t>
      </w:r>
      <w:r>
        <w:rPr>
          <w:spacing w:val="-1"/>
        </w:rPr>
        <w:t>section</w:t>
      </w:r>
      <w:r>
        <w:rPr>
          <w:spacing w:val="-17"/>
        </w:rPr>
        <w:t> </w:t>
      </w:r>
      <w:r>
        <w:rPr/>
        <w:t>of</w:t>
      </w:r>
      <w:r>
        <w:rPr>
          <w:spacing w:val="-13"/>
        </w:rPr>
        <w:t> </w:t>
      </w:r>
      <w:r>
        <w:rPr/>
        <w:t>physical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social</w:t>
      </w:r>
      <w:r>
        <w:rPr>
          <w:spacing w:val="-16"/>
        </w:rPr>
        <w:t> </w:t>
      </w:r>
      <w:r>
        <w:rPr/>
        <w:t>sciences</w:t>
      </w:r>
      <w:r>
        <w:rPr>
          <w:spacing w:val="-14"/>
        </w:rPr>
        <w:t> </w:t>
      </w:r>
      <w:r>
        <w:rPr/>
        <w:t>research</w:t>
      </w:r>
      <w:r>
        <w:rPr>
          <w:spacing w:val="-65"/>
        </w:rPr>
        <w:t> </w:t>
      </w:r>
      <w:r>
        <w:rPr/>
        <w:t>articles.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57" w:lineRule="auto" w:before="1"/>
        <w:ind w:left="112" w:right="113"/>
        <w:jc w:val="both"/>
      </w:pPr>
      <w:r>
        <w:rPr/>
        <w:t>Likewise,</w:t>
      </w:r>
      <w:r>
        <w:rPr>
          <w:spacing w:val="1"/>
        </w:rPr>
        <w:t> </w:t>
      </w:r>
      <w:r>
        <w:rPr/>
        <w:t>Fernandez</w:t>
      </w:r>
      <w:r>
        <w:rPr>
          <w:spacing w:val="1"/>
        </w:rPr>
        <w:t> </w:t>
      </w:r>
      <w:r>
        <w:rPr/>
        <w:t>[5]</w:t>
      </w:r>
      <w:r>
        <w:rPr>
          <w:spacing w:val="1"/>
        </w:rPr>
        <w:t> </w:t>
      </w:r>
      <w:r>
        <w:rPr/>
        <w:t>analyzed</w:t>
      </w:r>
      <w:r>
        <w:rPr>
          <w:spacing w:val="1"/>
        </w:rPr>
        <w:t> </w:t>
      </w:r>
      <w:r>
        <w:rPr/>
        <w:t>seventy-nine</w:t>
      </w:r>
      <w:r>
        <w:rPr>
          <w:spacing w:val="1"/>
        </w:rPr>
        <w:t> </w:t>
      </w:r>
      <w:r>
        <w:rPr/>
        <w:t>(79)</w:t>
      </w:r>
      <w:r>
        <w:rPr>
          <w:spacing w:val="1"/>
        </w:rPr>
        <w:t> </w:t>
      </w:r>
      <w:r>
        <w:rPr/>
        <w:t>randomly</w:t>
      </w:r>
      <w:r>
        <w:rPr>
          <w:spacing w:val="1"/>
        </w:rPr>
        <w:t> </w:t>
      </w:r>
      <w:r>
        <w:rPr/>
        <w:t>sampled</w:t>
      </w:r>
      <w:r>
        <w:rPr>
          <w:spacing w:val="1"/>
        </w:rPr>
        <w:t> </w:t>
      </w:r>
      <w:r>
        <w:rPr/>
        <w:t>research</w:t>
      </w:r>
      <w:r>
        <w:rPr>
          <w:spacing w:val="-64"/>
        </w:rPr>
        <w:t> </w:t>
      </w:r>
      <w:r>
        <w:rPr/>
        <w:t>introductions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Biology,</w:t>
      </w:r>
      <w:r>
        <w:rPr>
          <w:spacing w:val="-4"/>
        </w:rPr>
        <w:t> </w:t>
      </w:r>
      <w:r>
        <w:rPr/>
        <w:t>Statistics,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English</w:t>
      </w:r>
      <w:r>
        <w:rPr>
          <w:spacing w:val="-6"/>
        </w:rPr>
        <w:t> </w:t>
      </w:r>
      <w:r>
        <w:rPr/>
        <w:t>program</w:t>
      </w:r>
      <w:r>
        <w:rPr>
          <w:spacing w:val="-3"/>
        </w:rPr>
        <w:t> </w:t>
      </w:r>
      <w:r>
        <w:rPr/>
        <w:t>RAIs</w:t>
      </w:r>
      <w:r>
        <w:rPr>
          <w:spacing w:val="-4"/>
        </w:rPr>
        <w:t> </w:t>
      </w:r>
      <w:r>
        <w:rPr/>
        <w:t>employing</w:t>
      </w:r>
      <w:r>
        <w:rPr>
          <w:spacing w:val="-2"/>
        </w:rPr>
        <w:t> </w:t>
      </w:r>
      <w:r>
        <w:rPr/>
        <w:t>Swales’</w:t>
      </w:r>
      <w:r>
        <w:rPr>
          <w:spacing w:val="-6"/>
        </w:rPr>
        <w:t> </w:t>
      </w:r>
      <w:r>
        <w:rPr/>
        <w:t>(1990)</w:t>
      </w:r>
    </w:p>
    <w:p>
      <w:pPr>
        <w:pStyle w:val="BodyText"/>
        <w:spacing w:before="5"/>
        <w:ind w:left="112"/>
        <w:jc w:val="both"/>
      </w:pPr>
      <w:r>
        <w:rPr/>
        <w:t>CARS</w:t>
      </w:r>
      <w:r>
        <w:rPr>
          <w:spacing w:val="-3"/>
        </w:rPr>
        <w:t> </w:t>
      </w:r>
      <w:r>
        <w:rPr/>
        <w:t>model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revealed</w:t>
      </w:r>
      <w:r>
        <w:rPr>
          <w:spacing w:val="-4"/>
        </w:rPr>
        <w:t> </w:t>
      </w:r>
      <w:r>
        <w:rPr/>
        <w:t>that</w:t>
      </w:r>
    </w:p>
    <w:p>
      <w:pPr>
        <w:pStyle w:val="BodyText"/>
        <w:spacing w:line="360" w:lineRule="auto" w:before="136"/>
        <w:ind w:left="112" w:right="116"/>
        <w:jc w:val="both"/>
      </w:pPr>
      <w:r>
        <w:rPr/>
        <w:t>only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English</w:t>
      </w:r>
      <w:r>
        <w:rPr>
          <w:spacing w:val="-12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RAIs</w:t>
      </w:r>
      <w:r>
        <w:rPr>
          <w:spacing w:val="-10"/>
        </w:rPr>
        <w:t> </w:t>
      </w:r>
      <w:r>
        <w:rPr/>
        <w:t>follow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sequence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moves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steps</w:t>
      </w:r>
      <w:r>
        <w:rPr>
          <w:spacing w:val="-11"/>
        </w:rPr>
        <w:t> </w:t>
      </w:r>
      <w:r>
        <w:rPr/>
        <w:t>provided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Swales</w:t>
      </w:r>
      <w:r>
        <w:rPr>
          <w:spacing w:val="-64"/>
        </w:rPr>
        <w:t> </w:t>
      </w:r>
      <w:r>
        <w:rPr/>
        <w:t>while the Biology and Statistics follow only few. Moreover, the introductions from English</w:t>
      </w:r>
      <w:r>
        <w:rPr>
          <w:spacing w:val="1"/>
        </w:rPr>
        <w:t> </w:t>
      </w:r>
      <w:r>
        <w:rPr>
          <w:spacing w:val="-1"/>
        </w:rPr>
        <w:t>program</w:t>
      </w:r>
      <w:r>
        <w:rPr>
          <w:spacing w:val="-14"/>
        </w:rPr>
        <w:t> </w:t>
      </w:r>
      <w:r>
        <w:rPr>
          <w:spacing w:val="-1"/>
        </w:rPr>
        <w:t>are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wordiest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6"/>
        </w:rPr>
        <w:t> </w:t>
      </w:r>
      <w:r>
        <w:rPr>
          <w:spacing w:val="-1"/>
        </w:rPr>
        <w:t>most</w:t>
      </w:r>
      <w:r>
        <w:rPr>
          <w:spacing w:val="-12"/>
        </w:rPr>
        <w:t> </w:t>
      </w:r>
      <w:r>
        <w:rPr/>
        <w:t>cohesive</w:t>
      </w:r>
      <w:r>
        <w:rPr>
          <w:spacing w:val="-16"/>
        </w:rPr>
        <w:t> </w:t>
      </w:r>
      <w:r>
        <w:rPr/>
        <w:t>based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frequency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employed</w:t>
      </w:r>
      <w:r>
        <w:rPr>
          <w:spacing w:val="-15"/>
        </w:rPr>
        <w:t> </w:t>
      </w:r>
      <w:r>
        <w:rPr/>
        <w:t>cohesion.</w:t>
      </w:r>
      <w:r>
        <w:rPr>
          <w:spacing w:val="-64"/>
        </w:rPr>
        <w:t> </w:t>
      </w:r>
      <w:r>
        <w:rPr/>
        <w:t>The introductions in the field of Statistics are appropriately condensed and moderately</w:t>
      </w:r>
      <w:r>
        <w:rPr>
          <w:spacing w:val="1"/>
        </w:rPr>
        <w:t> </w:t>
      </w:r>
      <w:r>
        <w:rPr/>
        <w:t>cohesive,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Biology</w:t>
      </w:r>
      <w:r>
        <w:rPr>
          <w:spacing w:val="-1"/>
        </w:rPr>
        <w:t> </w:t>
      </w:r>
      <w:r>
        <w:rPr/>
        <w:t>RAIs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1"/>
        </w:rPr>
        <w:t> </w:t>
      </w:r>
      <w:r>
        <w:rPr/>
        <w:t>hand are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2"/>
        </w:rPr>
        <w:t> </w:t>
      </w:r>
      <w:r>
        <w:rPr/>
        <w:t>abbreviated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disjunctive.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112" w:right="110"/>
        <w:jc w:val="both"/>
      </w:pPr>
      <w:r>
        <w:rPr/>
        <w:t>Jalilifar [10] investigated the generic organization of 120 RAIs from local Iranian and</w:t>
      </w:r>
      <w:r>
        <w:rPr>
          <w:spacing w:val="1"/>
        </w:rPr>
        <w:t> </w:t>
      </w:r>
      <w:r>
        <w:rPr/>
        <w:t>international journals in English for Specific Purposes, English for General Purposes, and</w:t>
      </w:r>
      <w:r>
        <w:rPr>
          <w:spacing w:val="1"/>
        </w:rPr>
        <w:t> </w:t>
      </w:r>
      <w:r>
        <w:rPr/>
        <w:t>Discourse Analysis. Findings have pointed to the existence of variations and marked</w:t>
      </w:r>
      <w:r>
        <w:rPr>
          <w:spacing w:val="1"/>
        </w:rPr>
        <w:t> </w:t>
      </w:r>
      <w:r>
        <w:rPr/>
        <w:t>differences in utilizing second and third moves across the introductions of articles in ESP,</w:t>
      </w:r>
      <w:r>
        <w:rPr>
          <w:spacing w:val="1"/>
        </w:rPr>
        <w:t> </w:t>
      </w:r>
      <w:r>
        <w:rPr/>
        <w:t>DA, and</w:t>
      </w:r>
      <w:r>
        <w:rPr>
          <w:spacing w:val="-1"/>
        </w:rPr>
        <w:t> </w:t>
      </w:r>
      <w:r>
        <w:rPr/>
        <w:t>EGP</w:t>
      </w:r>
      <w:r>
        <w:rPr>
          <w:spacing w:val="1"/>
        </w:rPr>
        <w:t> </w:t>
      </w:r>
      <w:r>
        <w:rPr/>
        <w:t>published</w:t>
      </w:r>
      <w:r>
        <w:rPr>
          <w:spacing w:val="-1"/>
        </w:rPr>
        <w:t> </w:t>
      </w:r>
      <w:r>
        <w:rPr/>
        <w:t>internationally.</w:t>
      </w:r>
    </w:p>
    <w:p>
      <w:pPr>
        <w:pStyle w:val="BodyText"/>
        <w:rPr>
          <w:sz w:val="36"/>
        </w:rPr>
      </w:pPr>
    </w:p>
    <w:p>
      <w:pPr>
        <w:pStyle w:val="BodyText"/>
        <w:spacing w:line="357" w:lineRule="auto" w:before="1"/>
        <w:ind w:left="112" w:right="116"/>
        <w:jc w:val="both"/>
      </w:pPr>
      <w:r>
        <w:rPr/>
        <w:t>Much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literature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explored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rhetorical</w:t>
      </w:r>
      <w:r>
        <w:rPr>
          <w:spacing w:val="-11"/>
        </w:rPr>
        <w:t> </w:t>
      </w:r>
      <w:r>
        <w:rPr/>
        <w:t>structure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research</w:t>
      </w:r>
      <w:r>
        <w:rPr>
          <w:spacing w:val="-12"/>
        </w:rPr>
        <w:t> </w:t>
      </w:r>
      <w:r>
        <w:rPr/>
        <w:t>article</w:t>
      </w:r>
      <w:r>
        <w:rPr>
          <w:spacing w:val="-12"/>
        </w:rPr>
        <w:t> </w:t>
      </w:r>
      <w:r>
        <w:rPr/>
        <w:t>introductions</w:t>
      </w:r>
      <w:r>
        <w:rPr>
          <w:spacing w:val="-64"/>
        </w:rPr>
        <w:t> </w:t>
      </w:r>
      <w:r>
        <w:rPr/>
        <w:t>[3,5,7-10]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applied</w:t>
      </w:r>
      <w:r>
        <w:rPr>
          <w:spacing w:val="10"/>
        </w:rPr>
        <w:t> </w:t>
      </w:r>
      <w:r>
        <w:rPr/>
        <w:t>linguistics</w:t>
      </w:r>
      <w:r>
        <w:rPr>
          <w:spacing w:val="13"/>
        </w:rPr>
        <w:t> </w:t>
      </w:r>
      <w:r>
        <w:rPr/>
        <w:t>claiming</w:t>
      </w:r>
      <w:r>
        <w:rPr>
          <w:spacing w:val="10"/>
        </w:rPr>
        <w:t> </w:t>
      </w:r>
      <w:r>
        <w:rPr/>
        <w:t>that</w:t>
      </w:r>
      <w:r>
        <w:rPr>
          <w:spacing w:val="13"/>
        </w:rPr>
        <w:t> </w:t>
      </w:r>
      <w:r>
        <w:rPr/>
        <w:t>awareness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0"/>
        </w:rPr>
        <w:t> </w:t>
      </w:r>
      <w:r>
        <w:rPr/>
        <w:t>generic</w:t>
      </w:r>
      <w:r>
        <w:rPr>
          <w:spacing w:val="12"/>
        </w:rPr>
        <w:t> </w:t>
      </w:r>
      <w:r>
        <w:rPr/>
        <w:t>rhetorical</w:t>
      </w:r>
      <w:r>
        <w:rPr>
          <w:spacing w:val="10"/>
        </w:rPr>
        <w:t> </w:t>
      </w:r>
      <w:r>
        <w:rPr/>
        <w:t>structure</w:t>
      </w:r>
    </w:p>
    <w:p>
      <w:pPr>
        <w:spacing w:after="0" w:line="357" w:lineRule="auto"/>
        <w:jc w:val="both"/>
        <w:sectPr>
          <w:pgSz w:w="11910" w:h="16840"/>
          <w:pgMar w:top="1580" w:bottom="280" w:left="1040" w:right="1040"/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360" w:lineRule="auto" w:before="92"/>
        <w:ind w:left="112" w:right="110"/>
        <w:jc w:val="both"/>
      </w:pPr>
      <w:r>
        <w:rPr/>
        <w:t>would provide academic writers with widely practiced writing conventions acceptable in a</w:t>
      </w:r>
      <w:r>
        <w:rPr>
          <w:spacing w:val="1"/>
        </w:rPr>
        <w:t> </w:t>
      </w:r>
      <w:r>
        <w:rPr/>
        <w:t>discourse community. Jalilifar [10] and Rahman et al. [7] suggested that understanding the</w:t>
      </w:r>
      <w:r>
        <w:rPr>
          <w:spacing w:val="-64"/>
        </w:rPr>
        <w:t> </w:t>
      </w:r>
      <w:r>
        <w:rPr/>
        <w:t>rhetorical specifications of the introduction section as an important requirement would</w:t>
      </w:r>
      <w:r>
        <w:rPr>
          <w:spacing w:val="1"/>
        </w:rPr>
        <w:t> </w:t>
      </w:r>
      <w:r>
        <w:rPr/>
        <w:t>empower academic writers who wish to publish their RAs and have a greater chance for</w:t>
      </w:r>
      <w:r>
        <w:rPr>
          <w:spacing w:val="1"/>
        </w:rPr>
        <w:t> </w:t>
      </w:r>
      <w:r>
        <w:rPr/>
        <w:t>publication approval. However, given such copious amount of literature, none has ever</w:t>
      </w:r>
      <w:r>
        <w:rPr>
          <w:spacing w:val="1"/>
        </w:rPr>
        <w:t> </w:t>
      </w:r>
      <w:r>
        <w:rPr/>
        <w:t>explored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rhetoric</w:t>
      </w:r>
      <w:r>
        <w:rPr>
          <w:spacing w:val="-7"/>
        </w:rPr>
        <w:t> </w:t>
      </w:r>
      <w:r>
        <w:rPr/>
        <w:t>structure</w:t>
      </w:r>
      <w:r>
        <w:rPr>
          <w:spacing w:val="-9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cyclicity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moves</w:t>
      </w:r>
      <w:r>
        <w:rPr>
          <w:spacing w:val="-7"/>
        </w:rPr>
        <w:t> </w:t>
      </w:r>
      <w:r>
        <w:rPr/>
        <w:t>evident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RAIs</w:t>
      </w:r>
      <w:r>
        <w:rPr>
          <w:spacing w:val="-7"/>
        </w:rPr>
        <w:t> </w:t>
      </w:r>
      <w:r>
        <w:rPr/>
        <w:t>published</w:t>
      </w:r>
      <w:r>
        <w:rPr>
          <w:spacing w:val="-9"/>
        </w:rPr>
        <w:t> </w:t>
      </w:r>
      <w:r>
        <w:rPr/>
        <w:t>in</w:t>
      </w:r>
      <w:r>
        <w:rPr>
          <w:spacing w:val="-64"/>
        </w:rPr>
        <w:t> </w:t>
      </w:r>
      <w:r>
        <w:rPr/>
        <w:t>international journals written by Filipino academic writers. This calls for more scientific</w:t>
      </w:r>
      <w:r>
        <w:rPr>
          <w:spacing w:val="1"/>
        </w:rPr>
        <w:t> </w:t>
      </w:r>
      <w:r>
        <w:rPr/>
        <w:t>inquiries as far as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introduction</w:t>
      </w:r>
      <w:r>
        <w:rPr>
          <w:spacing w:val="-2"/>
        </w:rPr>
        <w:t> </w:t>
      </w:r>
      <w:r>
        <w:rPr/>
        <w:t>section</w:t>
      </w:r>
      <w:r>
        <w:rPr>
          <w:spacing w:val="-1"/>
        </w:rPr>
        <w:t> </w:t>
      </w:r>
      <w:r>
        <w:rPr/>
        <w:t>of RAIs are</w:t>
      </w:r>
      <w:r>
        <w:rPr>
          <w:spacing w:val="-1"/>
        </w:rPr>
        <w:t> </w:t>
      </w:r>
      <w:r>
        <w:rPr/>
        <w:t>concerned.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12" w:right="112"/>
        <w:jc w:val="both"/>
      </w:pPr>
      <w:r>
        <w:rPr/>
        <w:t>The goal of this current study is to provide academic writers with rhetorical structure that</w:t>
      </w:r>
      <w:r>
        <w:rPr>
          <w:spacing w:val="1"/>
        </w:rPr>
        <w:t> </w:t>
      </w:r>
      <w:r>
        <w:rPr/>
        <w:t>would provide academic writers specifically Filipino academic writers a wide range of</w:t>
      </w:r>
      <w:r>
        <w:rPr>
          <w:spacing w:val="1"/>
        </w:rPr>
        <w:t> </w:t>
      </w:r>
      <w:r>
        <w:rPr/>
        <w:t>discourse preferences in structuring and shaping the introduction section of their RAs to</w:t>
      </w:r>
      <w:r>
        <w:rPr>
          <w:spacing w:val="1"/>
        </w:rPr>
        <w:t> </w:t>
      </w:r>
      <w:r>
        <w:rPr/>
        <w:t>meet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standards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writing</w:t>
      </w:r>
      <w:r>
        <w:rPr>
          <w:spacing w:val="-3"/>
        </w:rPr>
        <w:t> </w:t>
      </w:r>
      <w:r>
        <w:rPr/>
        <w:t>conventions</w:t>
      </w:r>
      <w:r>
        <w:rPr>
          <w:spacing w:val="-2"/>
        </w:rPr>
        <w:t> </w:t>
      </w:r>
      <w:r>
        <w:rPr/>
        <w:t>specifically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applied</w:t>
      </w:r>
      <w:r>
        <w:rPr>
          <w:spacing w:val="-3"/>
        </w:rPr>
        <w:t> </w:t>
      </w:r>
      <w:r>
        <w:rPr/>
        <w:t>linguistics.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spacing w:line="360" w:lineRule="auto" w:before="1"/>
        <w:ind w:left="112" w:right="109"/>
        <w:jc w:val="both"/>
      </w:pPr>
      <w:r>
        <w:rPr/>
        <w:t>A move analysis in sentence level will be employed in order to achieve the primary goal of</w:t>
      </w:r>
      <w:r>
        <w:rPr>
          <w:spacing w:val="1"/>
        </w:rPr>
        <w:t> </w:t>
      </w:r>
      <w:r>
        <w:rPr/>
        <w:t>this study. Amnuai et al. [11] credited that move analysis is one of the genre-based</w:t>
      </w:r>
      <w:r>
        <w:rPr>
          <w:spacing w:val="1"/>
        </w:rPr>
        <w:t> </w:t>
      </w:r>
      <w:r>
        <w:rPr/>
        <w:t>approaches</w:t>
      </w:r>
      <w:r>
        <w:rPr>
          <w:spacing w:val="-8"/>
        </w:rPr>
        <w:t> </w:t>
      </w:r>
      <w:r>
        <w:rPr/>
        <w:t>used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identification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3"/>
        </w:rPr>
        <w:t> </w:t>
      </w:r>
      <w:r>
        <w:rPr/>
        <w:t>structure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RAs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became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area</w:t>
      </w:r>
      <w:r>
        <w:rPr>
          <w:spacing w:val="-65"/>
        </w:rPr>
        <w:t> </w:t>
      </w:r>
      <w:r>
        <w:rPr/>
        <w:t>of</w:t>
      </w:r>
      <w:r>
        <w:rPr>
          <w:spacing w:val="-6"/>
        </w:rPr>
        <w:t> </w:t>
      </w:r>
      <w:r>
        <w:rPr/>
        <w:t>research.</w:t>
      </w:r>
      <w:r>
        <w:rPr>
          <w:spacing w:val="-6"/>
        </w:rPr>
        <w:t> </w:t>
      </w:r>
      <w:r>
        <w:rPr/>
        <w:t>Thus,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present</w:t>
      </w:r>
      <w:r>
        <w:rPr>
          <w:spacing w:val="-6"/>
        </w:rPr>
        <w:t> </w:t>
      </w:r>
      <w:r>
        <w:rPr/>
        <w:t>study</w:t>
      </w:r>
      <w:r>
        <w:rPr>
          <w:spacing w:val="-4"/>
        </w:rPr>
        <w:t> </w:t>
      </w:r>
      <w:r>
        <w:rPr/>
        <w:t>employed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move</w:t>
      </w:r>
      <w:r>
        <w:rPr>
          <w:spacing w:val="-8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/>
        <w:t>sentence</w:t>
      </w:r>
      <w:r>
        <w:rPr>
          <w:spacing w:val="-9"/>
        </w:rPr>
        <w:t> </w:t>
      </w:r>
      <w:r>
        <w:rPr/>
        <w:t>level</w:t>
      </w:r>
      <w:r>
        <w:rPr>
          <w:spacing w:val="-6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introduction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corpora.</w:t>
      </w:r>
    </w:p>
    <w:p>
      <w:pPr>
        <w:pStyle w:val="BodyText"/>
        <w:rPr>
          <w:sz w:val="36"/>
        </w:rPr>
      </w:pPr>
    </w:p>
    <w:p>
      <w:pPr>
        <w:pStyle w:val="Heading2"/>
      </w:pPr>
      <w:r>
        <w:rPr/>
        <w:t>Theoretical</w:t>
      </w:r>
      <w:r>
        <w:rPr>
          <w:spacing w:val="-6"/>
        </w:rPr>
        <w:t> </w:t>
      </w:r>
      <w:r>
        <w:rPr/>
        <w:t>Framework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60" w:lineRule="auto" w:before="217"/>
        <w:ind w:left="112" w:right="112"/>
        <w:jc w:val="both"/>
      </w:pPr>
      <w:r>
        <w:rPr/>
        <w:t>The birth of the 2004 version of CARS model is due to the inapplicability of some steps in</w:t>
      </w:r>
      <w:r>
        <w:rPr>
          <w:spacing w:val="1"/>
        </w:rPr>
        <w:t> </w:t>
      </w:r>
      <w:r>
        <w:rPr/>
        <w:t>the CARS (1990) model, researchers such as Anthony [12] and Samraj [13] proposed that</w:t>
      </w:r>
      <w:r>
        <w:rPr>
          <w:spacing w:val="-64"/>
        </w:rPr>
        <w:t> </w:t>
      </w:r>
      <w:r>
        <w:rPr/>
        <w:t>there are some steps lacking in the CARS (1990) model as they investigated research</w:t>
      </w:r>
      <w:r>
        <w:rPr>
          <w:spacing w:val="1"/>
        </w:rPr>
        <w:t> </w:t>
      </w:r>
      <w:r>
        <w:rPr/>
        <w:t>articles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field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Software</w:t>
      </w:r>
      <w:r>
        <w:rPr>
          <w:spacing w:val="-10"/>
        </w:rPr>
        <w:t> </w:t>
      </w:r>
      <w:r>
        <w:rPr/>
        <w:t>Engineering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Wildlife</w:t>
      </w:r>
      <w:r>
        <w:rPr>
          <w:spacing w:val="-11"/>
        </w:rPr>
        <w:t> </w:t>
      </w:r>
      <w:r>
        <w:rPr/>
        <w:t>Behavior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Conservation</w:t>
      </w:r>
      <w:r>
        <w:rPr>
          <w:spacing w:val="-10"/>
        </w:rPr>
        <w:t> </w:t>
      </w:r>
      <w:r>
        <w:rPr/>
        <w:t>Biology</w:t>
      </w:r>
      <w:r>
        <w:rPr>
          <w:spacing w:val="-64"/>
        </w:rPr>
        <w:t> </w:t>
      </w:r>
      <w:r>
        <w:rPr/>
        <w:t>respectively. Since the present study is not concerned with research in those fields, the</w:t>
      </w:r>
      <w:r>
        <w:rPr>
          <w:spacing w:val="1"/>
        </w:rPr>
        <w:t> </w:t>
      </w:r>
      <w:r>
        <w:rPr/>
        <w:t>CARS (1990) model will therefore be employed in this study. The choice of using CARS</w:t>
      </w:r>
      <w:r>
        <w:rPr>
          <w:spacing w:val="1"/>
        </w:rPr>
        <w:t> </w:t>
      </w:r>
      <w:r>
        <w:rPr/>
        <w:t>model for this study is mainly on the account of its prevalence, the availability of findings</w:t>
      </w:r>
      <w:r>
        <w:rPr>
          <w:spacing w:val="1"/>
        </w:rPr>
        <w:t> </w:t>
      </w:r>
      <w:r>
        <w:rPr/>
        <w:t>from diverse</w:t>
      </w:r>
      <w:r>
        <w:rPr>
          <w:spacing w:val="-2"/>
        </w:rPr>
        <w:t> </w:t>
      </w:r>
      <w:r>
        <w:rPr/>
        <w:t>studies 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referred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its robustness.</w:t>
      </w:r>
    </w:p>
    <w:p>
      <w:pPr>
        <w:spacing w:after="0" w:line="360" w:lineRule="auto"/>
        <w:jc w:val="both"/>
        <w:sectPr>
          <w:pgSz w:w="11910" w:h="16840"/>
          <w:pgMar w:top="1580" w:bottom="280" w:left="1040" w:right="1040"/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360" w:lineRule="auto" w:before="92"/>
        <w:ind w:left="112" w:right="115" w:firstLine="68"/>
        <w:jc w:val="both"/>
      </w:pPr>
      <w:r>
        <w:rPr/>
        <w:t>Additionally,</w:t>
      </w:r>
      <w:r>
        <w:rPr>
          <w:spacing w:val="-5"/>
        </w:rPr>
        <w:t> </w:t>
      </w:r>
      <w:r>
        <w:rPr/>
        <w:t>Hirano</w:t>
      </w:r>
      <w:r>
        <w:rPr>
          <w:spacing w:val="-6"/>
        </w:rPr>
        <w:t> </w:t>
      </w:r>
      <w:r>
        <w:rPr/>
        <w:t>[14]</w:t>
      </w:r>
      <w:r>
        <w:rPr>
          <w:spacing w:val="-3"/>
        </w:rPr>
        <w:t> </w:t>
      </w:r>
      <w:r>
        <w:rPr/>
        <w:t>believed</w:t>
      </w:r>
      <w:r>
        <w:rPr>
          <w:spacing w:val="-8"/>
        </w:rPr>
        <w:t> </w:t>
      </w:r>
      <w:r>
        <w:rPr/>
        <w:t>that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analytical</w:t>
      </w:r>
      <w:r>
        <w:rPr>
          <w:spacing w:val="-7"/>
        </w:rPr>
        <w:t> </w:t>
      </w:r>
      <w:r>
        <w:rPr/>
        <w:t>tool,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1990</w:t>
      </w:r>
      <w:r>
        <w:rPr>
          <w:spacing w:val="-7"/>
        </w:rPr>
        <w:t> </w:t>
      </w:r>
      <w:r>
        <w:rPr/>
        <w:t>version,</w:t>
      </w:r>
      <w:r>
        <w:rPr>
          <w:spacing w:val="-5"/>
        </w:rPr>
        <w:t> </w:t>
      </w:r>
      <w:r>
        <w:rPr/>
        <w:t>still</w:t>
      </w:r>
      <w:r>
        <w:rPr>
          <w:spacing w:val="-6"/>
        </w:rPr>
        <w:t> </w:t>
      </w:r>
      <w:r>
        <w:rPr/>
        <w:t>seems</w:t>
      </w:r>
      <w:r>
        <w:rPr>
          <w:spacing w:val="-6"/>
        </w:rPr>
        <w:t> </w:t>
      </w:r>
      <w:r>
        <w:rPr/>
        <w:t>to</w:t>
      </w:r>
      <w:r>
        <w:rPr>
          <w:spacing w:val="-64"/>
        </w:rPr>
        <w:t> </w:t>
      </w:r>
      <w:r>
        <w:rPr/>
        <w:t>be more widely used than the 2004 version, possibly due to the research tradition that has</w:t>
      </w:r>
      <w:r>
        <w:rPr>
          <w:spacing w:val="-64"/>
        </w:rPr>
        <w:t> </w:t>
      </w:r>
      <w:r>
        <w:rPr/>
        <w:t>developed</w:t>
      </w:r>
      <w:r>
        <w:rPr>
          <w:spacing w:val="-4"/>
        </w:rPr>
        <w:t> </w:t>
      </w:r>
      <w:r>
        <w:rPr/>
        <w:t>around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model.</w:t>
      </w:r>
      <w:r>
        <w:rPr>
          <w:spacing w:val="-2"/>
        </w:rPr>
        <w:t> </w:t>
      </w:r>
      <w:r>
        <w:rPr/>
        <w:t>Hence,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study</w:t>
      </w:r>
      <w:r>
        <w:rPr>
          <w:spacing w:val="-2"/>
        </w:rPr>
        <w:t> </w:t>
      </w:r>
      <w:r>
        <w:rPr/>
        <w:t>will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adhere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said</w:t>
      </w:r>
      <w:r>
        <w:rPr>
          <w:spacing w:val="-4"/>
        </w:rPr>
        <w:t> </w:t>
      </w:r>
      <w:r>
        <w:rPr/>
        <w:t>tradition.</w:t>
      </w:r>
    </w:p>
    <w:p>
      <w:pPr>
        <w:pStyle w:val="BodyText"/>
        <w:spacing w:before="1"/>
        <w:rPr>
          <w:sz w:val="36"/>
        </w:rPr>
      </w:pPr>
    </w:p>
    <w:p>
      <w:pPr>
        <w:spacing w:before="0"/>
        <w:ind w:left="112" w:right="0" w:firstLine="0"/>
        <w:jc w:val="both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1.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Creating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Research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Space (CARS)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1990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Model</w:t>
      </w:r>
    </w:p>
    <w:p>
      <w:pPr>
        <w:pStyle w:val="BodyText"/>
        <w:spacing w:before="10"/>
        <w:rPr>
          <w:i/>
          <w:sz w:val="9"/>
        </w:rPr>
      </w:pPr>
      <w:r>
        <w:rPr/>
        <w:pict>
          <v:group style="position:absolute;margin-left:84.025002pt;margin-top:6.883848pt;width:427.75pt;height:29pt;mso-position-horizontal-relative:page;mso-position-vertical-relative:paragraph;z-index:-15728640;mso-wrap-distance-left:0;mso-wrap-distance-right:0" id="docshapegroup1" coordorigin="1681,138" coordsize="8555,580">
            <v:shape style="position:absolute;left:1680;top:137;width:8555;height:580" id="docshape2" coordorigin="1681,138" coordsize="8555,580" path="m4738,710l1681,710,1681,718,4738,718,4738,710xm4738,138l1681,138,1681,146,4738,146,4738,138xm10235,138l4746,138,4738,138,4738,146,4738,150,4738,426,4738,438,4738,710,4738,718,4746,718,4754,718,4754,710,4746,710,4746,438,4746,426,4746,150,4746,146,10235,146,10235,138xm10235,710l4754,710,4754,718,10235,718,10235,710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788;top:296;width:724;height:269" type="#_x0000_t202" id="docshape3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Moves</w:t>
                    </w:r>
                  </w:p>
                </w:txbxContent>
              </v:textbox>
              <w10:wrap type="none"/>
            </v:shape>
            <v:shape style="position:absolute;left:4849;top:296;width:632;height:269" type="#_x0000_t202" id="docshape4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Steps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tabs>
          <w:tab w:pos="1544" w:val="left" w:leader="none"/>
          <w:tab w:pos="1955" w:val="left" w:leader="none"/>
          <w:tab w:pos="3454" w:val="left" w:leader="none"/>
        </w:tabs>
        <w:spacing w:before="3"/>
        <w:ind w:left="748"/>
      </w:pPr>
      <w:r>
        <w:rPr/>
        <w:t>Move</w:t>
        <w:tab/>
        <w:t>1,</w:t>
        <w:tab/>
        <w:t>Establishing</w:t>
        <w:tab/>
        <w:t>a</w:t>
      </w:r>
    </w:p>
    <w:p>
      <w:pPr>
        <w:pStyle w:val="BodyText"/>
        <w:tabs>
          <w:tab w:pos="3809" w:val="left" w:leader="none"/>
        </w:tabs>
        <w:ind w:left="748"/>
      </w:pPr>
      <w:r>
        <w:rPr/>
        <w:t>territory</w:t>
        <w:tab/>
        <w:t>Step</w:t>
      </w:r>
      <w:r>
        <w:rPr>
          <w:spacing w:val="-6"/>
        </w:rPr>
        <w:t> </w:t>
      </w:r>
      <w:r>
        <w:rPr/>
        <w:t>1:</w:t>
      </w:r>
      <w:r>
        <w:rPr>
          <w:spacing w:val="-3"/>
        </w:rPr>
        <w:t> </w:t>
      </w:r>
      <w:r>
        <w:rPr/>
        <w:t>Claiming</w:t>
      </w:r>
      <w:r>
        <w:rPr>
          <w:spacing w:val="-6"/>
        </w:rPr>
        <w:t> </w:t>
      </w:r>
      <w:r>
        <w:rPr/>
        <w:t>centrality</w:t>
      </w:r>
    </w:p>
    <w:p>
      <w:pPr>
        <w:pStyle w:val="BodyText"/>
        <w:ind w:left="3809"/>
      </w:pPr>
      <w:r>
        <w:rPr/>
        <w:t>Step</w:t>
      </w:r>
      <w:r>
        <w:rPr>
          <w:spacing w:val="-6"/>
        </w:rPr>
        <w:t> </w:t>
      </w:r>
      <w:r>
        <w:rPr/>
        <w:t>2:</w:t>
      </w:r>
      <w:r>
        <w:rPr>
          <w:spacing w:val="-3"/>
        </w:rPr>
        <w:t> </w:t>
      </w:r>
      <w:r>
        <w:rPr/>
        <w:t>Making</w:t>
      </w:r>
      <w:r>
        <w:rPr>
          <w:spacing w:val="-5"/>
        </w:rPr>
        <w:t> </w:t>
      </w:r>
      <w:r>
        <w:rPr/>
        <w:t>topic</w:t>
      </w:r>
      <w:r>
        <w:rPr>
          <w:spacing w:val="-4"/>
        </w:rPr>
        <w:t> </w:t>
      </w:r>
      <w:r>
        <w:rPr/>
        <w:t>generalization(s)</w:t>
      </w:r>
    </w:p>
    <w:p>
      <w:pPr>
        <w:pStyle w:val="BodyText"/>
        <w:ind w:left="3809"/>
      </w:pPr>
      <w:r>
        <w:rPr/>
        <w:t>Step</w:t>
      </w:r>
      <w:r>
        <w:rPr>
          <w:spacing w:val="-5"/>
        </w:rPr>
        <w:t> </w:t>
      </w:r>
      <w:r>
        <w:rPr/>
        <w:t>3:</w:t>
      </w:r>
      <w:r>
        <w:rPr>
          <w:spacing w:val="-3"/>
        </w:rPr>
        <w:t> </w:t>
      </w:r>
      <w:r>
        <w:rPr/>
        <w:t>Reviewing</w:t>
      </w:r>
      <w:r>
        <w:rPr>
          <w:spacing w:val="-5"/>
        </w:rPr>
        <w:t> </w:t>
      </w:r>
      <w:r>
        <w:rPr/>
        <w:t>items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research</w:t>
      </w:r>
    </w:p>
    <w:p>
      <w:pPr>
        <w:pStyle w:val="BodyText"/>
        <w:spacing w:line="20" w:lineRule="exact"/>
        <w:ind w:left="640"/>
        <w:rPr>
          <w:sz w:val="2"/>
        </w:rPr>
      </w:pPr>
      <w:r>
        <w:rPr>
          <w:sz w:val="2"/>
        </w:rPr>
        <w:pict>
          <v:group style="width:427.75pt;height:.4pt;mso-position-horizontal-relative:char;mso-position-vertical-relative:line" id="docshapegroup5" coordorigin="0,0" coordsize="8555,8">
            <v:shape style="position:absolute;left:0;top:0;width:8555;height:8" id="docshape6" coordorigin="0,0" coordsize="8555,8" path="m3061,0l0,0,0,8,3061,8,3061,0xm8555,0l3069,0,3061,0,3061,8,3069,8,8555,8,8555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ind w:left="840"/>
      </w:pPr>
      <w:r>
        <w:rPr/>
        <w:t>Move</w:t>
      </w:r>
      <w:r>
        <w:rPr>
          <w:spacing w:val="43"/>
        </w:rPr>
        <w:t> </w:t>
      </w:r>
      <w:r>
        <w:rPr/>
        <w:t>2,</w:t>
      </w:r>
      <w:r>
        <w:rPr>
          <w:spacing w:val="110"/>
        </w:rPr>
        <w:t> </w:t>
      </w:r>
      <w:r>
        <w:rPr/>
        <w:t>Establishing</w:t>
      </w:r>
      <w:r>
        <w:rPr>
          <w:spacing w:val="108"/>
        </w:rPr>
        <w:t> </w:t>
      </w:r>
      <w:r>
        <w:rPr/>
        <w:t>a</w:t>
      </w:r>
    </w:p>
    <w:p>
      <w:pPr>
        <w:pStyle w:val="BodyText"/>
        <w:tabs>
          <w:tab w:pos="3809" w:val="left" w:leader="none"/>
        </w:tabs>
        <w:ind w:left="3809" w:right="3202" w:hanging="2970"/>
      </w:pPr>
      <w:r>
        <w:rPr/>
        <w:t>niche</w:t>
        <w:tab/>
        <w:t>Step 1A: Counter-claiming</w:t>
      </w:r>
      <w:r>
        <w:rPr>
          <w:spacing w:val="-64"/>
        </w:rPr>
        <w:t> </w:t>
      </w:r>
      <w:r>
        <w:rPr/>
        <w:t>Step 1B: Indicating a gap</w:t>
      </w:r>
      <w:r>
        <w:rPr>
          <w:spacing w:val="1"/>
        </w:rPr>
        <w:t> </w:t>
      </w:r>
      <w:r>
        <w:rPr/>
        <w:t>Step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C:</w:t>
      </w:r>
      <w:r>
        <w:rPr>
          <w:spacing w:val="-3"/>
        </w:rPr>
        <w:t> </w:t>
      </w:r>
      <w:r>
        <w:rPr/>
        <w:t>Question-raising</w:t>
      </w:r>
    </w:p>
    <w:p>
      <w:pPr>
        <w:pStyle w:val="BodyText"/>
        <w:ind w:left="3809"/>
      </w:pPr>
      <w:r>
        <w:rPr/>
        <w:t>Step</w:t>
      </w:r>
      <w:r>
        <w:rPr>
          <w:spacing w:val="-5"/>
        </w:rPr>
        <w:t> </w:t>
      </w:r>
      <w:r>
        <w:rPr/>
        <w:t>1D:</w:t>
      </w:r>
      <w:r>
        <w:rPr>
          <w:spacing w:val="-3"/>
        </w:rPr>
        <w:t> </w:t>
      </w:r>
      <w:r>
        <w:rPr/>
        <w:t>Continuing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tradition</w:t>
      </w:r>
    </w:p>
    <w:p>
      <w:pPr>
        <w:pStyle w:val="BodyText"/>
        <w:spacing w:line="20" w:lineRule="exact"/>
        <w:ind w:left="640"/>
        <w:rPr>
          <w:sz w:val="2"/>
        </w:rPr>
      </w:pPr>
      <w:r>
        <w:rPr>
          <w:sz w:val="2"/>
        </w:rPr>
        <w:pict>
          <v:group style="width:427.75pt;height:.4pt;mso-position-horizontal-relative:char;mso-position-vertical-relative:line" id="docshapegroup7" coordorigin="0,0" coordsize="8555,8">
            <v:shape style="position:absolute;left:0;top:0;width:8555;height:8" id="docshape8" coordorigin="0,0" coordsize="8555,8" path="m3061,0l0,0,0,8,3061,8,3061,0xm8555,0l3069,0,3061,0,3061,8,3069,8,8555,8,8555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2"/>
        <w:rPr>
          <w:sz w:val="20"/>
        </w:rPr>
      </w:pPr>
      <w:r>
        <w:rPr/>
        <w:pict>
          <v:shape style="position:absolute;margin-left:84.025002pt;margin-top:12.806827pt;width:427.75pt;height:.4pt;mso-position-horizontal-relative:page;mso-position-vertical-relative:paragraph;z-index:-15727104;mso-wrap-distance-left:0;mso-wrap-distance-right:0" id="docshape9" coordorigin="1681,256" coordsize="8555,8" path="m4742,256l1681,256,1681,264,4742,264,4742,256xm10235,256l4750,256,4742,256,4742,264,4750,264,10235,264,10235,256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line="275" w:lineRule="exact"/>
        <w:ind w:left="748"/>
      </w:pPr>
      <w:r>
        <w:rPr/>
        <w:t>Move</w:t>
      </w:r>
      <w:r>
        <w:rPr>
          <w:spacing w:val="58"/>
        </w:rPr>
        <w:t> </w:t>
      </w:r>
      <w:r>
        <w:rPr/>
        <w:t>3,</w:t>
      </w:r>
      <w:r>
        <w:rPr>
          <w:spacing w:val="126"/>
        </w:rPr>
        <w:t> </w:t>
      </w:r>
      <w:r>
        <w:rPr/>
        <w:t>Occupying</w:t>
      </w:r>
      <w:r>
        <w:rPr>
          <w:spacing w:val="128"/>
        </w:rPr>
        <w:t> </w:t>
      </w:r>
      <w:r>
        <w:rPr/>
        <w:t>the</w:t>
      </w:r>
    </w:p>
    <w:p>
      <w:pPr>
        <w:pStyle w:val="BodyText"/>
        <w:tabs>
          <w:tab w:pos="3809" w:val="left" w:leader="none"/>
        </w:tabs>
        <w:ind w:left="748"/>
      </w:pPr>
      <w:r>
        <w:rPr/>
        <w:t>niche</w:t>
        <w:tab/>
        <w:t>Step</w:t>
      </w:r>
      <w:r>
        <w:rPr>
          <w:spacing w:val="-6"/>
        </w:rPr>
        <w:t> </w:t>
      </w:r>
      <w:r>
        <w:rPr/>
        <w:t>1A:</w:t>
      </w:r>
      <w:r>
        <w:rPr>
          <w:spacing w:val="-1"/>
        </w:rPr>
        <w:t> </w:t>
      </w:r>
      <w:r>
        <w:rPr/>
        <w:t>Outlining</w:t>
      </w:r>
      <w:r>
        <w:rPr>
          <w:spacing w:val="-6"/>
        </w:rPr>
        <w:t> </w:t>
      </w:r>
      <w:r>
        <w:rPr/>
        <w:t>purposes</w:t>
      </w:r>
    </w:p>
    <w:p>
      <w:pPr>
        <w:pStyle w:val="BodyText"/>
        <w:ind w:left="3809" w:right="1896"/>
      </w:pPr>
      <w:r>
        <w:rPr/>
        <w:t>Step</w:t>
      </w:r>
      <w:r>
        <w:rPr>
          <w:spacing w:val="-6"/>
        </w:rPr>
        <w:t> </w:t>
      </w:r>
      <w:r>
        <w:rPr/>
        <w:t>1B:</w:t>
      </w:r>
      <w:r>
        <w:rPr>
          <w:spacing w:val="-3"/>
        </w:rPr>
        <w:t> </w:t>
      </w:r>
      <w:r>
        <w:rPr/>
        <w:t>Announcing</w:t>
      </w:r>
      <w:r>
        <w:rPr>
          <w:spacing w:val="-5"/>
        </w:rPr>
        <w:t> </w:t>
      </w:r>
      <w:r>
        <w:rPr/>
        <w:t>present</w:t>
      </w:r>
      <w:r>
        <w:rPr>
          <w:spacing w:val="-4"/>
        </w:rPr>
        <w:t> </w:t>
      </w:r>
      <w:r>
        <w:rPr/>
        <w:t>research</w:t>
      </w:r>
      <w:r>
        <w:rPr>
          <w:spacing w:val="-63"/>
        </w:rPr>
        <w:t> </w:t>
      </w:r>
      <w:r>
        <w:rPr/>
        <w:t>Step</w:t>
      </w:r>
      <w:r>
        <w:rPr>
          <w:spacing w:val="-5"/>
        </w:rPr>
        <w:t> </w:t>
      </w:r>
      <w:r>
        <w:rPr/>
        <w:t>2:</w:t>
      </w:r>
      <w:r>
        <w:rPr>
          <w:spacing w:val="-2"/>
        </w:rPr>
        <w:t> </w:t>
      </w:r>
      <w:r>
        <w:rPr/>
        <w:t>Announcing</w:t>
      </w:r>
      <w:r>
        <w:rPr>
          <w:spacing w:val="-5"/>
        </w:rPr>
        <w:t> </w:t>
      </w:r>
      <w:r>
        <w:rPr/>
        <w:t>principal</w:t>
      </w:r>
      <w:r>
        <w:rPr>
          <w:spacing w:val="-4"/>
        </w:rPr>
        <w:t> </w:t>
      </w:r>
      <w:r>
        <w:rPr/>
        <w:t>findings</w:t>
      </w:r>
    </w:p>
    <w:p>
      <w:pPr>
        <w:pStyle w:val="BodyText"/>
        <w:ind w:left="3809"/>
      </w:pPr>
      <w:r>
        <w:rPr/>
        <w:t>Step</w:t>
      </w:r>
      <w:r>
        <w:rPr>
          <w:spacing w:val="-5"/>
        </w:rPr>
        <w:t> </w:t>
      </w:r>
      <w:r>
        <w:rPr/>
        <w:t>3:</w:t>
      </w:r>
      <w:r>
        <w:rPr>
          <w:spacing w:val="-2"/>
        </w:rPr>
        <w:t> </w:t>
      </w:r>
      <w:r>
        <w:rPr/>
        <w:t>Indicating</w:t>
      </w:r>
      <w:r>
        <w:rPr>
          <w:spacing w:val="-5"/>
        </w:rPr>
        <w:t> </w:t>
      </w:r>
      <w:r>
        <w:rPr/>
        <w:t>RA</w:t>
      </w:r>
      <w:r>
        <w:rPr>
          <w:spacing w:val="-2"/>
        </w:rPr>
        <w:t> </w:t>
      </w:r>
      <w:r>
        <w:rPr/>
        <w:t>(Research</w:t>
      </w:r>
      <w:r>
        <w:rPr>
          <w:spacing w:val="-4"/>
        </w:rPr>
        <w:t> </w:t>
      </w:r>
      <w:r>
        <w:rPr/>
        <w:t>Article)</w:t>
      </w:r>
      <w:r>
        <w:rPr>
          <w:spacing w:val="-3"/>
        </w:rPr>
        <w:t> </w:t>
      </w:r>
      <w:r>
        <w:rPr/>
        <w:t>structure</w:t>
      </w:r>
    </w:p>
    <w:p>
      <w:pPr>
        <w:pStyle w:val="BodyText"/>
        <w:spacing w:before="4"/>
        <w:rPr>
          <w:sz w:val="22"/>
        </w:rPr>
      </w:pPr>
      <w:r>
        <w:rPr/>
        <w:pict>
          <v:rect style="position:absolute;margin-left:83.425003pt;margin-top:14.082707pt;width:428.33502pt;height:.399pt;mso-position-horizontal-relative:page;mso-position-vertical-relative:paragraph;z-index:-15726592;mso-wrap-distance-left:0;mso-wrap-distance-right:0" id="docshape1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360" w:lineRule="auto" w:before="92"/>
        <w:ind w:left="204" w:right="104"/>
        <w:jc w:val="both"/>
      </w:pPr>
      <w:r>
        <w:rPr/>
        <w:t>Table 1 presents the moves and steps in the CARS (1990) (Creating A Research Space)</w:t>
      </w:r>
      <w:r>
        <w:rPr>
          <w:spacing w:val="1"/>
        </w:rPr>
        <w:t> </w:t>
      </w:r>
      <w:r>
        <w:rPr/>
        <w:t>Model. As can be seen in the table, there are 3 rhetorical moves namely Move 1 –</w:t>
      </w:r>
      <w:r>
        <w:rPr>
          <w:spacing w:val="1"/>
        </w:rPr>
        <w:t> </w:t>
      </w:r>
      <w:r>
        <w:rPr/>
        <w:t>Establishing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territory,</w:t>
      </w:r>
      <w:r>
        <w:rPr>
          <w:spacing w:val="-9"/>
        </w:rPr>
        <w:t> </w:t>
      </w:r>
      <w:r>
        <w:rPr/>
        <w:t>Move</w:t>
      </w:r>
      <w:r>
        <w:rPr>
          <w:spacing w:val="-12"/>
        </w:rPr>
        <w:t> </w:t>
      </w:r>
      <w:r>
        <w:rPr/>
        <w:t>2</w:t>
      </w:r>
      <w:r>
        <w:rPr>
          <w:spacing w:val="-9"/>
        </w:rPr>
        <w:t> </w:t>
      </w:r>
      <w:r>
        <w:rPr/>
        <w:t>–</w:t>
      </w:r>
      <w:r>
        <w:rPr>
          <w:spacing w:val="-12"/>
        </w:rPr>
        <w:t> </w:t>
      </w:r>
      <w:r>
        <w:rPr/>
        <w:t>Establishing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niche,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Move</w:t>
      </w:r>
      <w:r>
        <w:rPr>
          <w:spacing w:val="-8"/>
        </w:rPr>
        <w:t> </w:t>
      </w:r>
      <w:r>
        <w:rPr/>
        <w:t>3</w:t>
      </w:r>
      <w:r>
        <w:rPr>
          <w:spacing w:val="-10"/>
        </w:rPr>
        <w:t> </w:t>
      </w:r>
      <w:r>
        <w:rPr/>
        <w:t>–</w:t>
      </w:r>
      <w:r>
        <w:rPr>
          <w:spacing w:val="-12"/>
        </w:rPr>
        <w:t> </w:t>
      </w:r>
      <w:r>
        <w:rPr/>
        <w:t>Occupying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Niche.</w:t>
      </w:r>
      <w:r>
        <w:rPr>
          <w:spacing w:val="-64"/>
        </w:rPr>
        <w:t> </w:t>
      </w:r>
      <w:r>
        <w:rPr/>
        <w:t>Each move has step/s to be taken to achieve the writing move. Achieving the sub steps</w:t>
      </w:r>
      <w:r>
        <w:rPr>
          <w:spacing w:val="1"/>
        </w:rPr>
        <w:t> </w:t>
      </w:r>
      <w:r>
        <w:rPr/>
        <w:t>would</w:t>
      </w:r>
      <w:r>
        <w:rPr>
          <w:spacing w:val="-2"/>
        </w:rPr>
        <w:t> </w:t>
      </w:r>
      <w:r>
        <w:rPr/>
        <w:t>mean</w:t>
      </w:r>
      <w:r>
        <w:rPr>
          <w:spacing w:val="-1"/>
        </w:rPr>
        <w:t> </w:t>
      </w:r>
      <w:r>
        <w:rPr/>
        <w:t>achieving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major moves.</w:t>
      </w:r>
    </w:p>
    <w:p>
      <w:pPr>
        <w:pStyle w:val="BodyText"/>
        <w:spacing w:before="11"/>
        <w:rPr>
          <w:sz w:val="32"/>
        </w:rPr>
      </w:pPr>
    </w:p>
    <w:p>
      <w:pPr>
        <w:pStyle w:val="Heading2"/>
        <w:ind w:left="172"/>
      </w:pPr>
      <w:r>
        <w:rPr/>
        <w:t>Research</w:t>
      </w:r>
      <w:r>
        <w:rPr>
          <w:spacing w:val="-1"/>
        </w:rPr>
        <w:t> </w:t>
      </w:r>
      <w:r>
        <w:rPr/>
        <w:t>Questions</w:t>
      </w:r>
    </w:p>
    <w:p>
      <w:pPr>
        <w:pStyle w:val="BodyText"/>
        <w:spacing w:line="360" w:lineRule="auto" w:before="140"/>
        <w:ind w:left="112" w:right="115"/>
        <w:jc w:val="both"/>
      </w:pPr>
      <w:r>
        <w:rPr/>
        <w:t>This study aims to determine and analyze the linguistic features of some selected RAIs</w:t>
      </w:r>
      <w:r>
        <w:rPr>
          <w:spacing w:val="1"/>
        </w:rPr>
        <w:t> </w:t>
      </w:r>
      <w:r>
        <w:rPr/>
        <w:t>written by Filipino academic writers</w:t>
      </w:r>
      <w:r>
        <w:rPr>
          <w:spacing w:val="1"/>
        </w:rPr>
        <w:t> </w:t>
      </w:r>
      <w:r>
        <w:rPr/>
        <w:t>from non-high impact applied linguistics journals.</w:t>
      </w:r>
      <w:r>
        <w:rPr>
          <w:spacing w:val="1"/>
        </w:rPr>
        <w:t> </w:t>
      </w:r>
      <w:r>
        <w:rPr/>
        <w:t>Specifically,</w:t>
      </w:r>
      <w:r>
        <w:rPr>
          <w:spacing w:val="-1"/>
        </w:rPr>
        <w:t> </w:t>
      </w:r>
      <w:r>
        <w:rPr/>
        <w:t>this study sought</w:t>
      </w:r>
      <w:r>
        <w:rPr>
          <w:spacing w:val="2"/>
        </w:rPr>
        <w:t> </w:t>
      </w:r>
      <w:r>
        <w:rPr/>
        <w:t>to</w:t>
      </w:r>
      <w:r>
        <w:rPr>
          <w:spacing w:val="-3"/>
        </w:rPr>
        <w:t> </w:t>
      </w:r>
      <w:r>
        <w:rPr/>
        <w:t>answer 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questions:</w:t>
      </w:r>
    </w:p>
    <w:p>
      <w:pPr>
        <w:pStyle w:val="ListParagraph"/>
        <w:numPr>
          <w:ilvl w:val="0"/>
          <w:numId w:val="1"/>
        </w:numPr>
        <w:tabs>
          <w:tab w:pos="1560" w:val="left" w:leader="none"/>
        </w:tabs>
        <w:spacing w:line="362" w:lineRule="auto" w:before="0" w:after="0"/>
        <w:ind w:left="1465" w:right="119" w:hanging="181"/>
        <w:jc w:val="both"/>
        <w:rPr>
          <w:sz w:val="24"/>
        </w:rPr>
      </w:pPr>
      <w:r>
        <w:rPr>
          <w:sz w:val="24"/>
        </w:rPr>
        <w:t>What are the cyclicity of moves and steps evident in the introduction section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RAs written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Filipino</w:t>
      </w:r>
      <w:r>
        <w:rPr>
          <w:spacing w:val="1"/>
          <w:sz w:val="24"/>
        </w:rPr>
        <w:t> </w:t>
      </w:r>
      <w:r>
        <w:rPr>
          <w:sz w:val="24"/>
        </w:rPr>
        <w:t>academic writers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applied</w:t>
      </w:r>
      <w:r>
        <w:rPr>
          <w:spacing w:val="-2"/>
          <w:sz w:val="24"/>
        </w:rPr>
        <w:t> </w:t>
      </w:r>
      <w:r>
        <w:rPr>
          <w:sz w:val="24"/>
        </w:rPr>
        <w:t>linguistics?</w:t>
      </w:r>
    </w:p>
    <w:p>
      <w:pPr>
        <w:pStyle w:val="ListParagraph"/>
        <w:numPr>
          <w:ilvl w:val="0"/>
          <w:numId w:val="1"/>
        </w:numPr>
        <w:tabs>
          <w:tab w:pos="1516" w:val="left" w:leader="none"/>
        </w:tabs>
        <w:spacing w:line="271" w:lineRule="exact" w:before="0" w:after="0"/>
        <w:ind w:left="1515" w:right="0" w:hanging="268"/>
        <w:jc w:val="both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rhetorical</w:t>
      </w:r>
      <w:r>
        <w:rPr>
          <w:spacing w:val="-4"/>
          <w:sz w:val="24"/>
        </w:rPr>
        <w:t> </w:t>
      </w:r>
      <w:r>
        <w:rPr>
          <w:sz w:val="24"/>
        </w:rPr>
        <w:t>structures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developed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findings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study?</w:t>
      </w:r>
    </w:p>
    <w:p>
      <w:pPr>
        <w:spacing w:after="0" w:line="271" w:lineRule="exact"/>
        <w:jc w:val="both"/>
        <w:rPr>
          <w:sz w:val="24"/>
        </w:rPr>
        <w:sectPr>
          <w:pgSz w:w="11910" w:h="16840"/>
          <w:pgMar w:top="1580" w:bottom="280" w:left="1040" w:right="1040"/>
        </w:sectPr>
      </w:pPr>
    </w:p>
    <w:p>
      <w:pPr>
        <w:pStyle w:val="BodyText"/>
        <w:spacing w:before="9"/>
        <w:rPr>
          <w:sz w:val="13"/>
        </w:rPr>
      </w:pPr>
    </w:p>
    <w:p>
      <w:pPr>
        <w:pStyle w:val="Heading1"/>
      </w:pPr>
      <w:r>
        <w:rPr/>
        <w:t>METHODOLOGY</w:t>
      </w:r>
    </w:p>
    <w:p>
      <w:pPr>
        <w:pStyle w:val="BodyText"/>
        <w:spacing w:before="7"/>
        <w:rPr>
          <w:b/>
          <w:sz w:val="39"/>
        </w:rPr>
      </w:pPr>
    </w:p>
    <w:p>
      <w:pPr>
        <w:pStyle w:val="Heading2"/>
      </w:pPr>
      <w:r>
        <w:rPr/>
        <w:t>Research</w:t>
      </w:r>
      <w:r>
        <w:rPr>
          <w:spacing w:val="-2"/>
        </w:rPr>
        <w:t> </w:t>
      </w:r>
      <w:r>
        <w:rPr/>
        <w:t>Corpus</w:t>
      </w:r>
    </w:p>
    <w:p>
      <w:pPr>
        <w:pStyle w:val="BodyText"/>
        <w:spacing w:line="360" w:lineRule="auto" w:before="180"/>
        <w:ind w:left="112" w:right="113"/>
        <w:jc w:val="both"/>
      </w:pPr>
      <w:r>
        <w:rPr/>
        <w:t>A total of thirty RAs was selected employing Moreno’s [15] criteria of data under similar</w:t>
      </w:r>
      <w:r>
        <w:rPr>
          <w:spacing w:val="1"/>
        </w:rPr>
        <w:t> </w:t>
      </w:r>
      <w:r>
        <w:rPr/>
        <w:t>contextual</w:t>
      </w:r>
      <w:r>
        <w:rPr>
          <w:spacing w:val="1"/>
        </w:rPr>
        <w:t> </w:t>
      </w:r>
      <w:r>
        <w:rPr/>
        <w:t>conditions.</w:t>
      </w:r>
      <w:r>
        <w:rPr>
          <w:spacing w:val="1"/>
        </w:rPr>
        <w:t> </w:t>
      </w:r>
      <w:r>
        <w:rPr/>
        <w:t>Moreno</w:t>
      </w:r>
      <w:r>
        <w:rPr>
          <w:spacing w:val="1"/>
        </w:rPr>
        <w:t> </w:t>
      </w:r>
      <w:r>
        <w:rPr/>
        <w:t>went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explain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“for</w:t>
      </w:r>
      <w:r>
        <w:rPr>
          <w:spacing w:val="1"/>
        </w:rPr>
        <w:t> </w:t>
      </w:r>
      <w:r>
        <w:rPr/>
        <w:t>corpora</w:t>
      </w:r>
      <w:r>
        <w:rPr>
          <w:spacing w:val="1"/>
        </w:rPr>
        <w:t> </w:t>
      </w:r>
      <w:r>
        <w:rPr/>
        <w:t>to be</w:t>
      </w:r>
      <w:r>
        <w:rPr>
          <w:spacing w:val="1"/>
        </w:rPr>
        <w:t> </w:t>
      </w:r>
      <w:r>
        <w:rPr/>
        <w:t>considered</w:t>
      </w:r>
      <w:r>
        <w:rPr>
          <w:spacing w:val="-64"/>
        </w:rPr>
        <w:t> </w:t>
      </w:r>
      <w:r>
        <w:rPr/>
        <w:t>comparable, the data need to comprise texts that have been produced under similar</w:t>
      </w:r>
      <w:r>
        <w:rPr>
          <w:spacing w:val="1"/>
        </w:rPr>
        <w:t> </w:t>
      </w:r>
      <w:r>
        <w:rPr/>
        <w:t>contextual conditions” (p. 35). As such, the following criteria were used in selecting the</w:t>
      </w:r>
      <w:r>
        <w:rPr>
          <w:spacing w:val="1"/>
        </w:rPr>
        <w:t> </w:t>
      </w:r>
      <w:r>
        <w:rPr/>
        <w:t>corpus for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study:</w:t>
      </w:r>
    </w:p>
    <w:p>
      <w:pPr>
        <w:pStyle w:val="ListParagraph"/>
        <w:numPr>
          <w:ilvl w:val="0"/>
          <w:numId w:val="2"/>
        </w:numPr>
        <w:tabs>
          <w:tab w:pos="1033" w:val="left" w:leader="none"/>
        </w:tabs>
        <w:spacing w:line="240" w:lineRule="auto" w:before="3" w:after="0"/>
        <w:ind w:left="1032" w:right="0" w:hanging="201"/>
        <w:jc w:val="both"/>
        <w:rPr>
          <w:sz w:val="24"/>
        </w:rPr>
      </w:pPr>
      <w:r>
        <w:rPr>
          <w:sz w:val="24"/>
        </w:rPr>
        <w:t>All</w:t>
      </w:r>
      <w:r>
        <w:rPr>
          <w:spacing w:val="-5"/>
          <w:sz w:val="24"/>
        </w:rPr>
        <w:t> </w:t>
      </w:r>
      <w:r>
        <w:rPr>
          <w:sz w:val="24"/>
        </w:rPr>
        <w:t>RAs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written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Filipino</w:t>
      </w:r>
      <w:r>
        <w:rPr>
          <w:spacing w:val="-4"/>
          <w:sz w:val="24"/>
        </w:rPr>
        <w:t> </w:t>
      </w:r>
      <w:r>
        <w:rPr>
          <w:sz w:val="24"/>
        </w:rPr>
        <w:t>academic</w:t>
      </w:r>
      <w:r>
        <w:rPr>
          <w:spacing w:val="-2"/>
          <w:sz w:val="24"/>
        </w:rPr>
        <w:t> </w:t>
      </w:r>
      <w:r>
        <w:rPr>
          <w:sz w:val="24"/>
        </w:rPr>
        <w:t>writers;</w:t>
      </w:r>
    </w:p>
    <w:p>
      <w:pPr>
        <w:pStyle w:val="ListParagraph"/>
        <w:numPr>
          <w:ilvl w:val="0"/>
          <w:numId w:val="2"/>
        </w:numPr>
        <w:tabs>
          <w:tab w:pos="1033" w:val="left" w:leader="none"/>
        </w:tabs>
        <w:spacing w:line="362" w:lineRule="auto" w:before="136" w:after="0"/>
        <w:ind w:left="1048" w:right="382" w:hanging="216"/>
        <w:jc w:val="both"/>
        <w:rPr>
          <w:sz w:val="24"/>
        </w:rPr>
      </w:pPr>
      <w:r>
        <w:rPr>
          <w:sz w:val="24"/>
        </w:rPr>
        <w:t>RAs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extracted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non-high</w:t>
      </w:r>
      <w:r>
        <w:rPr>
          <w:spacing w:val="-4"/>
          <w:sz w:val="24"/>
        </w:rPr>
        <w:t> </w:t>
      </w:r>
      <w:r>
        <w:rPr>
          <w:sz w:val="24"/>
        </w:rPr>
        <w:t>impact</w:t>
      </w:r>
      <w:r>
        <w:rPr>
          <w:spacing w:val="-3"/>
          <w:sz w:val="24"/>
        </w:rPr>
        <w:t> </w:t>
      </w:r>
      <w:r>
        <w:rPr>
          <w:sz w:val="24"/>
        </w:rPr>
        <w:t>applied</w:t>
      </w:r>
      <w:r>
        <w:rPr>
          <w:spacing w:val="-4"/>
          <w:sz w:val="24"/>
        </w:rPr>
        <w:t> </w:t>
      </w:r>
      <w:r>
        <w:rPr>
          <w:sz w:val="24"/>
        </w:rPr>
        <w:t>linguistics</w:t>
      </w:r>
      <w:r>
        <w:rPr>
          <w:spacing w:val="-3"/>
          <w:sz w:val="24"/>
        </w:rPr>
        <w:t> </w:t>
      </w:r>
      <w:r>
        <w:rPr>
          <w:sz w:val="24"/>
        </w:rPr>
        <w:t>journals.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impact</w:t>
      </w:r>
      <w:r>
        <w:rPr>
          <w:spacing w:val="-64"/>
          <w:sz w:val="24"/>
        </w:rPr>
        <w:t> </w:t>
      </w:r>
      <w:r>
        <w:rPr>
          <w:sz w:val="24"/>
        </w:rPr>
        <w:t>factors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journals</w:t>
      </w:r>
      <w:r>
        <w:rPr>
          <w:spacing w:val="-2"/>
          <w:sz w:val="24"/>
        </w:rPr>
        <w:t> </w:t>
      </w:r>
      <w:r>
        <w:rPr>
          <w:sz w:val="24"/>
        </w:rPr>
        <w:t>were</w:t>
      </w:r>
      <w:r>
        <w:rPr>
          <w:spacing w:val="-3"/>
          <w:sz w:val="24"/>
        </w:rPr>
        <w:t> </w:t>
      </w:r>
      <w:r>
        <w:rPr>
          <w:sz w:val="24"/>
        </w:rPr>
        <w:t>obtained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https://www.Research</w:t>
      </w:r>
      <w:r>
        <w:rPr>
          <w:spacing w:val="-3"/>
          <w:sz w:val="24"/>
        </w:rPr>
        <w:t> </w:t>
      </w:r>
      <w:r>
        <w:rPr>
          <w:sz w:val="24"/>
        </w:rPr>
        <w:t>gate.net.</w:t>
      </w:r>
    </w:p>
    <w:p>
      <w:pPr>
        <w:pStyle w:val="BodyText"/>
        <w:spacing w:line="271" w:lineRule="exact"/>
        <w:ind w:left="1048"/>
        <w:jc w:val="both"/>
      </w:pPr>
      <w:r>
        <w:rPr/>
        <w:t>Moreover,</w:t>
      </w:r>
      <w:r>
        <w:rPr>
          <w:spacing w:val="-8"/>
        </w:rPr>
        <w:t> </w:t>
      </w:r>
      <w:r>
        <w:rPr/>
        <w:t>publishing</w:t>
      </w:r>
      <w:r>
        <w:rPr>
          <w:spacing w:val="-10"/>
        </w:rPr>
        <w:t> </w:t>
      </w:r>
      <w:r>
        <w:rPr/>
        <w:t>sources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NHIJ</w:t>
      </w:r>
      <w:r>
        <w:rPr>
          <w:spacing w:val="-9"/>
        </w:rPr>
        <w:t> </w:t>
      </w:r>
      <w:r>
        <w:rPr/>
        <w:t>RAs</w:t>
      </w:r>
      <w:r>
        <w:rPr>
          <w:spacing w:val="-10"/>
        </w:rPr>
        <w:t> </w:t>
      </w:r>
      <w:r>
        <w:rPr/>
        <w:t>were</w:t>
      </w:r>
      <w:r>
        <w:rPr>
          <w:spacing w:val="-11"/>
        </w:rPr>
        <w:t> </w:t>
      </w:r>
      <w:r>
        <w:rPr/>
        <w:t>counterchecked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Beall’s</w:t>
      </w:r>
      <w:r>
        <w:rPr>
          <w:spacing w:val="-9"/>
        </w:rPr>
        <w:t> </w:t>
      </w:r>
      <w:r>
        <w:rPr/>
        <w:t>List</w:t>
      </w:r>
    </w:p>
    <w:p>
      <w:pPr>
        <w:pStyle w:val="BodyText"/>
        <w:spacing w:before="140"/>
        <w:ind w:left="1048"/>
      </w:pPr>
      <w:r>
        <w:rPr/>
        <w:t>[16]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ensure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quality;</w:t>
      </w:r>
    </w:p>
    <w:p>
      <w:pPr>
        <w:pStyle w:val="ListParagraph"/>
        <w:numPr>
          <w:ilvl w:val="0"/>
          <w:numId w:val="2"/>
        </w:numPr>
        <w:tabs>
          <w:tab w:pos="1100" w:val="left" w:leader="none"/>
        </w:tabs>
        <w:spacing w:line="240" w:lineRule="auto" w:before="136" w:after="0"/>
        <w:ind w:left="1099" w:right="0" w:hanging="268"/>
        <w:jc w:val="left"/>
        <w:rPr>
          <w:sz w:val="24"/>
        </w:rPr>
      </w:pPr>
      <w:r>
        <w:rPr>
          <w:sz w:val="24"/>
        </w:rPr>
        <w:t>RAs</w:t>
      </w:r>
      <w:r>
        <w:rPr>
          <w:spacing w:val="-3"/>
          <w:sz w:val="24"/>
        </w:rPr>
        <w:t> </w:t>
      </w:r>
      <w:r>
        <w:rPr>
          <w:sz w:val="24"/>
        </w:rPr>
        <w:t>should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published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2015-2019;</w:t>
      </w:r>
    </w:p>
    <w:p>
      <w:pPr>
        <w:pStyle w:val="ListParagraph"/>
        <w:numPr>
          <w:ilvl w:val="0"/>
          <w:numId w:val="2"/>
        </w:numPr>
        <w:tabs>
          <w:tab w:pos="1100" w:val="left" w:leader="none"/>
        </w:tabs>
        <w:spacing w:line="240" w:lineRule="auto" w:before="141" w:after="0"/>
        <w:ind w:left="1099" w:right="0" w:hanging="268"/>
        <w:jc w:val="left"/>
        <w:rPr>
          <w:sz w:val="24"/>
        </w:rPr>
      </w:pP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corpus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4"/>
          <w:sz w:val="24"/>
        </w:rPr>
        <w:t> </w:t>
      </w: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sz w:val="24"/>
        </w:rPr>
        <w:t>“Introduction”</w:t>
      </w:r>
      <w:r>
        <w:rPr>
          <w:spacing w:val="-2"/>
          <w:sz w:val="24"/>
        </w:rPr>
        <w:t> </w:t>
      </w:r>
      <w:r>
        <w:rPr>
          <w:sz w:val="24"/>
        </w:rPr>
        <w:t>labels.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tabs>
          <w:tab w:pos="9226" w:val="left" w:leader="none"/>
        </w:tabs>
        <w:spacing w:before="0" w:after="13"/>
        <w:ind w:left="112" w:right="0" w:firstLine="0"/>
        <w:jc w:val="both"/>
        <w:rPr>
          <w:i/>
          <w:sz w:val="24"/>
        </w:rPr>
      </w:pPr>
      <w:r>
        <w:rPr>
          <w:sz w:val="24"/>
        </w:rPr>
        <w:t>Tabl</w:t>
      </w:r>
      <w:r>
        <w:rPr>
          <w:sz w:val="24"/>
          <w:u w:val="single"/>
        </w:rPr>
        <w:t>e</w:t>
      </w:r>
      <w:r>
        <w:rPr>
          <w:spacing w:val="-6"/>
          <w:sz w:val="24"/>
          <w:u w:val="single"/>
        </w:rPr>
        <w:t> </w:t>
      </w:r>
      <w:r>
        <w:rPr>
          <w:sz w:val="24"/>
          <w:u w:val="single"/>
        </w:rPr>
        <w:t>2.</w:t>
      </w:r>
      <w:r>
        <w:rPr>
          <w:spacing w:val="62"/>
          <w:sz w:val="24"/>
          <w:u w:val="single"/>
        </w:rPr>
        <w:t> </w:t>
      </w:r>
      <w:r>
        <w:rPr>
          <w:i/>
          <w:sz w:val="24"/>
          <w:u w:val="single"/>
        </w:rPr>
        <w:t>Distribution</w:t>
      </w:r>
      <w:r>
        <w:rPr>
          <w:i/>
          <w:spacing w:val="-6"/>
          <w:sz w:val="24"/>
          <w:u w:val="single"/>
        </w:rPr>
        <w:t> </w:t>
      </w:r>
      <w:r>
        <w:rPr>
          <w:i/>
          <w:sz w:val="24"/>
          <w:u w:val="single"/>
        </w:rPr>
        <w:t>of</w:t>
      </w:r>
      <w:r>
        <w:rPr>
          <w:i/>
          <w:spacing w:val="-3"/>
          <w:sz w:val="24"/>
          <w:u w:val="single"/>
        </w:rPr>
        <w:t> </w:t>
      </w:r>
      <w:r>
        <w:rPr>
          <w:i/>
          <w:sz w:val="24"/>
          <w:u w:val="single"/>
        </w:rPr>
        <w:t>RA</w:t>
      </w:r>
      <w:r>
        <w:rPr>
          <w:i/>
          <w:spacing w:val="-3"/>
          <w:sz w:val="24"/>
          <w:u w:val="single"/>
        </w:rPr>
        <w:t> </w:t>
      </w:r>
      <w:r>
        <w:rPr>
          <w:i/>
          <w:sz w:val="24"/>
          <w:u w:val="single"/>
        </w:rPr>
        <w:t>Data</w:t>
      </w:r>
      <w:r>
        <w:rPr>
          <w:i/>
          <w:spacing w:val="-5"/>
          <w:sz w:val="24"/>
          <w:u w:val="single"/>
        </w:rPr>
        <w:t> </w:t>
      </w:r>
      <w:r>
        <w:rPr>
          <w:i/>
          <w:sz w:val="24"/>
          <w:u w:val="single"/>
        </w:rPr>
        <w:t>from Applied</w:t>
      </w:r>
      <w:r>
        <w:rPr>
          <w:i/>
          <w:spacing w:val="-5"/>
          <w:sz w:val="24"/>
          <w:u w:val="single"/>
        </w:rPr>
        <w:t> </w:t>
      </w:r>
      <w:r>
        <w:rPr>
          <w:i/>
          <w:sz w:val="24"/>
          <w:u w:val="single"/>
        </w:rPr>
        <w:t>Linguistic</w:t>
      </w:r>
      <w:r>
        <w:rPr>
          <w:i/>
          <w:spacing w:val="-3"/>
          <w:sz w:val="24"/>
          <w:u w:val="single"/>
        </w:rPr>
        <w:t> </w:t>
      </w:r>
      <w:r>
        <w:rPr>
          <w:i/>
          <w:sz w:val="24"/>
          <w:u w:val="single"/>
        </w:rPr>
        <w:t>Journals</w:t>
        <w:tab/>
      </w:r>
    </w:p>
    <w:tbl>
      <w:tblPr>
        <w:tblW w:w="0" w:type="auto"/>
        <w:jc w:val="left"/>
        <w:tblInd w:w="5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5"/>
        <w:gridCol w:w="1708"/>
        <w:gridCol w:w="3241"/>
      </w:tblGrid>
      <w:tr>
        <w:trPr>
          <w:trHeight w:val="547" w:hRule="atLeast"/>
        </w:trPr>
        <w:tc>
          <w:tcPr>
            <w:tcW w:w="3705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71" w:lineRule="exact"/>
              <w:ind w:left="724" w:right="7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Journals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Applied</w:t>
            </w:r>
          </w:p>
          <w:p>
            <w:pPr>
              <w:pStyle w:val="TableParagraph"/>
              <w:ind w:left="724" w:right="7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Linguistics</w:t>
            </w:r>
          </w:p>
        </w:tc>
        <w:tc>
          <w:tcPr>
            <w:tcW w:w="1708" w:type="dxa"/>
            <w:tcBorders>
              <w:top w:val="nil"/>
            </w:tcBorders>
          </w:tcPr>
          <w:p>
            <w:pPr>
              <w:pStyle w:val="TableParagraph"/>
              <w:spacing w:line="240" w:lineRule="auto" w:before="135"/>
              <w:ind w:left="220" w:right="2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of RAs</w:t>
            </w:r>
          </w:p>
        </w:tc>
        <w:tc>
          <w:tcPr>
            <w:tcW w:w="3241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40" w:lineRule="auto" w:before="135"/>
              <w:ind w:left="949" w:right="9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>
        <w:trPr>
          <w:trHeight w:val="553" w:hRule="atLeast"/>
        </w:trPr>
        <w:tc>
          <w:tcPr>
            <w:tcW w:w="3705" w:type="dxa"/>
            <w:tcBorders>
              <w:left w:val="nil"/>
            </w:tcBorders>
          </w:tcPr>
          <w:p>
            <w:pPr>
              <w:pStyle w:val="TableParagraph"/>
              <w:spacing w:line="270" w:lineRule="atLeast"/>
              <w:ind w:left="407" w:right="389" w:firstLine="160"/>
              <w:rPr>
                <w:sz w:val="24"/>
              </w:rPr>
            </w:pPr>
            <w:r>
              <w:rPr>
                <w:sz w:val="24"/>
              </w:rPr>
              <w:t>Asian Journal of English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Language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Studies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(AJELS)</w:t>
            </w:r>
          </w:p>
        </w:tc>
        <w:tc>
          <w:tcPr>
            <w:tcW w:w="1708" w:type="dxa"/>
          </w:tcPr>
          <w:p>
            <w:pPr>
              <w:pStyle w:val="TableParagraph"/>
              <w:spacing w:line="240" w:lineRule="auto" w:before="138"/>
              <w:ind w:left="216" w:right="211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241" w:type="dxa"/>
            <w:tcBorders>
              <w:right w:val="nil"/>
            </w:tcBorders>
          </w:tcPr>
          <w:p>
            <w:pPr>
              <w:pStyle w:val="TableParagraph"/>
              <w:spacing w:line="240" w:lineRule="auto" w:before="138"/>
              <w:ind w:left="949" w:right="948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550" w:hRule="atLeast"/>
        </w:trPr>
        <w:tc>
          <w:tcPr>
            <w:tcW w:w="3705" w:type="dxa"/>
            <w:tcBorders>
              <w:left w:val="nil"/>
            </w:tcBorders>
          </w:tcPr>
          <w:p>
            <w:pPr>
              <w:pStyle w:val="TableParagraph"/>
              <w:spacing w:line="276" w:lineRule="exact"/>
              <w:ind w:left="1295" w:right="654" w:hanging="416"/>
              <w:rPr>
                <w:sz w:val="24"/>
              </w:rPr>
            </w:pPr>
            <w:r>
              <w:rPr>
                <w:sz w:val="24"/>
              </w:rPr>
              <w:t>Philippine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Journal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Linguistics</w:t>
            </w:r>
          </w:p>
        </w:tc>
        <w:tc>
          <w:tcPr>
            <w:tcW w:w="1708" w:type="dxa"/>
          </w:tcPr>
          <w:p>
            <w:pPr>
              <w:pStyle w:val="TableParagraph"/>
              <w:spacing w:line="240" w:lineRule="auto" w:before="138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3241" w:type="dxa"/>
            <w:tcBorders>
              <w:right w:val="nil"/>
            </w:tcBorders>
          </w:tcPr>
          <w:p>
            <w:pPr>
              <w:pStyle w:val="TableParagraph"/>
              <w:spacing w:line="240" w:lineRule="auto" w:before="138"/>
              <w:ind w:left="949" w:right="948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552" w:hRule="atLeast"/>
        </w:trPr>
        <w:tc>
          <w:tcPr>
            <w:tcW w:w="3705" w:type="dxa"/>
            <w:tcBorders>
              <w:left w:val="nil"/>
            </w:tcBorders>
          </w:tcPr>
          <w:p>
            <w:pPr>
              <w:pStyle w:val="TableParagraph"/>
              <w:spacing w:line="270" w:lineRule="atLeast"/>
              <w:ind w:left="1319" w:right="410" w:hanging="877"/>
              <w:rPr>
                <w:sz w:val="24"/>
              </w:rPr>
            </w:pPr>
            <w:r>
              <w:rPr>
                <w:sz w:val="24"/>
              </w:rPr>
              <w:t>AsTEN Journal of Teacher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Education</w:t>
            </w:r>
          </w:p>
        </w:tc>
        <w:tc>
          <w:tcPr>
            <w:tcW w:w="1708" w:type="dxa"/>
          </w:tcPr>
          <w:p>
            <w:pPr>
              <w:pStyle w:val="TableParagraph"/>
              <w:spacing w:line="240" w:lineRule="auto" w:before="136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3241" w:type="dxa"/>
            <w:tcBorders>
              <w:right w:val="nil"/>
            </w:tcBorders>
          </w:tcPr>
          <w:p>
            <w:pPr>
              <w:pStyle w:val="TableParagraph"/>
              <w:spacing w:line="240" w:lineRule="auto" w:before="136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</w:tr>
      <w:tr>
        <w:trPr>
          <w:trHeight w:val="318" w:hRule="atLeast"/>
        </w:trPr>
        <w:tc>
          <w:tcPr>
            <w:tcW w:w="3705" w:type="dxa"/>
            <w:tcBorders>
              <w:left w:val="nil"/>
            </w:tcBorders>
          </w:tcPr>
          <w:p>
            <w:pPr>
              <w:pStyle w:val="TableParagraph"/>
              <w:spacing w:line="240" w:lineRule="auto" w:before="22"/>
              <w:ind w:right="394"/>
              <w:jc w:val="righ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Philippine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Journal</w:t>
            </w:r>
          </w:p>
        </w:tc>
        <w:tc>
          <w:tcPr>
            <w:tcW w:w="1708" w:type="dxa"/>
          </w:tcPr>
          <w:p>
            <w:pPr>
              <w:pStyle w:val="TableParagraph"/>
              <w:spacing w:line="240" w:lineRule="auto" w:before="22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3241" w:type="dxa"/>
            <w:tcBorders>
              <w:right w:val="nil"/>
            </w:tcBorders>
          </w:tcPr>
          <w:p>
            <w:pPr>
              <w:pStyle w:val="TableParagraph"/>
              <w:spacing w:line="240" w:lineRule="auto" w:before="22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</w:tr>
      <w:tr>
        <w:trPr>
          <w:trHeight w:val="550" w:hRule="atLeast"/>
        </w:trPr>
        <w:tc>
          <w:tcPr>
            <w:tcW w:w="3705" w:type="dxa"/>
            <w:tcBorders>
              <w:left w:val="nil"/>
            </w:tcBorders>
          </w:tcPr>
          <w:p>
            <w:pPr>
              <w:pStyle w:val="TableParagraph"/>
              <w:spacing w:line="276" w:lineRule="exact"/>
              <w:ind w:left="319" w:right="308" w:firstLine="315"/>
              <w:rPr>
                <w:sz w:val="24"/>
              </w:rPr>
            </w:pPr>
            <w:r>
              <w:rPr>
                <w:sz w:val="24"/>
              </w:rPr>
              <w:t>International Journal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Education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Literacy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Studies</w:t>
            </w:r>
          </w:p>
        </w:tc>
        <w:tc>
          <w:tcPr>
            <w:tcW w:w="1708" w:type="dxa"/>
          </w:tcPr>
          <w:p>
            <w:pPr>
              <w:pStyle w:val="TableParagraph"/>
              <w:spacing w:line="240" w:lineRule="auto" w:before="137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3241" w:type="dxa"/>
            <w:tcBorders>
              <w:right w:val="nil"/>
            </w:tcBorders>
          </w:tcPr>
          <w:p>
            <w:pPr>
              <w:pStyle w:val="TableParagraph"/>
              <w:spacing w:line="240" w:lineRule="auto" w:before="137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</w:tr>
      <w:tr>
        <w:trPr>
          <w:trHeight w:val="319" w:hRule="atLeast"/>
        </w:trPr>
        <w:tc>
          <w:tcPr>
            <w:tcW w:w="3705" w:type="dxa"/>
            <w:tcBorders>
              <w:left w:val="nil"/>
            </w:tcBorders>
          </w:tcPr>
          <w:p>
            <w:pPr>
              <w:pStyle w:val="TableParagraph"/>
              <w:spacing w:line="240" w:lineRule="auto" w:before="19"/>
              <w:ind w:right="316"/>
              <w:jc w:val="right"/>
              <w:rPr>
                <w:sz w:val="24"/>
              </w:rPr>
            </w:pPr>
            <w:r>
              <w:rPr>
                <w:sz w:val="24"/>
              </w:rPr>
              <w:t>Journal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Language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Studies</w:t>
            </w:r>
          </w:p>
        </w:tc>
        <w:tc>
          <w:tcPr>
            <w:tcW w:w="1708" w:type="dxa"/>
          </w:tcPr>
          <w:p>
            <w:pPr>
              <w:pStyle w:val="TableParagraph"/>
              <w:spacing w:line="240" w:lineRule="auto" w:before="19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3241" w:type="dxa"/>
            <w:tcBorders>
              <w:right w:val="nil"/>
            </w:tcBorders>
          </w:tcPr>
          <w:p>
            <w:pPr>
              <w:pStyle w:val="TableParagraph"/>
              <w:spacing w:line="240" w:lineRule="auto" w:before="19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>
        <w:trPr>
          <w:trHeight w:val="550" w:hRule="atLeast"/>
        </w:trPr>
        <w:tc>
          <w:tcPr>
            <w:tcW w:w="3705" w:type="dxa"/>
            <w:tcBorders>
              <w:left w:val="nil"/>
            </w:tcBorders>
          </w:tcPr>
          <w:p>
            <w:pPr>
              <w:pStyle w:val="TableParagraph"/>
              <w:spacing w:line="276" w:lineRule="exact"/>
              <w:ind w:left="574" w:right="558" w:firstLine="420"/>
              <w:rPr>
                <w:sz w:val="24"/>
              </w:rPr>
            </w:pPr>
            <w:r>
              <w:rPr>
                <w:sz w:val="24"/>
              </w:rPr>
              <w:t>Asian Journal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Multidisciplinary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Studies</w:t>
            </w:r>
          </w:p>
        </w:tc>
        <w:tc>
          <w:tcPr>
            <w:tcW w:w="1708" w:type="dxa"/>
          </w:tcPr>
          <w:p>
            <w:pPr>
              <w:pStyle w:val="TableParagraph"/>
              <w:spacing w:line="240" w:lineRule="auto" w:before="138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3241" w:type="dxa"/>
            <w:tcBorders>
              <w:right w:val="nil"/>
            </w:tcBorders>
          </w:tcPr>
          <w:p>
            <w:pPr>
              <w:pStyle w:val="TableParagraph"/>
              <w:spacing w:line="240" w:lineRule="auto" w:before="138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>
        <w:trPr>
          <w:trHeight w:val="829" w:hRule="atLeast"/>
        </w:trPr>
        <w:tc>
          <w:tcPr>
            <w:tcW w:w="3705" w:type="dxa"/>
            <w:tcBorders>
              <w:left w:val="nil"/>
            </w:tcBorders>
          </w:tcPr>
          <w:p>
            <w:pPr>
              <w:pStyle w:val="TableParagraph"/>
              <w:spacing w:line="270" w:lineRule="atLeast"/>
              <w:ind w:left="119" w:right="865"/>
              <w:rPr>
                <w:sz w:val="24"/>
              </w:rPr>
            </w:pPr>
            <w:r>
              <w:rPr>
                <w:sz w:val="24"/>
              </w:rPr>
              <w:t>International Journal 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Language, Research and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Education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Studies</w:t>
            </w:r>
          </w:p>
        </w:tc>
        <w:tc>
          <w:tcPr>
            <w:tcW w:w="1708" w:type="dxa"/>
          </w:tcPr>
          <w:p>
            <w:pPr>
              <w:pStyle w:val="TableParagraph"/>
              <w:spacing w:line="240" w:lineRule="auto"/>
              <w:rPr>
                <w:i/>
                <w:sz w:val="24"/>
              </w:rPr>
            </w:pPr>
          </w:p>
          <w:p>
            <w:pPr>
              <w:pStyle w:val="TableParagraph"/>
              <w:spacing w:line="240" w:lineRule="auto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3241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rPr>
                <w:i/>
                <w:sz w:val="24"/>
              </w:rPr>
            </w:pPr>
          </w:p>
          <w:p>
            <w:pPr>
              <w:pStyle w:val="TableParagraph"/>
              <w:spacing w:line="240" w:lineRule="auto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>
        <w:trPr>
          <w:trHeight w:val="317" w:hRule="atLeast"/>
        </w:trPr>
        <w:tc>
          <w:tcPr>
            <w:tcW w:w="3705" w:type="dxa"/>
            <w:tcBorders>
              <w:left w:val="nil"/>
            </w:tcBorders>
          </w:tcPr>
          <w:p>
            <w:pPr>
              <w:pStyle w:val="TableParagraph"/>
              <w:spacing w:line="240" w:lineRule="auto" w:before="18"/>
              <w:ind w:left="724" w:right="712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708" w:type="dxa"/>
          </w:tcPr>
          <w:p>
            <w:pPr>
              <w:pStyle w:val="TableParagraph"/>
              <w:spacing w:line="274" w:lineRule="exact"/>
              <w:ind w:left="216" w:right="211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241" w:type="dxa"/>
            <w:tcBorders>
              <w:right w:val="nil"/>
            </w:tcBorders>
          </w:tcPr>
          <w:p>
            <w:pPr>
              <w:pStyle w:val="TableParagraph"/>
              <w:spacing w:line="240" w:lineRule="auto" w:before="18"/>
              <w:ind w:left="949" w:right="944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>
      <w:pPr>
        <w:spacing w:after="0" w:line="240" w:lineRule="auto"/>
        <w:jc w:val="center"/>
        <w:rPr>
          <w:sz w:val="24"/>
        </w:rPr>
        <w:sectPr>
          <w:pgSz w:w="11910" w:h="16840"/>
          <w:pgMar w:top="1580" w:bottom="280" w:left="1040" w:right="1040"/>
        </w:sectPr>
      </w:pPr>
    </w:p>
    <w:p>
      <w:pPr>
        <w:pStyle w:val="BodyText"/>
        <w:spacing w:before="5"/>
        <w:rPr>
          <w:i/>
          <w:sz w:val="13"/>
        </w:rPr>
      </w:pPr>
    </w:p>
    <w:p>
      <w:pPr>
        <w:pStyle w:val="BodyText"/>
        <w:spacing w:line="360" w:lineRule="auto" w:before="92"/>
        <w:ind w:left="112" w:right="118"/>
        <w:jc w:val="both"/>
      </w:pPr>
      <w:r>
        <w:rPr/>
        <w:t>As</w:t>
      </w:r>
      <w:r>
        <w:rPr>
          <w:spacing w:val="-14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5"/>
        </w:rPr>
        <w:t> </w:t>
      </w:r>
      <w:r>
        <w:rPr/>
        <w:t>seen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Table</w:t>
      </w:r>
      <w:r>
        <w:rPr>
          <w:spacing w:val="-16"/>
        </w:rPr>
        <w:t> </w:t>
      </w:r>
      <w:r>
        <w:rPr/>
        <w:t>1,</w:t>
      </w:r>
      <w:r>
        <w:rPr>
          <w:spacing w:val="-12"/>
        </w:rPr>
        <w:t> </w:t>
      </w:r>
      <w:r>
        <w:rPr/>
        <w:t>a</w:t>
      </w:r>
      <w:r>
        <w:rPr>
          <w:spacing w:val="-16"/>
        </w:rPr>
        <w:t> </w:t>
      </w:r>
      <w:r>
        <w:rPr/>
        <w:t>total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30</w:t>
      </w:r>
      <w:r>
        <w:rPr>
          <w:spacing w:val="-12"/>
        </w:rPr>
        <w:t> </w:t>
      </w:r>
      <w:r>
        <w:rPr/>
        <w:t>RAs</w:t>
      </w:r>
      <w:r>
        <w:rPr>
          <w:spacing w:val="-13"/>
        </w:rPr>
        <w:t> </w:t>
      </w:r>
      <w:r>
        <w:rPr/>
        <w:t>were</w:t>
      </w:r>
      <w:r>
        <w:rPr>
          <w:spacing w:val="-16"/>
        </w:rPr>
        <w:t> </w:t>
      </w:r>
      <w:r>
        <w:rPr/>
        <w:t>extracted</w:t>
      </w:r>
      <w:r>
        <w:rPr>
          <w:spacing w:val="-15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NHIJ</w:t>
      </w:r>
      <w:r>
        <w:rPr>
          <w:spacing w:val="-13"/>
        </w:rPr>
        <w:t> </w:t>
      </w:r>
      <w:r>
        <w:rPr/>
        <w:t>applied</w:t>
      </w:r>
      <w:r>
        <w:rPr>
          <w:spacing w:val="-16"/>
        </w:rPr>
        <w:t> </w:t>
      </w:r>
      <w:r>
        <w:rPr/>
        <w:t>linguistics</w:t>
      </w:r>
      <w:r>
        <w:rPr>
          <w:spacing w:val="-64"/>
        </w:rPr>
        <w:t> </w:t>
      </w:r>
      <w:r>
        <w:rPr/>
        <w:t>journals retrievable online. The Southeast Asian Journal of English Language Studies has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greatest</w:t>
      </w:r>
      <w:r>
        <w:rPr>
          <w:spacing w:val="3"/>
        </w:rPr>
        <w:t> </w:t>
      </w:r>
      <w:r>
        <w:rPr/>
        <w:t>number</w:t>
      </w:r>
      <w:r>
        <w:rPr>
          <w:spacing w:val="1"/>
        </w:rPr>
        <w:t> </w:t>
      </w:r>
      <w:r>
        <w:rPr/>
        <w:t>of extracted</w:t>
      </w:r>
      <w:r>
        <w:rPr>
          <w:spacing w:val="-1"/>
        </w:rPr>
        <w:t> </w:t>
      </w:r>
      <w:r>
        <w:rPr/>
        <w:t>RAs</w:t>
      </w:r>
      <w:r>
        <w:rPr>
          <w:spacing w:val="4"/>
        </w:rPr>
        <w:t> </w:t>
      </w:r>
      <w:r>
        <w:rPr/>
        <w:t>for</w:t>
      </w:r>
      <w:r>
        <w:rPr>
          <w:spacing w:val="1"/>
        </w:rPr>
        <w:t> </w:t>
      </w:r>
      <w:r>
        <w:rPr/>
        <w:t>this study.</w:t>
      </w:r>
    </w:p>
    <w:p>
      <w:pPr>
        <w:pStyle w:val="BodyText"/>
        <w:spacing w:before="1"/>
        <w:rPr>
          <w:sz w:val="36"/>
        </w:rPr>
      </w:pPr>
    </w:p>
    <w:p>
      <w:pPr>
        <w:pStyle w:val="Heading2"/>
      </w:pPr>
      <w:r>
        <w:rPr/>
        <w:t>Research</w:t>
      </w:r>
      <w:r>
        <w:rPr>
          <w:spacing w:val="-4"/>
        </w:rPr>
        <w:t> </w:t>
      </w:r>
      <w:r>
        <w:rPr/>
        <w:t>Procedure</w:t>
      </w:r>
    </w:p>
    <w:p>
      <w:pPr>
        <w:pStyle w:val="BodyText"/>
        <w:spacing w:line="360" w:lineRule="auto" w:before="136"/>
        <w:ind w:left="112" w:right="111"/>
        <w:jc w:val="both"/>
      </w:pPr>
      <w:r>
        <w:rPr/>
        <w:t>The purpose of the study was to examine the discourse features of 30 empirical RAs from</w:t>
      </w:r>
      <w:r>
        <w:rPr>
          <w:spacing w:val="1"/>
        </w:rPr>
        <w:t> </w:t>
      </w:r>
      <w:r>
        <w:rPr/>
        <w:t>published journals. The counting of sentences and paragraphs as termed by Simpson [17]</w:t>
      </w:r>
      <w:r>
        <w:rPr>
          <w:spacing w:val="-64"/>
        </w:rPr>
        <w:t> </w:t>
      </w:r>
      <w:r>
        <w:rPr/>
        <w:t>as the physical characteristic of academic article was achieved through the move-analysis</w:t>
      </w:r>
      <w:r>
        <w:rPr>
          <w:spacing w:val="1"/>
        </w:rPr>
        <w:t> </w:t>
      </w:r>
      <w:r>
        <w:rPr/>
        <w:t>employed in the study since the level of analysis in determining the discourse features 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introduction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RAs is</w:t>
      </w:r>
      <w:r>
        <w:rPr>
          <w:spacing w:val="1"/>
        </w:rPr>
        <w:t> </w:t>
      </w:r>
      <w:r>
        <w:rPr/>
        <w:t>sentence</w:t>
      </w:r>
      <w:r>
        <w:rPr>
          <w:spacing w:val="-1"/>
        </w:rPr>
        <w:t> </w:t>
      </w:r>
      <w:r>
        <w:rPr/>
        <w:t>level.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112" w:right="106"/>
        <w:jc w:val="both"/>
      </w:pPr>
      <w:r>
        <w:rPr>
          <w:spacing w:val="-1"/>
        </w:rPr>
        <w:t>As</w:t>
      </w:r>
      <w:r>
        <w:rPr>
          <w:spacing w:val="-15"/>
        </w:rPr>
        <w:t> </w:t>
      </w:r>
      <w:r>
        <w:rPr>
          <w:spacing w:val="-1"/>
        </w:rPr>
        <w:t>regards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cyclicity</w:t>
      </w:r>
      <w:r>
        <w:rPr>
          <w:spacing w:val="-15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moves,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frequency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occurrence</w:t>
      </w:r>
      <w:r>
        <w:rPr>
          <w:spacing w:val="-17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major</w:t>
      </w:r>
      <w:r>
        <w:rPr>
          <w:spacing w:val="-15"/>
        </w:rPr>
        <w:t> </w:t>
      </w:r>
      <w:r>
        <w:rPr/>
        <w:t>moves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steps</w:t>
      </w:r>
      <w:r>
        <w:rPr>
          <w:spacing w:val="-65"/>
        </w:rPr>
        <w:t> </w:t>
      </w:r>
      <w:r>
        <w:rPr/>
        <w:t>were</w:t>
      </w:r>
      <w:r>
        <w:rPr>
          <w:spacing w:val="1"/>
        </w:rPr>
        <w:t> </w:t>
      </w:r>
      <w:r>
        <w:rPr/>
        <w:t>determined.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established</w:t>
      </w:r>
      <w:r>
        <w:rPr>
          <w:spacing w:val="1"/>
        </w:rPr>
        <w:t> </w:t>
      </w:r>
      <w:r>
        <w:rPr/>
        <w:t>discourse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RAs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demonstrate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RAs’</w:t>
      </w:r>
      <w:r>
        <w:rPr>
          <w:spacing w:val="-1"/>
        </w:rPr>
        <w:t> </w:t>
      </w:r>
      <w:r>
        <w:rPr/>
        <w:t>structures.</w:t>
      </w:r>
    </w:p>
    <w:p>
      <w:pPr>
        <w:pStyle w:val="BodyText"/>
        <w:rPr>
          <w:sz w:val="36"/>
        </w:rPr>
      </w:pPr>
    </w:p>
    <w:p>
      <w:pPr>
        <w:pStyle w:val="Heading2"/>
        <w:spacing w:before="1"/>
        <w:jc w:val="left"/>
      </w:pPr>
      <w:r>
        <w:rPr/>
        <w:t>Intercoding</w:t>
      </w:r>
    </w:p>
    <w:p>
      <w:pPr>
        <w:pStyle w:val="BodyText"/>
        <w:spacing w:line="360" w:lineRule="auto" w:before="140"/>
        <w:ind w:left="112" w:right="110"/>
        <w:jc w:val="both"/>
      </w:pP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order</w:t>
      </w:r>
      <w:r>
        <w:rPr>
          <w:spacing w:val="-15"/>
        </w:rPr>
        <w:t> </w:t>
      </w:r>
      <w:r>
        <w:rPr>
          <w:spacing w:val="-1"/>
        </w:rPr>
        <w:t>to</w:t>
      </w:r>
      <w:r>
        <w:rPr>
          <w:spacing w:val="-15"/>
        </w:rPr>
        <w:t> </w:t>
      </w:r>
      <w:r>
        <w:rPr>
          <w:spacing w:val="-1"/>
        </w:rPr>
        <w:t>ensure</w:t>
      </w:r>
      <w:r>
        <w:rPr>
          <w:spacing w:val="-17"/>
        </w:rPr>
        <w:t> </w:t>
      </w:r>
      <w:r>
        <w:rPr>
          <w:spacing w:val="-1"/>
        </w:rPr>
        <w:t>a</w:t>
      </w:r>
      <w:r>
        <w:rPr>
          <w:spacing w:val="-16"/>
        </w:rPr>
        <w:t> </w:t>
      </w:r>
      <w:r>
        <w:rPr>
          <w:spacing w:val="-1"/>
        </w:rPr>
        <w:t>high</w:t>
      </w:r>
      <w:r>
        <w:rPr>
          <w:spacing w:val="-17"/>
        </w:rPr>
        <w:t> </w:t>
      </w:r>
      <w:r>
        <w:rPr>
          <w:spacing w:val="-1"/>
        </w:rPr>
        <w:t>degree</w:t>
      </w:r>
      <w:r>
        <w:rPr>
          <w:spacing w:val="-17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accuracy</w:t>
      </w:r>
      <w:r>
        <w:rPr>
          <w:spacing w:val="-15"/>
        </w:rPr>
        <w:t> </w:t>
      </w:r>
      <w:r>
        <w:rPr>
          <w:spacing w:val="-1"/>
        </w:rPr>
        <w:t>in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identified</w:t>
      </w:r>
      <w:r>
        <w:rPr>
          <w:spacing w:val="-17"/>
        </w:rPr>
        <w:t> </w:t>
      </w:r>
      <w:r>
        <w:rPr/>
        <w:t>rhetorical</w:t>
      </w:r>
      <w:r>
        <w:rPr>
          <w:spacing w:val="-15"/>
        </w:rPr>
        <w:t> </w:t>
      </w:r>
      <w:r>
        <w:rPr/>
        <w:t>moves,</w:t>
      </w:r>
      <w:r>
        <w:rPr>
          <w:spacing w:val="-14"/>
        </w:rPr>
        <w:t> </w:t>
      </w:r>
      <w:r>
        <w:rPr/>
        <w:t>an</w:t>
      </w:r>
      <w:r>
        <w:rPr>
          <w:spacing w:val="-16"/>
        </w:rPr>
        <w:t> </w:t>
      </w:r>
      <w:r>
        <w:rPr/>
        <w:t>intercoder-</w:t>
      </w:r>
      <w:r>
        <w:rPr>
          <w:spacing w:val="-65"/>
        </w:rPr>
        <w:t> </w:t>
      </w:r>
      <w:r>
        <w:rPr/>
        <w:t>reliability</w:t>
      </w:r>
      <w:r>
        <w:rPr>
          <w:spacing w:val="1"/>
        </w:rPr>
        <w:t> </w:t>
      </w:r>
      <w:r>
        <w:rPr/>
        <w:t>procedure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employed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assigning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independent</w:t>
      </w:r>
      <w:r>
        <w:rPr>
          <w:spacing w:val="1"/>
        </w:rPr>
        <w:t> </w:t>
      </w:r>
      <w:r>
        <w:rPr/>
        <w:t>intercoders.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intercoding</w:t>
      </w:r>
      <w:r>
        <w:rPr>
          <w:spacing w:val="-2"/>
        </w:rPr>
        <w:t> </w:t>
      </w:r>
      <w:r>
        <w:rPr/>
        <w:t>reliability agreement</w:t>
      </w:r>
      <w:r>
        <w:rPr>
          <w:spacing w:val="1"/>
        </w:rPr>
        <w:t> </w:t>
      </w:r>
      <w:r>
        <w:rPr/>
        <w:t>for this</w:t>
      </w:r>
      <w:r>
        <w:rPr>
          <w:spacing w:val="1"/>
        </w:rPr>
        <w:t> </w:t>
      </w:r>
      <w:r>
        <w:rPr/>
        <w:t>study</w:t>
      </w:r>
      <w:r>
        <w:rPr>
          <w:spacing w:val="6"/>
        </w:rPr>
        <w:t> </w:t>
      </w:r>
      <w:r>
        <w:rPr/>
        <w:t>is</w:t>
      </w:r>
      <w:r>
        <w:rPr>
          <w:spacing w:val="1"/>
        </w:rPr>
        <w:t> </w:t>
      </w:r>
      <w:r>
        <w:rPr/>
        <w:t>95%.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12" w:right="108"/>
        <w:jc w:val="both"/>
      </w:pPr>
      <w:r>
        <w:rPr/>
        <w:t>They tagged the major moves and/or sub-moves or steps found in RAIs from 30% of the</w:t>
      </w:r>
      <w:r>
        <w:rPr>
          <w:spacing w:val="1"/>
        </w:rPr>
        <w:t> </w:t>
      </w:r>
      <w:r>
        <w:rPr/>
        <w:t>research corpus—such an approach was adopted from Kanoksilapatham’s [18] study.</w:t>
      </w:r>
      <w:r>
        <w:rPr>
          <w:spacing w:val="1"/>
        </w:rPr>
        <w:t> </w:t>
      </w:r>
      <w:r>
        <w:rPr/>
        <w:t>Furthermore, the intercoders were oriented as regards the framework for coding and</w:t>
      </w:r>
      <w:r>
        <w:rPr>
          <w:spacing w:val="1"/>
        </w:rPr>
        <w:t> </w:t>
      </w:r>
      <w:r>
        <w:rPr/>
        <w:t>provided clear instructions on how to identify and code the major moves and/or sub-moves</w:t>
      </w:r>
      <w:r>
        <w:rPr>
          <w:spacing w:val="-64"/>
        </w:rPr>
        <w:t> </w:t>
      </w:r>
      <w:r>
        <w:rPr/>
        <w:t>or steps and how to determine the typical cyclicity of moves in the introduction section of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RAs.</w:t>
      </w:r>
      <w:r>
        <w:rPr>
          <w:spacing w:val="-3"/>
        </w:rPr>
        <w:t> </w:t>
      </w:r>
      <w:r>
        <w:rPr/>
        <w:t>Moreover,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researcher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two</w:t>
      </w:r>
      <w:r>
        <w:rPr>
          <w:spacing w:val="-5"/>
        </w:rPr>
        <w:t> </w:t>
      </w:r>
      <w:r>
        <w:rPr/>
        <w:t>intercoders</w:t>
      </w:r>
      <w:r>
        <w:rPr>
          <w:spacing w:val="3"/>
        </w:rPr>
        <w:t> </w:t>
      </w:r>
      <w:r>
        <w:rPr/>
        <w:t>met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analytically</w:t>
      </w:r>
      <w:r>
        <w:rPr>
          <w:spacing w:val="-4"/>
        </w:rPr>
        <w:t> </w:t>
      </w:r>
      <w:r>
        <w:rPr/>
        <w:t>compare</w:t>
      </w:r>
      <w:r>
        <w:rPr>
          <w:spacing w:val="-5"/>
        </w:rPr>
        <w:t> </w:t>
      </w:r>
      <w:r>
        <w:rPr/>
        <w:t>the</w:t>
      </w:r>
      <w:r>
        <w:rPr>
          <w:spacing w:val="-64"/>
        </w:rPr>
        <w:t> </w:t>
      </w:r>
      <w:r>
        <w:rPr/>
        <w:t>coded</w:t>
      </w:r>
      <w:r>
        <w:rPr>
          <w:spacing w:val="-2"/>
        </w:rPr>
        <w:t> </w:t>
      </w:r>
      <w:r>
        <w:rPr/>
        <w:t>moves 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typical</w:t>
      </w:r>
      <w:r>
        <w:rPr>
          <w:spacing w:val="-2"/>
        </w:rPr>
        <w:t> </w:t>
      </w:r>
      <w:r>
        <w:rPr/>
        <w:t>cyclicity</w:t>
      </w:r>
      <w:r>
        <w:rPr>
          <w:spacing w:val="1"/>
        </w:rPr>
        <w:t> </w:t>
      </w:r>
      <w:r>
        <w:rPr/>
        <w:t>of moves in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of the</w:t>
      </w:r>
      <w:r>
        <w:rPr>
          <w:spacing w:val="-1"/>
        </w:rPr>
        <w:t> </w:t>
      </w:r>
      <w:r>
        <w:rPr/>
        <w:t>RAIs.</w:t>
      </w:r>
    </w:p>
    <w:p>
      <w:pPr>
        <w:pStyle w:val="BodyText"/>
        <w:spacing w:before="1"/>
        <w:rPr>
          <w:sz w:val="36"/>
        </w:rPr>
      </w:pPr>
    </w:p>
    <w:p>
      <w:pPr>
        <w:pStyle w:val="Heading2"/>
        <w:jc w:val="left"/>
      </w:pPr>
      <w:r>
        <w:rPr/>
        <w:t>Statistical</w:t>
      </w:r>
      <w:r>
        <w:rPr>
          <w:spacing w:val="-4"/>
        </w:rPr>
        <w:t> </w:t>
      </w:r>
      <w:r>
        <w:rPr/>
        <w:t>Treatment</w:t>
      </w:r>
    </w:p>
    <w:p>
      <w:pPr>
        <w:pStyle w:val="BodyText"/>
        <w:spacing w:line="357" w:lineRule="auto" w:before="136"/>
        <w:ind w:left="112" w:right="113"/>
        <w:jc w:val="both"/>
      </w:pPr>
      <w:r>
        <w:rPr/>
        <w:t>The quantitative data were presented through the frequency of the discourse features</w:t>
      </w:r>
      <w:r>
        <w:rPr>
          <w:spacing w:val="1"/>
        </w:rPr>
        <w:t> </w:t>
      </w:r>
      <w:r>
        <w:rPr/>
        <w:t>(major</w:t>
      </w:r>
      <w:r>
        <w:rPr>
          <w:spacing w:val="5"/>
        </w:rPr>
        <w:t> </w:t>
      </w:r>
      <w:r>
        <w:rPr/>
        <w:t>moves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steps)</w:t>
      </w:r>
      <w:r>
        <w:rPr>
          <w:spacing w:val="5"/>
        </w:rPr>
        <w:t> </w:t>
      </w:r>
      <w:r>
        <w:rPr/>
        <w:t>found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introduction</w:t>
      </w:r>
      <w:r>
        <w:rPr>
          <w:spacing w:val="3"/>
        </w:rPr>
        <w:t> </w:t>
      </w:r>
      <w:r>
        <w:rPr/>
        <w:t>section</w:t>
      </w:r>
      <w:r>
        <w:rPr>
          <w:spacing w:val="4"/>
        </w:rPr>
        <w:t> </w:t>
      </w:r>
      <w:r>
        <w:rPr/>
        <w:t>of</w:t>
      </w:r>
      <w:r>
        <w:rPr>
          <w:spacing w:val="6"/>
        </w:rPr>
        <w:t> </w:t>
      </w:r>
      <w:r>
        <w:rPr/>
        <w:t>RAs.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data</w:t>
      </w:r>
      <w:r>
        <w:rPr>
          <w:spacing w:val="3"/>
        </w:rPr>
        <w:t> </w:t>
      </w:r>
      <w:r>
        <w:rPr/>
        <w:t>obtained</w:t>
      </w:r>
      <w:r>
        <w:rPr>
          <w:spacing w:val="4"/>
        </w:rPr>
        <w:t> </w:t>
      </w:r>
      <w:r>
        <w:rPr/>
        <w:t>from</w:t>
      </w:r>
    </w:p>
    <w:p>
      <w:pPr>
        <w:spacing w:after="0" w:line="357" w:lineRule="auto"/>
        <w:jc w:val="both"/>
        <w:sectPr>
          <w:pgSz w:w="11910" w:h="16840"/>
          <w:pgMar w:top="1580" w:bottom="280" w:left="1040" w:right="1040"/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360" w:lineRule="auto" w:before="92"/>
        <w:ind w:left="112" w:right="111"/>
        <w:jc w:val="both"/>
      </w:pPr>
      <w:r>
        <w:rPr/>
        <w:t>analyzing the realized moves and steps were converted into quantitative data through the</w:t>
      </w:r>
      <w:r>
        <w:rPr>
          <w:spacing w:val="1"/>
        </w:rPr>
        <w:t> </w:t>
      </w:r>
      <w:r>
        <w:rPr/>
        <w:t>use of percentile formula below as adopted from the study of Kanoksilapatham [18].</w:t>
      </w:r>
      <w:r>
        <w:rPr>
          <w:spacing w:val="1"/>
        </w:rPr>
        <w:t> </w:t>
      </w:r>
      <w:r>
        <w:rPr/>
        <w:t>Furthermore, the present study determined the major move or sub-move as obligatory</w:t>
      </w:r>
      <w:r>
        <w:rPr>
          <w:spacing w:val="1"/>
        </w:rPr>
        <w:t> </w:t>
      </w:r>
      <w:r>
        <w:rPr/>
        <w:t>(100%),</w:t>
      </w:r>
      <w:r>
        <w:rPr>
          <w:spacing w:val="1"/>
        </w:rPr>
        <w:t> </w:t>
      </w:r>
      <w:r>
        <w:rPr/>
        <w:t>conventional</w:t>
      </w:r>
      <w:r>
        <w:rPr>
          <w:spacing w:val="-2"/>
        </w:rPr>
        <w:t> </w:t>
      </w:r>
      <w:r>
        <w:rPr/>
        <w:t>(61%-99%),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optional</w:t>
      </w:r>
      <w:r>
        <w:rPr>
          <w:spacing w:val="-2"/>
        </w:rPr>
        <w:t> </w:t>
      </w:r>
      <w:r>
        <w:rPr/>
        <w:t>(below</w:t>
      </w:r>
      <w:r>
        <w:rPr>
          <w:spacing w:val="-1"/>
        </w:rPr>
        <w:t> </w:t>
      </w:r>
      <w:r>
        <w:rPr/>
        <w:t>60%).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252" w:lineRule="exact" w:before="213"/>
        <w:ind w:left="3138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  <w:u w:val="single"/>
        </w:rPr>
        <w:t> </w:t>
      </w:r>
      <w:r>
        <w:rPr>
          <w:rFonts w:ascii="Times New Roman"/>
          <w:spacing w:val="5"/>
          <w:sz w:val="22"/>
          <w:u w:val="single"/>
        </w:rPr>
        <w:t> </w:t>
      </w:r>
      <w:r>
        <w:rPr>
          <w:rFonts w:ascii="Times New Roman"/>
          <w:sz w:val="22"/>
          <w:u w:val="single"/>
        </w:rPr>
        <w:t>Number</w:t>
      </w:r>
      <w:r>
        <w:rPr>
          <w:rFonts w:ascii="Times New Roman"/>
          <w:spacing w:val="-7"/>
          <w:sz w:val="22"/>
          <w:u w:val="single"/>
        </w:rPr>
        <w:t> </w:t>
      </w:r>
      <w:r>
        <w:rPr>
          <w:rFonts w:ascii="Times New Roman"/>
          <w:sz w:val="22"/>
          <w:u w:val="single"/>
        </w:rPr>
        <w:t>of</w:t>
      </w:r>
      <w:r>
        <w:rPr>
          <w:rFonts w:ascii="Times New Roman"/>
          <w:spacing w:val="-4"/>
          <w:sz w:val="22"/>
          <w:u w:val="single"/>
        </w:rPr>
        <w:t> </w:t>
      </w:r>
      <w:r>
        <w:rPr>
          <w:rFonts w:ascii="Times New Roman"/>
          <w:sz w:val="22"/>
          <w:u w:val="single"/>
        </w:rPr>
        <w:t>Values</w:t>
      </w:r>
      <w:r>
        <w:rPr>
          <w:rFonts w:ascii="Times New Roman"/>
          <w:spacing w:val="-3"/>
          <w:sz w:val="22"/>
          <w:u w:val="single"/>
        </w:rPr>
        <w:t> </w:t>
      </w:r>
      <w:r>
        <w:rPr>
          <w:rFonts w:ascii="Times New Roman"/>
          <w:sz w:val="22"/>
          <w:u w:val="single"/>
        </w:rPr>
        <w:t>Below</w:t>
      </w:r>
    </w:p>
    <w:p>
      <w:pPr>
        <w:tabs>
          <w:tab w:pos="5745" w:val="left" w:leader="none"/>
        </w:tabs>
        <w:spacing w:line="252" w:lineRule="exact" w:before="0"/>
        <w:ind w:left="2088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Percentile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=</w:t>
        <w:tab/>
        <w:t>X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100</w:t>
      </w:r>
    </w:p>
    <w:p>
      <w:pPr>
        <w:spacing w:line="252" w:lineRule="exact" w:before="0"/>
        <w:ind w:left="3253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Total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Number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Values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7"/>
        </w:rPr>
      </w:pPr>
    </w:p>
    <w:p>
      <w:pPr>
        <w:pStyle w:val="BodyText"/>
        <w:spacing w:line="360" w:lineRule="auto" w:before="92"/>
        <w:ind w:left="112" w:right="107"/>
        <w:jc w:val="both"/>
      </w:pPr>
      <w:r>
        <w:rPr/>
        <w:t>A major move or sub-move is considered as an obligatory move if the frequency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occurrence reached 100%. In contrast, a move is deemed as a conventional move if the</w:t>
      </w:r>
      <w:r>
        <w:rPr>
          <w:spacing w:val="1"/>
        </w:rPr>
        <w:t> </w:t>
      </w:r>
      <w:r>
        <w:rPr/>
        <w:t>frequency of occurrence reached from 60% to 99%. Conversely, if the occurrences were</w:t>
      </w:r>
      <w:r>
        <w:rPr>
          <w:spacing w:val="1"/>
        </w:rPr>
        <w:t> </w:t>
      </w:r>
      <w:r>
        <w:rPr/>
        <w:t>found below 60%, then it will be regarded as an optional move or step. If there are two</w:t>
      </w:r>
      <w:r>
        <w:rPr>
          <w:spacing w:val="1"/>
        </w:rPr>
        <w:t> </w:t>
      </w:r>
      <w:r>
        <w:rPr/>
        <w:t>moves or steps in a sentence, the researcher assigned the schematic unit to the move or</w:t>
      </w:r>
      <w:r>
        <w:rPr>
          <w:spacing w:val="1"/>
        </w:rPr>
        <w:t> </w:t>
      </w:r>
      <w:r>
        <w:rPr/>
        <w:t>step that appeared to be more salient. With regard to the cyclicity of moves, patterns of</w:t>
      </w:r>
      <w:r>
        <w:rPr>
          <w:spacing w:val="1"/>
        </w:rPr>
        <w:t> </w:t>
      </w:r>
      <w:r>
        <w:rPr/>
        <w:t>move sequences were recorded. In case, there are observed new moves evident in the</w:t>
      </w:r>
      <w:r>
        <w:rPr>
          <w:spacing w:val="1"/>
        </w:rPr>
        <w:t> </w:t>
      </w:r>
      <w:r>
        <w:rPr/>
        <w:t>corpora, the two intercoders and the researcher assigned a new move in addition to the</w:t>
      </w:r>
      <w:r>
        <w:rPr>
          <w:spacing w:val="1"/>
        </w:rPr>
        <w:t> </w:t>
      </w:r>
      <w:r>
        <w:rPr/>
        <w:t>moves provided by the CARS model. Such could probably be one of salient features of</w:t>
      </w:r>
      <w:r>
        <w:rPr>
          <w:spacing w:val="1"/>
        </w:rPr>
        <w:t> </w:t>
      </w:r>
      <w:r>
        <w:rPr/>
        <w:t>corpora</w:t>
      </w:r>
      <w:r>
        <w:rPr>
          <w:spacing w:val="-2"/>
        </w:rPr>
        <w:t> </w:t>
      </w:r>
      <w:r>
        <w:rPr/>
        <w:t>under</w:t>
      </w:r>
      <w:r>
        <w:rPr>
          <w:spacing w:val="1"/>
        </w:rPr>
        <w:t> </w:t>
      </w:r>
      <w:r>
        <w:rPr/>
        <w:t>investigation.</w:t>
      </w:r>
    </w:p>
    <w:p>
      <w:pPr>
        <w:pStyle w:val="BodyText"/>
        <w:spacing w:before="6"/>
        <w:rPr>
          <w:sz w:val="36"/>
        </w:rPr>
      </w:pPr>
    </w:p>
    <w:p>
      <w:pPr>
        <w:pStyle w:val="Heading1"/>
        <w:spacing w:before="0"/>
        <w:jc w:val="both"/>
      </w:pPr>
      <w:r>
        <w:rPr/>
        <w:t>RESULTS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DISCUSSIONS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 w:before="263"/>
        <w:ind w:left="112" w:right="113"/>
        <w:jc w:val="both"/>
      </w:pPr>
      <w:r>
        <w:rPr/>
        <w:t>The analysis of discourse features in different disciplines was heavily investigated since</w:t>
      </w:r>
      <w:r>
        <w:rPr>
          <w:spacing w:val="1"/>
        </w:rPr>
        <w:t> </w:t>
      </w:r>
      <w:r>
        <w:rPr/>
        <w:t>Swales introduced a framework in analyzing the communicative purposes found in the</w:t>
      </w:r>
      <w:r>
        <w:rPr>
          <w:spacing w:val="1"/>
        </w:rPr>
        <w:t> </w:t>
      </w:r>
      <w:r>
        <w:rPr/>
        <w:t>introduction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articles.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Swales’</w:t>
      </w:r>
      <w:r>
        <w:rPr>
          <w:spacing w:val="1"/>
        </w:rPr>
        <w:t> </w:t>
      </w:r>
      <w:r>
        <w:rPr/>
        <w:t>(1990)</w:t>
      </w:r>
      <w:r>
        <w:rPr>
          <w:spacing w:val="1"/>
        </w:rPr>
        <w:t> </w:t>
      </w:r>
      <w:r>
        <w:rPr/>
        <w:t>framework,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</w:t>
      </w:r>
      <w:r>
        <w:rPr>
          <w:spacing w:val="-64"/>
        </w:rPr>
        <w:t> </w:t>
      </w:r>
      <w:r>
        <w:rPr/>
        <w:t>focuses on the analysis of RAIs published and written by Filipino academic writers in the</w:t>
      </w:r>
      <w:r>
        <w:rPr>
          <w:spacing w:val="1"/>
        </w:rPr>
        <w:t> </w:t>
      </w:r>
      <w:r>
        <w:rPr/>
        <w:t>field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applied</w:t>
      </w:r>
      <w:r>
        <w:rPr>
          <w:spacing w:val="-1"/>
        </w:rPr>
        <w:t> </w:t>
      </w:r>
      <w:r>
        <w:rPr/>
        <w:t>linguistics.</w:t>
      </w:r>
    </w:p>
    <w:p>
      <w:pPr>
        <w:spacing w:after="0" w:line="360" w:lineRule="auto"/>
        <w:jc w:val="both"/>
        <w:sectPr>
          <w:pgSz w:w="11910" w:h="16840"/>
          <w:pgMar w:top="1580" w:bottom="280" w:left="1040" w:right="1040"/>
        </w:sectPr>
      </w:pPr>
    </w:p>
    <w:p>
      <w:pPr>
        <w:pStyle w:val="BodyText"/>
        <w:spacing w:before="5"/>
        <w:rPr>
          <w:sz w:val="13"/>
        </w:rPr>
      </w:pPr>
    </w:p>
    <w:p>
      <w:pPr>
        <w:spacing w:line="357" w:lineRule="auto" w:before="92" w:after="8"/>
        <w:ind w:left="112" w:right="111" w:firstLine="0"/>
        <w:jc w:val="both"/>
        <w:rPr>
          <w:i/>
          <w:sz w:val="24"/>
        </w:rPr>
      </w:pPr>
      <w:r>
        <w:rPr>
          <w:sz w:val="24"/>
        </w:rPr>
        <w:t>Table</w:t>
      </w:r>
      <w:r>
        <w:rPr>
          <w:spacing w:val="-4"/>
          <w:sz w:val="24"/>
        </w:rPr>
        <w:t> </w:t>
      </w:r>
      <w:r>
        <w:rPr>
          <w:sz w:val="24"/>
        </w:rPr>
        <w:t>3.</w:t>
      </w:r>
      <w:r>
        <w:rPr>
          <w:spacing w:val="-5"/>
          <w:sz w:val="24"/>
        </w:rPr>
        <w:t> </w:t>
      </w:r>
      <w:r>
        <w:rPr>
          <w:i/>
          <w:sz w:val="24"/>
        </w:rPr>
        <w:t>Frequency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Distribution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Occurrence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Major Rhetorical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Moves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Steps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64"/>
          <w:sz w:val="24"/>
        </w:rPr>
        <w:t> </w:t>
      </w:r>
      <w:r>
        <w:rPr>
          <w:i/>
          <w:sz w:val="24"/>
        </w:rPr>
        <w:t>RAIs from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Applied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Linguistics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Journals</w:t>
      </w:r>
    </w:p>
    <w:tbl>
      <w:tblPr>
        <w:tblW w:w="0" w:type="auto"/>
        <w:jc w:val="left"/>
        <w:tblInd w:w="6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2"/>
        <w:gridCol w:w="4301"/>
        <w:gridCol w:w="976"/>
        <w:gridCol w:w="1096"/>
      </w:tblGrid>
      <w:tr>
        <w:trPr>
          <w:trHeight w:val="1102" w:hRule="atLeast"/>
        </w:trPr>
        <w:tc>
          <w:tcPr>
            <w:tcW w:w="2192" w:type="dxa"/>
            <w:vMerge w:val="restart"/>
            <w:tcBorders>
              <w:left w:val="nil"/>
            </w:tcBorders>
          </w:tcPr>
          <w:p>
            <w:pPr>
              <w:pStyle w:val="TableParagraph"/>
              <w:spacing w:line="240" w:lineRule="auto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4"/>
              <w:rPr>
                <w:i/>
                <w:sz w:val="27"/>
              </w:rPr>
            </w:pPr>
          </w:p>
          <w:p>
            <w:pPr>
              <w:pStyle w:val="TableParagraph"/>
              <w:spacing w:line="240" w:lineRule="auto" w:before="1"/>
              <w:ind w:left="728" w:right="712"/>
              <w:jc w:val="center"/>
              <w:rPr>
                <w:sz w:val="24"/>
              </w:rPr>
            </w:pPr>
            <w:r>
              <w:rPr>
                <w:sz w:val="24"/>
              </w:rPr>
              <w:t>Moves</w:t>
            </w:r>
          </w:p>
        </w:tc>
        <w:tc>
          <w:tcPr>
            <w:tcW w:w="4301" w:type="dxa"/>
            <w:vMerge w:val="restart"/>
          </w:tcPr>
          <w:p>
            <w:pPr>
              <w:pStyle w:val="TableParagraph"/>
              <w:spacing w:line="240" w:lineRule="auto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4"/>
              <w:rPr>
                <w:i/>
                <w:sz w:val="27"/>
              </w:rPr>
            </w:pPr>
          </w:p>
          <w:p>
            <w:pPr>
              <w:pStyle w:val="TableParagraph"/>
              <w:spacing w:line="240" w:lineRule="auto" w:before="1"/>
              <w:ind w:left="1823" w:right="1814"/>
              <w:jc w:val="center"/>
              <w:rPr>
                <w:sz w:val="24"/>
              </w:rPr>
            </w:pPr>
            <w:r>
              <w:rPr>
                <w:sz w:val="24"/>
              </w:rPr>
              <w:t>Steps</w:t>
            </w:r>
          </w:p>
        </w:tc>
        <w:tc>
          <w:tcPr>
            <w:tcW w:w="2072" w:type="dxa"/>
            <w:gridSpan w:val="2"/>
            <w:tcBorders>
              <w:right w:val="nil"/>
            </w:tcBorders>
          </w:tcPr>
          <w:p>
            <w:pPr>
              <w:pStyle w:val="TableParagraph"/>
              <w:spacing w:line="240" w:lineRule="auto"/>
              <w:ind w:left="331" w:right="329"/>
              <w:jc w:val="center"/>
              <w:rPr>
                <w:sz w:val="24"/>
              </w:rPr>
            </w:pPr>
            <w:r>
              <w:rPr>
                <w:sz w:val="24"/>
              </w:rPr>
              <w:t>Frequency of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Realized</w:t>
            </w:r>
          </w:p>
          <w:p>
            <w:pPr>
              <w:pStyle w:val="TableParagraph"/>
              <w:spacing w:line="270" w:lineRule="atLeast"/>
              <w:ind w:left="260" w:right="256" w:firstLine="5"/>
              <w:jc w:val="center"/>
              <w:rPr>
                <w:sz w:val="24"/>
              </w:rPr>
            </w:pPr>
            <w:r>
              <w:rPr>
                <w:sz w:val="24"/>
              </w:rPr>
              <w:t>Rhetorical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Moves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RAIs</w:t>
            </w:r>
          </w:p>
        </w:tc>
      </w:tr>
      <w:tr>
        <w:trPr>
          <w:trHeight w:val="392" w:hRule="atLeast"/>
        </w:trPr>
        <w:tc>
          <w:tcPr>
            <w:tcW w:w="2192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spacing w:line="240" w:lineRule="auto" w:before="60"/>
              <w:ind w:left="4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f</w:t>
            </w:r>
          </w:p>
        </w:tc>
        <w:tc>
          <w:tcPr>
            <w:tcW w:w="1096" w:type="dxa"/>
            <w:tcBorders>
              <w:right w:val="nil"/>
            </w:tcBorders>
          </w:tcPr>
          <w:p>
            <w:pPr>
              <w:pStyle w:val="TableParagraph"/>
              <w:spacing w:line="240" w:lineRule="auto" w:before="60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%</w:t>
            </w:r>
          </w:p>
        </w:tc>
      </w:tr>
    </w:tbl>
    <w:tbl>
      <w:tblPr>
        <w:tblW w:w="0" w:type="auto"/>
        <w:jc w:val="left"/>
        <w:tblInd w:w="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6"/>
        <w:gridCol w:w="566"/>
        <w:gridCol w:w="4354"/>
        <w:gridCol w:w="929"/>
        <w:gridCol w:w="1087"/>
      </w:tblGrid>
      <w:tr>
        <w:trPr>
          <w:trHeight w:val="548" w:hRule="atLeast"/>
        </w:trPr>
        <w:tc>
          <w:tcPr>
            <w:tcW w:w="1626" w:type="dxa"/>
          </w:tcPr>
          <w:p>
            <w:pPr>
              <w:pStyle w:val="TableParagraph"/>
              <w:spacing w:line="268" w:lineRule="exact"/>
              <w:ind w:left="120"/>
              <w:rPr>
                <w:sz w:val="24"/>
              </w:rPr>
            </w:pPr>
            <w:r>
              <w:rPr>
                <w:sz w:val="24"/>
              </w:rPr>
              <w:t>Move</w:t>
            </w:r>
          </w:p>
          <w:p>
            <w:pPr>
              <w:pStyle w:val="TableParagraph"/>
              <w:spacing w:line="260" w:lineRule="exact"/>
              <w:ind w:left="120"/>
              <w:rPr>
                <w:sz w:val="24"/>
              </w:rPr>
            </w:pPr>
            <w:r>
              <w:rPr>
                <w:sz w:val="24"/>
              </w:rPr>
              <w:t>Establishing</w:t>
            </w:r>
          </w:p>
        </w:tc>
        <w:tc>
          <w:tcPr>
            <w:tcW w:w="566" w:type="dxa"/>
          </w:tcPr>
          <w:p>
            <w:pPr>
              <w:pStyle w:val="TableParagraph"/>
              <w:spacing w:line="268" w:lineRule="exact"/>
              <w:ind w:left="258"/>
              <w:rPr>
                <w:sz w:val="24"/>
              </w:rPr>
            </w:pPr>
            <w:r>
              <w:rPr>
                <w:sz w:val="24"/>
              </w:rPr>
              <w:t>1,</w:t>
            </w:r>
          </w:p>
          <w:p>
            <w:pPr>
              <w:pStyle w:val="TableParagraph"/>
              <w:spacing w:line="260" w:lineRule="exact"/>
              <w:ind w:left="325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4354" w:type="dxa"/>
          </w:tcPr>
          <w:p>
            <w:pPr>
              <w:pStyle w:val="TableParagraph"/>
              <w:spacing w:line="240" w:lineRule="auto" w:before="3"/>
              <w:rPr>
                <w:i/>
                <w:sz w:val="23"/>
              </w:rPr>
            </w:pPr>
          </w:p>
          <w:p>
            <w:pPr>
              <w:pStyle w:val="TableParagraph"/>
              <w:spacing w:line="260" w:lineRule="exact"/>
              <w:ind w:left="109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Claiming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centrality</w:t>
            </w:r>
          </w:p>
        </w:tc>
        <w:tc>
          <w:tcPr>
            <w:tcW w:w="929" w:type="dxa"/>
          </w:tcPr>
          <w:p>
            <w:pPr>
              <w:pStyle w:val="TableParagraph"/>
              <w:spacing w:line="240" w:lineRule="auto" w:before="3"/>
              <w:rPr>
                <w:i/>
                <w:sz w:val="23"/>
              </w:rPr>
            </w:pPr>
          </w:p>
          <w:p>
            <w:pPr>
              <w:pStyle w:val="TableParagraph"/>
              <w:spacing w:line="260" w:lineRule="exact"/>
              <w:ind w:left="299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1087" w:type="dxa"/>
          </w:tcPr>
          <w:p>
            <w:pPr>
              <w:pStyle w:val="TableParagraph"/>
              <w:spacing w:line="240" w:lineRule="auto" w:before="3"/>
              <w:rPr>
                <w:i/>
                <w:sz w:val="23"/>
              </w:rPr>
            </w:pPr>
          </w:p>
          <w:p>
            <w:pPr>
              <w:pStyle w:val="TableParagraph"/>
              <w:spacing w:line="260" w:lineRule="exact"/>
              <w:ind w:left="219" w:right="223"/>
              <w:jc w:val="center"/>
              <w:rPr>
                <w:sz w:val="24"/>
              </w:rPr>
            </w:pPr>
            <w:r>
              <w:rPr>
                <w:sz w:val="24"/>
              </w:rPr>
              <w:t>3.86</w:t>
            </w:r>
          </w:p>
        </w:tc>
      </w:tr>
      <w:tr>
        <w:trPr>
          <w:trHeight w:val="276" w:hRule="atLeast"/>
        </w:trPr>
        <w:tc>
          <w:tcPr>
            <w:tcW w:w="1626" w:type="dxa"/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territory</w:t>
            </w:r>
          </w:p>
        </w:tc>
        <w:tc>
          <w:tcPr>
            <w:tcW w:w="5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354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Making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topic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generalization(s)</w:t>
            </w:r>
          </w:p>
        </w:tc>
        <w:tc>
          <w:tcPr>
            <w:tcW w:w="929" w:type="dxa"/>
          </w:tcPr>
          <w:p>
            <w:pPr>
              <w:pStyle w:val="TableParagraph"/>
              <w:ind w:right="294"/>
              <w:jc w:val="right"/>
              <w:rPr>
                <w:sz w:val="24"/>
              </w:rPr>
            </w:pPr>
            <w:r>
              <w:rPr>
                <w:sz w:val="24"/>
              </w:rPr>
              <w:t>202</w:t>
            </w:r>
          </w:p>
        </w:tc>
        <w:tc>
          <w:tcPr>
            <w:tcW w:w="1087" w:type="dxa"/>
          </w:tcPr>
          <w:p>
            <w:pPr>
              <w:pStyle w:val="TableParagraph"/>
              <w:ind w:left="219" w:right="223"/>
              <w:jc w:val="center"/>
              <w:rPr>
                <w:sz w:val="24"/>
              </w:rPr>
            </w:pPr>
            <w:r>
              <w:rPr>
                <w:sz w:val="24"/>
              </w:rPr>
              <w:t>9.06</w:t>
            </w:r>
          </w:p>
        </w:tc>
      </w:tr>
      <w:tr>
        <w:trPr>
          <w:trHeight w:val="828" w:hRule="atLeast"/>
        </w:trPr>
        <w:tc>
          <w:tcPr>
            <w:tcW w:w="16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4354" w:type="dxa"/>
          </w:tcPr>
          <w:p>
            <w:pPr>
              <w:pStyle w:val="TableParagraph"/>
              <w:spacing w:line="240" w:lineRule="auto"/>
              <w:ind w:left="109" w:right="163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3: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Reviewing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items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previous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research</w:t>
            </w:r>
          </w:p>
          <w:p>
            <w:pPr>
              <w:pStyle w:val="TableParagraph"/>
              <w:spacing w:line="260" w:lineRule="exact"/>
              <w:ind w:left="109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4: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Writer’s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Evaluation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*</w:t>
            </w:r>
          </w:p>
        </w:tc>
        <w:tc>
          <w:tcPr>
            <w:tcW w:w="929" w:type="dxa"/>
          </w:tcPr>
          <w:p>
            <w:pPr>
              <w:pStyle w:val="TableParagraph"/>
              <w:spacing w:line="272" w:lineRule="exact"/>
              <w:ind w:left="168"/>
              <w:rPr>
                <w:sz w:val="24"/>
              </w:rPr>
            </w:pPr>
            <w:r>
              <w:rPr>
                <w:sz w:val="24"/>
              </w:rPr>
              <w:t>1386</w:t>
            </w:r>
          </w:p>
          <w:p>
            <w:pPr>
              <w:pStyle w:val="TableParagraph"/>
              <w:spacing w:line="240" w:lineRule="auto"/>
              <w:rPr>
                <w:i/>
                <w:sz w:val="24"/>
              </w:rPr>
            </w:pPr>
          </w:p>
          <w:p>
            <w:pPr>
              <w:pStyle w:val="TableParagraph"/>
              <w:spacing w:line="260" w:lineRule="exact"/>
              <w:ind w:left="299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087" w:type="dxa"/>
          </w:tcPr>
          <w:p>
            <w:pPr>
              <w:pStyle w:val="TableParagraph"/>
              <w:spacing w:line="272" w:lineRule="exact"/>
              <w:ind w:left="239"/>
              <w:rPr>
                <w:sz w:val="24"/>
              </w:rPr>
            </w:pPr>
            <w:r>
              <w:rPr>
                <w:sz w:val="24"/>
              </w:rPr>
              <w:t>62.18</w:t>
            </w:r>
          </w:p>
          <w:p>
            <w:pPr>
              <w:pStyle w:val="TableParagraph"/>
              <w:spacing w:line="240" w:lineRule="auto"/>
              <w:rPr>
                <w:i/>
                <w:sz w:val="24"/>
              </w:rPr>
            </w:pPr>
          </w:p>
          <w:p>
            <w:pPr>
              <w:pStyle w:val="TableParagraph"/>
              <w:spacing w:line="260" w:lineRule="exact"/>
              <w:ind w:left="307"/>
              <w:rPr>
                <w:sz w:val="24"/>
              </w:rPr>
            </w:pPr>
            <w:r>
              <w:rPr>
                <w:sz w:val="24"/>
              </w:rPr>
              <w:t>0.72</w:t>
            </w:r>
          </w:p>
        </w:tc>
      </w:tr>
      <w:tr>
        <w:trPr>
          <w:trHeight w:val="824" w:hRule="atLeast"/>
        </w:trPr>
        <w:tc>
          <w:tcPr>
            <w:tcW w:w="16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5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435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09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5: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Drawing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Implications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previous</w:t>
            </w:r>
          </w:p>
          <w:p>
            <w:pPr>
              <w:pStyle w:val="TableParagraph"/>
              <w:ind w:left="981"/>
              <w:rPr>
                <w:sz w:val="24"/>
              </w:rPr>
            </w:pPr>
            <w:r>
              <w:rPr>
                <w:sz w:val="24"/>
              </w:rPr>
              <w:t>Study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*</w:t>
            </w:r>
          </w:p>
        </w:tc>
        <w:tc>
          <w:tcPr>
            <w:tcW w:w="9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2" w:lineRule="exact"/>
              <w:ind w:right="5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10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2" w:lineRule="exact"/>
              <w:ind w:left="219" w:right="223"/>
              <w:jc w:val="center"/>
              <w:rPr>
                <w:sz w:val="24"/>
              </w:rPr>
            </w:pPr>
            <w:r>
              <w:rPr>
                <w:sz w:val="24"/>
              </w:rPr>
              <w:t>0.40</w:t>
            </w:r>
          </w:p>
        </w:tc>
      </w:tr>
      <w:tr>
        <w:trPr>
          <w:trHeight w:val="274" w:hRule="atLeast"/>
        </w:trPr>
        <w:tc>
          <w:tcPr>
            <w:tcW w:w="16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3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4" w:lineRule="exact"/>
              <w:ind w:left="219" w:right="2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76.22</w:t>
            </w:r>
          </w:p>
        </w:tc>
      </w:tr>
      <w:tr>
        <w:trPr>
          <w:trHeight w:val="557" w:hRule="atLeast"/>
        </w:trPr>
        <w:tc>
          <w:tcPr>
            <w:tcW w:w="16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70" w:lineRule="atLeast"/>
              <w:ind w:left="212" w:right="111"/>
              <w:rPr>
                <w:sz w:val="24"/>
              </w:rPr>
            </w:pPr>
            <w:r>
              <w:rPr>
                <w:sz w:val="24"/>
              </w:rPr>
              <w:t>Move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Establishing</w:t>
            </w:r>
          </w:p>
        </w:tc>
        <w:tc>
          <w:tcPr>
            <w:tcW w:w="5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258"/>
              <w:rPr>
                <w:sz w:val="24"/>
              </w:rPr>
            </w:pPr>
            <w:r>
              <w:rPr>
                <w:sz w:val="24"/>
              </w:rPr>
              <w:t>2,</w:t>
            </w:r>
          </w:p>
          <w:p>
            <w:pPr>
              <w:pStyle w:val="TableParagraph"/>
              <w:spacing w:line="260" w:lineRule="exact"/>
              <w:ind w:left="325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43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"/>
              <w:rPr>
                <w:i/>
                <w:sz w:val="24"/>
              </w:rPr>
            </w:pPr>
          </w:p>
          <w:p>
            <w:pPr>
              <w:pStyle w:val="TableParagraph"/>
              <w:spacing w:line="260" w:lineRule="exact" w:before="1"/>
              <w:ind w:left="109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1A: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Counter-claiming</w:t>
            </w:r>
          </w:p>
        </w:tc>
        <w:tc>
          <w:tcPr>
            <w:tcW w:w="9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"/>
              <w:rPr>
                <w:i/>
                <w:sz w:val="24"/>
              </w:rPr>
            </w:pPr>
          </w:p>
          <w:p>
            <w:pPr>
              <w:pStyle w:val="TableParagraph"/>
              <w:spacing w:line="260" w:lineRule="exact" w:before="1"/>
              <w:ind w:right="5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0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"/>
              <w:rPr>
                <w:i/>
                <w:sz w:val="24"/>
              </w:rPr>
            </w:pPr>
          </w:p>
          <w:p>
            <w:pPr>
              <w:pStyle w:val="TableParagraph"/>
              <w:spacing w:line="260" w:lineRule="exact" w:before="1"/>
              <w:ind w:left="219" w:right="223"/>
              <w:jc w:val="center"/>
              <w:rPr>
                <w:sz w:val="24"/>
              </w:rPr>
            </w:pPr>
            <w:r>
              <w:rPr>
                <w:sz w:val="24"/>
              </w:rPr>
              <w:t>0.18</w:t>
            </w:r>
          </w:p>
        </w:tc>
      </w:tr>
      <w:tr>
        <w:trPr>
          <w:trHeight w:val="276" w:hRule="atLeast"/>
        </w:trPr>
        <w:tc>
          <w:tcPr>
            <w:tcW w:w="1626" w:type="dxa"/>
          </w:tcPr>
          <w:p>
            <w:pPr>
              <w:pStyle w:val="TableParagraph"/>
              <w:ind w:left="212"/>
              <w:rPr>
                <w:sz w:val="24"/>
              </w:rPr>
            </w:pPr>
            <w:r>
              <w:rPr>
                <w:sz w:val="24"/>
              </w:rPr>
              <w:t>niche</w:t>
            </w:r>
          </w:p>
        </w:tc>
        <w:tc>
          <w:tcPr>
            <w:tcW w:w="5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354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1B: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Indicating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gap</w:t>
            </w:r>
          </w:p>
        </w:tc>
        <w:tc>
          <w:tcPr>
            <w:tcW w:w="929" w:type="dxa"/>
          </w:tcPr>
          <w:p>
            <w:pPr>
              <w:pStyle w:val="TableParagraph"/>
              <w:ind w:left="299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087" w:type="dxa"/>
          </w:tcPr>
          <w:p>
            <w:pPr>
              <w:pStyle w:val="TableParagraph"/>
              <w:ind w:left="219" w:right="223"/>
              <w:jc w:val="center"/>
              <w:rPr>
                <w:sz w:val="24"/>
              </w:rPr>
            </w:pPr>
            <w:r>
              <w:rPr>
                <w:sz w:val="24"/>
              </w:rPr>
              <w:t>1.79</w:t>
            </w:r>
          </w:p>
        </w:tc>
      </w:tr>
      <w:tr>
        <w:trPr>
          <w:trHeight w:val="276" w:hRule="atLeast"/>
        </w:trPr>
        <w:tc>
          <w:tcPr>
            <w:tcW w:w="16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354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Question-raising</w:t>
            </w:r>
          </w:p>
        </w:tc>
        <w:tc>
          <w:tcPr>
            <w:tcW w:w="929" w:type="dxa"/>
          </w:tcPr>
          <w:p>
            <w:pPr>
              <w:pStyle w:val="TableParagraph"/>
              <w:ind w:right="5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1087" w:type="dxa"/>
          </w:tcPr>
          <w:p>
            <w:pPr>
              <w:pStyle w:val="TableParagraph"/>
              <w:ind w:left="219" w:right="223"/>
              <w:jc w:val="center"/>
              <w:rPr>
                <w:sz w:val="24"/>
              </w:rPr>
            </w:pPr>
            <w:r>
              <w:rPr>
                <w:sz w:val="24"/>
              </w:rPr>
              <w:t>0.31</w:t>
            </w:r>
          </w:p>
        </w:tc>
      </w:tr>
      <w:tr>
        <w:trPr>
          <w:trHeight w:val="272" w:hRule="atLeast"/>
        </w:trPr>
        <w:tc>
          <w:tcPr>
            <w:tcW w:w="16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35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2" w:lineRule="exact"/>
              <w:ind w:left="109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1D: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Continuing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tradition</w:t>
            </w:r>
          </w:p>
        </w:tc>
        <w:tc>
          <w:tcPr>
            <w:tcW w:w="9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2" w:lineRule="exact"/>
              <w:ind w:left="29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2" w:lineRule="exact"/>
              <w:ind w:left="219" w:right="223"/>
              <w:jc w:val="center"/>
              <w:rPr>
                <w:sz w:val="24"/>
              </w:rPr>
            </w:pPr>
            <w:r>
              <w:rPr>
                <w:sz w:val="24"/>
              </w:rPr>
              <w:t>0.45</w:t>
            </w:r>
          </w:p>
        </w:tc>
      </w:tr>
      <w:tr>
        <w:trPr>
          <w:trHeight w:val="273" w:hRule="atLeast"/>
        </w:trPr>
        <w:tc>
          <w:tcPr>
            <w:tcW w:w="16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3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4" w:lineRule="exact"/>
              <w:ind w:left="219" w:right="2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2.74</w:t>
            </w:r>
          </w:p>
        </w:tc>
      </w:tr>
      <w:tr>
        <w:trPr>
          <w:trHeight w:val="557" w:hRule="atLeast"/>
        </w:trPr>
        <w:tc>
          <w:tcPr>
            <w:tcW w:w="16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70" w:lineRule="atLeast"/>
              <w:ind w:left="120" w:right="361"/>
              <w:rPr>
                <w:sz w:val="24"/>
              </w:rPr>
            </w:pPr>
            <w:r>
              <w:rPr>
                <w:sz w:val="24"/>
              </w:rPr>
              <w:t>Move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Occupying</w:t>
            </w:r>
          </w:p>
        </w:tc>
        <w:tc>
          <w:tcPr>
            <w:tcW w:w="5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3,</w:t>
            </w:r>
          </w:p>
          <w:p>
            <w:pPr>
              <w:pStyle w:val="TableParagraph"/>
              <w:spacing w:line="260" w:lineRule="exact"/>
              <w:ind w:right="109"/>
              <w:jc w:val="right"/>
              <w:rPr>
                <w:sz w:val="24"/>
              </w:rPr>
            </w:pPr>
            <w:r>
              <w:rPr>
                <w:sz w:val="24"/>
              </w:rPr>
              <w:t>the</w:t>
            </w:r>
          </w:p>
        </w:tc>
        <w:tc>
          <w:tcPr>
            <w:tcW w:w="43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"/>
              <w:rPr>
                <w:i/>
                <w:sz w:val="24"/>
              </w:rPr>
            </w:pPr>
          </w:p>
          <w:p>
            <w:pPr>
              <w:pStyle w:val="TableParagraph"/>
              <w:spacing w:line="260" w:lineRule="exact" w:before="1"/>
              <w:ind w:left="109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1A: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Outlining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purposes</w:t>
            </w:r>
          </w:p>
        </w:tc>
        <w:tc>
          <w:tcPr>
            <w:tcW w:w="9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"/>
              <w:rPr>
                <w:i/>
                <w:sz w:val="24"/>
              </w:rPr>
            </w:pPr>
          </w:p>
          <w:p>
            <w:pPr>
              <w:pStyle w:val="TableParagraph"/>
              <w:spacing w:line="260" w:lineRule="exact" w:before="1"/>
              <w:ind w:right="294"/>
              <w:jc w:val="right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10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"/>
              <w:rPr>
                <w:i/>
                <w:sz w:val="24"/>
              </w:rPr>
            </w:pPr>
          </w:p>
          <w:p>
            <w:pPr>
              <w:pStyle w:val="TableParagraph"/>
              <w:spacing w:line="260" w:lineRule="exact" w:before="1"/>
              <w:ind w:left="219" w:right="223"/>
              <w:jc w:val="center"/>
              <w:rPr>
                <w:sz w:val="24"/>
              </w:rPr>
            </w:pPr>
            <w:r>
              <w:rPr>
                <w:sz w:val="24"/>
              </w:rPr>
              <w:t>5.38</w:t>
            </w:r>
          </w:p>
        </w:tc>
      </w:tr>
      <w:tr>
        <w:trPr>
          <w:trHeight w:val="275" w:hRule="atLeast"/>
        </w:trPr>
        <w:tc>
          <w:tcPr>
            <w:tcW w:w="1626" w:type="dxa"/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niche</w:t>
            </w:r>
          </w:p>
        </w:tc>
        <w:tc>
          <w:tcPr>
            <w:tcW w:w="5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354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1B: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Announcing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present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research</w:t>
            </w:r>
          </w:p>
        </w:tc>
        <w:tc>
          <w:tcPr>
            <w:tcW w:w="929" w:type="dxa"/>
          </w:tcPr>
          <w:p>
            <w:pPr>
              <w:pStyle w:val="TableParagraph"/>
              <w:ind w:left="299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087" w:type="dxa"/>
          </w:tcPr>
          <w:p>
            <w:pPr>
              <w:pStyle w:val="TableParagraph"/>
              <w:ind w:left="219" w:right="223"/>
              <w:jc w:val="center"/>
              <w:rPr>
                <w:sz w:val="24"/>
              </w:rPr>
            </w:pPr>
            <w:r>
              <w:rPr>
                <w:sz w:val="24"/>
              </w:rPr>
              <w:t>1.03</w:t>
            </w:r>
          </w:p>
        </w:tc>
      </w:tr>
      <w:tr>
        <w:trPr>
          <w:trHeight w:val="276" w:hRule="atLeast"/>
        </w:trPr>
        <w:tc>
          <w:tcPr>
            <w:tcW w:w="16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354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Announcing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principal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findings</w:t>
            </w:r>
          </w:p>
        </w:tc>
        <w:tc>
          <w:tcPr>
            <w:tcW w:w="929" w:type="dxa"/>
          </w:tcPr>
          <w:p>
            <w:pPr>
              <w:pStyle w:val="TableParagraph"/>
              <w:ind w:right="5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1087" w:type="dxa"/>
          </w:tcPr>
          <w:p>
            <w:pPr>
              <w:pStyle w:val="TableParagraph"/>
              <w:ind w:left="219" w:right="223"/>
              <w:jc w:val="center"/>
              <w:rPr>
                <w:sz w:val="24"/>
              </w:rPr>
            </w:pPr>
            <w:r>
              <w:rPr>
                <w:sz w:val="24"/>
              </w:rPr>
              <w:t>0.27</w:t>
            </w:r>
          </w:p>
        </w:tc>
      </w:tr>
      <w:tr>
        <w:trPr>
          <w:trHeight w:val="828" w:hRule="atLeast"/>
        </w:trPr>
        <w:tc>
          <w:tcPr>
            <w:tcW w:w="16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4354" w:type="dxa"/>
          </w:tcPr>
          <w:p>
            <w:pPr>
              <w:pStyle w:val="TableParagraph"/>
              <w:tabs>
                <w:tab w:pos="832" w:val="left" w:leader="none"/>
                <w:tab w:pos="1264" w:val="left" w:leader="none"/>
                <w:tab w:pos="2515" w:val="left" w:leader="none"/>
                <w:tab w:pos="3079" w:val="left" w:leader="none"/>
              </w:tabs>
              <w:spacing w:line="240" w:lineRule="auto"/>
              <w:ind w:left="109" w:right="163"/>
              <w:rPr>
                <w:sz w:val="24"/>
              </w:rPr>
            </w:pPr>
            <w:r>
              <w:rPr>
                <w:sz w:val="24"/>
              </w:rPr>
              <w:t>Step</w:t>
              <w:tab/>
              <w:t>3:</w:t>
              <w:tab/>
              <w:t>Indicating</w:t>
              <w:tab/>
              <w:t>RA</w:t>
              <w:tab/>
            </w:r>
            <w:r>
              <w:rPr>
                <w:spacing w:val="-1"/>
                <w:sz w:val="24"/>
              </w:rPr>
              <w:t>(Research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Article) structure</w:t>
            </w:r>
          </w:p>
          <w:p>
            <w:pPr>
              <w:pStyle w:val="TableParagraph"/>
              <w:spacing w:line="260" w:lineRule="exact"/>
              <w:ind w:left="109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6: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Defining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framework</w:t>
            </w:r>
          </w:p>
        </w:tc>
        <w:tc>
          <w:tcPr>
            <w:tcW w:w="929" w:type="dxa"/>
          </w:tcPr>
          <w:p>
            <w:pPr>
              <w:pStyle w:val="TableParagraph"/>
              <w:spacing w:line="272" w:lineRule="exact"/>
              <w:ind w:right="5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  <w:p>
            <w:pPr>
              <w:pStyle w:val="TableParagraph"/>
              <w:spacing w:line="240" w:lineRule="auto"/>
              <w:rPr>
                <w:i/>
                <w:sz w:val="24"/>
              </w:rPr>
            </w:pPr>
          </w:p>
          <w:p>
            <w:pPr>
              <w:pStyle w:val="TableParagraph"/>
              <w:spacing w:line="260" w:lineRule="exact"/>
              <w:ind w:left="215" w:right="273"/>
              <w:jc w:val="center"/>
              <w:rPr>
                <w:sz w:val="24"/>
              </w:rPr>
            </w:pPr>
            <w:r>
              <w:rPr>
                <w:sz w:val="24"/>
              </w:rPr>
              <w:t>235</w:t>
            </w:r>
          </w:p>
        </w:tc>
        <w:tc>
          <w:tcPr>
            <w:tcW w:w="1087" w:type="dxa"/>
          </w:tcPr>
          <w:p>
            <w:pPr>
              <w:pStyle w:val="TableParagraph"/>
              <w:spacing w:line="272" w:lineRule="exact"/>
              <w:ind w:left="307"/>
              <w:rPr>
                <w:sz w:val="24"/>
              </w:rPr>
            </w:pPr>
            <w:r>
              <w:rPr>
                <w:sz w:val="24"/>
              </w:rPr>
              <w:t>0.09</w:t>
            </w:r>
          </w:p>
          <w:p>
            <w:pPr>
              <w:pStyle w:val="TableParagraph"/>
              <w:spacing w:line="240" w:lineRule="auto"/>
              <w:rPr>
                <w:i/>
                <w:sz w:val="24"/>
              </w:rPr>
            </w:pPr>
          </w:p>
          <w:p>
            <w:pPr>
              <w:pStyle w:val="TableParagraph"/>
              <w:spacing w:line="260" w:lineRule="exact"/>
              <w:ind w:left="239"/>
              <w:rPr>
                <w:sz w:val="24"/>
              </w:rPr>
            </w:pPr>
            <w:r>
              <w:rPr>
                <w:sz w:val="24"/>
              </w:rPr>
              <w:t>10.54</w:t>
            </w:r>
          </w:p>
        </w:tc>
      </w:tr>
      <w:tr>
        <w:trPr>
          <w:trHeight w:val="272" w:hRule="atLeast"/>
        </w:trPr>
        <w:tc>
          <w:tcPr>
            <w:tcW w:w="16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35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2" w:lineRule="exact"/>
              <w:ind w:left="109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7: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Describing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subject</w:t>
            </w:r>
          </w:p>
        </w:tc>
        <w:tc>
          <w:tcPr>
            <w:tcW w:w="9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2" w:lineRule="exact"/>
              <w:ind w:left="299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10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2" w:lineRule="exact"/>
              <w:ind w:left="219" w:right="223"/>
              <w:jc w:val="center"/>
              <w:rPr>
                <w:sz w:val="24"/>
              </w:rPr>
            </w:pPr>
            <w:r>
              <w:rPr>
                <w:sz w:val="24"/>
              </w:rPr>
              <w:t>3.72</w:t>
            </w:r>
          </w:p>
        </w:tc>
      </w:tr>
      <w:tr>
        <w:trPr>
          <w:trHeight w:val="273" w:hRule="atLeast"/>
        </w:trPr>
        <w:tc>
          <w:tcPr>
            <w:tcW w:w="16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3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4" w:lineRule="exact"/>
              <w:ind w:left="219" w:right="2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21.04</w:t>
            </w:r>
          </w:p>
        </w:tc>
      </w:tr>
      <w:tr>
        <w:trPr>
          <w:trHeight w:val="278" w:hRule="atLeast"/>
        </w:trPr>
        <w:tc>
          <w:tcPr>
            <w:tcW w:w="16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3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9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3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2229</w:t>
            </w:r>
          </w:p>
        </w:tc>
        <w:tc>
          <w:tcPr>
            <w:tcW w:w="10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216" w:right="2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</w:tbl>
    <w:p>
      <w:pPr>
        <w:spacing w:before="14"/>
        <w:ind w:left="204" w:right="0" w:firstLine="0"/>
        <w:jc w:val="both"/>
        <w:rPr>
          <w:i/>
          <w:sz w:val="24"/>
        </w:rPr>
      </w:pPr>
      <w:r>
        <w:rPr>
          <w:i/>
          <w:sz w:val="24"/>
        </w:rPr>
        <w:t>Legend: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*Added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move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result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coding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procedures</w:t>
      </w:r>
    </w:p>
    <w:p>
      <w:pPr>
        <w:pStyle w:val="BodyText"/>
        <w:spacing w:before="11"/>
        <w:rPr>
          <w:i/>
          <w:sz w:val="23"/>
        </w:rPr>
      </w:pPr>
    </w:p>
    <w:p>
      <w:pPr>
        <w:pStyle w:val="BodyText"/>
        <w:spacing w:line="360" w:lineRule="auto"/>
        <w:ind w:left="204" w:right="111"/>
        <w:jc w:val="both"/>
      </w:pPr>
      <w:r>
        <w:rPr>
          <w:spacing w:val="-1"/>
        </w:rPr>
        <w:t>Table</w:t>
      </w:r>
      <w:r>
        <w:rPr>
          <w:spacing w:val="-16"/>
        </w:rPr>
        <w:t> </w:t>
      </w:r>
      <w:r>
        <w:rPr>
          <w:spacing w:val="-1"/>
        </w:rPr>
        <w:t>3</w:t>
      </w:r>
      <w:r>
        <w:rPr>
          <w:spacing w:val="-16"/>
        </w:rPr>
        <w:t> </w:t>
      </w:r>
      <w:r>
        <w:rPr>
          <w:spacing w:val="-1"/>
        </w:rPr>
        <w:t>shows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frequency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r>
        <w:rPr/>
        <w:t>distribution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occurrence</w:t>
      </w:r>
      <w:r>
        <w:rPr>
          <w:spacing w:val="-16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realized</w:t>
      </w:r>
      <w:r>
        <w:rPr>
          <w:spacing w:val="-16"/>
        </w:rPr>
        <w:t> </w:t>
      </w:r>
      <w:r>
        <w:rPr/>
        <w:t>rhetorical</w:t>
      </w:r>
      <w:r>
        <w:rPr>
          <w:spacing w:val="-14"/>
        </w:rPr>
        <w:t> </w:t>
      </w:r>
      <w:r>
        <w:rPr/>
        <w:t>moves</w:t>
      </w:r>
      <w:r>
        <w:rPr>
          <w:spacing w:val="-65"/>
        </w:rPr>
        <w:t> </w:t>
      </w:r>
      <w:r>
        <w:rPr/>
        <w:t>and steps in introduction section of the research articles under study. As can be seen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table,</w:t>
      </w:r>
      <w:r>
        <w:rPr>
          <w:spacing w:val="1"/>
        </w:rPr>
        <w:t> </w:t>
      </w:r>
      <w:r>
        <w:rPr>
          <w:i/>
        </w:rPr>
        <w:t>Move</w:t>
      </w:r>
      <w:r>
        <w:rPr>
          <w:i/>
          <w:spacing w:val="1"/>
        </w:rPr>
        <w:t> </w:t>
      </w:r>
      <w:r>
        <w:rPr>
          <w:i/>
        </w:rPr>
        <w:t>1</w:t>
      </w:r>
      <w:r>
        <w:rPr>
          <w:i/>
          <w:spacing w:val="1"/>
        </w:rPr>
        <w:t> </w:t>
      </w:r>
      <w:r>
        <w:rPr>
          <w:i/>
        </w:rPr>
        <w:t>Establishing</w:t>
      </w:r>
      <w:r>
        <w:rPr>
          <w:i/>
          <w:spacing w:val="1"/>
        </w:rPr>
        <w:t> </w:t>
      </w:r>
      <w:r>
        <w:rPr>
          <w:i/>
        </w:rPr>
        <w:t>a</w:t>
      </w:r>
      <w:r>
        <w:rPr>
          <w:i/>
          <w:spacing w:val="1"/>
        </w:rPr>
        <w:t> </w:t>
      </w:r>
      <w:r>
        <w:rPr>
          <w:i/>
        </w:rPr>
        <w:t>Research</w:t>
      </w:r>
      <w:r>
        <w:rPr>
          <w:i/>
          <w:spacing w:val="1"/>
        </w:rPr>
        <w:t> </w:t>
      </w:r>
      <w:r>
        <w:rPr>
          <w:i/>
        </w:rPr>
        <w:t>Territory</w:t>
      </w:r>
      <w:r>
        <w:rPr>
          <w:i/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76.22%</w:t>
      </w:r>
      <w:r>
        <w:rPr>
          <w:spacing w:val="1"/>
        </w:rPr>
        <w:t> </w:t>
      </w:r>
      <w:r>
        <w:rPr/>
        <w:t>frequency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occurrence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conventional</w:t>
      </w:r>
      <w:r>
        <w:rPr>
          <w:spacing w:val="1"/>
        </w:rPr>
        <w:t> </w:t>
      </w:r>
      <w:r>
        <w:rPr/>
        <w:t>rhetorical</w:t>
      </w:r>
      <w:r>
        <w:rPr>
          <w:spacing w:val="1"/>
        </w:rPr>
        <w:t> </w:t>
      </w:r>
      <w:r>
        <w:rPr/>
        <w:t>move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Kanoksilapatham’s [18] category of move stability posited in a particular study. According</w:t>
      </w:r>
      <w:r>
        <w:rPr>
          <w:spacing w:val="1"/>
        </w:rPr>
        <w:t> </w:t>
      </w:r>
      <w:r>
        <w:rPr/>
        <w:t>to</w:t>
      </w:r>
      <w:r>
        <w:rPr>
          <w:spacing w:val="6"/>
        </w:rPr>
        <w:t> </w:t>
      </w:r>
      <w:r>
        <w:rPr/>
        <w:t>Kanoksilapatham</w:t>
      </w:r>
      <w:r>
        <w:rPr>
          <w:spacing w:val="10"/>
        </w:rPr>
        <w:t> </w:t>
      </w:r>
      <w:r>
        <w:rPr/>
        <w:t>[18],</w:t>
      </w:r>
      <w:r>
        <w:rPr>
          <w:spacing w:val="9"/>
        </w:rPr>
        <w:t> </w:t>
      </w:r>
      <w:r>
        <w:rPr/>
        <w:t>a</w:t>
      </w:r>
      <w:r>
        <w:rPr>
          <w:spacing w:val="6"/>
        </w:rPr>
        <w:t> </w:t>
      </w:r>
      <w:r>
        <w:rPr/>
        <w:t>move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considered</w:t>
      </w:r>
      <w:r>
        <w:rPr>
          <w:spacing w:val="7"/>
        </w:rPr>
        <w:t> </w:t>
      </w:r>
      <w:r>
        <w:rPr/>
        <w:t>obligatory</w:t>
      </w:r>
      <w:r>
        <w:rPr>
          <w:spacing w:val="8"/>
        </w:rPr>
        <w:t> </w:t>
      </w:r>
      <w:r>
        <w:rPr/>
        <w:t>if</w:t>
      </w:r>
      <w:r>
        <w:rPr>
          <w:spacing w:val="8"/>
        </w:rPr>
        <w:t> </w:t>
      </w:r>
      <w:r>
        <w:rPr/>
        <w:t>it</w:t>
      </w:r>
      <w:r>
        <w:rPr>
          <w:spacing w:val="9"/>
        </w:rPr>
        <w:t> </w:t>
      </w:r>
      <w:r>
        <w:rPr/>
        <w:t>obtains</w:t>
      </w:r>
      <w:r>
        <w:rPr>
          <w:spacing w:val="8"/>
        </w:rPr>
        <w:t> </w:t>
      </w:r>
      <w:r>
        <w:rPr/>
        <w:t>100%</w:t>
      </w:r>
      <w:r>
        <w:rPr>
          <w:spacing w:val="7"/>
        </w:rPr>
        <w:t> </w:t>
      </w:r>
      <w:r>
        <w:rPr/>
        <w:t>frequency</w:t>
      </w:r>
      <w:r>
        <w:rPr>
          <w:spacing w:val="8"/>
        </w:rPr>
        <w:t> </w:t>
      </w:r>
      <w:r>
        <w:rPr/>
        <w:t>of</w:t>
      </w:r>
    </w:p>
    <w:p>
      <w:pPr>
        <w:spacing w:after="0" w:line="360" w:lineRule="auto"/>
        <w:jc w:val="both"/>
        <w:sectPr>
          <w:pgSz w:w="11910" w:h="16840"/>
          <w:pgMar w:top="1580" w:bottom="280" w:left="1040" w:right="1040"/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360" w:lineRule="auto" w:before="92"/>
        <w:ind w:left="204" w:right="108"/>
        <w:jc w:val="both"/>
      </w:pPr>
      <w:r>
        <w:rPr/>
        <w:t>occurrence which means it is present in every RA, if the occurrence ranges from 60-99%,</w:t>
      </w:r>
      <w:r>
        <w:rPr>
          <w:spacing w:val="-64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move</w:t>
      </w:r>
      <w:r>
        <w:rPr>
          <w:spacing w:val="-13"/>
        </w:rPr>
        <w:t> </w:t>
      </w:r>
      <w:r>
        <w:rPr>
          <w:spacing w:val="-1"/>
        </w:rPr>
        <w:t>will</w:t>
      </w:r>
      <w:r>
        <w:rPr>
          <w:spacing w:val="-16"/>
        </w:rPr>
        <w:t> </w:t>
      </w:r>
      <w:r>
        <w:rPr>
          <w:spacing w:val="-1"/>
        </w:rPr>
        <w:t>be</w:t>
      </w:r>
      <w:r>
        <w:rPr>
          <w:spacing w:val="-13"/>
        </w:rPr>
        <w:t> </w:t>
      </w:r>
      <w:r>
        <w:rPr>
          <w:spacing w:val="-1"/>
        </w:rPr>
        <w:t>classified</w:t>
      </w:r>
      <w:r>
        <w:rPr>
          <w:spacing w:val="-13"/>
        </w:rPr>
        <w:t> </w:t>
      </w:r>
      <w:r>
        <w:rPr>
          <w:spacing w:val="-1"/>
        </w:rPr>
        <w:t>as</w:t>
      </w:r>
      <w:r>
        <w:rPr>
          <w:spacing w:val="-15"/>
        </w:rPr>
        <w:t> </w:t>
      </w:r>
      <w:r>
        <w:rPr/>
        <w:t>‘conventional’,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move</w:t>
      </w:r>
      <w:r>
        <w:rPr>
          <w:spacing w:val="-17"/>
        </w:rPr>
        <w:t> </w:t>
      </w:r>
      <w:r>
        <w:rPr/>
        <w:t>below</w:t>
      </w:r>
      <w:r>
        <w:rPr>
          <w:spacing w:val="-16"/>
        </w:rPr>
        <w:t> </w:t>
      </w:r>
      <w:r>
        <w:rPr/>
        <w:t>60%</w:t>
      </w:r>
      <w:r>
        <w:rPr>
          <w:spacing w:val="-17"/>
        </w:rPr>
        <w:t> </w:t>
      </w:r>
      <w:r>
        <w:rPr/>
        <w:t>occurrence</w:t>
      </w:r>
      <w:r>
        <w:rPr>
          <w:spacing w:val="-17"/>
        </w:rPr>
        <w:t> </w:t>
      </w:r>
      <w:r>
        <w:rPr/>
        <w:t>is</w:t>
      </w:r>
      <w:r>
        <w:rPr>
          <w:spacing w:val="-15"/>
        </w:rPr>
        <w:t> </w:t>
      </w:r>
      <w:r>
        <w:rPr/>
        <w:t>optional.</w:t>
      </w:r>
      <w:r>
        <w:rPr>
          <w:spacing w:val="-64"/>
        </w:rPr>
        <w:t> </w:t>
      </w:r>
      <w:r>
        <w:rPr/>
        <w:t>This</w:t>
      </w:r>
      <w:r>
        <w:rPr>
          <w:spacing w:val="-11"/>
        </w:rPr>
        <w:t> </w:t>
      </w:r>
      <w:r>
        <w:rPr/>
        <w:t>result</w:t>
      </w:r>
      <w:r>
        <w:rPr>
          <w:spacing w:val="-10"/>
        </w:rPr>
        <w:t> </w:t>
      </w:r>
      <w:r>
        <w:rPr/>
        <w:t>shows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Move</w:t>
      </w:r>
      <w:r>
        <w:rPr>
          <w:spacing w:val="-13"/>
        </w:rPr>
        <w:t> </w:t>
      </w:r>
      <w:r>
        <w:rPr/>
        <w:t>1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most</w:t>
      </w:r>
      <w:r>
        <w:rPr>
          <w:spacing w:val="-10"/>
        </w:rPr>
        <w:t> </w:t>
      </w:r>
      <w:r>
        <w:rPr/>
        <w:t>substantial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frequent</w:t>
      </w:r>
      <w:r>
        <w:rPr>
          <w:spacing w:val="-10"/>
        </w:rPr>
        <w:t> </w:t>
      </w:r>
      <w:r>
        <w:rPr/>
        <w:t>move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implies</w:t>
      </w:r>
      <w:r>
        <w:rPr>
          <w:spacing w:val="-11"/>
        </w:rPr>
        <w:t> </w:t>
      </w:r>
      <w:r>
        <w:rPr/>
        <w:t>that</w:t>
      </w:r>
      <w:r>
        <w:rPr>
          <w:spacing w:val="-64"/>
        </w:rPr>
        <w:t> </w:t>
      </w:r>
      <w:r>
        <w:rPr/>
        <w:t>academic writers were</w:t>
      </w:r>
      <w:r>
        <w:rPr>
          <w:spacing w:val="-1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establish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territory.</w:t>
      </w:r>
    </w:p>
    <w:p>
      <w:pPr>
        <w:pStyle w:val="BodyText"/>
        <w:spacing w:before="11"/>
        <w:rPr>
          <w:sz w:val="35"/>
        </w:rPr>
      </w:pPr>
    </w:p>
    <w:p>
      <w:pPr>
        <w:spacing w:line="360" w:lineRule="auto" w:before="0"/>
        <w:ind w:left="204" w:right="110" w:firstLine="0"/>
        <w:jc w:val="both"/>
        <w:rPr>
          <w:sz w:val="24"/>
        </w:rPr>
      </w:pP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particular,</w:t>
      </w:r>
      <w:r>
        <w:rPr>
          <w:spacing w:val="-10"/>
          <w:sz w:val="24"/>
        </w:rPr>
        <w:t> </w:t>
      </w:r>
      <w:r>
        <w:rPr>
          <w:sz w:val="24"/>
        </w:rPr>
        <w:t>Move</w:t>
      </w:r>
      <w:r>
        <w:rPr>
          <w:spacing w:val="-12"/>
          <w:sz w:val="24"/>
        </w:rPr>
        <w:t> </w:t>
      </w:r>
      <w:r>
        <w:rPr>
          <w:sz w:val="24"/>
        </w:rPr>
        <w:t>1</w:t>
      </w:r>
      <w:r>
        <w:rPr>
          <w:spacing w:val="-11"/>
          <w:sz w:val="24"/>
        </w:rPr>
        <w:t> </w:t>
      </w:r>
      <w:r>
        <w:rPr>
          <w:sz w:val="24"/>
        </w:rPr>
        <w:t>Step</w:t>
      </w:r>
      <w:r>
        <w:rPr>
          <w:spacing w:val="-12"/>
          <w:sz w:val="24"/>
        </w:rPr>
        <w:t> </w:t>
      </w:r>
      <w:r>
        <w:rPr>
          <w:sz w:val="24"/>
        </w:rPr>
        <w:t>3</w:t>
      </w:r>
      <w:r>
        <w:rPr>
          <w:spacing w:val="-10"/>
          <w:sz w:val="24"/>
        </w:rPr>
        <w:t> </w:t>
      </w:r>
      <w:r>
        <w:rPr>
          <w:i/>
          <w:sz w:val="24"/>
        </w:rPr>
        <w:t>(M1S3)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‘Reviewing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items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previous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research</w:t>
      </w:r>
      <w:r>
        <w:rPr>
          <w:i/>
          <w:spacing w:val="-9"/>
          <w:sz w:val="24"/>
        </w:rPr>
        <w:t> </w:t>
      </w:r>
      <w:r>
        <w:rPr>
          <w:sz w:val="24"/>
        </w:rPr>
        <w:t>‘obtained</w:t>
      </w:r>
      <w:r>
        <w:rPr>
          <w:spacing w:val="-12"/>
          <w:sz w:val="24"/>
        </w:rPr>
        <w:t> </w:t>
      </w:r>
      <w:r>
        <w:rPr>
          <w:sz w:val="24"/>
        </w:rPr>
        <w:t>100%</w:t>
      </w:r>
      <w:r>
        <w:rPr>
          <w:spacing w:val="-64"/>
          <w:sz w:val="24"/>
        </w:rPr>
        <w:t> </w:t>
      </w:r>
      <w:r>
        <w:rPr>
          <w:sz w:val="24"/>
        </w:rPr>
        <w:t>which means it appeared in all RAIs as means of realizing Move 1 and considered as an</w:t>
      </w:r>
      <w:r>
        <w:rPr>
          <w:spacing w:val="1"/>
          <w:sz w:val="24"/>
        </w:rPr>
        <w:t> </w:t>
      </w:r>
      <w:r>
        <w:rPr>
          <w:sz w:val="24"/>
        </w:rPr>
        <w:t>obligatory step.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12" w:right="109"/>
        <w:jc w:val="both"/>
      </w:pPr>
      <w:r>
        <w:rPr/>
        <w:t>As a nature of such analysis, specifically in the coding procedures which involves the</w:t>
      </w:r>
      <w:r>
        <w:rPr>
          <w:spacing w:val="1"/>
        </w:rPr>
        <w:t> </w:t>
      </w:r>
      <w:r>
        <w:rPr>
          <w:spacing w:val="-1"/>
        </w:rPr>
        <w:t>discussion,</w:t>
      </w:r>
      <w:r>
        <w:rPr>
          <w:spacing w:val="-14"/>
        </w:rPr>
        <w:t> </w:t>
      </w:r>
      <w:r>
        <w:rPr/>
        <w:t>negotiation,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/>
        <w:t>clarification</w:t>
      </w:r>
      <w:r>
        <w:rPr>
          <w:spacing w:val="-16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intercoders,</w:t>
      </w:r>
      <w:r>
        <w:rPr>
          <w:spacing w:val="-13"/>
        </w:rPr>
        <w:t> </w:t>
      </w:r>
      <w:r>
        <w:rPr/>
        <w:t>two</w:t>
      </w:r>
      <w:r>
        <w:rPr>
          <w:spacing w:val="-16"/>
        </w:rPr>
        <w:t> </w:t>
      </w:r>
      <w:r>
        <w:rPr/>
        <w:t>steps</w:t>
      </w:r>
      <w:r>
        <w:rPr>
          <w:spacing w:val="-14"/>
        </w:rPr>
        <w:t> </w:t>
      </w:r>
      <w:r>
        <w:rPr/>
        <w:t>were</w:t>
      </w:r>
      <w:r>
        <w:rPr>
          <w:spacing w:val="-13"/>
        </w:rPr>
        <w:t> </w:t>
      </w:r>
      <w:r>
        <w:rPr/>
        <w:t>added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Move</w:t>
      </w:r>
      <w:r>
        <w:rPr>
          <w:spacing w:val="-65"/>
        </w:rPr>
        <w:t> </w:t>
      </w:r>
      <w:r>
        <w:rPr/>
        <w:t>1 namely: </w:t>
      </w:r>
      <w:r>
        <w:rPr>
          <w:i/>
        </w:rPr>
        <w:t>Writer’s Evaluation * and Drawing Implications from previous study * </w:t>
      </w:r>
      <w:r>
        <w:rPr/>
        <w:t>coded as</w:t>
      </w:r>
      <w:r>
        <w:rPr>
          <w:spacing w:val="1"/>
        </w:rPr>
        <w:t> </w:t>
      </w:r>
      <w:r>
        <w:rPr/>
        <w:t>Step</w:t>
      </w:r>
      <w:r>
        <w:rPr>
          <w:spacing w:val="-15"/>
        </w:rPr>
        <w:t> </w:t>
      </w:r>
      <w:r>
        <w:rPr/>
        <w:t>4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Step</w:t>
      </w:r>
      <w:r>
        <w:rPr>
          <w:spacing w:val="-15"/>
        </w:rPr>
        <w:t> </w:t>
      </w:r>
      <w:r>
        <w:rPr/>
        <w:t>5</w:t>
      </w:r>
      <w:r>
        <w:rPr>
          <w:spacing w:val="-14"/>
        </w:rPr>
        <w:t> </w:t>
      </w:r>
      <w:r>
        <w:rPr/>
        <w:t>respectively.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added</w:t>
      </w:r>
      <w:r>
        <w:rPr>
          <w:spacing w:val="-14"/>
        </w:rPr>
        <w:t> </w:t>
      </w:r>
      <w:r>
        <w:rPr/>
        <w:t>moves</w:t>
      </w:r>
      <w:r>
        <w:rPr>
          <w:spacing w:val="-13"/>
        </w:rPr>
        <w:t> </w:t>
      </w:r>
      <w:r>
        <w:rPr/>
        <w:t>turned</w:t>
      </w:r>
      <w:r>
        <w:rPr>
          <w:spacing w:val="-14"/>
        </w:rPr>
        <w:t> </w:t>
      </w:r>
      <w:r>
        <w:rPr/>
        <w:t>out</w:t>
      </w:r>
      <w:r>
        <w:rPr>
          <w:spacing w:val="-12"/>
        </w:rPr>
        <w:t> </w:t>
      </w:r>
      <w:r>
        <w:rPr/>
        <w:t>to</w:t>
      </w:r>
      <w:r>
        <w:rPr>
          <w:spacing w:val="-15"/>
        </w:rPr>
        <w:t> </w:t>
      </w:r>
      <w:r>
        <w:rPr/>
        <w:t>be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least</w:t>
      </w:r>
      <w:r>
        <w:rPr>
          <w:spacing w:val="-12"/>
        </w:rPr>
        <w:t> </w:t>
      </w:r>
      <w:r>
        <w:rPr/>
        <w:t>employed</w:t>
      </w:r>
      <w:r>
        <w:rPr>
          <w:spacing w:val="-14"/>
        </w:rPr>
        <w:t> </w:t>
      </w:r>
      <w:r>
        <w:rPr/>
        <w:t>steps</w:t>
      </w:r>
      <w:r>
        <w:rPr>
          <w:spacing w:val="-64"/>
        </w:rPr>
        <w:t> </w:t>
      </w:r>
      <w:r>
        <w:rPr/>
        <w:t>in realizing move 1</w:t>
      </w:r>
      <w:r>
        <w:rPr>
          <w:spacing w:val="1"/>
        </w:rPr>
        <w:t> </w:t>
      </w:r>
      <w:r>
        <w:rPr/>
        <w:t>obtaining 0.72% for</w:t>
      </w:r>
      <w:r>
        <w:rPr>
          <w:spacing w:val="1"/>
        </w:rPr>
        <w:t> </w:t>
      </w:r>
      <w:r>
        <w:rPr/>
        <w:t>step 4</w:t>
      </w:r>
      <w:r>
        <w:rPr>
          <w:spacing w:val="1"/>
        </w:rPr>
        <w:t> </w:t>
      </w:r>
      <w:r>
        <w:rPr/>
        <w:t>and 0.40% in</w:t>
      </w:r>
      <w:r>
        <w:rPr>
          <w:spacing w:val="1"/>
        </w:rPr>
        <w:t> </w:t>
      </w:r>
      <w:r>
        <w:rPr/>
        <w:t>step 5.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linguistic</w:t>
      </w:r>
      <w:r>
        <w:rPr>
          <w:spacing w:val="1"/>
        </w:rPr>
        <w:t> </w:t>
      </w:r>
      <w:r>
        <w:rPr/>
        <w:t>phenomenon</w:t>
      </w:r>
      <w:r>
        <w:rPr>
          <w:spacing w:val="-4"/>
        </w:rPr>
        <w:t> </w:t>
      </w:r>
      <w:r>
        <w:rPr/>
        <w:t>indicates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NHIJ</w:t>
      </w:r>
      <w:r>
        <w:rPr>
          <w:spacing w:val="-6"/>
        </w:rPr>
        <w:t> </w:t>
      </w:r>
      <w:r>
        <w:rPr/>
        <w:t>writers</w:t>
      </w:r>
      <w:r>
        <w:rPr>
          <w:spacing w:val="-5"/>
        </w:rPr>
        <w:t> </w:t>
      </w:r>
      <w:r>
        <w:rPr/>
        <w:t>prefer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plainly</w:t>
      </w:r>
      <w:r>
        <w:rPr>
          <w:spacing w:val="-1"/>
        </w:rPr>
        <w:t> </w:t>
      </w:r>
      <w:r>
        <w:rPr/>
        <w:t>provide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readers</w:t>
      </w:r>
      <w:r>
        <w:rPr>
          <w:spacing w:val="-2"/>
        </w:rPr>
        <w:t> </w:t>
      </w:r>
      <w:r>
        <w:rPr/>
        <w:t>a</w:t>
      </w:r>
      <w:r>
        <w:rPr>
          <w:spacing w:val="-8"/>
        </w:rPr>
        <w:t> </w:t>
      </w:r>
      <w:r>
        <w:rPr/>
        <w:t>rationale</w:t>
      </w:r>
      <w:r>
        <w:rPr>
          <w:spacing w:val="-7"/>
        </w:rPr>
        <w:t> </w:t>
      </w:r>
      <w:r>
        <w:rPr/>
        <w:t>for</w:t>
      </w:r>
      <w:r>
        <w:rPr>
          <w:spacing w:val="-64"/>
        </w:rPr>
        <w:t> </w:t>
      </w:r>
      <w:r>
        <w:rPr/>
        <w:t>the research, arguing its significance and locating the research as part of an active, well</w:t>
      </w:r>
      <w:r>
        <w:rPr>
          <w:spacing w:val="1"/>
        </w:rPr>
        <w:t> </w:t>
      </w:r>
      <w:r>
        <w:rPr/>
        <w:t>established area of study but not particular in evaluating and giving implications in related</w:t>
      </w:r>
      <w:r>
        <w:rPr>
          <w:spacing w:val="1"/>
        </w:rPr>
        <w:t> </w:t>
      </w:r>
      <w:r>
        <w:rPr/>
        <w:t>studies.</w:t>
      </w:r>
    </w:p>
    <w:p>
      <w:pPr>
        <w:spacing w:line="480" w:lineRule="auto" w:before="3"/>
        <w:ind w:left="204" w:right="113" w:firstLine="336"/>
        <w:jc w:val="both"/>
        <w:rPr>
          <w:sz w:val="24"/>
        </w:rPr>
      </w:pPr>
      <w:r>
        <w:rPr>
          <w:sz w:val="24"/>
        </w:rPr>
        <w:t>Below</w:t>
      </w:r>
      <w:r>
        <w:rPr>
          <w:spacing w:val="-8"/>
          <w:sz w:val="24"/>
        </w:rPr>
        <w:t> </w:t>
      </w:r>
      <w:r>
        <w:rPr>
          <w:sz w:val="24"/>
        </w:rPr>
        <w:t>are</w:t>
      </w:r>
      <w:r>
        <w:rPr>
          <w:spacing w:val="-8"/>
          <w:sz w:val="24"/>
        </w:rPr>
        <w:t> </w:t>
      </w:r>
      <w:r>
        <w:rPr>
          <w:sz w:val="24"/>
        </w:rPr>
        <w:t>sample</w:t>
      </w:r>
      <w:r>
        <w:rPr>
          <w:spacing w:val="-9"/>
          <w:sz w:val="24"/>
        </w:rPr>
        <w:t> </w:t>
      </w:r>
      <w:r>
        <w:rPr>
          <w:sz w:val="24"/>
        </w:rPr>
        <w:t>paragraphs</w:t>
      </w:r>
      <w:r>
        <w:rPr>
          <w:spacing w:val="-6"/>
          <w:sz w:val="24"/>
        </w:rPr>
        <w:t> </w:t>
      </w:r>
      <w:r>
        <w:rPr>
          <w:sz w:val="24"/>
        </w:rPr>
        <w:t>which</w:t>
      </w:r>
      <w:r>
        <w:rPr>
          <w:spacing w:val="-9"/>
          <w:sz w:val="24"/>
        </w:rPr>
        <w:t> </w:t>
      </w:r>
      <w:r>
        <w:rPr>
          <w:sz w:val="24"/>
        </w:rPr>
        <w:t>employed</w:t>
      </w:r>
      <w:r>
        <w:rPr>
          <w:spacing w:val="-8"/>
          <w:sz w:val="24"/>
        </w:rPr>
        <w:t> </w:t>
      </w:r>
      <w:r>
        <w:rPr>
          <w:i/>
          <w:sz w:val="24"/>
        </w:rPr>
        <w:t>(M1S4)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Writer’s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Evaluation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(M1S5)</w:t>
      </w:r>
      <w:r>
        <w:rPr>
          <w:i/>
          <w:spacing w:val="-65"/>
          <w:sz w:val="24"/>
        </w:rPr>
        <w:t> </w:t>
      </w:r>
      <w:r>
        <w:rPr>
          <w:i/>
          <w:sz w:val="24"/>
        </w:rPr>
        <w:t>Drawing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Implications from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previous study</w:t>
      </w:r>
      <w:r>
        <w:rPr>
          <w:i/>
          <w:spacing w:val="4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realizing</w:t>
      </w:r>
      <w:r>
        <w:rPr>
          <w:spacing w:val="-2"/>
          <w:sz w:val="24"/>
        </w:rPr>
        <w:t> </w:t>
      </w:r>
      <w:r>
        <w:rPr>
          <w:sz w:val="24"/>
        </w:rPr>
        <w:t>move</w:t>
      </w:r>
      <w:r>
        <w:rPr>
          <w:spacing w:val="-1"/>
          <w:sz w:val="24"/>
        </w:rPr>
        <w:t> </w:t>
      </w:r>
      <w:r>
        <w:rPr>
          <w:sz w:val="24"/>
        </w:rPr>
        <w:t>1:</w:t>
      </w:r>
    </w:p>
    <w:p>
      <w:pPr>
        <w:spacing w:before="1"/>
        <w:ind w:left="1168" w:right="0" w:firstLine="0"/>
        <w:jc w:val="both"/>
        <w:rPr>
          <w:sz w:val="24"/>
        </w:rPr>
      </w:pPr>
      <w:r>
        <w:rPr>
          <w:sz w:val="24"/>
        </w:rPr>
        <w:t>RA</w:t>
      </w:r>
      <w:r>
        <w:rPr>
          <w:spacing w:val="-3"/>
          <w:sz w:val="24"/>
        </w:rPr>
        <w:t> </w:t>
      </w:r>
      <w:r>
        <w:rPr>
          <w:sz w:val="24"/>
        </w:rPr>
        <w:t>No.2</w:t>
      </w:r>
      <w:r>
        <w:rPr>
          <w:spacing w:val="-4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M1S4</w:t>
      </w:r>
      <w:r>
        <w:rPr>
          <w:sz w:val="24"/>
        </w:rPr>
        <w:t>)</w:t>
      </w:r>
    </w:p>
    <w:p>
      <w:pPr>
        <w:spacing w:before="180"/>
        <w:ind w:left="1192" w:right="741" w:firstLine="0"/>
        <w:jc w:val="both"/>
        <w:rPr>
          <w:b/>
          <w:sz w:val="24"/>
        </w:rPr>
      </w:pPr>
      <w:r>
        <w:rPr>
          <w:sz w:val="24"/>
        </w:rPr>
        <w:t>Sinclair (1995) describes an editorial as “an article in a newspaper that</w:t>
      </w:r>
      <w:r>
        <w:rPr>
          <w:spacing w:val="1"/>
          <w:sz w:val="24"/>
        </w:rPr>
        <w:t> </w:t>
      </w:r>
      <w:r>
        <w:rPr>
          <w:sz w:val="24"/>
        </w:rPr>
        <w:t>gives the opinion or ideology of the editor or publisher on a topic or item of</w:t>
      </w:r>
      <w:r>
        <w:rPr>
          <w:spacing w:val="-64"/>
          <w:sz w:val="24"/>
        </w:rPr>
        <w:t> </w:t>
      </w:r>
      <w:r>
        <w:rPr>
          <w:sz w:val="24"/>
        </w:rPr>
        <w:t>news” (as cited in Ansary &amp; Babaii, 2004, p. 7). Shams (2007) echoed that</w:t>
      </w:r>
      <w:r>
        <w:rPr>
          <w:spacing w:val="-64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“is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expression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opinion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position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owners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editors</w:t>
      </w:r>
      <w:r>
        <w:rPr>
          <w:spacing w:val="-65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newspaper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current</w:t>
      </w:r>
      <w:r>
        <w:rPr>
          <w:spacing w:val="1"/>
          <w:sz w:val="24"/>
        </w:rPr>
        <w:t> </w:t>
      </w:r>
      <w:r>
        <w:rPr>
          <w:sz w:val="24"/>
        </w:rPr>
        <w:t>issues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news”</w:t>
      </w:r>
      <w:r>
        <w:rPr>
          <w:spacing w:val="1"/>
          <w:sz w:val="24"/>
        </w:rPr>
        <w:t> </w:t>
      </w:r>
      <w:r>
        <w:rPr>
          <w:sz w:val="24"/>
        </w:rPr>
        <w:t>(p.</w:t>
      </w:r>
      <w:r>
        <w:rPr>
          <w:spacing w:val="1"/>
          <w:sz w:val="24"/>
        </w:rPr>
        <w:t> </w:t>
      </w:r>
      <w:r>
        <w:rPr>
          <w:sz w:val="24"/>
        </w:rPr>
        <w:t>164).</w:t>
      </w:r>
      <w:r>
        <w:rPr>
          <w:spacing w:val="1"/>
          <w:sz w:val="24"/>
        </w:rPr>
        <w:t> </w:t>
      </w:r>
      <w:r>
        <w:rPr>
          <w:b/>
          <w:sz w:val="24"/>
          <w:u w:val="single"/>
        </w:rPr>
        <w:t>The</w:t>
      </w:r>
      <w:r>
        <w:rPr>
          <w:b/>
          <w:spacing w:val="1"/>
          <w:sz w:val="24"/>
        </w:rPr>
        <w:t> </w:t>
      </w:r>
      <w:r>
        <w:rPr>
          <w:b/>
          <w:sz w:val="24"/>
          <w:u w:val="single"/>
        </w:rPr>
        <w:t>aforementioned defnitions certainly point to one thing, editorials are</w:t>
      </w:r>
      <w:r>
        <w:rPr>
          <w:b/>
          <w:spacing w:val="1"/>
          <w:sz w:val="24"/>
        </w:rPr>
        <w:t> </w:t>
      </w:r>
      <w:r>
        <w:rPr>
          <w:b/>
          <w:sz w:val="24"/>
          <w:u w:val="single"/>
        </w:rPr>
        <w:t>the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mouthpiece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of</w:t>
      </w:r>
      <w:r>
        <w:rPr>
          <w:b/>
          <w:spacing w:val="1"/>
          <w:sz w:val="24"/>
          <w:u w:val="single"/>
        </w:rPr>
        <w:t> </w:t>
      </w:r>
      <w:r>
        <w:rPr>
          <w:b/>
          <w:sz w:val="24"/>
          <w:u w:val="single"/>
        </w:rPr>
        <w:t>any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newspaper.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93"/>
        <w:ind w:left="1236" w:right="0" w:firstLine="0"/>
        <w:jc w:val="left"/>
        <w:rPr>
          <w:sz w:val="24"/>
        </w:rPr>
      </w:pPr>
      <w:r>
        <w:rPr>
          <w:sz w:val="24"/>
        </w:rPr>
        <w:t>RA</w:t>
      </w:r>
      <w:r>
        <w:rPr>
          <w:spacing w:val="-3"/>
          <w:sz w:val="24"/>
        </w:rPr>
        <w:t> </w:t>
      </w:r>
      <w:r>
        <w:rPr>
          <w:sz w:val="24"/>
        </w:rPr>
        <w:t>No.2</w:t>
      </w:r>
      <w:r>
        <w:rPr>
          <w:spacing w:val="-4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M1S5</w:t>
      </w:r>
      <w:r>
        <w:rPr>
          <w:sz w:val="24"/>
        </w:rPr>
        <w:t>)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192" w:right="683"/>
      </w:pPr>
      <w:r>
        <w:rPr/>
        <w:t>However,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study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Munro,</w:t>
      </w:r>
      <w:r>
        <w:rPr>
          <w:spacing w:val="-6"/>
        </w:rPr>
        <w:t> </w:t>
      </w:r>
      <w:r>
        <w:rPr/>
        <w:t>Derwing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Morton</w:t>
      </w:r>
      <w:r>
        <w:rPr>
          <w:spacing w:val="-9"/>
        </w:rPr>
        <w:t> </w:t>
      </w:r>
      <w:r>
        <w:rPr/>
        <w:t>(2006)</w:t>
      </w:r>
      <w:r>
        <w:rPr>
          <w:spacing w:val="-7"/>
        </w:rPr>
        <w:t> </w:t>
      </w:r>
      <w:r>
        <w:rPr/>
        <w:t>on</w:t>
      </w:r>
      <w:r>
        <w:rPr>
          <w:spacing w:val="-9"/>
        </w:rPr>
        <w:t> </w:t>
      </w:r>
      <w:r>
        <w:rPr/>
        <w:t>L2</w:t>
      </w:r>
      <w:r>
        <w:rPr>
          <w:spacing w:val="-9"/>
        </w:rPr>
        <w:t> </w:t>
      </w:r>
      <w:r>
        <w:rPr/>
        <w:t>speech,</w:t>
      </w:r>
      <w:r>
        <w:rPr>
          <w:spacing w:val="-64"/>
        </w:rPr>
        <w:t> </w:t>
      </w:r>
      <w:r>
        <w:rPr/>
        <w:t>it</w:t>
      </w:r>
      <w:r>
        <w:rPr>
          <w:spacing w:val="2"/>
        </w:rPr>
        <w:t> </w:t>
      </w:r>
      <w:r>
        <w:rPr/>
        <w:t>was</w:t>
      </w:r>
      <w:r>
        <w:rPr>
          <w:spacing w:val="1"/>
        </w:rPr>
        <w:t> </w:t>
      </w:r>
      <w:r>
        <w:rPr/>
        <w:t>shown</w:t>
      </w:r>
      <w:r>
        <w:rPr>
          <w:spacing w:val="-1"/>
        </w:rPr>
        <w:t> </w:t>
      </w:r>
      <w:r>
        <w:rPr/>
        <w:t>that</w:t>
      </w:r>
      <w:r>
        <w:rPr>
          <w:spacing w:val="2"/>
        </w:rPr>
        <w:t> </w:t>
      </w:r>
      <w:r>
        <w:rPr/>
        <w:t>regardless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language background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speakers,</w:t>
      </w:r>
    </w:p>
    <w:p>
      <w:pPr>
        <w:spacing w:after="0"/>
        <w:sectPr>
          <w:pgSz w:w="11910" w:h="16840"/>
          <w:pgMar w:top="1580" w:bottom="280" w:left="1040" w:right="1040"/>
        </w:sectPr>
      </w:pPr>
    </w:p>
    <w:p>
      <w:pPr>
        <w:pStyle w:val="BodyText"/>
        <w:spacing w:before="5"/>
        <w:rPr>
          <w:sz w:val="13"/>
        </w:rPr>
      </w:pPr>
    </w:p>
    <w:p>
      <w:pPr>
        <w:spacing w:before="92"/>
        <w:ind w:left="1192" w:right="742" w:firstLine="0"/>
        <w:jc w:val="both"/>
        <w:rPr>
          <w:b/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listeners</w:t>
      </w:r>
      <w:r>
        <w:rPr>
          <w:spacing w:val="1"/>
          <w:sz w:val="24"/>
        </w:rPr>
        <w:t> </w:t>
      </w:r>
      <w:r>
        <w:rPr>
          <w:sz w:val="24"/>
        </w:rPr>
        <w:t>demonstrated</w:t>
      </w:r>
      <w:r>
        <w:rPr>
          <w:spacing w:val="1"/>
          <w:sz w:val="24"/>
        </w:rPr>
        <w:t> </w:t>
      </w:r>
      <w:r>
        <w:rPr>
          <w:sz w:val="24"/>
        </w:rPr>
        <w:t>moderate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high</w:t>
      </w:r>
      <w:r>
        <w:rPr>
          <w:spacing w:val="1"/>
          <w:sz w:val="24"/>
        </w:rPr>
        <w:t> </w:t>
      </w:r>
      <w:r>
        <w:rPr>
          <w:sz w:val="24"/>
        </w:rPr>
        <w:t>correlations</w:t>
      </w:r>
      <w:r>
        <w:rPr>
          <w:spacing w:val="1"/>
          <w:sz w:val="24"/>
        </w:rPr>
        <w:t> </w:t>
      </w:r>
      <w:r>
        <w:rPr>
          <w:sz w:val="24"/>
        </w:rPr>
        <w:t>between</w:t>
      </w:r>
      <w:r>
        <w:rPr>
          <w:spacing w:val="1"/>
          <w:sz w:val="24"/>
        </w:rPr>
        <w:t> </w:t>
      </w:r>
      <w:r>
        <w:rPr>
          <w:sz w:val="24"/>
        </w:rPr>
        <w:t>intelligibility and comprehensibility and accentedness. </w:t>
      </w:r>
      <w:r>
        <w:rPr>
          <w:b/>
          <w:sz w:val="24"/>
          <w:u w:val="single"/>
        </w:rPr>
        <w:t>It can therefore be</w:t>
      </w:r>
      <w:r>
        <w:rPr>
          <w:b/>
          <w:spacing w:val="-64"/>
          <w:sz w:val="24"/>
        </w:rPr>
        <w:t> </w:t>
      </w:r>
      <w:r>
        <w:rPr>
          <w:b/>
          <w:sz w:val="24"/>
          <w:u w:val="single"/>
        </w:rPr>
        <w:t>deduced</w:t>
      </w:r>
      <w:r>
        <w:rPr>
          <w:b/>
          <w:spacing w:val="-5"/>
          <w:sz w:val="24"/>
          <w:u w:val="single"/>
        </w:rPr>
        <w:t> </w:t>
      </w:r>
      <w:r>
        <w:rPr>
          <w:b/>
          <w:sz w:val="24"/>
          <w:u w:val="single"/>
        </w:rPr>
        <w:t>that</w:t>
      </w:r>
      <w:r>
        <w:rPr>
          <w:b/>
          <w:spacing w:val="-6"/>
          <w:sz w:val="24"/>
          <w:u w:val="single"/>
        </w:rPr>
        <w:t> </w:t>
      </w:r>
      <w:r>
        <w:rPr>
          <w:b/>
          <w:sz w:val="24"/>
          <w:u w:val="single"/>
        </w:rPr>
        <w:t>L1</w:t>
      </w:r>
      <w:r>
        <w:rPr>
          <w:b/>
          <w:spacing w:val="-11"/>
          <w:sz w:val="24"/>
          <w:u w:val="single"/>
        </w:rPr>
        <w:t> </w:t>
      </w:r>
      <w:r>
        <w:rPr>
          <w:b/>
          <w:sz w:val="24"/>
          <w:u w:val="single"/>
        </w:rPr>
        <w:t>background</w:t>
      </w:r>
      <w:r>
        <w:rPr>
          <w:b/>
          <w:spacing w:val="-9"/>
          <w:sz w:val="24"/>
          <w:u w:val="single"/>
        </w:rPr>
        <w:t> </w:t>
      </w:r>
      <w:r>
        <w:rPr>
          <w:b/>
          <w:sz w:val="24"/>
          <w:u w:val="single"/>
        </w:rPr>
        <w:t>and</w:t>
      </w:r>
      <w:r>
        <w:rPr>
          <w:b/>
          <w:spacing w:val="-5"/>
          <w:sz w:val="24"/>
          <w:u w:val="single"/>
        </w:rPr>
        <w:t> </w:t>
      </w:r>
      <w:r>
        <w:rPr>
          <w:b/>
          <w:sz w:val="24"/>
          <w:u w:val="single"/>
        </w:rPr>
        <w:t>exposure</w:t>
      </w:r>
      <w:r>
        <w:rPr>
          <w:b/>
          <w:spacing w:val="-7"/>
          <w:sz w:val="24"/>
          <w:u w:val="single"/>
        </w:rPr>
        <w:t> </w:t>
      </w:r>
      <w:r>
        <w:rPr>
          <w:b/>
          <w:sz w:val="24"/>
          <w:u w:val="single"/>
        </w:rPr>
        <w:t>to</w:t>
      </w:r>
      <w:r>
        <w:rPr>
          <w:b/>
          <w:spacing w:val="-5"/>
          <w:sz w:val="24"/>
          <w:u w:val="single"/>
        </w:rPr>
        <w:t> </w:t>
      </w:r>
      <w:r>
        <w:rPr>
          <w:b/>
          <w:sz w:val="24"/>
          <w:u w:val="single"/>
        </w:rPr>
        <w:t>a</w:t>
      </w:r>
      <w:r>
        <w:rPr>
          <w:b/>
          <w:spacing w:val="-8"/>
          <w:sz w:val="24"/>
          <w:u w:val="single"/>
        </w:rPr>
        <w:t> </w:t>
      </w:r>
      <w:r>
        <w:rPr>
          <w:b/>
          <w:sz w:val="24"/>
          <w:u w:val="single"/>
        </w:rPr>
        <w:t>certain</w:t>
      </w:r>
      <w:r>
        <w:rPr>
          <w:b/>
          <w:spacing w:val="-5"/>
          <w:sz w:val="24"/>
          <w:u w:val="single"/>
        </w:rPr>
        <w:t> </w:t>
      </w:r>
      <w:r>
        <w:rPr>
          <w:b/>
          <w:sz w:val="24"/>
          <w:u w:val="single"/>
        </w:rPr>
        <w:t>kind</w:t>
      </w:r>
      <w:r>
        <w:rPr>
          <w:b/>
          <w:spacing w:val="-8"/>
          <w:sz w:val="24"/>
          <w:u w:val="single"/>
        </w:rPr>
        <w:t> </w:t>
      </w:r>
      <w:r>
        <w:rPr>
          <w:b/>
          <w:sz w:val="24"/>
          <w:u w:val="single"/>
        </w:rPr>
        <w:t>of</w:t>
      </w:r>
      <w:r>
        <w:rPr>
          <w:b/>
          <w:spacing w:val="-10"/>
          <w:sz w:val="24"/>
          <w:u w:val="single"/>
        </w:rPr>
        <w:t> </w:t>
      </w:r>
      <w:r>
        <w:rPr>
          <w:b/>
          <w:sz w:val="24"/>
          <w:u w:val="single"/>
        </w:rPr>
        <w:t>accent</w:t>
      </w:r>
      <w:r>
        <w:rPr>
          <w:b/>
          <w:spacing w:val="-64"/>
          <w:sz w:val="24"/>
        </w:rPr>
        <w:t> </w:t>
      </w:r>
      <w:r>
        <w:rPr>
          <w:b/>
          <w:sz w:val="24"/>
          <w:u w:val="single"/>
        </w:rPr>
        <w:t>are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not major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players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to</w:t>
      </w:r>
      <w:r>
        <w:rPr>
          <w:b/>
          <w:spacing w:val="2"/>
          <w:sz w:val="24"/>
          <w:u w:val="single"/>
        </w:rPr>
        <w:t> </w:t>
      </w:r>
      <w:r>
        <w:rPr>
          <w:b/>
          <w:sz w:val="24"/>
          <w:u w:val="single"/>
        </w:rPr>
        <w:t>understanding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the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L2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speech.</w:t>
      </w:r>
    </w:p>
    <w:p>
      <w:pPr>
        <w:pStyle w:val="BodyText"/>
        <w:spacing w:before="1"/>
        <w:rPr>
          <w:b/>
          <w:sz w:val="16"/>
        </w:rPr>
      </w:pPr>
    </w:p>
    <w:p>
      <w:pPr>
        <w:spacing w:before="92"/>
        <w:ind w:left="112" w:right="0" w:firstLine="0"/>
        <w:jc w:val="left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4.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Cyclicity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Steps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Research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Article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Introduction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Move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1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18"/>
        </w:rPr>
      </w:pPr>
    </w:p>
    <w:tbl>
      <w:tblPr>
        <w:tblW w:w="0" w:type="auto"/>
        <w:jc w:val="left"/>
        <w:tblInd w:w="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9"/>
        <w:gridCol w:w="2005"/>
        <w:gridCol w:w="1866"/>
      </w:tblGrid>
      <w:tr>
        <w:trPr>
          <w:trHeight w:val="365" w:hRule="atLeast"/>
        </w:trPr>
        <w:tc>
          <w:tcPr>
            <w:tcW w:w="41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4" w:lineRule="exact"/>
              <w:ind w:left="554"/>
              <w:rPr>
                <w:b/>
                <w:sz w:val="24"/>
              </w:rPr>
            </w:pPr>
            <w:r>
              <w:rPr>
                <w:b/>
                <w:sz w:val="24"/>
              </w:rPr>
              <w:t>Cyclicity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Moves/Steps</w:t>
            </w:r>
          </w:p>
        </w:tc>
        <w:tc>
          <w:tcPr>
            <w:tcW w:w="20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4" w:lineRule="exact"/>
              <w:ind w:left="363" w:right="3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18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4" w:lineRule="exact"/>
              <w:ind w:left="387" w:right="1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>
        <w:trPr>
          <w:trHeight w:val="281" w:hRule="atLeast"/>
        </w:trPr>
        <w:tc>
          <w:tcPr>
            <w:tcW w:w="41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0" w:lineRule="exact" w:before="2"/>
              <w:ind w:left="113"/>
              <w:rPr>
                <w:i/>
                <w:sz w:val="24"/>
              </w:rPr>
            </w:pPr>
            <w:r>
              <w:rPr>
                <w:i/>
                <w:sz w:val="24"/>
              </w:rPr>
              <w:t>M1S2+M1S3</w:t>
            </w:r>
          </w:p>
        </w:tc>
        <w:tc>
          <w:tcPr>
            <w:tcW w:w="200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0" w:lineRule="exact" w:before="2"/>
              <w:ind w:right="2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8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0" w:lineRule="exact" w:before="2"/>
              <w:ind w:left="24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>
        <w:trPr>
          <w:trHeight w:val="276" w:hRule="atLeast"/>
        </w:trPr>
        <w:tc>
          <w:tcPr>
            <w:tcW w:w="4189" w:type="dxa"/>
          </w:tcPr>
          <w:p>
            <w:pPr>
              <w:pStyle w:val="TableParagraph"/>
              <w:ind w:left="113"/>
              <w:rPr>
                <w:i/>
                <w:sz w:val="24"/>
              </w:rPr>
            </w:pPr>
            <w:r>
              <w:rPr>
                <w:i/>
                <w:sz w:val="24"/>
              </w:rPr>
              <w:t>M1S1+M1S3</w:t>
            </w:r>
          </w:p>
        </w:tc>
        <w:tc>
          <w:tcPr>
            <w:tcW w:w="2005" w:type="dxa"/>
          </w:tcPr>
          <w:p>
            <w:pPr>
              <w:pStyle w:val="TableParagraph"/>
              <w:ind w:right="2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866" w:type="dxa"/>
          </w:tcPr>
          <w:p>
            <w:pPr>
              <w:pStyle w:val="TableParagraph"/>
              <w:ind w:left="24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>
        <w:trPr>
          <w:trHeight w:val="275" w:hRule="atLeast"/>
        </w:trPr>
        <w:tc>
          <w:tcPr>
            <w:tcW w:w="4189" w:type="dxa"/>
          </w:tcPr>
          <w:p>
            <w:pPr>
              <w:pStyle w:val="TableParagraph"/>
              <w:ind w:left="113"/>
              <w:rPr>
                <w:i/>
                <w:sz w:val="24"/>
              </w:rPr>
            </w:pPr>
            <w:r>
              <w:rPr>
                <w:i/>
                <w:sz w:val="24"/>
              </w:rPr>
              <w:t>M1S1+M1S2+M1S3</w:t>
            </w:r>
          </w:p>
        </w:tc>
        <w:tc>
          <w:tcPr>
            <w:tcW w:w="2005" w:type="dxa"/>
          </w:tcPr>
          <w:p>
            <w:pPr>
              <w:pStyle w:val="TableParagraph"/>
              <w:ind w:left="357" w:right="388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866" w:type="dxa"/>
          </w:tcPr>
          <w:p>
            <w:pPr>
              <w:pStyle w:val="TableParagraph"/>
              <w:ind w:left="387" w:right="144"/>
              <w:jc w:val="center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</w:tr>
      <w:tr>
        <w:trPr>
          <w:trHeight w:val="276" w:hRule="atLeast"/>
        </w:trPr>
        <w:tc>
          <w:tcPr>
            <w:tcW w:w="4189" w:type="dxa"/>
          </w:tcPr>
          <w:p>
            <w:pPr>
              <w:pStyle w:val="TableParagraph"/>
              <w:ind w:left="113"/>
              <w:rPr>
                <w:i/>
                <w:sz w:val="24"/>
              </w:rPr>
            </w:pPr>
            <w:r>
              <w:rPr>
                <w:i/>
                <w:sz w:val="24"/>
              </w:rPr>
              <w:t>M1S1+M1S2+M1S3+M1S4</w:t>
            </w:r>
          </w:p>
        </w:tc>
        <w:tc>
          <w:tcPr>
            <w:tcW w:w="2005" w:type="dxa"/>
          </w:tcPr>
          <w:p>
            <w:pPr>
              <w:pStyle w:val="TableParagraph"/>
              <w:ind w:right="2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866" w:type="dxa"/>
          </w:tcPr>
          <w:p>
            <w:pPr>
              <w:pStyle w:val="TableParagraph"/>
              <w:ind w:left="387" w:right="144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276" w:hRule="atLeast"/>
        </w:trPr>
        <w:tc>
          <w:tcPr>
            <w:tcW w:w="4189" w:type="dxa"/>
          </w:tcPr>
          <w:p>
            <w:pPr>
              <w:pStyle w:val="TableParagraph"/>
              <w:ind w:left="113"/>
              <w:rPr>
                <w:i/>
                <w:sz w:val="24"/>
              </w:rPr>
            </w:pPr>
            <w:r>
              <w:rPr>
                <w:i/>
                <w:sz w:val="24"/>
              </w:rPr>
              <w:t>M1S1+M1S2+M1S3+M1S5</w:t>
            </w:r>
          </w:p>
        </w:tc>
        <w:tc>
          <w:tcPr>
            <w:tcW w:w="2005" w:type="dxa"/>
          </w:tcPr>
          <w:p>
            <w:pPr>
              <w:pStyle w:val="TableParagraph"/>
              <w:ind w:right="2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866" w:type="dxa"/>
          </w:tcPr>
          <w:p>
            <w:pPr>
              <w:pStyle w:val="TableParagraph"/>
              <w:ind w:left="24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4189" w:type="dxa"/>
          </w:tcPr>
          <w:p>
            <w:pPr>
              <w:pStyle w:val="TableParagraph"/>
              <w:ind w:left="113"/>
              <w:rPr>
                <w:i/>
                <w:sz w:val="24"/>
              </w:rPr>
            </w:pPr>
            <w:r>
              <w:rPr>
                <w:i/>
                <w:sz w:val="24"/>
              </w:rPr>
              <w:t>M1S1+M1S3+M1S4+M1S5</w:t>
            </w:r>
          </w:p>
        </w:tc>
        <w:tc>
          <w:tcPr>
            <w:tcW w:w="2005" w:type="dxa"/>
          </w:tcPr>
          <w:p>
            <w:pPr>
              <w:pStyle w:val="TableParagraph"/>
              <w:ind w:right="2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866" w:type="dxa"/>
          </w:tcPr>
          <w:p>
            <w:pPr>
              <w:pStyle w:val="TableParagraph"/>
              <w:ind w:left="24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>
        <w:trPr>
          <w:trHeight w:val="276" w:hRule="atLeast"/>
        </w:trPr>
        <w:tc>
          <w:tcPr>
            <w:tcW w:w="4189" w:type="dxa"/>
          </w:tcPr>
          <w:p>
            <w:pPr>
              <w:pStyle w:val="TableParagraph"/>
              <w:ind w:left="113"/>
              <w:rPr>
                <w:i/>
                <w:sz w:val="24"/>
              </w:rPr>
            </w:pPr>
            <w:r>
              <w:rPr>
                <w:i/>
                <w:sz w:val="24"/>
              </w:rPr>
              <w:t>M1S2+M1S3+M1S4+M1S5</w:t>
            </w:r>
          </w:p>
        </w:tc>
        <w:tc>
          <w:tcPr>
            <w:tcW w:w="2005" w:type="dxa"/>
          </w:tcPr>
          <w:p>
            <w:pPr>
              <w:pStyle w:val="TableParagraph"/>
              <w:ind w:right="2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866" w:type="dxa"/>
          </w:tcPr>
          <w:p>
            <w:pPr>
              <w:pStyle w:val="TableParagraph"/>
              <w:ind w:left="24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>
        <w:trPr>
          <w:trHeight w:val="552" w:hRule="atLeast"/>
        </w:trPr>
        <w:tc>
          <w:tcPr>
            <w:tcW w:w="41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2" w:lineRule="exact"/>
              <w:ind w:left="113"/>
              <w:rPr>
                <w:i/>
                <w:sz w:val="24"/>
              </w:rPr>
            </w:pPr>
            <w:r>
              <w:rPr>
                <w:i/>
                <w:sz w:val="24"/>
              </w:rPr>
              <w:t>M1S1+M1S2+M1S3+M1S4+M1S5</w:t>
            </w:r>
          </w:p>
        </w:tc>
        <w:tc>
          <w:tcPr>
            <w:tcW w:w="200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2" w:lineRule="exact"/>
              <w:ind w:right="2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8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2" w:lineRule="exact"/>
              <w:ind w:left="24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</w:tr>
      <w:tr>
        <w:trPr>
          <w:trHeight w:val="278" w:hRule="atLeast"/>
        </w:trPr>
        <w:tc>
          <w:tcPr>
            <w:tcW w:w="41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357" w:right="3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18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383" w:right="1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</w:tbl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19"/>
        </w:rPr>
      </w:pPr>
    </w:p>
    <w:p>
      <w:pPr>
        <w:pStyle w:val="BodyText"/>
        <w:spacing w:line="360" w:lineRule="auto" w:before="92"/>
        <w:ind w:left="112" w:right="745"/>
        <w:jc w:val="both"/>
      </w:pPr>
      <w:r>
        <w:rPr/>
        <w:t>Table 4 illustrates the cyclicity of steps in realizing Move 1, as shown in the table the</w:t>
      </w:r>
      <w:r>
        <w:rPr>
          <w:spacing w:val="-64"/>
        </w:rPr>
        <w:t> </w:t>
      </w:r>
      <w:r>
        <w:rPr/>
        <w:t>cyclical</w:t>
      </w:r>
      <w:r>
        <w:rPr>
          <w:spacing w:val="1"/>
        </w:rPr>
        <w:t> </w:t>
      </w:r>
      <w:r>
        <w:rPr/>
        <w:t>pattern</w:t>
      </w:r>
      <w:r>
        <w:rPr>
          <w:spacing w:val="1"/>
        </w:rPr>
        <w:t> </w:t>
      </w:r>
      <w:r>
        <w:rPr>
          <w:i/>
        </w:rPr>
        <w:t>M1S1+M1S2+M1S3</w:t>
      </w:r>
      <w:r>
        <w:rPr>
          <w:i/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53</w:t>
      </w:r>
      <w:r>
        <w:rPr>
          <w:spacing w:val="1"/>
        </w:rPr>
        <w:t> </w:t>
      </w:r>
      <w:r>
        <w:rPr/>
        <w:t>%,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highest</w:t>
      </w:r>
      <w:r>
        <w:rPr>
          <w:spacing w:val="1"/>
        </w:rPr>
        <w:t> </w:t>
      </w:r>
      <w:r>
        <w:rPr/>
        <w:t>frequency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occurrence among the patterns. This also means that the said cyclical pattern was</w:t>
      </w:r>
      <w:r>
        <w:rPr>
          <w:spacing w:val="1"/>
        </w:rPr>
        <w:t> </w:t>
      </w:r>
      <w:r>
        <w:rPr/>
        <w:t>found to be the most common as it was recognized in 17 Introductions or used more</w:t>
      </w:r>
      <w:r>
        <w:rPr>
          <w:spacing w:val="-64"/>
        </w:rPr>
        <w:t> </w:t>
      </w:r>
      <w:r>
        <w:rPr/>
        <w:t>than half of the corpora. The result implies that academic writers were able to</w:t>
      </w:r>
      <w:r>
        <w:rPr>
          <w:spacing w:val="1"/>
        </w:rPr>
        <w:t> </w:t>
      </w:r>
      <w:r>
        <w:rPr/>
        <w:t>establish a research territory and prefer employing Swales’ (1990) CARS model.</w:t>
      </w:r>
      <w:r>
        <w:rPr>
          <w:spacing w:val="1"/>
        </w:rPr>
        <w:t> </w:t>
      </w:r>
      <w:r>
        <w:rPr/>
        <w:t>Specifically,</w:t>
      </w:r>
      <w:r>
        <w:rPr>
          <w:spacing w:val="-3"/>
        </w:rPr>
        <w:t> </w:t>
      </w:r>
      <w:r>
        <w:rPr>
          <w:i/>
        </w:rPr>
        <w:t>Move</w:t>
      </w:r>
      <w:r>
        <w:rPr>
          <w:i/>
          <w:spacing w:val="-6"/>
        </w:rPr>
        <w:t> </w:t>
      </w:r>
      <w:r>
        <w:rPr>
          <w:i/>
        </w:rPr>
        <w:t>1</w:t>
      </w:r>
      <w:r>
        <w:rPr>
          <w:i/>
          <w:spacing w:val="-6"/>
        </w:rPr>
        <w:t> </w:t>
      </w:r>
      <w:r>
        <w:rPr>
          <w:i/>
        </w:rPr>
        <w:t>Step</w:t>
      </w:r>
      <w:r>
        <w:rPr>
          <w:i/>
          <w:spacing w:val="-6"/>
        </w:rPr>
        <w:t> </w:t>
      </w:r>
      <w:r>
        <w:rPr>
          <w:i/>
        </w:rPr>
        <w:t>3</w:t>
      </w:r>
      <w:r>
        <w:rPr>
          <w:i/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was</w:t>
      </w:r>
      <w:r>
        <w:rPr>
          <w:spacing w:val="-1"/>
        </w:rPr>
        <w:t> </w:t>
      </w:r>
      <w:r>
        <w:rPr/>
        <w:t>consistently</w:t>
      </w:r>
      <w:r>
        <w:rPr>
          <w:spacing w:val="-4"/>
        </w:rPr>
        <w:t> </w:t>
      </w:r>
      <w:r>
        <w:rPr/>
        <w:t>found</w:t>
      </w:r>
      <w:r>
        <w:rPr>
          <w:spacing w:val="-6"/>
        </w:rPr>
        <w:t> </w:t>
      </w:r>
      <w:r>
        <w:rPr/>
        <w:t>throughout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Introduction</w:t>
      </w:r>
      <w:r>
        <w:rPr>
          <w:spacing w:val="-64"/>
        </w:rPr>
        <w:t> </w:t>
      </w:r>
      <w:r>
        <w:rPr/>
        <w:t>section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corpora</w:t>
      </w:r>
      <w:r>
        <w:rPr>
          <w:spacing w:val="-9"/>
        </w:rPr>
        <w:t> </w:t>
      </w:r>
      <w:r>
        <w:rPr/>
        <w:t>reflecting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richness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literature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applied</w:t>
      </w:r>
      <w:r>
        <w:rPr>
          <w:spacing w:val="-9"/>
        </w:rPr>
        <w:t> </w:t>
      </w:r>
      <w:r>
        <w:rPr/>
        <w:t>linguistics.</w:t>
      </w:r>
      <w:r>
        <w:rPr>
          <w:spacing w:val="-6"/>
        </w:rPr>
        <w:t> </w:t>
      </w:r>
      <w:r>
        <w:rPr/>
        <w:t>In</w:t>
      </w:r>
      <w:r>
        <w:rPr>
          <w:spacing w:val="-12"/>
        </w:rPr>
        <w:t> </w:t>
      </w:r>
      <w:r>
        <w:rPr/>
        <w:t>fact,</w:t>
      </w:r>
      <w:r>
        <w:rPr>
          <w:spacing w:val="-65"/>
        </w:rPr>
        <w:t> </w:t>
      </w:r>
      <w:r>
        <w:rPr/>
        <w:t>Step 3 was present in all the cyclical patterns recognized in realizing Move 1 with a</w:t>
      </w:r>
      <w:r>
        <w:rPr>
          <w:spacing w:val="1"/>
        </w:rPr>
        <w:t> </w:t>
      </w:r>
      <w:r>
        <w:rPr/>
        <w:t>total of 1386 instances throughout the corpora. It can also be noted that Steps 1 and</w:t>
      </w:r>
      <w:r>
        <w:rPr>
          <w:spacing w:val="-64"/>
        </w:rPr>
        <w:t> </w:t>
      </w:r>
      <w:r>
        <w:rPr/>
        <w:t>2</w:t>
      </w:r>
      <w:r>
        <w:rPr>
          <w:spacing w:val="-8"/>
        </w:rPr>
        <w:t> </w:t>
      </w:r>
      <w:r>
        <w:rPr/>
        <w:t>are</w:t>
      </w:r>
      <w:r>
        <w:rPr>
          <w:spacing w:val="-3"/>
        </w:rPr>
        <w:t> </w:t>
      </w:r>
      <w:r>
        <w:rPr/>
        <w:t>pervasive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corpus,</w:t>
      </w:r>
      <w:r>
        <w:rPr>
          <w:spacing w:val="-4"/>
        </w:rPr>
        <w:t> </w:t>
      </w:r>
      <w:r>
        <w:rPr/>
        <w:t>both</w:t>
      </w:r>
      <w:r>
        <w:rPr>
          <w:spacing w:val="-7"/>
        </w:rPr>
        <w:t> </w:t>
      </w:r>
      <w:r>
        <w:rPr/>
        <w:t>were</w:t>
      </w:r>
      <w:r>
        <w:rPr>
          <w:spacing w:val="-8"/>
        </w:rPr>
        <w:t> </w:t>
      </w:r>
      <w:r>
        <w:rPr/>
        <w:t>used</w:t>
      </w:r>
      <w:r>
        <w:rPr>
          <w:spacing w:val="-7"/>
        </w:rPr>
        <w:t> </w:t>
      </w:r>
      <w:r>
        <w:rPr/>
        <w:t>28</w:t>
      </w:r>
      <w:r>
        <w:rPr>
          <w:spacing w:val="-3"/>
        </w:rPr>
        <w:t> </w:t>
      </w:r>
      <w:r>
        <w:rPr/>
        <w:t>out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30</w:t>
      </w:r>
      <w:r>
        <w:rPr>
          <w:spacing w:val="-7"/>
        </w:rPr>
        <w:t> </w:t>
      </w:r>
      <w:r>
        <w:rPr/>
        <w:t>Introduction.</w:t>
      </w:r>
      <w:r>
        <w:rPr>
          <w:spacing w:val="-5"/>
        </w:rPr>
        <w:t> </w:t>
      </w:r>
      <w:r>
        <w:rPr/>
        <w:t>This</w:t>
      </w:r>
      <w:r>
        <w:rPr>
          <w:spacing w:val="-1"/>
        </w:rPr>
        <w:t> </w:t>
      </w:r>
      <w:r>
        <w:rPr/>
        <w:t>suggest</w:t>
      </w:r>
      <w:r>
        <w:rPr>
          <w:spacing w:val="-64"/>
        </w:rPr>
        <w:t> </w:t>
      </w:r>
      <w:r>
        <w:rPr/>
        <w:t>that</w:t>
      </w:r>
      <w:r>
        <w:rPr>
          <w:spacing w:val="1"/>
        </w:rPr>
        <w:t> </w:t>
      </w:r>
      <w:r>
        <w:rPr/>
        <w:t>persuading</w:t>
      </w:r>
      <w:r>
        <w:rPr>
          <w:spacing w:val="1"/>
        </w:rPr>
        <w:t> </w:t>
      </w:r>
      <w:r>
        <w:rPr/>
        <w:t>readers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topic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worth</w:t>
      </w:r>
      <w:r>
        <w:rPr>
          <w:spacing w:val="1"/>
        </w:rPr>
        <w:t> </w:t>
      </w:r>
      <w:r>
        <w:rPr/>
        <w:t>investigating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the</w:t>
      </w:r>
      <w:r>
        <w:rPr>
          <w:spacing w:val="-64"/>
        </w:rPr>
        <w:t> </w:t>
      </w:r>
      <w:r>
        <w:rPr/>
        <w:t>overview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subject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must</w:t>
      </w:r>
      <w:r>
        <w:rPr>
          <w:spacing w:val="-10"/>
        </w:rPr>
        <w:t> </w:t>
      </w:r>
      <w:r>
        <w:rPr/>
        <w:t>for</w:t>
      </w:r>
      <w:r>
        <w:rPr>
          <w:spacing w:val="-7"/>
        </w:rPr>
        <w:t> </w:t>
      </w:r>
      <w:r>
        <w:rPr/>
        <w:t>academic</w:t>
      </w:r>
      <w:r>
        <w:rPr>
          <w:spacing w:val="-7"/>
        </w:rPr>
        <w:t> </w:t>
      </w:r>
      <w:r>
        <w:rPr/>
        <w:t>writers</w:t>
      </w:r>
      <w:r>
        <w:rPr>
          <w:spacing w:val="-7"/>
        </w:rPr>
        <w:t> </w:t>
      </w:r>
      <w:r>
        <w:rPr/>
        <w:t>who</w:t>
      </w:r>
      <w:r>
        <w:rPr>
          <w:spacing w:val="-9"/>
        </w:rPr>
        <w:t> </w:t>
      </w:r>
      <w:r>
        <w:rPr/>
        <w:t>aspire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publish</w:t>
      </w:r>
      <w:r>
        <w:rPr>
          <w:spacing w:val="-9"/>
        </w:rPr>
        <w:t> </w:t>
      </w:r>
      <w:r>
        <w:rPr/>
        <w:t>their</w:t>
      </w:r>
      <w:r>
        <w:rPr>
          <w:spacing w:val="-7"/>
        </w:rPr>
        <w:t> </w:t>
      </w:r>
      <w:r>
        <w:rPr/>
        <w:t>RAs</w:t>
      </w:r>
      <w:r>
        <w:rPr>
          <w:spacing w:val="-64"/>
        </w:rPr>
        <w:t> </w:t>
      </w:r>
      <w:r>
        <w:rPr/>
        <w:t>in international applied linguistics journals. As far as the added steps as a result of</w:t>
      </w:r>
      <w:r>
        <w:rPr>
          <w:spacing w:val="1"/>
        </w:rPr>
        <w:t> </w:t>
      </w:r>
      <w:r>
        <w:rPr/>
        <w:t>the</w:t>
      </w:r>
      <w:r>
        <w:rPr>
          <w:spacing w:val="-17"/>
        </w:rPr>
        <w:t> </w:t>
      </w:r>
      <w:r>
        <w:rPr/>
        <w:t>coding</w:t>
      </w:r>
      <w:r>
        <w:rPr>
          <w:spacing w:val="-17"/>
        </w:rPr>
        <w:t> </w:t>
      </w:r>
      <w:r>
        <w:rPr/>
        <w:t>procedures</w:t>
      </w:r>
      <w:r>
        <w:rPr>
          <w:spacing w:val="-15"/>
        </w:rPr>
        <w:t> </w:t>
      </w:r>
      <w:r>
        <w:rPr/>
        <w:t>are</w:t>
      </w:r>
      <w:r>
        <w:rPr>
          <w:spacing w:val="-16"/>
        </w:rPr>
        <w:t> </w:t>
      </w:r>
      <w:r>
        <w:rPr/>
        <w:t>concerned,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6"/>
        </w:rPr>
        <w:t> </w:t>
      </w:r>
      <w:r>
        <w:rPr/>
        <w:t>noted</w:t>
      </w:r>
      <w:r>
        <w:rPr>
          <w:spacing w:val="-17"/>
        </w:rPr>
        <w:t> </w:t>
      </w:r>
      <w:r>
        <w:rPr/>
        <w:t>that</w:t>
      </w:r>
      <w:r>
        <w:rPr>
          <w:spacing w:val="-14"/>
        </w:rPr>
        <w:t> </w:t>
      </w:r>
      <w:r>
        <w:rPr/>
        <w:t>Step</w:t>
      </w:r>
      <w:r>
        <w:rPr>
          <w:spacing w:val="-16"/>
        </w:rPr>
        <w:t> </w:t>
      </w:r>
      <w:r>
        <w:rPr/>
        <w:t>4</w:t>
      </w:r>
      <w:r>
        <w:rPr>
          <w:spacing w:val="-17"/>
        </w:rPr>
        <w:t> </w:t>
      </w:r>
      <w:r>
        <w:rPr/>
        <w:t>(</w:t>
      </w:r>
      <w:r>
        <w:rPr>
          <w:i/>
        </w:rPr>
        <w:t>Writer’s</w:t>
      </w:r>
      <w:r>
        <w:rPr>
          <w:i/>
          <w:spacing w:val="-15"/>
        </w:rPr>
        <w:t> </w:t>
      </w:r>
      <w:r>
        <w:rPr>
          <w:i/>
        </w:rPr>
        <w:t>Evaluation</w:t>
      </w:r>
      <w:r>
        <w:rPr/>
        <w:t>)</w:t>
      </w:r>
      <w:r>
        <w:rPr>
          <w:spacing w:val="-64"/>
        </w:rPr>
        <w:t> </w:t>
      </w:r>
      <w:r>
        <w:rPr/>
        <w:t>was</w:t>
      </w:r>
      <w:r>
        <w:rPr>
          <w:spacing w:val="1"/>
        </w:rPr>
        <w:t> </w:t>
      </w:r>
      <w:r>
        <w:rPr/>
        <w:t>recognized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Introductions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16</w:t>
      </w:r>
      <w:r>
        <w:rPr>
          <w:spacing w:val="1"/>
        </w:rPr>
        <w:t> </w:t>
      </w:r>
      <w:r>
        <w:rPr/>
        <w:t>instances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Step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(</w:t>
      </w:r>
      <w:r>
        <w:rPr>
          <w:i/>
        </w:rPr>
        <w:t>Drawing</w:t>
      </w:r>
      <w:r>
        <w:rPr>
          <w:i/>
          <w:spacing w:val="1"/>
        </w:rPr>
        <w:t> </w:t>
      </w:r>
      <w:r>
        <w:rPr>
          <w:i/>
        </w:rPr>
        <w:t>Implications</w:t>
      </w:r>
      <w:r>
        <w:rPr>
          <w:i/>
          <w:spacing w:val="-4"/>
        </w:rPr>
        <w:t> </w:t>
      </w:r>
      <w:r>
        <w:rPr>
          <w:i/>
        </w:rPr>
        <w:t>from</w:t>
      </w:r>
      <w:r>
        <w:rPr>
          <w:i/>
          <w:spacing w:val="-4"/>
        </w:rPr>
        <w:t> </w:t>
      </w:r>
      <w:r>
        <w:rPr>
          <w:i/>
        </w:rPr>
        <w:t>previous</w:t>
      </w:r>
      <w:r>
        <w:rPr>
          <w:i/>
          <w:spacing w:val="-4"/>
        </w:rPr>
        <w:t> </w:t>
      </w:r>
      <w:r>
        <w:rPr>
          <w:i/>
        </w:rPr>
        <w:t>study</w:t>
      </w:r>
      <w:r>
        <w:rPr/>
        <w:t>)</w:t>
      </w:r>
      <w:r>
        <w:rPr>
          <w:spacing w:val="-3"/>
        </w:rPr>
        <w:t> </w:t>
      </w:r>
      <w:r>
        <w:rPr/>
        <w:t>was recognized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6</w:t>
      </w:r>
      <w:r>
        <w:rPr>
          <w:spacing w:val="-6"/>
        </w:rPr>
        <w:t> </w:t>
      </w:r>
      <w:r>
        <w:rPr/>
        <w:t>Introductions</w:t>
      </w:r>
      <w:r>
        <w:rPr>
          <w:spacing w:val="-3"/>
        </w:rPr>
        <w:t> </w:t>
      </w:r>
      <w:r>
        <w:rPr/>
        <w:t>with</w:t>
      </w:r>
      <w:r>
        <w:rPr>
          <w:spacing w:val="-6"/>
        </w:rPr>
        <w:t> </w:t>
      </w:r>
      <w:r>
        <w:rPr/>
        <w:t>9</w:t>
      </w:r>
      <w:r>
        <w:rPr>
          <w:spacing w:val="-6"/>
        </w:rPr>
        <w:t> </w:t>
      </w:r>
      <w:r>
        <w:rPr/>
        <w:t>instances.</w:t>
      </w:r>
    </w:p>
    <w:p>
      <w:pPr>
        <w:spacing w:after="0" w:line="360" w:lineRule="auto"/>
        <w:jc w:val="both"/>
        <w:sectPr>
          <w:pgSz w:w="11910" w:h="16840"/>
          <w:pgMar w:top="1580" w:bottom="280" w:left="1040" w:right="1040"/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360" w:lineRule="auto" w:before="92"/>
        <w:ind w:left="112" w:right="750"/>
        <w:jc w:val="both"/>
      </w:pPr>
      <w:r>
        <w:rPr/>
        <w:t>Though not as pervasive as the other steps, some writers belonging to this group</w:t>
      </w:r>
      <w:r>
        <w:rPr>
          <w:spacing w:val="1"/>
        </w:rPr>
        <w:t> </w:t>
      </w:r>
      <w:r>
        <w:rPr>
          <w:spacing w:val="-1"/>
        </w:rPr>
        <w:t>provide</w:t>
      </w:r>
      <w:r>
        <w:rPr>
          <w:spacing w:val="-17"/>
        </w:rPr>
        <w:t> </w:t>
      </w:r>
      <w:r>
        <w:rPr>
          <w:spacing w:val="-1"/>
        </w:rPr>
        <w:t>their</w:t>
      </w:r>
      <w:r>
        <w:rPr>
          <w:spacing w:val="-15"/>
        </w:rPr>
        <w:t> </w:t>
      </w:r>
      <w:r>
        <w:rPr>
          <w:spacing w:val="-1"/>
        </w:rPr>
        <w:t>own</w:t>
      </w:r>
      <w:r>
        <w:rPr>
          <w:spacing w:val="-16"/>
        </w:rPr>
        <w:t> </w:t>
      </w:r>
      <w:r>
        <w:rPr>
          <w:spacing w:val="-1"/>
        </w:rPr>
        <w:t>evaluation</w:t>
      </w:r>
      <w:r>
        <w:rPr>
          <w:spacing w:val="-17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literature</w:t>
      </w:r>
      <w:r>
        <w:rPr>
          <w:spacing w:val="-17"/>
        </w:rPr>
        <w:t> </w:t>
      </w:r>
      <w:r>
        <w:rPr>
          <w:spacing w:val="-1"/>
        </w:rPr>
        <w:t>being</w:t>
      </w:r>
      <w:r>
        <w:rPr>
          <w:spacing w:val="-16"/>
        </w:rPr>
        <w:t> </w:t>
      </w:r>
      <w:r>
        <w:rPr>
          <w:spacing w:val="-1"/>
        </w:rPr>
        <w:t>reviewed</w:t>
      </w:r>
      <w:r>
        <w:rPr>
          <w:spacing w:val="-17"/>
        </w:rPr>
        <w:t> </w:t>
      </w:r>
      <w:r>
        <w:rPr/>
        <w:t>as</w:t>
      </w:r>
      <w:r>
        <w:rPr>
          <w:spacing w:val="-15"/>
        </w:rPr>
        <w:t> </w:t>
      </w:r>
      <w:r>
        <w:rPr/>
        <w:t>well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implications</w:t>
      </w:r>
      <w:r>
        <w:rPr>
          <w:spacing w:val="-64"/>
        </w:rPr>
        <w:t> </w:t>
      </w:r>
      <w:r>
        <w:rPr/>
        <w:t>of the assumptions presented. The reason for the added steps and considered a</w:t>
      </w:r>
      <w:r>
        <w:rPr>
          <w:spacing w:val="1"/>
        </w:rPr>
        <w:t> </w:t>
      </w:r>
      <w:r>
        <w:rPr/>
        <w:t>deviation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lack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steps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categorize</w:t>
      </w:r>
      <w:r>
        <w:rPr>
          <w:spacing w:val="-8"/>
        </w:rPr>
        <w:t> </w:t>
      </w:r>
      <w:r>
        <w:rPr/>
        <w:t>sentences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/>
        <w:t>not</w:t>
      </w:r>
      <w:r>
        <w:rPr>
          <w:spacing w:val="-6"/>
        </w:rPr>
        <w:t> </w:t>
      </w:r>
      <w:r>
        <w:rPr/>
        <w:t>covered</w:t>
      </w:r>
      <w:r>
        <w:rPr>
          <w:spacing w:val="-8"/>
        </w:rPr>
        <w:t> </w:t>
      </w:r>
      <w:r>
        <w:rPr/>
        <w:t>with</w:t>
      </w:r>
      <w:r>
        <w:rPr>
          <w:spacing w:val="-64"/>
        </w:rPr>
        <w:t> </w:t>
      </w:r>
      <w:r>
        <w:rPr/>
        <w:t>the</w:t>
      </w:r>
      <w:r>
        <w:rPr>
          <w:spacing w:val="-2"/>
        </w:rPr>
        <w:t> </w:t>
      </w:r>
      <w:r>
        <w:rPr/>
        <w:t>description</w:t>
      </w:r>
      <w:r>
        <w:rPr>
          <w:spacing w:val="-1"/>
        </w:rPr>
        <w:t> </w:t>
      </w:r>
      <w:r>
        <w:rPr/>
        <w:t>of steps</w:t>
      </w:r>
      <w:r>
        <w:rPr>
          <w:spacing w:val="1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by</w:t>
      </w:r>
      <w:r>
        <w:rPr>
          <w:spacing w:val="5"/>
        </w:rPr>
        <w:t> </w:t>
      </w:r>
      <w:r>
        <w:rPr/>
        <w:t>Swales (1990).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112" w:right="741"/>
        <w:jc w:val="both"/>
      </w:pPr>
      <w:r>
        <w:rPr/>
        <w:t>In move 2, </w:t>
      </w:r>
      <w:r>
        <w:rPr>
          <w:i/>
        </w:rPr>
        <w:t>Establishing a Niche</w:t>
      </w:r>
      <w:r>
        <w:rPr/>
        <w:t>, </w:t>
      </w:r>
      <w:r>
        <w:rPr>
          <w:i/>
        </w:rPr>
        <w:t>Step 1B Indicating a Gap </w:t>
      </w:r>
      <w:r>
        <w:rPr/>
        <w:t>gained 40 frequency of</w:t>
      </w:r>
      <w:r>
        <w:rPr>
          <w:spacing w:val="1"/>
        </w:rPr>
        <w:t> </w:t>
      </w:r>
      <w:r>
        <w:rPr/>
        <w:t>occurrence, the highest among the steps. The result implies that academic writers</w:t>
      </w:r>
      <w:r>
        <w:rPr>
          <w:spacing w:val="1"/>
        </w:rPr>
        <w:t> </w:t>
      </w:r>
      <w:r>
        <w:rPr/>
        <w:t>underscore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3"/>
        </w:rPr>
        <w:t> </w:t>
      </w:r>
      <w:r>
        <w:rPr/>
        <w:t>study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12"/>
        </w:rPr>
        <w:t> </w:t>
      </w:r>
      <w:r>
        <w:rPr/>
        <w:t>major</w:t>
      </w:r>
      <w:r>
        <w:rPr>
          <w:spacing w:val="-3"/>
        </w:rPr>
        <w:t> </w:t>
      </w:r>
      <w:r>
        <w:rPr/>
        <w:t>contribution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fill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seeming</w:t>
      </w:r>
      <w:r>
        <w:rPr>
          <w:spacing w:val="-5"/>
        </w:rPr>
        <w:t> </w:t>
      </w:r>
      <w:r>
        <w:rPr/>
        <w:t>gap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65"/>
        </w:rPr>
        <w:t> </w:t>
      </w:r>
      <w:r>
        <w:rPr/>
        <w:t>literature</w:t>
      </w:r>
      <w:r>
        <w:rPr>
          <w:spacing w:val="-7"/>
        </w:rPr>
        <w:t> </w:t>
      </w:r>
      <w:r>
        <w:rPr/>
        <w:t>under</w:t>
      </w:r>
      <w:r>
        <w:rPr>
          <w:spacing w:val="-5"/>
        </w:rPr>
        <w:t> </w:t>
      </w:r>
      <w:r>
        <w:rPr/>
        <w:t>study.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also</w:t>
      </w:r>
      <w:r>
        <w:rPr>
          <w:spacing w:val="-7"/>
        </w:rPr>
        <w:t> </w:t>
      </w:r>
      <w:r>
        <w:rPr/>
        <w:t>indicates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writers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familiar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putting</w:t>
      </w:r>
      <w:r>
        <w:rPr>
          <w:spacing w:val="2"/>
        </w:rPr>
        <w:t> </w:t>
      </w:r>
      <w:r>
        <w:rPr/>
        <w:t>emphasis</w:t>
      </w:r>
      <w:r>
        <w:rPr>
          <w:spacing w:val="-65"/>
        </w:rPr>
        <w:t> </w:t>
      </w:r>
      <w:r>
        <w:rPr/>
        <w:t>on what is to be gained from the current research and its importance. The least</w:t>
      </w:r>
      <w:r>
        <w:rPr>
          <w:spacing w:val="1"/>
        </w:rPr>
        <w:t> </w:t>
      </w:r>
      <w:r>
        <w:rPr/>
        <w:t>employed step in realizing Move 2 is Step 1A (M2S1A) </w:t>
      </w:r>
      <w:r>
        <w:rPr>
          <w:i/>
        </w:rPr>
        <w:t>Counter-claiming </w:t>
      </w:r>
      <w:r>
        <w:rPr/>
        <w:t>with an</w:t>
      </w:r>
      <w:r>
        <w:rPr>
          <w:spacing w:val="1"/>
        </w:rPr>
        <w:t> </w:t>
      </w:r>
      <w:r>
        <w:rPr/>
        <w:t>obtained</w:t>
      </w:r>
      <w:r>
        <w:rPr>
          <w:spacing w:val="-13"/>
        </w:rPr>
        <w:t> </w:t>
      </w:r>
      <w:r>
        <w:rPr/>
        <w:t>frequency</w:t>
      </w:r>
      <w:r>
        <w:rPr>
          <w:spacing w:val="-11"/>
        </w:rPr>
        <w:t> </w:t>
      </w:r>
      <w:r>
        <w:rPr/>
        <w:t>rate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0.04%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implies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academic</w:t>
      </w:r>
      <w:r>
        <w:rPr>
          <w:spacing w:val="-11"/>
        </w:rPr>
        <w:t> </w:t>
      </w:r>
      <w:r>
        <w:rPr/>
        <w:t>writers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1"/>
        </w:rPr>
        <w:t> </w:t>
      </w:r>
      <w:r>
        <w:rPr/>
        <w:t>group</w:t>
      </w:r>
      <w:r>
        <w:rPr>
          <w:spacing w:val="-9"/>
        </w:rPr>
        <w:t> </w:t>
      </w:r>
      <w:r>
        <w:rPr/>
        <w:t>do</w:t>
      </w:r>
      <w:r>
        <w:rPr>
          <w:spacing w:val="-64"/>
        </w:rPr>
        <w:t> </w:t>
      </w:r>
      <w:r>
        <w:rPr/>
        <w:t>not</w:t>
      </w:r>
      <w:r>
        <w:rPr>
          <w:spacing w:val="1"/>
        </w:rPr>
        <w:t> </w:t>
      </w:r>
      <w:r>
        <w:rPr/>
        <w:t>prefer</w:t>
      </w:r>
      <w:r>
        <w:rPr>
          <w:spacing w:val="1"/>
        </w:rPr>
        <w:t> </w:t>
      </w:r>
      <w:r>
        <w:rPr/>
        <w:t>questioning</w:t>
      </w:r>
      <w:r>
        <w:rPr>
          <w:spacing w:val="-1"/>
        </w:rPr>
        <w:t> </w:t>
      </w:r>
      <w:r>
        <w:rPr/>
        <w:t>previous research.</w:t>
      </w:r>
    </w:p>
    <w:p>
      <w:pPr>
        <w:spacing w:before="2"/>
        <w:ind w:left="832" w:right="0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sample</w:t>
      </w:r>
      <w:r>
        <w:rPr>
          <w:spacing w:val="-1"/>
          <w:sz w:val="24"/>
        </w:rPr>
        <w:t> </w:t>
      </w:r>
      <w:r>
        <w:rPr>
          <w:sz w:val="24"/>
        </w:rPr>
        <w:t>paragraphs</w:t>
      </w:r>
      <w:r>
        <w:rPr>
          <w:spacing w:val="-2"/>
          <w:sz w:val="24"/>
        </w:rPr>
        <w:t> </w:t>
      </w:r>
      <w:r>
        <w:rPr>
          <w:sz w:val="24"/>
        </w:rPr>
        <w:t>below</w:t>
      </w:r>
      <w:r>
        <w:rPr>
          <w:spacing w:val="-4"/>
          <w:sz w:val="24"/>
        </w:rPr>
        <w:t> </w:t>
      </w:r>
      <w:r>
        <w:rPr>
          <w:sz w:val="24"/>
        </w:rPr>
        <w:t>exemplify</w:t>
      </w:r>
      <w:r>
        <w:rPr>
          <w:spacing w:val="-2"/>
          <w:sz w:val="24"/>
        </w:rPr>
        <w:t> </w:t>
      </w:r>
      <w:r>
        <w:rPr>
          <w:sz w:val="24"/>
        </w:rPr>
        <w:t>Move</w:t>
      </w:r>
      <w:r>
        <w:rPr>
          <w:spacing w:val="-4"/>
          <w:sz w:val="24"/>
        </w:rPr>
        <w:t> </w:t>
      </w:r>
      <w:r>
        <w:rPr>
          <w:sz w:val="24"/>
        </w:rPr>
        <w:t>2</w:t>
      </w:r>
      <w:r>
        <w:rPr>
          <w:spacing w:val="-4"/>
          <w:sz w:val="24"/>
        </w:rPr>
        <w:t> </w:t>
      </w:r>
      <w:r>
        <w:rPr>
          <w:sz w:val="24"/>
        </w:rPr>
        <w:t>Step</w:t>
      </w:r>
      <w:r>
        <w:rPr>
          <w:spacing w:val="-4"/>
          <w:sz w:val="24"/>
        </w:rPr>
        <w:t> </w:t>
      </w:r>
      <w:r>
        <w:rPr>
          <w:sz w:val="24"/>
        </w:rPr>
        <w:t>1B</w:t>
      </w:r>
      <w:r>
        <w:rPr>
          <w:spacing w:val="4"/>
          <w:sz w:val="24"/>
        </w:rPr>
        <w:t> </w:t>
      </w:r>
      <w:r>
        <w:rPr>
          <w:i/>
          <w:sz w:val="24"/>
        </w:rPr>
        <w:t>Indicating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Gap</w:t>
      </w:r>
      <w:r>
        <w:rPr>
          <w:sz w:val="24"/>
        </w:rPr>
        <w:t>:</w:t>
      </w:r>
    </w:p>
    <w:p>
      <w:pPr>
        <w:spacing w:before="136"/>
        <w:ind w:left="0" w:right="6885" w:firstLine="0"/>
        <w:jc w:val="right"/>
        <w:rPr>
          <w:b/>
          <w:i/>
          <w:sz w:val="24"/>
        </w:rPr>
      </w:pPr>
      <w:r>
        <w:rPr>
          <w:b/>
          <w:sz w:val="24"/>
        </w:rPr>
        <w:t>RA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No.4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</w:t>
      </w:r>
      <w:r>
        <w:rPr>
          <w:b/>
          <w:i/>
          <w:sz w:val="24"/>
        </w:rPr>
        <w:t>M2S1B)</w:t>
      </w:r>
    </w:p>
    <w:p>
      <w:pPr>
        <w:pStyle w:val="BodyText"/>
        <w:spacing w:before="11"/>
        <w:rPr>
          <w:b/>
          <w:i/>
          <w:sz w:val="23"/>
        </w:rPr>
      </w:pPr>
    </w:p>
    <w:p>
      <w:pPr>
        <w:spacing w:before="0"/>
        <w:ind w:left="832" w:right="744" w:firstLine="0"/>
        <w:jc w:val="both"/>
        <w:rPr>
          <w:sz w:val="24"/>
        </w:rPr>
      </w:pPr>
      <w:r>
        <w:rPr>
          <w:sz w:val="24"/>
        </w:rPr>
        <w:t>It can be argued then that various areas of discipline have distinct ways of</w:t>
      </w:r>
      <w:r>
        <w:rPr>
          <w:spacing w:val="1"/>
          <w:sz w:val="24"/>
        </w:rPr>
        <w:t> </w:t>
      </w:r>
      <w:r>
        <w:rPr>
          <w:sz w:val="24"/>
        </w:rPr>
        <w:t>learning, which may be reflected on how language learners from across fields</w:t>
      </w:r>
      <w:r>
        <w:rPr>
          <w:spacing w:val="-64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specialization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differently</w:t>
      </w:r>
      <w:r>
        <w:rPr>
          <w:spacing w:val="1"/>
          <w:sz w:val="24"/>
        </w:rPr>
        <w:t> </w:t>
      </w:r>
      <w:r>
        <w:rPr>
          <w:sz w:val="24"/>
        </w:rPr>
        <w:t>perceive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practice</w:t>
      </w:r>
      <w:r>
        <w:rPr>
          <w:spacing w:val="1"/>
          <w:sz w:val="24"/>
        </w:rPr>
        <w:t> </w:t>
      </w:r>
      <w:r>
        <w:rPr>
          <w:sz w:val="24"/>
        </w:rPr>
        <w:t>language</w:t>
      </w:r>
      <w:r>
        <w:rPr>
          <w:spacing w:val="1"/>
          <w:sz w:val="24"/>
        </w:rPr>
        <w:t> </w:t>
      </w:r>
      <w:r>
        <w:rPr>
          <w:sz w:val="24"/>
        </w:rPr>
        <w:t>learner</w:t>
      </w:r>
      <w:r>
        <w:rPr>
          <w:spacing w:val="1"/>
          <w:sz w:val="24"/>
        </w:rPr>
        <w:t> </w:t>
      </w:r>
      <w:r>
        <w:rPr>
          <w:sz w:val="24"/>
        </w:rPr>
        <w:t>autonomy. </w:t>
      </w:r>
      <w:r>
        <w:rPr>
          <w:b/>
          <w:sz w:val="24"/>
          <w:u w:val="single"/>
        </w:rPr>
        <w:t>While there have been studies that examined the views on</w:t>
      </w:r>
      <w:r>
        <w:rPr>
          <w:b/>
          <w:spacing w:val="1"/>
          <w:sz w:val="24"/>
        </w:rPr>
        <w:t> </w:t>
      </w:r>
      <w:r>
        <w:rPr>
          <w:b/>
          <w:sz w:val="24"/>
          <w:u w:val="single"/>
        </w:rPr>
        <w:t>learner autonomy and the autonomous practices of language learners,</w:t>
      </w:r>
      <w:r>
        <w:rPr>
          <w:b/>
          <w:spacing w:val="1"/>
          <w:sz w:val="24"/>
        </w:rPr>
        <w:t> </w:t>
      </w:r>
      <w:r>
        <w:rPr>
          <w:b/>
          <w:sz w:val="24"/>
          <w:u w:val="single"/>
        </w:rPr>
        <w:t>and</w:t>
      </w:r>
      <w:r>
        <w:rPr>
          <w:b/>
          <w:spacing w:val="1"/>
          <w:sz w:val="24"/>
          <w:u w:val="single"/>
        </w:rPr>
        <w:t> </w:t>
      </w:r>
      <w:r>
        <w:rPr>
          <w:b/>
          <w:sz w:val="24"/>
          <w:u w:val="single"/>
        </w:rPr>
        <w:t>the</w:t>
      </w:r>
      <w:r>
        <w:rPr>
          <w:b/>
          <w:spacing w:val="1"/>
          <w:sz w:val="24"/>
          <w:u w:val="single"/>
        </w:rPr>
        <w:t> </w:t>
      </w:r>
      <w:r>
        <w:rPr>
          <w:b/>
          <w:sz w:val="24"/>
          <w:u w:val="single"/>
        </w:rPr>
        <w:t>learning</w:t>
      </w:r>
      <w:r>
        <w:rPr>
          <w:b/>
          <w:spacing w:val="1"/>
          <w:sz w:val="24"/>
          <w:u w:val="single"/>
        </w:rPr>
        <w:t> </w:t>
      </w:r>
      <w:r>
        <w:rPr>
          <w:b/>
          <w:sz w:val="24"/>
          <w:u w:val="single"/>
        </w:rPr>
        <w:t>styles</w:t>
      </w:r>
      <w:r>
        <w:rPr>
          <w:b/>
          <w:spacing w:val="1"/>
          <w:sz w:val="24"/>
          <w:u w:val="single"/>
        </w:rPr>
        <w:t> </w:t>
      </w:r>
      <w:r>
        <w:rPr>
          <w:b/>
          <w:sz w:val="24"/>
          <w:u w:val="single"/>
        </w:rPr>
        <w:t>and</w:t>
      </w:r>
      <w:r>
        <w:rPr>
          <w:b/>
          <w:spacing w:val="1"/>
          <w:sz w:val="24"/>
          <w:u w:val="single"/>
        </w:rPr>
        <w:t> </w:t>
      </w:r>
      <w:r>
        <w:rPr>
          <w:b/>
          <w:sz w:val="24"/>
          <w:u w:val="single"/>
        </w:rPr>
        <w:t>strategies</w:t>
      </w:r>
      <w:r>
        <w:rPr>
          <w:b/>
          <w:spacing w:val="1"/>
          <w:sz w:val="24"/>
          <w:u w:val="single"/>
        </w:rPr>
        <w:t> </w:t>
      </w:r>
      <w:r>
        <w:rPr>
          <w:b/>
          <w:sz w:val="24"/>
          <w:u w:val="single"/>
        </w:rPr>
        <w:t>of</w:t>
      </w:r>
      <w:r>
        <w:rPr>
          <w:b/>
          <w:spacing w:val="1"/>
          <w:sz w:val="24"/>
          <w:u w:val="single"/>
        </w:rPr>
        <w:t> </w:t>
      </w:r>
      <w:r>
        <w:rPr>
          <w:b/>
          <w:sz w:val="24"/>
          <w:u w:val="single"/>
        </w:rPr>
        <w:t>learners</w:t>
      </w:r>
      <w:r>
        <w:rPr>
          <w:b/>
          <w:spacing w:val="1"/>
          <w:sz w:val="24"/>
          <w:u w:val="single"/>
        </w:rPr>
        <w:t> </w:t>
      </w:r>
      <w:r>
        <w:rPr>
          <w:b/>
          <w:sz w:val="24"/>
          <w:u w:val="single"/>
        </w:rPr>
        <w:t>from</w:t>
      </w:r>
      <w:r>
        <w:rPr>
          <w:b/>
          <w:spacing w:val="1"/>
          <w:sz w:val="24"/>
          <w:u w:val="single"/>
        </w:rPr>
        <w:t> </w:t>
      </w:r>
      <w:r>
        <w:rPr>
          <w:b/>
          <w:sz w:val="24"/>
          <w:u w:val="single"/>
        </w:rPr>
        <w:t>varying</w:t>
      </w:r>
      <w:r>
        <w:rPr>
          <w:b/>
          <w:spacing w:val="1"/>
          <w:sz w:val="24"/>
        </w:rPr>
        <w:t> </w:t>
      </w:r>
      <w:r>
        <w:rPr>
          <w:b/>
          <w:sz w:val="24"/>
          <w:u w:val="single"/>
        </w:rPr>
        <w:t>disciplines, it seems that no substantial body of literature has been</w:t>
      </w:r>
      <w:r>
        <w:rPr>
          <w:b/>
          <w:spacing w:val="1"/>
          <w:sz w:val="24"/>
        </w:rPr>
        <w:t> </w:t>
      </w:r>
      <w:r>
        <w:rPr>
          <w:b/>
          <w:spacing w:val="-1"/>
          <w:sz w:val="24"/>
          <w:u w:val="single"/>
        </w:rPr>
        <w:t>conducted</w:t>
      </w:r>
      <w:r>
        <w:rPr>
          <w:b/>
          <w:spacing w:val="-14"/>
          <w:sz w:val="24"/>
          <w:u w:val="single"/>
        </w:rPr>
        <w:t> </w:t>
      </w:r>
      <w:r>
        <w:rPr>
          <w:b/>
          <w:spacing w:val="-1"/>
          <w:sz w:val="24"/>
          <w:u w:val="single"/>
        </w:rPr>
        <w:t>to</w:t>
      </w:r>
      <w:r>
        <w:rPr>
          <w:b/>
          <w:spacing w:val="-14"/>
          <w:sz w:val="24"/>
          <w:u w:val="single"/>
        </w:rPr>
        <w:t> </w:t>
      </w:r>
      <w:r>
        <w:rPr>
          <w:b/>
          <w:spacing w:val="-1"/>
          <w:sz w:val="24"/>
          <w:u w:val="single"/>
        </w:rPr>
        <w:t>compare</w:t>
      </w:r>
      <w:r>
        <w:rPr>
          <w:b/>
          <w:spacing w:val="-17"/>
          <w:sz w:val="24"/>
          <w:u w:val="single"/>
        </w:rPr>
        <w:t> </w:t>
      </w:r>
      <w:r>
        <w:rPr>
          <w:b/>
          <w:sz w:val="24"/>
          <w:u w:val="single"/>
        </w:rPr>
        <w:t>the</w:t>
      </w:r>
      <w:r>
        <w:rPr>
          <w:b/>
          <w:spacing w:val="-17"/>
          <w:sz w:val="24"/>
          <w:u w:val="single"/>
        </w:rPr>
        <w:t> </w:t>
      </w:r>
      <w:r>
        <w:rPr>
          <w:b/>
          <w:sz w:val="24"/>
          <w:u w:val="single"/>
        </w:rPr>
        <w:t>learner</w:t>
      </w:r>
      <w:r>
        <w:rPr>
          <w:b/>
          <w:spacing w:val="-17"/>
          <w:sz w:val="24"/>
          <w:u w:val="single"/>
        </w:rPr>
        <w:t> </w:t>
      </w:r>
      <w:r>
        <w:rPr>
          <w:b/>
          <w:sz w:val="24"/>
          <w:u w:val="single"/>
        </w:rPr>
        <w:t>autonomy</w:t>
      </w:r>
      <w:r>
        <w:rPr>
          <w:b/>
          <w:spacing w:val="-17"/>
          <w:sz w:val="24"/>
          <w:u w:val="single"/>
        </w:rPr>
        <w:t> </w:t>
      </w:r>
      <w:r>
        <w:rPr>
          <w:b/>
          <w:sz w:val="24"/>
          <w:u w:val="single"/>
        </w:rPr>
        <w:t>of</w:t>
      </w:r>
      <w:r>
        <w:rPr>
          <w:b/>
          <w:spacing w:val="-15"/>
          <w:sz w:val="24"/>
          <w:u w:val="single"/>
        </w:rPr>
        <w:t> </w:t>
      </w:r>
      <w:r>
        <w:rPr>
          <w:b/>
          <w:sz w:val="24"/>
          <w:u w:val="single"/>
        </w:rPr>
        <w:t>tertiary</w:t>
      </w:r>
      <w:r>
        <w:rPr>
          <w:b/>
          <w:spacing w:val="-17"/>
          <w:sz w:val="24"/>
          <w:u w:val="single"/>
        </w:rPr>
        <w:t> </w:t>
      </w:r>
      <w:r>
        <w:rPr>
          <w:b/>
          <w:sz w:val="24"/>
          <w:u w:val="single"/>
        </w:rPr>
        <w:t>language</w:t>
      </w:r>
      <w:r>
        <w:rPr>
          <w:b/>
          <w:spacing w:val="-17"/>
          <w:sz w:val="24"/>
          <w:u w:val="single"/>
        </w:rPr>
        <w:t> </w:t>
      </w:r>
      <w:r>
        <w:rPr>
          <w:b/>
          <w:sz w:val="24"/>
          <w:u w:val="single"/>
        </w:rPr>
        <w:t>learners</w:t>
      </w:r>
      <w:r>
        <w:rPr>
          <w:b/>
          <w:spacing w:val="-64"/>
          <w:sz w:val="24"/>
        </w:rPr>
        <w:t> </w:t>
      </w:r>
      <w:r>
        <w:rPr>
          <w:b/>
          <w:sz w:val="24"/>
          <w:u w:val="single"/>
        </w:rPr>
        <w:t>from</w:t>
      </w:r>
      <w:r>
        <w:rPr>
          <w:b/>
          <w:spacing w:val="-8"/>
          <w:sz w:val="24"/>
          <w:u w:val="single"/>
        </w:rPr>
        <w:t> </w:t>
      </w:r>
      <w:r>
        <w:rPr>
          <w:b/>
          <w:sz w:val="24"/>
          <w:u w:val="single"/>
        </w:rPr>
        <w:t>different</w:t>
      </w:r>
      <w:r>
        <w:rPr>
          <w:b/>
          <w:spacing w:val="-7"/>
          <w:sz w:val="24"/>
          <w:u w:val="single"/>
        </w:rPr>
        <w:t> </w:t>
      </w:r>
      <w:r>
        <w:rPr>
          <w:b/>
          <w:sz w:val="24"/>
          <w:u w:val="single"/>
        </w:rPr>
        <w:t>disciplines.</w:t>
      </w:r>
      <w:r>
        <w:rPr>
          <w:b/>
          <w:spacing w:val="-2"/>
          <w:sz w:val="24"/>
        </w:rPr>
        <w:t> </w:t>
      </w:r>
      <w:r>
        <w:rPr>
          <w:sz w:val="24"/>
        </w:rPr>
        <w:t>Thus,</w:t>
      </w:r>
      <w:r>
        <w:rPr>
          <w:spacing w:val="-5"/>
          <w:sz w:val="24"/>
        </w:rPr>
        <w:t> </w:t>
      </w:r>
      <w:r>
        <w:rPr>
          <w:sz w:val="24"/>
        </w:rPr>
        <w:t>it</w:t>
      </w:r>
      <w:r>
        <w:rPr>
          <w:spacing w:val="-9"/>
          <w:sz w:val="24"/>
        </w:rPr>
        <w:t> </w:t>
      </w:r>
      <w:r>
        <w:rPr>
          <w:sz w:val="24"/>
        </w:rPr>
        <w:t>is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interest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investigate</w:t>
      </w:r>
      <w:r>
        <w:rPr>
          <w:spacing w:val="-8"/>
          <w:sz w:val="24"/>
        </w:rPr>
        <w:t> </w:t>
      </w:r>
      <w:r>
        <w:rPr>
          <w:sz w:val="24"/>
        </w:rPr>
        <w:t>how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beliefs</w:t>
      </w:r>
      <w:r>
        <w:rPr>
          <w:spacing w:val="-64"/>
          <w:sz w:val="24"/>
        </w:rPr>
        <w:t> </w:t>
      </w:r>
      <w:r>
        <w:rPr>
          <w:sz w:val="24"/>
        </w:rPr>
        <w:t>of language learners from two different language learning contexts influence</w:t>
      </w:r>
      <w:r>
        <w:rPr>
          <w:spacing w:val="1"/>
          <w:sz w:val="24"/>
        </w:rPr>
        <w:t> </w:t>
      </w:r>
      <w:r>
        <w:rPr>
          <w:sz w:val="24"/>
        </w:rPr>
        <w:t>their autonomous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-1"/>
          <w:sz w:val="24"/>
        </w:rPr>
        <w:t> </w:t>
      </w:r>
      <w:r>
        <w:rPr>
          <w:sz w:val="24"/>
        </w:rPr>
        <w:t>practices.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spacing w:before="0"/>
        <w:ind w:left="0" w:right="6905" w:firstLine="0"/>
        <w:jc w:val="right"/>
        <w:rPr>
          <w:b/>
          <w:i/>
          <w:sz w:val="24"/>
        </w:rPr>
      </w:pPr>
      <w:r>
        <w:rPr>
          <w:b/>
          <w:sz w:val="24"/>
        </w:rPr>
        <w:t>RA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No.16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</w:t>
      </w:r>
      <w:r>
        <w:rPr>
          <w:b/>
          <w:i/>
          <w:sz w:val="24"/>
        </w:rPr>
        <w:t>M2S1B)</w:t>
      </w:r>
    </w:p>
    <w:p>
      <w:pPr>
        <w:pStyle w:val="BodyText"/>
        <w:rPr>
          <w:b/>
          <w:i/>
        </w:rPr>
      </w:pPr>
    </w:p>
    <w:p>
      <w:pPr>
        <w:spacing w:before="1"/>
        <w:ind w:left="832" w:right="749" w:firstLine="0"/>
        <w:jc w:val="both"/>
        <w:rPr>
          <w:b/>
          <w:sz w:val="24"/>
        </w:rPr>
      </w:pPr>
      <w:r>
        <w:rPr>
          <w:sz w:val="24"/>
        </w:rPr>
        <w:t>Several</w:t>
      </w:r>
      <w:r>
        <w:rPr>
          <w:spacing w:val="-8"/>
          <w:sz w:val="24"/>
        </w:rPr>
        <w:t> </w:t>
      </w:r>
      <w:r>
        <w:rPr>
          <w:sz w:val="24"/>
        </w:rPr>
        <w:t>studies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constructs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modal</w:t>
      </w:r>
      <w:r>
        <w:rPr>
          <w:spacing w:val="-8"/>
          <w:sz w:val="24"/>
        </w:rPr>
        <w:t> </w:t>
      </w:r>
      <w:r>
        <w:rPr>
          <w:sz w:val="24"/>
        </w:rPr>
        <w:t>must</w:t>
      </w:r>
      <w:r>
        <w:rPr>
          <w:spacing w:val="-6"/>
          <w:sz w:val="24"/>
        </w:rPr>
        <w:t> </w:t>
      </w:r>
      <w:r>
        <w:rPr>
          <w:sz w:val="24"/>
        </w:rPr>
        <w:t>have</w:t>
      </w:r>
      <w:r>
        <w:rPr>
          <w:spacing w:val="-9"/>
          <w:sz w:val="24"/>
        </w:rPr>
        <w:t> </w:t>
      </w:r>
      <w:r>
        <w:rPr>
          <w:sz w:val="24"/>
        </w:rPr>
        <w:t>been</w:t>
      </w:r>
      <w:r>
        <w:rPr>
          <w:spacing w:val="-8"/>
          <w:sz w:val="24"/>
        </w:rPr>
        <w:t> </w:t>
      </w:r>
      <w:r>
        <w:rPr>
          <w:sz w:val="24"/>
        </w:rPr>
        <w:t>carried</w:t>
      </w:r>
      <w:r>
        <w:rPr>
          <w:spacing w:val="-9"/>
          <w:sz w:val="24"/>
        </w:rPr>
        <w:t> </w:t>
      </w:r>
      <w:r>
        <w:rPr>
          <w:sz w:val="24"/>
        </w:rPr>
        <w:t>out</w:t>
      </w:r>
      <w:r>
        <w:rPr>
          <w:spacing w:val="-6"/>
          <w:sz w:val="24"/>
        </w:rPr>
        <w:t> </w:t>
      </w:r>
      <w:r>
        <w:rPr>
          <w:sz w:val="24"/>
        </w:rPr>
        <w:t>(e.g.,</w:t>
      </w:r>
      <w:r>
        <w:rPr>
          <w:spacing w:val="-65"/>
          <w:sz w:val="24"/>
        </w:rPr>
        <w:t> </w:t>
      </w:r>
      <w:r>
        <w:rPr>
          <w:sz w:val="24"/>
        </w:rPr>
        <w:t>Collins, 2009; Gustilo, 2011; Jacobsson, 2008; Nartey &amp; Yankson, 2014;</w:t>
      </w:r>
      <w:r>
        <w:rPr>
          <w:spacing w:val="1"/>
          <w:sz w:val="24"/>
        </w:rPr>
        <w:t> </w:t>
      </w:r>
      <w:r>
        <w:rPr>
          <w:sz w:val="24"/>
        </w:rPr>
        <w:t>Nkemleke,</w:t>
      </w:r>
      <w:r>
        <w:rPr>
          <w:spacing w:val="-11"/>
          <w:sz w:val="24"/>
        </w:rPr>
        <w:t> </w:t>
      </w:r>
      <w:r>
        <w:rPr>
          <w:sz w:val="24"/>
        </w:rPr>
        <w:t>2005);</w:t>
      </w:r>
      <w:r>
        <w:rPr>
          <w:spacing w:val="-9"/>
          <w:sz w:val="24"/>
        </w:rPr>
        <w:t> </w:t>
      </w:r>
      <w:r>
        <w:rPr>
          <w:b/>
          <w:sz w:val="24"/>
          <w:u w:val="single"/>
        </w:rPr>
        <w:t>however,</w:t>
      </w:r>
      <w:r>
        <w:rPr>
          <w:b/>
          <w:spacing w:val="-10"/>
          <w:sz w:val="24"/>
          <w:u w:val="single"/>
        </w:rPr>
        <w:t> </w:t>
      </w:r>
      <w:r>
        <w:rPr>
          <w:b/>
          <w:sz w:val="24"/>
          <w:u w:val="single"/>
        </w:rPr>
        <w:t>less</w:t>
      </w:r>
      <w:r>
        <w:rPr>
          <w:b/>
          <w:spacing w:val="-13"/>
          <w:sz w:val="24"/>
          <w:u w:val="single"/>
        </w:rPr>
        <w:t> </w:t>
      </w:r>
      <w:r>
        <w:rPr>
          <w:b/>
          <w:sz w:val="24"/>
          <w:u w:val="single"/>
        </w:rPr>
        <w:t>attention</w:t>
      </w:r>
      <w:r>
        <w:rPr>
          <w:b/>
          <w:spacing w:val="-14"/>
          <w:sz w:val="24"/>
          <w:u w:val="single"/>
        </w:rPr>
        <w:t> </w:t>
      </w:r>
      <w:r>
        <w:rPr>
          <w:b/>
          <w:sz w:val="24"/>
          <w:u w:val="single"/>
        </w:rPr>
        <w:t>has</w:t>
      </w:r>
      <w:r>
        <w:rPr>
          <w:b/>
          <w:spacing w:val="-13"/>
          <w:sz w:val="24"/>
          <w:u w:val="single"/>
        </w:rPr>
        <w:t> </w:t>
      </w:r>
      <w:r>
        <w:rPr>
          <w:b/>
          <w:sz w:val="24"/>
          <w:u w:val="single"/>
        </w:rPr>
        <w:t>been</w:t>
      </w:r>
      <w:r>
        <w:rPr>
          <w:b/>
          <w:spacing w:val="-14"/>
          <w:sz w:val="24"/>
          <w:u w:val="single"/>
        </w:rPr>
        <w:t> </w:t>
      </w:r>
      <w:r>
        <w:rPr>
          <w:b/>
          <w:sz w:val="24"/>
          <w:u w:val="single"/>
        </w:rPr>
        <w:t>given</w:t>
      </w:r>
      <w:r>
        <w:rPr>
          <w:b/>
          <w:spacing w:val="-10"/>
          <w:sz w:val="24"/>
          <w:u w:val="single"/>
        </w:rPr>
        <w:t> </w:t>
      </w:r>
      <w:r>
        <w:rPr>
          <w:b/>
          <w:sz w:val="24"/>
          <w:u w:val="single"/>
        </w:rPr>
        <w:t>to</w:t>
      </w:r>
      <w:r>
        <w:rPr>
          <w:b/>
          <w:spacing w:val="-10"/>
          <w:sz w:val="24"/>
          <w:u w:val="single"/>
        </w:rPr>
        <w:t> </w:t>
      </w:r>
      <w:r>
        <w:rPr>
          <w:b/>
          <w:sz w:val="24"/>
          <w:u w:val="single"/>
        </w:rPr>
        <w:t>the</w:t>
      </w:r>
      <w:r>
        <w:rPr>
          <w:b/>
          <w:spacing w:val="-13"/>
          <w:sz w:val="24"/>
          <w:u w:val="single"/>
        </w:rPr>
        <w:t> </w:t>
      </w:r>
      <w:r>
        <w:rPr>
          <w:b/>
          <w:sz w:val="24"/>
          <w:u w:val="single"/>
        </w:rPr>
        <w:t>functional</w:t>
      </w:r>
      <w:r>
        <w:rPr>
          <w:b/>
          <w:spacing w:val="-65"/>
          <w:sz w:val="24"/>
        </w:rPr>
        <w:t> </w:t>
      </w:r>
      <w:r>
        <w:rPr>
          <w:b/>
          <w:sz w:val="24"/>
          <w:u w:val="single"/>
        </w:rPr>
        <w:t>semanticity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of the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modal must</w:t>
      </w:r>
      <w:r>
        <w:rPr>
          <w:b/>
          <w:spacing w:val="1"/>
          <w:sz w:val="24"/>
          <w:u w:val="single"/>
        </w:rPr>
        <w:t> </w:t>
      </w:r>
      <w:r>
        <w:rPr>
          <w:b/>
          <w:sz w:val="24"/>
          <w:u w:val="single"/>
        </w:rPr>
        <w:t>found</w:t>
      </w:r>
      <w:r>
        <w:rPr>
          <w:b/>
          <w:spacing w:val="1"/>
          <w:sz w:val="24"/>
          <w:u w:val="single"/>
        </w:rPr>
        <w:t> </w:t>
      </w:r>
      <w:r>
        <w:rPr>
          <w:b/>
          <w:sz w:val="24"/>
          <w:u w:val="single"/>
        </w:rPr>
        <w:t>in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editorial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texts.</w:t>
      </w:r>
    </w:p>
    <w:p>
      <w:pPr>
        <w:spacing w:after="0"/>
        <w:jc w:val="both"/>
        <w:rPr>
          <w:sz w:val="24"/>
        </w:rPr>
        <w:sectPr>
          <w:pgSz w:w="11910" w:h="16840"/>
          <w:pgMar w:top="1580" w:bottom="280" w:left="1040" w:right="10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1"/>
        </w:rPr>
      </w:pPr>
    </w:p>
    <w:p>
      <w:pPr>
        <w:spacing w:before="93"/>
        <w:ind w:left="112" w:right="0" w:firstLine="0"/>
        <w:jc w:val="both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5.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Cyclicity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Moves/Steps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Research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Article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Introduction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Move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</w:t>
      </w:r>
    </w:p>
    <w:p>
      <w:pPr>
        <w:pStyle w:val="BodyText"/>
        <w:spacing w:before="5"/>
        <w:rPr>
          <w:i/>
        </w:rPr>
      </w:pPr>
    </w:p>
    <w:tbl>
      <w:tblPr>
        <w:tblW w:w="0" w:type="auto"/>
        <w:jc w:val="left"/>
        <w:tblInd w:w="9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19"/>
        <w:gridCol w:w="2011"/>
        <w:gridCol w:w="1798"/>
      </w:tblGrid>
      <w:tr>
        <w:trPr>
          <w:trHeight w:val="366" w:hRule="atLeast"/>
        </w:trPr>
        <w:tc>
          <w:tcPr>
            <w:tcW w:w="4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4" w:lineRule="exact"/>
              <w:ind w:left="530"/>
              <w:rPr>
                <w:b/>
                <w:sz w:val="24"/>
              </w:rPr>
            </w:pPr>
            <w:r>
              <w:rPr>
                <w:b/>
                <w:sz w:val="24"/>
              </w:rPr>
              <w:t>Cyclicity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Moves/Steps</w:t>
            </w:r>
          </w:p>
        </w:tc>
        <w:tc>
          <w:tcPr>
            <w:tcW w:w="2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4" w:lineRule="exact"/>
              <w:ind w:left="391" w:right="3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17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4" w:lineRule="exact"/>
              <w:ind w:left="363" w:right="1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>
        <w:trPr>
          <w:trHeight w:val="281" w:hRule="atLeast"/>
        </w:trPr>
        <w:tc>
          <w:tcPr>
            <w:tcW w:w="41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0" w:lineRule="exact" w:before="2"/>
              <w:ind w:left="113"/>
              <w:rPr>
                <w:i/>
                <w:sz w:val="24"/>
              </w:rPr>
            </w:pPr>
            <w:r>
              <w:rPr>
                <w:i/>
                <w:sz w:val="24"/>
              </w:rPr>
              <w:t>M2S1B</w:t>
            </w:r>
          </w:p>
        </w:tc>
        <w:tc>
          <w:tcPr>
            <w:tcW w:w="20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0" w:lineRule="exact" w:before="2"/>
              <w:ind w:left="387" w:right="365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7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0" w:lineRule="exact" w:before="2"/>
              <w:ind w:left="363" w:right="100"/>
              <w:jc w:val="center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</w:tr>
      <w:tr>
        <w:trPr>
          <w:trHeight w:val="276" w:hRule="atLeast"/>
        </w:trPr>
        <w:tc>
          <w:tcPr>
            <w:tcW w:w="4119" w:type="dxa"/>
          </w:tcPr>
          <w:p>
            <w:pPr>
              <w:pStyle w:val="TableParagraph"/>
              <w:ind w:left="113"/>
              <w:rPr>
                <w:i/>
                <w:sz w:val="24"/>
              </w:rPr>
            </w:pPr>
            <w:r>
              <w:rPr>
                <w:i/>
                <w:sz w:val="24"/>
              </w:rPr>
              <w:t>M2S1C</w:t>
            </w:r>
          </w:p>
        </w:tc>
        <w:tc>
          <w:tcPr>
            <w:tcW w:w="2011" w:type="dxa"/>
          </w:tcPr>
          <w:p>
            <w:pPr>
              <w:pStyle w:val="TableParagraph"/>
              <w:ind w:left="2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798" w:type="dxa"/>
          </w:tcPr>
          <w:p>
            <w:pPr>
              <w:pStyle w:val="TableParagraph"/>
              <w:ind w:left="26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>
        <w:trPr>
          <w:trHeight w:val="275" w:hRule="atLeast"/>
        </w:trPr>
        <w:tc>
          <w:tcPr>
            <w:tcW w:w="4119" w:type="dxa"/>
          </w:tcPr>
          <w:p>
            <w:pPr>
              <w:pStyle w:val="TableParagraph"/>
              <w:ind w:left="113"/>
              <w:rPr>
                <w:i/>
                <w:sz w:val="24"/>
              </w:rPr>
            </w:pPr>
            <w:r>
              <w:rPr>
                <w:i/>
                <w:sz w:val="24"/>
              </w:rPr>
              <w:t>M2S1A+M2S1B</w:t>
            </w:r>
          </w:p>
        </w:tc>
        <w:tc>
          <w:tcPr>
            <w:tcW w:w="2011" w:type="dxa"/>
          </w:tcPr>
          <w:p>
            <w:pPr>
              <w:pStyle w:val="TableParagraph"/>
              <w:ind w:left="2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798" w:type="dxa"/>
          </w:tcPr>
          <w:p>
            <w:pPr>
              <w:pStyle w:val="TableParagraph"/>
              <w:ind w:left="26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>
        <w:trPr>
          <w:trHeight w:val="275" w:hRule="atLeast"/>
        </w:trPr>
        <w:tc>
          <w:tcPr>
            <w:tcW w:w="4119" w:type="dxa"/>
          </w:tcPr>
          <w:p>
            <w:pPr>
              <w:pStyle w:val="TableParagraph"/>
              <w:ind w:left="113"/>
              <w:rPr>
                <w:i/>
                <w:sz w:val="24"/>
              </w:rPr>
            </w:pPr>
            <w:r>
              <w:rPr>
                <w:i/>
                <w:sz w:val="24"/>
              </w:rPr>
              <w:t>M2S1B+M2S1C</w:t>
            </w:r>
          </w:p>
        </w:tc>
        <w:tc>
          <w:tcPr>
            <w:tcW w:w="2011" w:type="dxa"/>
          </w:tcPr>
          <w:p>
            <w:pPr>
              <w:pStyle w:val="TableParagraph"/>
              <w:ind w:left="2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798" w:type="dxa"/>
          </w:tcPr>
          <w:p>
            <w:pPr>
              <w:pStyle w:val="TableParagraph"/>
              <w:ind w:left="26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</w:tr>
      <w:tr>
        <w:trPr>
          <w:trHeight w:val="276" w:hRule="atLeast"/>
        </w:trPr>
        <w:tc>
          <w:tcPr>
            <w:tcW w:w="4119" w:type="dxa"/>
          </w:tcPr>
          <w:p>
            <w:pPr>
              <w:pStyle w:val="TableParagraph"/>
              <w:ind w:left="113"/>
              <w:rPr>
                <w:i/>
                <w:sz w:val="24"/>
              </w:rPr>
            </w:pPr>
            <w:r>
              <w:rPr>
                <w:i/>
                <w:sz w:val="24"/>
              </w:rPr>
              <w:t>M2S1B+M2S1D</w:t>
            </w:r>
          </w:p>
        </w:tc>
        <w:tc>
          <w:tcPr>
            <w:tcW w:w="2011" w:type="dxa"/>
          </w:tcPr>
          <w:p>
            <w:pPr>
              <w:pStyle w:val="TableParagraph"/>
              <w:ind w:left="2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798" w:type="dxa"/>
          </w:tcPr>
          <w:p>
            <w:pPr>
              <w:pStyle w:val="TableParagraph"/>
              <w:ind w:left="26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4119" w:type="dxa"/>
          </w:tcPr>
          <w:p>
            <w:pPr>
              <w:pStyle w:val="TableParagraph"/>
              <w:ind w:left="113"/>
              <w:rPr>
                <w:i/>
                <w:sz w:val="24"/>
              </w:rPr>
            </w:pPr>
            <w:r>
              <w:rPr>
                <w:i/>
                <w:sz w:val="24"/>
              </w:rPr>
              <w:t>M2S1A+M2S1B+M2S1D</w:t>
            </w:r>
          </w:p>
        </w:tc>
        <w:tc>
          <w:tcPr>
            <w:tcW w:w="2011" w:type="dxa"/>
          </w:tcPr>
          <w:p>
            <w:pPr>
              <w:pStyle w:val="TableParagraph"/>
              <w:ind w:left="2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798" w:type="dxa"/>
          </w:tcPr>
          <w:p>
            <w:pPr>
              <w:pStyle w:val="TableParagraph"/>
              <w:ind w:left="26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>
        <w:trPr>
          <w:trHeight w:val="276" w:hRule="atLeast"/>
        </w:trPr>
        <w:tc>
          <w:tcPr>
            <w:tcW w:w="4119" w:type="dxa"/>
          </w:tcPr>
          <w:p>
            <w:pPr>
              <w:pStyle w:val="TableParagraph"/>
              <w:ind w:left="113"/>
              <w:rPr>
                <w:i/>
                <w:sz w:val="24"/>
              </w:rPr>
            </w:pPr>
            <w:r>
              <w:rPr>
                <w:i/>
                <w:sz w:val="24"/>
              </w:rPr>
              <w:t>M2S1A+M2S1B+M2S1C+M2S1D</w:t>
            </w:r>
          </w:p>
        </w:tc>
        <w:tc>
          <w:tcPr>
            <w:tcW w:w="2011" w:type="dxa"/>
          </w:tcPr>
          <w:p>
            <w:pPr>
              <w:pStyle w:val="TableParagraph"/>
              <w:ind w:left="2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798" w:type="dxa"/>
          </w:tcPr>
          <w:p>
            <w:pPr>
              <w:pStyle w:val="TableParagraph"/>
              <w:ind w:left="26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>
        <w:trPr>
          <w:trHeight w:val="272" w:hRule="atLeast"/>
        </w:trPr>
        <w:tc>
          <w:tcPr>
            <w:tcW w:w="41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2" w:lineRule="exact"/>
              <w:ind w:left="113"/>
              <w:rPr>
                <w:i/>
                <w:sz w:val="24"/>
              </w:rPr>
            </w:pPr>
            <w:r>
              <w:rPr>
                <w:i/>
                <w:sz w:val="24"/>
              </w:rPr>
              <w:t>NONE</w:t>
            </w:r>
          </w:p>
        </w:tc>
        <w:tc>
          <w:tcPr>
            <w:tcW w:w="20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2" w:lineRule="exact"/>
              <w:ind w:left="2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17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2" w:lineRule="exact"/>
              <w:ind w:left="363" w:right="100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>
        <w:trPr>
          <w:trHeight w:val="278" w:hRule="atLeast"/>
        </w:trPr>
        <w:tc>
          <w:tcPr>
            <w:tcW w:w="4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9" w:lineRule="exact"/>
              <w:ind w:left="387" w:right="3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17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9" w:lineRule="exact"/>
              <w:ind w:left="363" w:right="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</w:tbl>
    <w:p>
      <w:pPr>
        <w:pStyle w:val="BodyText"/>
        <w:spacing w:before="7"/>
        <w:rPr>
          <w:i/>
          <w:sz w:val="35"/>
        </w:rPr>
      </w:pPr>
    </w:p>
    <w:p>
      <w:pPr>
        <w:pStyle w:val="BodyText"/>
        <w:spacing w:line="360" w:lineRule="auto"/>
        <w:ind w:left="112" w:right="748" w:firstLine="68"/>
        <w:jc w:val="both"/>
      </w:pPr>
      <w:r>
        <w:rPr/>
        <w:t>As</w:t>
      </w:r>
      <w:r>
        <w:rPr>
          <w:spacing w:val="-11"/>
        </w:rPr>
        <w:t> </w:t>
      </w:r>
      <w:r>
        <w:rPr/>
        <w:t>shown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Table</w:t>
      </w:r>
      <w:r>
        <w:rPr>
          <w:spacing w:val="-11"/>
        </w:rPr>
        <w:t> </w:t>
      </w:r>
      <w:r>
        <w:rPr/>
        <w:t>5,</w:t>
      </w:r>
      <w:r>
        <w:rPr>
          <w:spacing w:val="-10"/>
        </w:rPr>
        <w:t> </w:t>
      </w:r>
      <w:r>
        <w:rPr/>
        <w:t>there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7</w:t>
      </w:r>
      <w:r>
        <w:rPr>
          <w:spacing w:val="-12"/>
        </w:rPr>
        <w:t> </w:t>
      </w:r>
      <w:r>
        <w:rPr/>
        <w:t>cyclical</w:t>
      </w:r>
      <w:r>
        <w:rPr>
          <w:spacing w:val="-12"/>
        </w:rPr>
        <w:t> </w:t>
      </w:r>
      <w:r>
        <w:rPr/>
        <w:t>patterns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steps</w:t>
      </w:r>
      <w:r>
        <w:rPr>
          <w:spacing w:val="-10"/>
        </w:rPr>
        <w:t> </w:t>
      </w:r>
      <w:r>
        <w:rPr/>
        <w:t>identified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realizing</w:t>
      </w:r>
      <w:r>
        <w:rPr>
          <w:spacing w:val="-12"/>
        </w:rPr>
        <w:t> </w:t>
      </w:r>
      <w:r>
        <w:rPr/>
        <w:t>Move</w:t>
      </w:r>
      <w:r>
        <w:rPr>
          <w:spacing w:val="-65"/>
        </w:rPr>
        <w:t> </w:t>
      </w:r>
      <w:r>
        <w:rPr/>
        <w:t>2 </w:t>
      </w:r>
      <w:r>
        <w:rPr>
          <w:i/>
        </w:rPr>
        <w:t>(Establishing a Niche) </w:t>
      </w:r>
      <w:r>
        <w:rPr/>
        <w:t>and the most frequent pattern is M2S1b </w:t>
      </w:r>
      <w:r>
        <w:rPr>
          <w:i/>
        </w:rPr>
        <w:t>(Indicating a gap)</w:t>
      </w:r>
      <w:r>
        <w:rPr>
          <w:i/>
          <w:spacing w:val="1"/>
        </w:rPr>
        <w:t> </w:t>
      </w:r>
      <w:r>
        <w:rPr/>
        <w:t>which</w:t>
      </w:r>
      <w:r>
        <w:rPr>
          <w:spacing w:val="5"/>
        </w:rPr>
        <w:t> </w:t>
      </w:r>
      <w:r>
        <w:rPr/>
        <w:t>is</w:t>
      </w:r>
      <w:r>
        <w:rPr>
          <w:spacing w:val="3"/>
        </w:rPr>
        <w:t> </w:t>
      </w:r>
      <w:r>
        <w:rPr/>
        <w:t>recognized</w:t>
      </w:r>
      <w:r>
        <w:rPr>
          <w:spacing w:val="5"/>
        </w:rPr>
        <w:t> </w:t>
      </w:r>
      <w:r>
        <w:rPr/>
        <w:t>in</w:t>
      </w:r>
      <w:r>
        <w:rPr>
          <w:spacing w:val="1"/>
        </w:rPr>
        <w:t> </w:t>
      </w:r>
      <w:r>
        <w:rPr/>
        <w:t>14</w:t>
      </w:r>
      <w:r>
        <w:rPr>
          <w:spacing w:val="1"/>
        </w:rPr>
        <w:t> </w:t>
      </w:r>
      <w:r>
        <w:rPr/>
        <w:t>RAIs</w:t>
      </w:r>
      <w:r>
        <w:rPr>
          <w:i/>
        </w:rPr>
        <w:t>.</w:t>
      </w:r>
      <w:r>
        <w:rPr>
          <w:i/>
          <w:spacing w:val="4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6"/>
        </w:rPr>
        <w:t> </w:t>
      </w:r>
      <w:r>
        <w:rPr/>
        <w:t>case</w:t>
      </w:r>
      <w:r>
        <w:rPr>
          <w:spacing w:val="1"/>
        </w:rPr>
        <w:t> </w:t>
      </w:r>
      <w:r>
        <w:rPr/>
        <w:t>only</w:t>
      </w:r>
      <w:r>
        <w:rPr>
          <w:spacing w:val="4"/>
        </w:rPr>
        <w:t> </w:t>
      </w:r>
      <w:r>
        <w:rPr/>
        <w:t>one</w:t>
      </w:r>
      <w:r>
        <w:rPr>
          <w:spacing w:val="1"/>
        </w:rPr>
        <w:t> </w:t>
      </w:r>
      <w:r>
        <w:rPr/>
        <w:t>step</w:t>
      </w:r>
      <w:r>
        <w:rPr>
          <w:spacing w:val="5"/>
        </w:rPr>
        <w:t> </w:t>
      </w:r>
      <w:r>
        <w:rPr/>
        <w:t>was</w:t>
      </w:r>
      <w:r>
        <w:rPr>
          <w:spacing w:val="3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realize</w:t>
      </w:r>
      <w:r>
        <w:rPr>
          <w:spacing w:val="1"/>
        </w:rPr>
        <w:t> </w:t>
      </w:r>
      <w:r>
        <w:rPr/>
        <w:t>Move</w:t>
      </w:r>
    </w:p>
    <w:p>
      <w:pPr>
        <w:pStyle w:val="BodyText"/>
        <w:spacing w:line="360" w:lineRule="auto" w:before="2"/>
        <w:ind w:left="112" w:right="751"/>
        <w:jc w:val="both"/>
      </w:pPr>
      <w:r>
        <w:rPr/>
        <w:t>1. It seems that academic writers opted to establish a niche by employing a single</w:t>
      </w:r>
      <w:r>
        <w:rPr>
          <w:spacing w:val="1"/>
        </w:rPr>
        <w:t> </w:t>
      </w:r>
      <w:r>
        <w:rPr/>
        <w:t>step.</w:t>
      </w:r>
      <w:r>
        <w:rPr>
          <w:spacing w:val="-3"/>
        </w:rPr>
        <w:t> </w:t>
      </w:r>
      <w:r>
        <w:rPr/>
        <w:t>Nevertheless,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said</w:t>
      </w:r>
      <w:r>
        <w:rPr>
          <w:spacing w:val="-5"/>
        </w:rPr>
        <w:t> </w:t>
      </w:r>
      <w:r>
        <w:rPr/>
        <w:t>step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present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other</w:t>
      </w:r>
      <w:r>
        <w:rPr>
          <w:spacing w:val="-2"/>
        </w:rPr>
        <w:t> </w:t>
      </w:r>
      <w:r>
        <w:rPr/>
        <w:t>sequence</w:t>
      </w:r>
      <w:r>
        <w:rPr>
          <w:spacing w:val="-5"/>
        </w:rPr>
        <w:t> </w:t>
      </w:r>
      <w:r>
        <w:rPr/>
        <w:t>patterns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total</w:t>
      </w:r>
      <w:r>
        <w:rPr>
          <w:spacing w:val="-4"/>
        </w:rPr>
        <w:t> </w:t>
      </w:r>
      <w:r>
        <w:rPr/>
        <w:t>of</w:t>
      </w:r>
      <w:r>
        <w:rPr>
          <w:spacing w:val="-65"/>
        </w:rPr>
        <w:t> </w:t>
      </w:r>
      <w:r>
        <w:rPr/>
        <w:t>40 instances throughout the corpus. On the other hand, it is recognizable that 8 out</w:t>
      </w:r>
      <w:r>
        <w:rPr>
          <w:spacing w:val="1"/>
        </w:rPr>
        <w:t> </w:t>
      </w:r>
      <w:r>
        <w:rPr/>
        <w:t>of 30</w:t>
      </w:r>
      <w:r>
        <w:rPr>
          <w:spacing w:val="-2"/>
        </w:rPr>
        <w:t> </w:t>
      </w:r>
      <w:r>
        <w:rPr/>
        <w:t>RAIs do</w:t>
      </w:r>
      <w:r>
        <w:rPr>
          <w:spacing w:val="-2"/>
        </w:rPr>
        <w:t> </w:t>
      </w:r>
      <w:r>
        <w:rPr/>
        <w:t>not have</w:t>
      </w:r>
      <w:r>
        <w:rPr>
          <w:spacing w:val="-2"/>
        </w:rPr>
        <w:t> </w:t>
      </w:r>
      <w:r>
        <w:rPr/>
        <w:t>Move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since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2"/>
        </w:rPr>
        <w:t> </w:t>
      </w:r>
      <w:r>
        <w:rPr/>
        <w:t>no</w:t>
      </w:r>
      <w:r>
        <w:rPr>
          <w:spacing w:val="-2"/>
        </w:rPr>
        <w:t> </w:t>
      </w:r>
      <w:r>
        <w:rPr/>
        <w:t>steps identified.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360" w:lineRule="auto"/>
        <w:ind w:left="112" w:right="740"/>
        <w:jc w:val="both"/>
      </w:pPr>
      <w:r>
        <w:rPr/>
        <w:t>As far as Move 3, </w:t>
      </w:r>
      <w:r>
        <w:rPr>
          <w:i/>
        </w:rPr>
        <w:t>Occupying the niche</w:t>
      </w:r>
      <w:r>
        <w:rPr/>
        <w:t>, is concerned, academic writers opted to</w:t>
      </w:r>
      <w:r>
        <w:rPr>
          <w:spacing w:val="1"/>
        </w:rPr>
        <w:t> </w:t>
      </w:r>
      <w:r>
        <w:rPr/>
        <w:t>outline the</w:t>
      </w:r>
      <w:r>
        <w:rPr>
          <w:spacing w:val="1"/>
        </w:rPr>
        <w:t> </w:t>
      </w:r>
      <w:r>
        <w:rPr/>
        <w:t>purpose or purposes of the about-to-be reported research with a total of</w:t>
      </w:r>
      <w:r>
        <w:rPr>
          <w:spacing w:val="1"/>
        </w:rPr>
        <w:t> </w:t>
      </w:r>
      <w:r>
        <w:rPr/>
        <w:t>120 instances rather than announcing the features of</w:t>
      </w:r>
      <w:r>
        <w:rPr>
          <w:spacing w:val="1"/>
        </w:rPr>
        <w:t> </w:t>
      </w:r>
      <w:r>
        <w:rPr/>
        <w:t>the present research (Step 1B</w:t>
      </w:r>
      <w:r>
        <w:rPr>
          <w:spacing w:val="-64"/>
        </w:rPr>
        <w:t> </w:t>
      </w:r>
      <w:r>
        <w:rPr/>
        <w:t>Announcing present research), the findings (Step 2 Announcing principal findings) or</w:t>
      </w:r>
      <w:r>
        <w:rPr>
          <w:spacing w:val="-64"/>
        </w:rPr>
        <w:t> </w:t>
      </w:r>
      <w:r>
        <w:rPr/>
        <w:t>the description of structure or content of the rest of the research article (Step 3</w:t>
      </w:r>
      <w:r>
        <w:rPr>
          <w:spacing w:val="1"/>
        </w:rPr>
        <w:t> </w:t>
      </w:r>
      <w:r>
        <w:rPr/>
        <w:t>Indicating research article structure) as means of realizing Move 1 or to occupy the</w:t>
      </w:r>
      <w:r>
        <w:rPr>
          <w:spacing w:val="1"/>
        </w:rPr>
        <w:t> </w:t>
      </w:r>
      <w:r>
        <w:rPr/>
        <w:t>niche</w:t>
      </w:r>
      <w:r>
        <w:rPr>
          <w:spacing w:val="-2"/>
        </w:rPr>
        <w:t> </w:t>
      </w:r>
      <w:r>
        <w:rPr/>
        <w:t>that has been</w:t>
      </w:r>
      <w:r>
        <w:rPr>
          <w:spacing w:val="-1"/>
        </w:rPr>
        <w:t> </w:t>
      </w:r>
      <w:r>
        <w:rPr/>
        <w:t>identified</w:t>
      </w:r>
      <w:r>
        <w:rPr>
          <w:spacing w:val="-2"/>
        </w:rPr>
        <w:t> </w:t>
      </w:r>
      <w:r>
        <w:rPr/>
        <w:t>as the</w:t>
      </w:r>
      <w:r>
        <w:rPr>
          <w:spacing w:val="-1"/>
        </w:rPr>
        <w:t> </w:t>
      </w:r>
      <w:r>
        <w:rPr/>
        <w:t>rationale</w:t>
      </w:r>
      <w:r>
        <w:rPr>
          <w:spacing w:val="-2"/>
        </w:rPr>
        <w:t> </w:t>
      </w:r>
      <w:r>
        <w:rPr/>
        <w:t>of their study.</w:t>
      </w:r>
    </w:p>
    <w:p>
      <w:pPr>
        <w:pStyle w:val="BodyText"/>
        <w:spacing w:before="4"/>
        <w:ind w:left="112"/>
        <w:jc w:val="both"/>
      </w:pPr>
      <w:r>
        <w:rPr/>
        <w:t>Below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sample</w:t>
      </w:r>
      <w:r>
        <w:rPr>
          <w:spacing w:val="-3"/>
        </w:rPr>
        <w:t> </w:t>
      </w:r>
      <w:r>
        <w:rPr/>
        <w:t>paragraphs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exemplify</w:t>
      </w:r>
      <w:r>
        <w:rPr>
          <w:spacing w:val="-1"/>
        </w:rPr>
        <w:t> </w:t>
      </w:r>
      <w:r>
        <w:rPr/>
        <w:t>RAI</w:t>
      </w:r>
      <w:r>
        <w:rPr>
          <w:spacing w:val="-1"/>
        </w:rPr>
        <w:t> </w:t>
      </w:r>
      <w:r>
        <w:rPr/>
        <w:t>Move</w:t>
      </w:r>
      <w:r>
        <w:rPr>
          <w:spacing w:val="-3"/>
        </w:rPr>
        <w:t> </w:t>
      </w:r>
      <w:r>
        <w:rPr/>
        <w:t>3,</w:t>
      </w:r>
      <w:r>
        <w:rPr>
          <w:spacing w:val="-1"/>
        </w:rPr>
        <w:t> </w:t>
      </w:r>
      <w:r>
        <w:rPr/>
        <w:t>Steps 1A</w:t>
      </w:r>
      <w:r>
        <w:rPr>
          <w:spacing w:val="-1"/>
        </w:rPr>
        <w:t> </w:t>
      </w:r>
      <w:r>
        <w:rPr/>
        <w:t>(</w:t>
      </w:r>
      <w:r>
        <w:rPr>
          <w:i/>
        </w:rPr>
        <w:t>M3S1A</w:t>
      </w:r>
      <w:r>
        <w:rPr/>
        <w:t>):</w:t>
      </w:r>
    </w:p>
    <w:p>
      <w:pPr>
        <w:pStyle w:val="Heading3"/>
        <w:spacing w:before="136"/>
        <w:ind w:left="984"/>
        <w:jc w:val="left"/>
        <w:rPr>
          <w:i/>
        </w:rPr>
      </w:pPr>
      <w:r>
        <w:rPr>
          <w:i/>
        </w:rPr>
        <w:t>RA</w:t>
      </w:r>
      <w:r>
        <w:rPr>
          <w:i/>
          <w:spacing w:val="-4"/>
        </w:rPr>
        <w:t> </w:t>
      </w:r>
      <w:r>
        <w:rPr>
          <w:i/>
        </w:rPr>
        <w:t>No.3</w:t>
      </w:r>
      <w:r>
        <w:rPr>
          <w:i/>
          <w:spacing w:val="-2"/>
        </w:rPr>
        <w:t> </w:t>
      </w:r>
      <w:r>
        <w:rPr>
          <w:i/>
        </w:rPr>
        <w:t>(M3S1A)</w:t>
      </w:r>
    </w:p>
    <w:p>
      <w:pPr>
        <w:pStyle w:val="BodyText"/>
        <w:spacing w:before="11"/>
        <w:rPr>
          <w:b/>
          <w:i/>
          <w:sz w:val="23"/>
        </w:rPr>
      </w:pPr>
    </w:p>
    <w:p>
      <w:pPr>
        <w:spacing w:before="0"/>
        <w:ind w:left="832" w:right="657" w:firstLine="0"/>
        <w:jc w:val="both"/>
        <w:rPr>
          <w:sz w:val="24"/>
        </w:rPr>
      </w:pPr>
      <w:r>
        <w:rPr>
          <w:b/>
          <w:sz w:val="24"/>
          <w:u w:val="single"/>
        </w:rPr>
        <w:t>The objective of this paper is to examine the discourse organization of</w:t>
      </w:r>
      <w:r>
        <w:rPr>
          <w:b/>
          <w:spacing w:val="1"/>
          <w:sz w:val="24"/>
        </w:rPr>
        <w:t> </w:t>
      </w:r>
      <w:r>
        <w:rPr>
          <w:b/>
          <w:sz w:val="24"/>
          <w:u w:val="single"/>
        </w:rPr>
        <w:t>Filipino university student written opinion articles in selected campus</w:t>
      </w:r>
      <w:r>
        <w:rPr>
          <w:b/>
          <w:spacing w:val="1"/>
          <w:sz w:val="24"/>
        </w:rPr>
        <w:t> </w:t>
      </w:r>
      <w:r>
        <w:rPr>
          <w:b/>
          <w:sz w:val="24"/>
          <w:u w:val="single"/>
        </w:rPr>
        <w:t>newspaper</w:t>
      </w:r>
      <w:r>
        <w:rPr>
          <w:b/>
          <w:spacing w:val="1"/>
          <w:sz w:val="24"/>
          <w:u w:val="single"/>
        </w:rPr>
        <w:t> </w:t>
      </w:r>
      <w:r>
        <w:rPr>
          <w:b/>
          <w:sz w:val="24"/>
          <w:u w:val="single"/>
        </w:rPr>
        <w:t>publications.</w:t>
      </w:r>
      <w:r>
        <w:rPr>
          <w:b/>
          <w:spacing w:val="1"/>
          <w:sz w:val="24"/>
        </w:rPr>
        <w:t> </w:t>
      </w:r>
      <w:r>
        <w:rPr>
          <w:sz w:val="24"/>
        </w:rPr>
        <w:t>Specifically,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seeks</w:t>
      </w:r>
      <w:r>
        <w:rPr>
          <w:spacing w:val="1"/>
          <w:sz w:val="24"/>
        </w:rPr>
        <w:t> </w:t>
      </w:r>
      <w:r>
        <w:rPr>
          <w:sz w:val="24"/>
        </w:rPr>
        <w:t>answers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following</w:t>
      </w:r>
      <w:r>
        <w:rPr>
          <w:spacing w:val="1"/>
          <w:sz w:val="24"/>
        </w:rPr>
        <w:t> </w:t>
      </w:r>
      <w:r>
        <w:rPr>
          <w:sz w:val="24"/>
        </w:rPr>
        <w:t>questions:</w:t>
      </w:r>
    </w:p>
    <w:p>
      <w:pPr>
        <w:spacing w:after="0"/>
        <w:jc w:val="both"/>
        <w:rPr>
          <w:sz w:val="24"/>
        </w:rPr>
        <w:sectPr>
          <w:pgSz w:w="11910" w:h="16840"/>
          <w:pgMar w:top="1580" w:bottom="280" w:left="1040" w:right="1040"/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92"/>
        <w:ind w:left="1192" w:right="432" w:hanging="360"/>
      </w:pPr>
      <w:r>
        <w:rPr/>
        <w:t>a.</w:t>
      </w:r>
      <w:r>
        <w:rPr>
          <w:spacing w:val="17"/>
        </w:rPr>
        <w:t> </w:t>
      </w:r>
      <w:r>
        <w:rPr/>
        <w:t>What</w:t>
      </w:r>
      <w:r>
        <w:rPr>
          <w:spacing w:val="-7"/>
        </w:rPr>
        <w:t> </w:t>
      </w:r>
      <w:r>
        <w:rPr/>
        <w:t>are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rhetorical</w:t>
      </w:r>
      <w:r>
        <w:rPr>
          <w:spacing w:val="-8"/>
        </w:rPr>
        <w:t> </w:t>
      </w:r>
      <w:r>
        <w:rPr/>
        <w:t>moves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orientation,</w:t>
      </w:r>
      <w:r>
        <w:rPr>
          <w:spacing w:val="-7"/>
        </w:rPr>
        <w:t> </w:t>
      </w:r>
      <w:r>
        <w:rPr/>
        <w:t>exposition,</w:t>
      </w:r>
      <w:r>
        <w:rPr>
          <w:spacing w:val="-6"/>
        </w:rPr>
        <w:t> </w:t>
      </w:r>
      <w:r>
        <w:rPr/>
        <w:t>and</w:t>
      </w:r>
      <w:r>
        <w:rPr>
          <w:spacing w:val="-10"/>
        </w:rPr>
        <w:t> </w:t>
      </w:r>
      <w:r>
        <w:rPr/>
        <w:t>summation</w:t>
      </w:r>
      <w:r>
        <w:rPr>
          <w:spacing w:val="-64"/>
        </w:rPr>
        <w:t> </w:t>
      </w:r>
      <w:r>
        <w:rPr/>
        <w:t>blocks</w:t>
      </w:r>
      <w:r>
        <w:rPr>
          <w:spacing w:val="-1"/>
        </w:rPr>
        <w:t> </w:t>
      </w:r>
      <w:r>
        <w:rPr/>
        <w:t>of Filipino</w:t>
      </w:r>
      <w:r>
        <w:rPr>
          <w:spacing w:val="-2"/>
        </w:rPr>
        <w:t> </w:t>
      </w:r>
      <w:r>
        <w:rPr/>
        <w:t>university-student written</w:t>
      </w:r>
      <w:r>
        <w:rPr>
          <w:spacing w:val="-3"/>
        </w:rPr>
        <w:t> </w:t>
      </w:r>
      <w:r>
        <w:rPr/>
        <w:t>opinion</w:t>
      </w:r>
      <w:r>
        <w:rPr>
          <w:spacing w:val="-2"/>
        </w:rPr>
        <w:t> </w:t>
      </w:r>
      <w:r>
        <w:rPr/>
        <w:t>columns?</w:t>
      </w:r>
    </w:p>
    <w:p>
      <w:pPr>
        <w:pStyle w:val="BodyText"/>
        <w:spacing w:before="1"/>
      </w:pPr>
    </w:p>
    <w:p>
      <w:pPr>
        <w:pStyle w:val="Heading3"/>
        <w:rPr>
          <w:i/>
        </w:rPr>
      </w:pPr>
      <w:r>
        <w:rPr>
          <w:i/>
        </w:rPr>
        <w:t>RA</w:t>
      </w:r>
      <w:r>
        <w:rPr>
          <w:i/>
          <w:spacing w:val="-4"/>
        </w:rPr>
        <w:t> </w:t>
      </w:r>
      <w:r>
        <w:rPr>
          <w:i/>
        </w:rPr>
        <w:t>No.6</w:t>
      </w:r>
      <w:r>
        <w:rPr>
          <w:i/>
          <w:spacing w:val="-3"/>
        </w:rPr>
        <w:t> </w:t>
      </w:r>
      <w:r>
        <w:rPr>
          <w:i/>
        </w:rPr>
        <w:t>(M3S1A)</w:t>
      </w:r>
    </w:p>
    <w:p>
      <w:pPr>
        <w:pStyle w:val="BodyText"/>
        <w:rPr>
          <w:b/>
          <w:i/>
        </w:rPr>
      </w:pPr>
    </w:p>
    <w:p>
      <w:pPr>
        <w:spacing w:before="0"/>
        <w:ind w:left="832" w:right="196" w:firstLine="0"/>
        <w:jc w:val="both"/>
        <w:rPr>
          <w:sz w:val="24"/>
        </w:rPr>
      </w:pPr>
      <w:r>
        <w:rPr>
          <w:sz w:val="24"/>
        </w:rPr>
        <w:t>Previous studies on Multimodal Discourse Analysis focused on advertisements as</w:t>
      </w:r>
      <w:r>
        <w:rPr>
          <w:spacing w:val="1"/>
          <w:sz w:val="24"/>
        </w:rPr>
        <w:t> </w:t>
      </w:r>
      <w:r>
        <w:rPr>
          <w:sz w:val="24"/>
        </w:rPr>
        <w:t>the most common subject (Rodriguez, 2016). However, </w:t>
      </w:r>
      <w:r>
        <w:rPr>
          <w:b/>
          <w:sz w:val="24"/>
          <w:u w:val="single"/>
        </w:rPr>
        <w:t>this study aims to show</w:t>
      </w:r>
      <w:r>
        <w:rPr>
          <w:b/>
          <w:spacing w:val="1"/>
          <w:sz w:val="24"/>
        </w:rPr>
        <w:t> </w:t>
      </w:r>
      <w:r>
        <w:rPr>
          <w:b/>
          <w:sz w:val="24"/>
          <w:u w:val="single"/>
        </w:rPr>
        <w:t>that</w:t>
      </w:r>
      <w:r>
        <w:rPr>
          <w:b/>
          <w:spacing w:val="1"/>
          <w:sz w:val="24"/>
          <w:u w:val="single"/>
        </w:rPr>
        <w:t> </w:t>
      </w:r>
      <w:r>
        <w:rPr>
          <w:b/>
          <w:sz w:val="24"/>
          <w:u w:val="single"/>
        </w:rPr>
        <w:t>multimodal</w:t>
      </w:r>
      <w:r>
        <w:rPr>
          <w:b/>
          <w:spacing w:val="1"/>
          <w:sz w:val="24"/>
        </w:rPr>
        <w:t> </w:t>
      </w:r>
      <w:r>
        <w:rPr>
          <w:b/>
          <w:sz w:val="24"/>
          <w:u w:val="single"/>
        </w:rPr>
        <w:t>perspective</w:t>
      </w:r>
      <w:r>
        <w:rPr>
          <w:b/>
          <w:spacing w:val="1"/>
          <w:sz w:val="24"/>
          <w:u w:val="single"/>
        </w:rPr>
        <w:t> </w:t>
      </w:r>
      <w:r>
        <w:rPr>
          <w:b/>
          <w:sz w:val="24"/>
          <w:u w:val="single"/>
        </w:rPr>
        <w:t>can</w:t>
      </w:r>
      <w:r>
        <w:rPr>
          <w:b/>
          <w:spacing w:val="1"/>
          <w:sz w:val="24"/>
          <w:u w:val="single"/>
        </w:rPr>
        <w:t> </w:t>
      </w:r>
      <w:r>
        <w:rPr>
          <w:b/>
          <w:sz w:val="24"/>
          <w:u w:val="single"/>
        </w:rPr>
        <w:t>be</w:t>
      </w:r>
      <w:r>
        <w:rPr>
          <w:b/>
          <w:spacing w:val="1"/>
          <w:sz w:val="24"/>
          <w:u w:val="single"/>
        </w:rPr>
        <w:t> </w:t>
      </w:r>
      <w:r>
        <w:rPr>
          <w:b/>
          <w:sz w:val="24"/>
          <w:u w:val="single"/>
        </w:rPr>
        <w:t>applied</w:t>
      </w:r>
      <w:r>
        <w:rPr>
          <w:b/>
          <w:spacing w:val="1"/>
          <w:sz w:val="24"/>
          <w:u w:val="single"/>
        </w:rPr>
        <w:t> </w:t>
      </w:r>
      <w:r>
        <w:rPr>
          <w:b/>
          <w:sz w:val="24"/>
          <w:u w:val="single"/>
        </w:rPr>
        <w:t>to</w:t>
      </w:r>
      <w:r>
        <w:rPr>
          <w:b/>
          <w:spacing w:val="1"/>
          <w:sz w:val="24"/>
          <w:u w:val="single"/>
        </w:rPr>
        <w:t> </w:t>
      </w:r>
      <w:r>
        <w:rPr>
          <w:b/>
          <w:sz w:val="24"/>
          <w:u w:val="single"/>
        </w:rPr>
        <w:t>the</w:t>
      </w:r>
      <w:r>
        <w:rPr>
          <w:b/>
          <w:spacing w:val="1"/>
          <w:sz w:val="24"/>
          <w:u w:val="single"/>
        </w:rPr>
        <w:t> </w:t>
      </w:r>
      <w:r>
        <w:rPr>
          <w:b/>
          <w:sz w:val="24"/>
          <w:u w:val="single"/>
        </w:rPr>
        <w:t>representation</w:t>
      </w:r>
      <w:r>
        <w:rPr>
          <w:b/>
          <w:spacing w:val="1"/>
          <w:sz w:val="24"/>
          <w:u w:val="single"/>
        </w:rPr>
        <w:t> </w:t>
      </w:r>
      <w:r>
        <w:rPr>
          <w:b/>
          <w:sz w:val="24"/>
          <w:u w:val="single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  <w:u w:val="single"/>
        </w:rPr>
        <w:t>interpretation of meaning by analyzing LRT Line 1’s publication materials in</w:t>
      </w:r>
      <w:r>
        <w:rPr>
          <w:b/>
          <w:spacing w:val="1"/>
          <w:sz w:val="24"/>
        </w:rPr>
        <w:t> </w:t>
      </w:r>
      <w:r>
        <w:rPr>
          <w:b/>
          <w:sz w:val="24"/>
          <w:u w:val="single"/>
        </w:rPr>
        <w:t>terms of modes, meta-functions, and communicative acts.</w:t>
      </w:r>
      <w:r>
        <w:rPr>
          <w:b/>
          <w:sz w:val="24"/>
        </w:rPr>
        <w:t> </w:t>
      </w:r>
      <w:r>
        <w:rPr>
          <w:sz w:val="24"/>
        </w:rPr>
        <w:t>Specifically, this</w:t>
      </w:r>
      <w:r>
        <w:rPr>
          <w:spacing w:val="1"/>
          <w:sz w:val="24"/>
        </w:rPr>
        <w:t> </w:t>
      </w:r>
      <w:r>
        <w:rPr>
          <w:sz w:val="24"/>
        </w:rPr>
        <w:t>study aimed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answer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questions:</w:t>
      </w:r>
    </w:p>
    <w:p>
      <w:pPr>
        <w:pStyle w:val="BodyText"/>
      </w:pPr>
    </w:p>
    <w:p>
      <w:pPr>
        <w:pStyle w:val="Heading3"/>
        <w:rPr>
          <w:i/>
        </w:rPr>
      </w:pPr>
      <w:r>
        <w:rPr>
          <w:i/>
        </w:rPr>
        <w:t>RA</w:t>
      </w:r>
      <w:r>
        <w:rPr>
          <w:i/>
          <w:spacing w:val="-4"/>
        </w:rPr>
        <w:t> </w:t>
      </w:r>
      <w:r>
        <w:rPr>
          <w:i/>
        </w:rPr>
        <w:t>No.4</w:t>
      </w:r>
      <w:r>
        <w:rPr>
          <w:i/>
          <w:spacing w:val="-3"/>
        </w:rPr>
        <w:t> </w:t>
      </w:r>
      <w:r>
        <w:rPr>
          <w:i/>
        </w:rPr>
        <w:t>(M3S1A)</w:t>
      </w:r>
    </w:p>
    <w:p>
      <w:pPr>
        <w:pStyle w:val="BodyText"/>
        <w:spacing w:before="1"/>
        <w:rPr>
          <w:b/>
          <w:i/>
        </w:rPr>
      </w:pPr>
    </w:p>
    <w:p>
      <w:pPr>
        <w:spacing w:before="0"/>
        <w:ind w:left="832" w:right="113" w:firstLine="0"/>
        <w:jc w:val="both"/>
        <w:rPr>
          <w:sz w:val="24"/>
        </w:rPr>
      </w:pPr>
      <w:r>
        <w:rPr>
          <w:b/>
          <w:sz w:val="24"/>
          <w:u w:val="single"/>
        </w:rPr>
        <w:t>The</w:t>
      </w:r>
      <w:r>
        <w:rPr>
          <w:b/>
          <w:spacing w:val="1"/>
          <w:sz w:val="24"/>
          <w:u w:val="single"/>
        </w:rPr>
        <w:t> </w:t>
      </w:r>
      <w:r>
        <w:rPr>
          <w:b/>
          <w:sz w:val="24"/>
          <w:u w:val="single"/>
        </w:rPr>
        <w:t>primary</w:t>
      </w:r>
      <w:r>
        <w:rPr>
          <w:b/>
          <w:spacing w:val="1"/>
          <w:sz w:val="24"/>
          <w:u w:val="single"/>
        </w:rPr>
        <w:t> </w:t>
      </w:r>
      <w:r>
        <w:rPr>
          <w:b/>
          <w:sz w:val="24"/>
          <w:u w:val="single"/>
        </w:rPr>
        <w:t>objective</w:t>
      </w:r>
      <w:r>
        <w:rPr>
          <w:b/>
          <w:spacing w:val="1"/>
          <w:sz w:val="24"/>
          <w:u w:val="single"/>
        </w:rPr>
        <w:t> </w:t>
      </w:r>
      <w:r>
        <w:rPr>
          <w:b/>
          <w:sz w:val="24"/>
          <w:u w:val="single"/>
        </w:rPr>
        <w:t>of</w:t>
      </w:r>
      <w:r>
        <w:rPr>
          <w:b/>
          <w:spacing w:val="1"/>
          <w:sz w:val="24"/>
          <w:u w:val="single"/>
        </w:rPr>
        <w:t> </w:t>
      </w:r>
      <w:r>
        <w:rPr>
          <w:b/>
          <w:sz w:val="24"/>
          <w:u w:val="single"/>
        </w:rPr>
        <w:t>this</w:t>
      </w:r>
      <w:r>
        <w:rPr>
          <w:b/>
          <w:spacing w:val="1"/>
          <w:sz w:val="24"/>
          <w:u w:val="single"/>
        </w:rPr>
        <w:t> </w:t>
      </w:r>
      <w:r>
        <w:rPr>
          <w:b/>
          <w:sz w:val="24"/>
          <w:u w:val="single"/>
        </w:rPr>
        <w:t>paper</w:t>
      </w:r>
      <w:r>
        <w:rPr>
          <w:b/>
          <w:spacing w:val="1"/>
          <w:sz w:val="24"/>
          <w:u w:val="single"/>
        </w:rPr>
        <w:t> </w:t>
      </w:r>
      <w:r>
        <w:rPr>
          <w:b/>
          <w:sz w:val="24"/>
          <w:u w:val="single"/>
        </w:rPr>
        <w:t>was</w:t>
      </w:r>
      <w:r>
        <w:rPr>
          <w:b/>
          <w:spacing w:val="1"/>
          <w:sz w:val="24"/>
          <w:u w:val="single"/>
        </w:rPr>
        <w:t> </w:t>
      </w:r>
      <w:r>
        <w:rPr>
          <w:b/>
          <w:sz w:val="24"/>
          <w:u w:val="single"/>
        </w:rPr>
        <w:t>to</w:t>
      </w:r>
      <w:r>
        <w:rPr>
          <w:b/>
          <w:spacing w:val="1"/>
          <w:sz w:val="24"/>
          <w:u w:val="single"/>
        </w:rPr>
        <w:t> </w:t>
      </w:r>
      <w:r>
        <w:rPr>
          <w:b/>
          <w:sz w:val="24"/>
          <w:u w:val="single"/>
        </w:rPr>
        <w:t>explore</w:t>
      </w:r>
      <w:r>
        <w:rPr>
          <w:b/>
          <w:spacing w:val="1"/>
          <w:sz w:val="24"/>
          <w:u w:val="single"/>
        </w:rPr>
        <w:t> </w:t>
      </w:r>
      <w:r>
        <w:rPr>
          <w:b/>
          <w:sz w:val="24"/>
          <w:u w:val="single"/>
        </w:rPr>
        <w:t>how</w:t>
      </w:r>
      <w:r>
        <w:rPr>
          <w:b/>
          <w:spacing w:val="1"/>
          <w:sz w:val="24"/>
          <w:u w:val="single"/>
        </w:rPr>
        <w:t> </w:t>
      </w:r>
      <w:r>
        <w:rPr>
          <w:b/>
          <w:sz w:val="24"/>
          <w:u w:val="single"/>
        </w:rPr>
        <w:t>Filipino</w:t>
      </w:r>
      <w:r>
        <w:rPr>
          <w:b/>
          <w:spacing w:val="1"/>
          <w:sz w:val="24"/>
          <w:u w:val="single"/>
        </w:rPr>
        <w:t> </w:t>
      </w:r>
      <w:r>
        <w:rPr>
          <w:b/>
          <w:sz w:val="24"/>
          <w:u w:val="single"/>
        </w:rPr>
        <w:t>college</w:t>
      </w:r>
      <w:r>
        <w:rPr>
          <w:b/>
          <w:spacing w:val="1"/>
          <w:sz w:val="24"/>
        </w:rPr>
        <w:t> </w:t>
      </w:r>
      <w:r>
        <w:rPr>
          <w:b/>
          <w:sz w:val="24"/>
          <w:u w:val="single"/>
        </w:rPr>
        <w:t>students from the liberal arts and natural sciences disciplines view learner</w:t>
      </w:r>
      <w:r>
        <w:rPr>
          <w:b/>
          <w:spacing w:val="1"/>
          <w:sz w:val="24"/>
        </w:rPr>
        <w:t> </w:t>
      </w:r>
      <w:r>
        <w:rPr>
          <w:b/>
          <w:sz w:val="24"/>
          <w:u w:val="single"/>
        </w:rPr>
        <w:t>autonomy in English language learning.</w:t>
      </w:r>
      <w:r>
        <w:rPr>
          <w:b/>
          <w:sz w:val="24"/>
        </w:rPr>
        <w:t> </w:t>
      </w:r>
      <w:r>
        <w:rPr>
          <w:sz w:val="24"/>
        </w:rPr>
        <w:t>Specifcally, the study sought answers to</w:t>
      </w:r>
      <w:r>
        <w:rPr>
          <w:spacing w:val="-6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questions:</w:t>
      </w:r>
    </w:p>
    <w:p>
      <w:pPr>
        <w:pStyle w:val="BodyText"/>
      </w:pPr>
    </w:p>
    <w:p>
      <w:pPr>
        <w:spacing w:before="0"/>
        <w:ind w:left="112" w:right="0" w:firstLine="0"/>
        <w:jc w:val="both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6.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Cyclicity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Moves/Steps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Research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Article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Introduction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Move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3</w:t>
      </w:r>
    </w:p>
    <w:p>
      <w:pPr>
        <w:pStyle w:val="BodyText"/>
        <w:spacing w:before="5"/>
        <w:rPr>
          <w:i/>
        </w:rPr>
      </w:pPr>
    </w:p>
    <w:tbl>
      <w:tblPr>
        <w:tblW w:w="0" w:type="auto"/>
        <w:jc w:val="left"/>
        <w:tblInd w:w="6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3"/>
        <w:gridCol w:w="2361"/>
        <w:gridCol w:w="2336"/>
      </w:tblGrid>
      <w:tr>
        <w:trPr>
          <w:trHeight w:val="366" w:hRule="atLeast"/>
        </w:trPr>
        <w:tc>
          <w:tcPr>
            <w:tcW w:w="39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4" w:lineRule="exact"/>
              <w:ind w:left="529"/>
              <w:rPr>
                <w:b/>
                <w:sz w:val="24"/>
              </w:rPr>
            </w:pPr>
            <w:r>
              <w:rPr>
                <w:b/>
                <w:sz w:val="24"/>
              </w:rPr>
              <w:t>Cyclicity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Moves/Steps</w:t>
            </w:r>
          </w:p>
        </w:tc>
        <w:tc>
          <w:tcPr>
            <w:tcW w:w="23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4" w:lineRule="exact"/>
              <w:ind w:left="563" w:right="5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23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4" w:lineRule="exact"/>
              <w:ind w:left="541" w:right="4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>
        <w:trPr>
          <w:trHeight w:val="281" w:hRule="atLeast"/>
        </w:trPr>
        <w:tc>
          <w:tcPr>
            <w:tcW w:w="39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0" w:lineRule="exact" w:before="2"/>
              <w:ind w:left="114"/>
              <w:rPr>
                <w:i/>
                <w:sz w:val="24"/>
              </w:rPr>
            </w:pPr>
            <w:r>
              <w:rPr>
                <w:i/>
                <w:sz w:val="24"/>
              </w:rPr>
              <w:t>M3S1A</w:t>
            </w:r>
          </w:p>
        </w:tc>
        <w:tc>
          <w:tcPr>
            <w:tcW w:w="23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0" w:lineRule="exact" w:before="2"/>
              <w:ind w:left="2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3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0" w:lineRule="exact" w:before="2"/>
              <w:ind w:left="541" w:right="460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276" w:hRule="atLeast"/>
        </w:trPr>
        <w:tc>
          <w:tcPr>
            <w:tcW w:w="3943" w:type="dxa"/>
          </w:tcPr>
          <w:p>
            <w:pPr>
              <w:pStyle w:val="TableParagraph"/>
              <w:ind w:left="114"/>
              <w:rPr>
                <w:i/>
                <w:sz w:val="24"/>
              </w:rPr>
            </w:pPr>
            <w:r>
              <w:rPr>
                <w:i/>
                <w:sz w:val="24"/>
              </w:rPr>
              <w:t>M3S1A+M3S2</w:t>
            </w:r>
          </w:p>
        </w:tc>
        <w:tc>
          <w:tcPr>
            <w:tcW w:w="2361" w:type="dxa"/>
          </w:tcPr>
          <w:p>
            <w:pPr>
              <w:pStyle w:val="TableParagraph"/>
              <w:ind w:left="2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336" w:type="dxa"/>
          </w:tcPr>
          <w:p>
            <w:pPr>
              <w:pStyle w:val="TableParagraph"/>
              <w:ind w:left="8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3943" w:type="dxa"/>
          </w:tcPr>
          <w:p>
            <w:pPr>
              <w:pStyle w:val="TableParagraph"/>
              <w:ind w:left="114"/>
              <w:rPr>
                <w:i/>
                <w:sz w:val="24"/>
              </w:rPr>
            </w:pPr>
            <w:r>
              <w:rPr>
                <w:i/>
                <w:sz w:val="24"/>
              </w:rPr>
              <w:t>M3S1B+M3S5</w:t>
            </w:r>
          </w:p>
        </w:tc>
        <w:tc>
          <w:tcPr>
            <w:tcW w:w="2361" w:type="dxa"/>
          </w:tcPr>
          <w:p>
            <w:pPr>
              <w:pStyle w:val="TableParagraph"/>
              <w:ind w:left="2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336" w:type="dxa"/>
          </w:tcPr>
          <w:p>
            <w:pPr>
              <w:pStyle w:val="TableParagraph"/>
              <w:ind w:left="8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>
        <w:trPr>
          <w:trHeight w:val="276" w:hRule="atLeast"/>
        </w:trPr>
        <w:tc>
          <w:tcPr>
            <w:tcW w:w="3943" w:type="dxa"/>
          </w:tcPr>
          <w:p>
            <w:pPr>
              <w:pStyle w:val="TableParagraph"/>
              <w:ind w:left="114"/>
              <w:rPr>
                <w:i/>
                <w:sz w:val="24"/>
              </w:rPr>
            </w:pPr>
            <w:r>
              <w:rPr>
                <w:i/>
                <w:sz w:val="24"/>
              </w:rPr>
              <w:t>M3S1A+M3S3</w:t>
            </w:r>
          </w:p>
        </w:tc>
        <w:tc>
          <w:tcPr>
            <w:tcW w:w="2361" w:type="dxa"/>
          </w:tcPr>
          <w:p>
            <w:pPr>
              <w:pStyle w:val="TableParagraph"/>
              <w:ind w:left="2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336" w:type="dxa"/>
          </w:tcPr>
          <w:p>
            <w:pPr>
              <w:pStyle w:val="TableParagraph"/>
              <w:ind w:left="8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>
        <w:trPr>
          <w:trHeight w:val="275" w:hRule="atLeast"/>
        </w:trPr>
        <w:tc>
          <w:tcPr>
            <w:tcW w:w="3943" w:type="dxa"/>
          </w:tcPr>
          <w:p>
            <w:pPr>
              <w:pStyle w:val="TableParagraph"/>
              <w:ind w:left="114"/>
              <w:rPr>
                <w:i/>
                <w:sz w:val="24"/>
              </w:rPr>
            </w:pPr>
            <w:r>
              <w:rPr>
                <w:i/>
                <w:sz w:val="24"/>
              </w:rPr>
              <w:t>M3S1A+M3S4</w:t>
            </w:r>
          </w:p>
        </w:tc>
        <w:tc>
          <w:tcPr>
            <w:tcW w:w="2361" w:type="dxa"/>
          </w:tcPr>
          <w:p>
            <w:pPr>
              <w:pStyle w:val="TableParagraph"/>
              <w:ind w:left="2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2336" w:type="dxa"/>
          </w:tcPr>
          <w:p>
            <w:pPr>
              <w:pStyle w:val="TableParagraph"/>
              <w:ind w:left="541" w:right="460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>
        <w:trPr>
          <w:trHeight w:val="275" w:hRule="atLeast"/>
        </w:trPr>
        <w:tc>
          <w:tcPr>
            <w:tcW w:w="3943" w:type="dxa"/>
          </w:tcPr>
          <w:p>
            <w:pPr>
              <w:pStyle w:val="TableParagraph"/>
              <w:ind w:left="114"/>
              <w:rPr>
                <w:i/>
                <w:sz w:val="24"/>
              </w:rPr>
            </w:pPr>
            <w:r>
              <w:rPr>
                <w:i/>
                <w:sz w:val="24"/>
              </w:rPr>
              <w:t>M3S1A+M3S1B</w:t>
            </w:r>
          </w:p>
        </w:tc>
        <w:tc>
          <w:tcPr>
            <w:tcW w:w="2361" w:type="dxa"/>
          </w:tcPr>
          <w:p>
            <w:pPr>
              <w:pStyle w:val="TableParagraph"/>
              <w:ind w:left="2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336" w:type="dxa"/>
          </w:tcPr>
          <w:p>
            <w:pPr>
              <w:pStyle w:val="TableParagraph"/>
              <w:ind w:left="8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</w:tr>
      <w:tr>
        <w:trPr>
          <w:trHeight w:val="276" w:hRule="atLeast"/>
        </w:trPr>
        <w:tc>
          <w:tcPr>
            <w:tcW w:w="3943" w:type="dxa"/>
          </w:tcPr>
          <w:p>
            <w:pPr>
              <w:pStyle w:val="TableParagraph"/>
              <w:ind w:left="114"/>
              <w:rPr>
                <w:i/>
                <w:sz w:val="24"/>
              </w:rPr>
            </w:pPr>
            <w:r>
              <w:rPr>
                <w:i/>
                <w:sz w:val="24"/>
              </w:rPr>
              <w:t>M3S1A+M3S2+M3S4</w:t>
            </w:r>
          </w:p>
        </w:tc>
        <w:tc>
          <w:tcPr>
            <w:tcW w:w="2361" w:type="dxa"/>
          </w:tcPr>
          <w:p>
            <w:pPr>
              <w:pStyle w:val="TableParagraph"/>
              <w:ind w:left="2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336" w:type="dxa"/>
          </w:tcPr>
          <w:p>
            <w:pPr>
              <w:pStyle w:val="TableParagraph"/>
              <w:ind w:left="8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>
        <w:trPr>
          <w:trHeight w:val="276" w:hRule="atLeast"/>
        </w:trPr>
        <w:tc>
          <w:tcPr>
            <w:tcW w:w="3943" w:type="dxa"/>
          </w:tcPr>
          <w:p>
            <w:pPr>
              <w:pStyle w:val="TableParagraph"/>
              <w:ind w:left="114"/>
              <w:rPr>
                <w:i/>
                <w:sz w:val="24"/>
              </w:rPr>
            </w:pPr>
            <w:r>
              <w:rPr>
                <w:i/>
                <w:sz w:val="24"/>
              </w:rPr>
              <w:t>M3S1A+M3S1B+M3S4</w:t>
            </w:r>
          </w:p>
        </w:tc>
        <w:tc>
          <w:tcPr>
            <w:tcW w:w="2361" w:type="dxa"/>
          </w:tcPr>
          <w:p>
            <w:pPr>
              <w:pStyle w:val="TableParagraph"/>
              <w:ind w:left="2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2336" w:type="dxa"/>
          </w:tcPr>
          <w:p>
            <w:pPr>
              <w:pStyle w:val="TableParagraph"/>
              <w:ind w:left="541" w:right="460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>
        <w:trPr>
          <w:trHeight w:val="275" w:hRule="atLeast"/>
        </w:trPr>
        <w:tc>
          <w:tcPr>
            <w:tcW w:w="3943" w:type="dxa"/>
          </w:tcPr>
          <w:p>
            <w:pPr>
              <w:pStyle w:val="TableParagraph"/>
              <w:ind w:left="114"/>
              <w:rPr>
                <w:i/>
                <w:sz w:val="24"/>
              </w:rPr>
            </w:pPr>
            <w:r>
              <w:rPr>
                <w:i/>
                <w:sz w:val="24"/>
              </w:rPr>
              <w:t>M3S1A+M3S1B+M3S2</w:t>
            </w:r>
          </w:p>
        </w:tc>
        <w:tc>
          <w:tcPr>
            <w:tcW w:w="2361" w:type="dxa"/>
          </w:tcPr>
          <w:p>
            <w:pPr>
              <w:pStyle w:val="TableParagraph"/>
              <w:ind w:left="2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336" w:type="dxa"/>
          </w:tcPr>
          <w:p>
            <w:pPr>
              <w:pStyle w:val="TableParagraph"/>
              <w:ind w:left="8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>
        <w:trPr>
          <w:trHeight w:val="275" w:hRule="atLeast"/>
        </w:trPr>
        <w:tc>
          <w:tcPr>
            <w:tcW w:w="3943" w:type="dxa"/>
          </w:tcPr>
          <w:p>
            <w:pPr>
              <w:pStyle w:val="TableParagraph"/>
              <w:ind w:left="114"/>
              <w:rPr>
                <w:i/>
                <w:sz w:val="24"/>
              </w:rPr>
            </w:pPr>
            <w:r>
              <w:rPr>
                <w:i/>
                <w:sz w:val="24"/>
              </w:rPr>
              <w:t>M3S1A+M3S1B+M3S2+M3S4</w:t>
            </w:r>
          </w:p>
        </w:tc>
        <w:tc>
          <w:tcPr>
            <w:tcW w:w="2361" w:type="dxa"/>
          </w:tcPr>
          <w:p>
            <w:pPr>
              <w:pStyle w:val="TableParagraph"/>
              <w:ind w:left="2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336" w:type="dxa"/>
          </w:tcPr>
          <w:p>
            <w:pPr>
              <w:pStyle w:val="TableParagraph"/>
              <w:ind w:left="8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>
        <w:trPr>
          <w:trHeight w:val="272" w:hRule="atLeast"/>
        </w:trPr>
        <w:tc>
          <w:tcPr>
            <w:tcW w:w="39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2" w:lineRule="exact"/>
              <w:ind w:left="114"/>
              <w:rPr>
                <w:i/>
                <w:sz w:val="24"/>
              </w:rPr>
            </w:pPr>
            <w:r>
              <w:rPr>
                <w:i/>
                <w:sz w:val="24"/>
              </w:rPr>
              <w:t>M3S1A+M3S1B+M3S4+M3S5</w:t>
            </w:r>
          </w:p>
        </w:tc>
        <w:tc>
          <w:tcPr>
            <w:tcW w:w="23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2" w:lineRule="exact"/>
              <w:ind w:left="2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3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2" w:lineRule="exact"/>
              <w:ind w:left="8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39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8" w:lineRule="exact"/>
              <w:ind w:left="559" w:right="5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23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8" w:lineRule="exact"/>
              <w:ind w:left="541" w:right="4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</w:tbl>
    <w:p>
      <w:pPr>
        <w:pStyle w:val="BodyText"/>
        <w:rPr>
          <w:i/>
          <w:sz w:val="26"/>
        </w:rPr>
      </w:pPr>
    </w:p>
    <w:p>
      <w:pPr>
        <w:pStyle w:val="BodyText"/>
        <w:spacing w:before="11"/>
        <w:rPr>
          <w:i/>
          <w:sz w:val="21"/>
        </w:rPr>
      </w:pPr>
    </w:p>
    <w:p>
      <w:pPr>
        <w:pStyle w:val="BodyText"/>
        <w:spacing w:line="360" w:lineRule="auto"/>
        <w:ind w:left="112" w:right="741"/>
        <w:jc w:val="both"/>
      </w:pPr>
      <w:r>
        <w:rPr/>
        <w:t>Table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/>
        <w:t>demonstrates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cyclical</w:t>
      </w:r>
      <w:r>
        <w:rPr>
          <w:spacing w:val="1"/>
        </w:rPr>
        <w:t> </w:t>
      </w:r>
      <w:r>
        <w:rPr/>
        <w:t>pattern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steps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realizing</w:t>
      </w:r>
      <w:r>
        <w:rPr>
          <w:spacing w:val="1"/>
        </w:rPr>
        <w:t> </w:t>
      </w:r>
      <w:r>
        <w:rPr/>
        <w:t>Move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Introduction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RAs.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seen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6,</w:t>
      </w:r>
      <w:r>
        <w:rPr>
          <w:spacing w:val="1"/>
        </w:rPr>
        <w:t> </w:t>
      </w:r>
      <w:r>
        <w:rPr>
          <w:i/>
        </w:rPr>
        <w:t>M3S1A+M3S4</w:t>
      </w:r>
      <w:r>
        <w:rPr>
          <w:i/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i/>
        </w:rPr>
        <w:t>M3S1A+M3S1B+M3S4</w:t>
      </w:r>
      <w:r>
        <w:rPr>
          <w:i/>
          <w:spacing w:val="1"/>
        </w:rPr>
        <w:t> </w:t>
      </w:r>
      <w:r>
        <w:rPr/>
        <w:t>pattern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7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articles</w:t>
      </w:r>
      <w:r>
        <w:rPr>
          <w:spacing w:val="1"/>
        </w:rPr>
        <w:t> </w:t>
      </w:r>
      <w:r>
        <w:rPr/>
        <w:t>respectively followed by the one step pattern </w:t>
      </w:r>
      <w:r>
        <w:rPr>
          <w:i/>
        </w:rPr>
        <w:t>M3S1A </w:t>
      </w:r>
      <w:r>
        <w:rPr/>
        <w:t>with 5 obtained frequency of</w:t>
      </w:r>
      <w:r>
        <w:rPr>
          <w:spacing w:val="1"/>
        </w:rPr>
        <w:t> </w:t>
      </w:r>
      <w:r>
        <w:rPr/>
        <w:t>occurrence in realizing Move 3. Moreover, it can be observed that </w:t>
      </w:r>
      <w:r>
        <w:rPr>
          <w:i/>
        </w:rPr>
        <w:t>M3S1A (Outlining</w:t>
      </w:r>
      <w:r>
        <w:rPr>
          <w:i/>
          <w:spacing w:val="-64"/>
        </w:rPr>
        <w:t> </w:t>
      </w:r>
      <w:r>
        <w:rPr>
          <w:i/>
        </w:rPr>
        <w:t>purposes)</w:t>
      </w:r>
      <w:r>
        <w:rPr>
          <w:i/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present</w:t>
      </w:r>
      <w:r>
        <w:rPr>
          <w:spacing w:val="9"/>
        </w:rPr>
        <w:t> </w:t>
      </w:r>
      <w:r>
        <w:rPr/>
        <w:t>in</w:t>
      </w:r>
      <w:r>
        <w:rPr>
          <w:spacing w:val="7"/>
        </w:rPr>
        <w:t> </w:t>
      </w:r>
      <w:r>
        <w:rPr/>
        <w:t>10</w:t>
      </w:r>
      <w:r>
        <w:rPr>
          <w:spacing w:val="6"/>
        </w:rPr>
        <w:t> </w:t>
      </w:r>
      <w:r>
        <w:rPr/>
        <w:t>out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11</w:t>
      </w:r>
      <w:r>
        <w:rPr>
          <w:spacing w:val="7"/>
        </w:rPr>
        <w:t> </w:t>
      </w:r>
      <w:r>
        <w:rPr/>
        <w:t>cyclical</w:t>
      </w:r>
      <w:r>
        <w:rPr>
          <w:spacing w:val="7"/>
        </w:rPr>
        <w:t> </w:t>
      </w:r>
      <w:r>
        <w:rPr/>
        <w:t>patterns</w:t>
      </w:r>
      <w:r>
        <w:rPr>
          <w:spacing w:val="8"/>
        </w:rPr>
        <w:t> </w:t>
      </w:r>
      <w:r>
        <w:rPr/>
        <w:t>identified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achieving</w:t>
      </w:r>
      <w:r>
        <w:rPr>
          <w:spacing w:val="11"/>
        </w:rPr>
        <w:t> </w:t>
      </w:r>
      <w:r>
        <w:rPr/>
        <w:t>Move</w:t>
      </w:r>
      <w:r>
        <w:rPr>
          <w:spacing w:val="7"/>
        </w:rPr>
        <w:t> </w:t>
      </w:r>
      <w:r>
        <w:rPr/>
        <w:t>3.</w:t>
      </w:r>
    </w:p>
    <w:p>
      <w:pPr>
        <w:spacing w:after="0" w:line="360" w:lineRule="auto"/>
        <w:jc w:val="both"/>
        <w:sectPr>
          <w:pgSz w:w="11910" w:h="16840"/>
          <w:pgMar w:top="1580" w:bottom="280" w:left="1040" w:right="1040"/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360" w:lineRule="auto" w:before="92"/>
        <w:ind w:left="112" w:right="743"/>
        <w:jc w:val="both"/>
      </w:pPr>
      <w:r>
        <w:rPr/>
        <w:t>In</w:t>
      </w:r>
      <w:r>
        <w:rPr>
          <w:spacing w:val="-17"/>
        </w:rPr>
        <w:t> </w:t>
      </w:r>
      <w:r>
        <w:rPr/>
        <w:t>fact,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total</w:t>
      </w:r>
      <w:r>
        <w:rPr>
          <w:spacing w:val="-16"/>
        </w:rPr>
        <w:t> </w:t>
      </w:r>
      <w:r>
        <w:rPr/>
        <w:t>of</w:t>
      </w:r>
      <w:r>
        <w:rPr>
          <w:spacing w:val="-13"/>
        </w:rPr>
        <w:t> </w:t>
      </w:r>
      <w:r>
        <w:rPr/>
        <w:t>120</w:t>
      </w:r>
      <w:r>
        <w:rPr>
          <w:spacing w:val="-17"/>
        </w:rPr>
        <w:t> </w:t>
      </w:r>
      <w:r>
        <w:rPr/>
        <w:t>instances</w:t>
      </w:r>
      <w:r>
        <w:rPr>
          <w:spacing w:val="-14"/>
        </w:rPr>
        <w:t> </w:t>
      </w:r>
      <w:r>
        <w:rPr/>
        <w:t>were</w:t>
      </w:r>
      <w:r>
        <w:rPr>
          <w:spacing w:val="-17"/>
        </w:rPr>
        <w:t> </w:t>
      </w:r>
      <w:r>
        <w:rPr/>
        <w:t>recognized</w:t>
      </w:r>
      <w:r>
        <w:rPr>
          <w:spacing w:val="-11"/>
        </w:rPr>
        <w:t> </w:t>
      </w:r>
      <w:r>
        <w:rPr/>
        <w:t>using</w:t>
      </w:r>
      <w:r>
        <w:rPr>
          <w:spacing w:val="-16"/>
        </w:rPr>
        <w:t> </w:t>
      </w:r>
      <w:r>
        <w:rPr>
          <w:i/>
        </w:rPr>
        <w:t>M3S1A</w:t>
      </w:r>
      <w:r>
        <w:rPr>
          <w:i/>
          <w:spacing w:val="-14"/>
        </w:rPr>
        <w:t> </w:t>
      </w:r>
      <w:r>
        <w:rPr/>
        <w:t>in</w:t>
      </w:r>
      <w:r>
        <w:rPr>
          <w:spacing w:val="-16"/>
        </w:rPr>
        <w:t> </w:t>
      </w:r>
      <w:r>
        <w:rPr/>
        <w:t>combination</w:t>
      </w:r>
      <w:r>
        <w:rPr>
          <w:spacing w:val="-13"/>
        </w:rPr>
        <w:t> </w:t>
      </w:r>
      <w:r>
        <w:rPr/>
        <w:t>patterns</w:t>
      </w:r>
      <w:r>
        <w:rPr>
          <w:spacing w:val="-64"/>
        </w:rPr>
        <w:t> </w:t>
      </w:r>
      <w:r>
        <w:rPr/>
        <w:t>as means in realizing Move 3.The main rhetorical sections of RAs have undergone</w:t>
      </w:r>
      <w:r>
        <w:rPr>
          <w:spacing w:val="1"/>
        </w:rPr>
        <w:t> </w:t>
      </w:r>
      <w:r>
        <w:rPr/>
        <w:t>in-depth investigations to establish a rhetorical preference in a given field. Research</w:t>
      </w:r>
      <w:r>
        <w:rPr>
          <w:spacing w:val="1"/>
        </w:rPr>
        <w:t> </w:t>
      </w:r>
      <w:r>
        <w:rPr/>
        <w:t>introductions have also been heavily explored by the discourse community for it</w:t>
      </w:r>
      <w:r>
        <w:rPr>
          <w:spacing w:val="1"/>
        </w:rPr>
        <w:t> </w:t>
      </w:r>
      <w:r>
        <w:rPr/>
        <w:t>contains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rationale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study.</w:t>
      </w:r>
      <w:r>
        <w:rPr>
          <w:spacing w:val="-11"/>
        </w:rPr>
        <w:t> </w:t>
      </w:r>
      <w:r>
        <w:rPr/>
        <w:t>However,</w:t>
      </w:r>
      <w:r>
        <w:rPr>
          <w:spacing w:val="-11"/>
        </w:rPr>
        <w:t> </w:t>
      </w:r>
      <w:r>
        <w:rPr/>
        <w:t>there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no</w:t>
      </w:r>
      <w:r>
        <w:rPr>
          <w:spacing w:val="-14"/>
        </w:rPr>
        <w:t> </w:t>
      </w:r>
      <w:r>
        <w:rPr/>
        <w:t>studies</w:t>
      </w:r>
      <w:r>
        <w:rPr>
          <w:spacing w:val="-12"/>
        </w:rPr>
        <w:t> </w:t>
      </w:r>
      <w:r>
        <w:rPr/>
        <w:t>yet</w:t>
      </w:r>
      <w:r>
        <w:rPr>
          <w:spacing w:val="-12"/>
        </w:rPr>
        <w:t> </w:t>
      </w:r>
      <w:r>
        <w:rPr/>
        <w:t>which</w:t>
      </w:r>
      <w:r>
        <w:rPr>
          <w:spacing w:val="-14"/>
        </w:rPr>
        <w:t> </w:t>
      </w:r>
      <w:r>
        <w:rPr/>
        <w:t>examined</w:t>
      </w:r>
      <w:r>
        <w:rPr>
          <w:spacing w:val="-64"/>
        </w:rPr>
        <w:t> </w:t>
      </w:r>
      <w:r>
        <w:rPr/>
        <w:t>the rhetorical feature and structure of the introduction sections of research articles</w:t>
      </w:r>
      <w:r>
        <w:rPr>
          <w:spacing w:val="1"/>
        </w:rPr>
        <w:t> </w:t>
      </w:r>
      <w:r>
        <w:rPr/>
        <w:t>written</w:t>
      </w:r>
      <w:r>
        <w:rPr>
          <w:spacing w:val="-2"/>
        </w:rPr>
        <w:t> </w:t>
      </w:r>
      <w:r>
        <w:rPr/>
        <w:t>by Filipino</w:t>
      </w:r>
      <w:r>
        <w:rPr>
          <w:spacing w:val="-1"/>
        </w:rPr>
        <w:t> </w:t>
      </w:r>
      <w:r>
        <w:rPr/>
        <w:t>academic writers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applied</w:t>
      </w:r>
      <w:r>
        <w:rPr>
          <w:spacing w:val="-2"/>
        </w:rPr>
        <w:t> </w:t>
      </w:r>
      <w:r>
        <w:rPr/>
        <w:t>linguistics.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  <w:ind w:left="112"/>
        <w:rPr>
          <w:i/>
        </w:rPr>
      </w:pPr>
      <w:r>
        <w:rPr>
          <w:i/>
        </w:rPr>
        <w:t>Developed</w:t>
      </w:r>
      <w:r>
        <w:rPr>
          <w:i/>
          <w:spacing w:val="-2"/>
        </w:rPr>
        <w:t> </w:t>
      </w:r>
      <w:r>
        <w:rPr>
          <w:i/>
        </w:rPr>
        <w:t>Rhetorical</w:t>
      </w:r>
      <w:r>
        <w:rPr>
          <w:i/>
          <w:spacing w:val="-4"/>
        </w:rPr>
        <w:t> </w:t>
      </w:r>
      <w:r>
        <w:rPr>
          <w:i/>
        </w:rPr>
        <w:t>Structures</w:t>
      </w:r>
      <w:r>
        <w:rPr>
          <w:i/>
          <w:spacing w:val="-6"/>
        </w:rPr>
        <w:t> </w:t>
      </w:r>
      <w:r>
        <w:rPr>
          <w:i/>
        </w:rPr>
        <w:t>of</w:t>
      </w:r>
      <w:r>
        <w:rPr>
          <w:i/>
          <w:spacing w:val="-4"/>
        </w:rPr>
        <w:t> </w:t>
      </w:r>
      <w:r>
        <w:rPr>
          <w:i/>
        </w:rPr>
        <w:t>RAIs</w:t>
      </w:r>
    </w:p>
    <w:p>
      <w:pPr>
        <w:pStyle w:val="BodyText"/>
        <w:spacing w:before="1"/>
        <w:rPr>
          <w:b/>
          <w:i/>
        </w:rPr>
      </w:pPr>
    </w:p>
    <w:p>
      <w:pPr>
        <w:pStyle w:val="BodyText"/>
        <w:spacing w:line="360" w:lineRule="auto"/>
        <w:ind w:left="112" w:right="320"/>
      </w:pPr>
      <w:r>
        <w:rPr/>
        <w:t>In order to determine the structure of the discourse features of the RAIs, genre analysis</w:t>
      </w:r>
      <w:r>
        <w:rPr>
          <w:spacing w:val="1"/>
        </w:rPr>
        <w:t> </w:t>
      </w:r>
      <w:r>
        <w:rPr/>
        <w:t>was employed. Figure1 illustrates the rhetorical structure of the discourse features of the</w:t>
      </w:r>
      <w:r>
        <w:rPr>
          <w:spacing w:val="-64"/>
        </w:rPr>
        <w:t> </w:t>
      </w:r>
      <w:r>
        <w:rPr/>
        <w:t>introduction</w:t>
      </w:r>
      <w:r>
        <w:rPr>
          <w:spacing w:val="-3"/>
        </w:rPr>
        <w:t> </w:t>
      </w:r>
      <w:r>
        <w:rPr/>
        <w:t>section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articles written</w:t>
      </w:r>
      <w:r>
        <w:rPr>
          <w:spacing w:val="-3"/>
        </w:rPr>
        <w:t> </w:t>
      </w:r>
      <w:r>
        <w:rPr/>
        <w:t>by Filipino</w:t>
      </w:r>
      <w:r>
        <w:rPr>
          <w:spacing w:val="-3"/>
        </w:rPr>
        <w:t> </w:t>
      </w:r>
      <w:r>
        <w:rPr/>
        <w:t>academic writers.</w:t>
      </w:r>
    </w:p>
    <w:p>
      <w:pPr>
        <w:spacing w:line="477" w:lineRule="auto" w:before="174"/>
        <w:ind w:left="456" w:right="432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Rhetorical</w:t>
      </w:r>
      <w:r>
        <w:rPr>
          <w:rFonts w:ascii="Times New Roman"/>
          <w:b/>
          <w:spacing w:val="-6"/>
          <w:sz w:val="22"/>
        </w:rPr>
        <w:t> </w:t>
      </w:r>
      <w:r>
        <w:rPr>
          <w:rFonts w:ascii="Times New Roman"/>
          <w:b/>
          <w:sz w:val="22"/>
        </w:rPr>
        <w:t>Structures</w:t>
      </w:r>
      <w:r>
        <w:rPr>
          <w:rFonts w:ascii="Times New Roman"/>
          <w:b/>
          <w:spacing w:val="-6"/>
          <w:sz w:val="22"/>
        </w:rPr>
        <w:t> </w:t>
      </w:r>
      <w:r>
        <w:rPr>
          <w:rFonts w:ascii="Times New Roman"/>
          <w:b/>
          <w:sz w:val="22"/>
        </w:rPr>
        <w:t>of</w:t>
      </w:r>
      <w:r>
        <w:rPr>
          <w:rFonts w:ascii="Times New Roman"/>
          <w:b/>
          <w:spacing w:val="-5"/>
          <w:sz w:val="22"/>
        </w:rPr>
        <w:t> </w:t>
      </w:r>
      <w:r>
        <w:rPr>
          <w:rFonts w:ascii="Times New Roman"/>
          <w:b/>
          <w:sz w:val="22"/>
        </w:rPr>
        <w:t>RAIs</w:t>
      </w:r>
      <w:r>
        <w:rPr>
          <w:rFonts w:ascii="Times New Roman"/>
          <w:b/>
          <w:spacing w:val="-6"/>
          <w:sz w:val="22"/>
        </w:rPr>
        <w:t> </w:t>
      </w:r>
      <w:r>
        <w:rPr>
          <w:rFonts w:ascii="Times New Roman"/>
          <w:b/>
          <w:sz w:val="22"/>
        </w:rPr>
        <w:t>Written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by</w:t>
      </w:r>
      <w:r>
        <w:rPr>
          <w:rFonts w:ascii="Times New Roman"/>
          <w:b/>
          <w:spacing w:val="-7"/>
          <w:sz w:val="22"/>
        </w:rPr>
        <w:t> </w:t>
      </w:r>
      <w:r>
        <w:rPr>
          <w:rFonts w:ascii="Times New Roman"/>
          <w:b/>
          <w:sz w:val="22"/>
        </w:rPr>
        <w:t>Filipino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Academic</w:t>
      </w:r>
      <w:r>
        <w:rPr>
          <w:rFonts w:ascii="Times New Roman"/>
          <w:b/>
          <w:spacing w:val="-5"/>
          <w:sz w:val="22"/>
        </w:rPr>
        <w:t> </w:t>
      </w:r>
      <w:r>
        <w:rPr>
          <w:rFonts w:ascii="Times New Roman"/>
          <w:b/>
          <w:sz w:val="22"/>
        </w:rPr>
        <w:t>Writers</w:t>
      </w:r>
      <w:r>
        <w:rPr>
          <w:rFonts w:ascii="Times New Roman"/>
          <w:b/>
          <w:spacing w:val="-6"/>
          <w:sz w:val="22"/>
        </w:rPr>
        <w:t> </w:t>
      </w:r>
      <w:r>
        <w:rPr>
          <w:rFonts w:ascii="Times New Roman"/>
          <w:b/>
          <w:sz w:val="22"/>
        </w:rPr>
        <w:t>in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Applied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Linguistics</w:t>
      </w:r>
      <w:r>
        <w:rPr>
          <w:rFonts w:ascii="Times New Roman"/>
          <w:b/>
          <w:spacing w:val="-52"/>
          <w:sz w:val="22"/>
        </w:rPr>
        <w:t> </w:t>
      </w:r>
      <w:r>
        <w:rPr>
          <w:rFonts w:ascii="Times New Roman"/>
          <w:b/>
          <w:sz w:val="22"/>
        </w:rPr>
        <w:t>Journals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2"/>
        <w:rPr>
          <w:rFonts w:ascii="Times New Roman"/>
          <w:b/>
          <w:sz w:val="27"/>
        </w:rPr>
      </w:pPr>
    </w:p>
    <w:p>
      <w:pPr>
        <w:spacing w:line="229" w:lineRule="exact" w:before="0"/>
        <w:ind w:left="384" w:right="0" w:firstLine="0"/>
        <w:jc w:val="left"/>
        <w:rPr>
          <w:i/>
          <w:sz w:val="20"/>
        </w:rPr>
      </w:pPr>
      <w:r>
        <w:rPr/>
        <w:pict>
          <v:group style="position:absolute;margin-left:70.550003pt;margin-top:-244.150116pt;width:444.65pt;height:266.5pt;mso-position-horizontal-relative:page;mso-position-vertical-relative:paragraph;z-index:-16344064" id="docshapegroup11" coordorigin="1411,-4883" coordsize="8893,5330">
            <v:shape style="position:absolute;left:4002;top:-3854;width:3448;height:3123" id="docshape12" coordorigin="4002,-3853" coordsize="3448,3123" path="m7240,-3853l7240,-730m7240,-3853l7450,-3853m6895,-2609l7238,-2609m4002,-2611l7238,-2611m7240,-734l7450,-734e" filled="false" stroked="true" strokeweight=".5pt" strokecolor="#000000">
              <v:path arrowok="t"/>
              <v:stroke dashstyle="solid"/>
            </v:shape>
            <v:shape style="position:absolute;left:7450;top:-2249;width:2843;height:2685" type="#_x0000_t202" id="docshape13" filled="false" stroked="true" strokeweight="1pt" strokecolor="#000000">
              <v:textbox inset="0,0,0,0">
                <w:txbxContent>
                  <w:p>
                    <w:pPr>
                      <w:spacing w:line="480" w:lineRule="auto" w:before="71"/>
                      <w:ind w:left="146" w:right="334" w:firstLine="0"/>
                      <w:jc w:val="left"/>
                      <w:rPr>
                        <w:rFonts w:ascii="Times New Roman" w:hAnsi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/>
                        <w:b/>
                        <w:sz w:val="20"/>
                      </w:rPr>
                      <w:t>C</w:t>
                    </w:r>
                    <w:r>
                      <w:rPr>
                        <w:rFonts w:ascii="Times New Roman" w:hAnsi="Times New Roman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c</w:t>
                    </w:r>
                    <w:r>
                      <w:rPr>
                        <w:rFonts w:ascii="Times New Roman" w:hAnsi="Times New Roman"/>
                        <w:b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/>
                        <w:b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/>
                        <w:b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c</w:t>
                    </w:r>
                    <w:r>
                      <w:rPr>
                        <w:rFonts w:ascii="Times New Roman" w:hAnsi="Times New Roman"/>
                        <w:b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/>
                        <w:b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/>
                        <w:b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/>
                        <w:b/>
                        <w:spacing w:val="29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o</w:t>
                    </w:r>
                    <w:r>
                      <w:rPr>
                        <w:rFonts w:ascii="Times New Roman" w:hAnsi="Times New Roman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/>
                        <w:b/>
                        <w:spacing w:val="27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o</w:t>
                    </w:r>
                    <w:r>
                      <w:rPr>
                        <w:rFonts w:ascii="Times New Roman" w:hAnsi="Times New Roman"/>
                        <w:b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/>
                        <w:b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s</w:t>
                    </w:r>
                    <w:r>
                      <w:rPr>
                        <w:rFonts w:ascii="Times New Roman" w:hAnsi="Times New Roman"/>
                        <w:b/>
                        <w:spacing w:val="-47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Move</w:t>
                    </w:r>
                    <w:r>
                      <w:rPr>
                        <w:rFonts w:ascii="Times New Roman" w:hAnsi="Times New Roman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1</w:t>
                    </w:r>
                    <w:r>
                      <w:rPr>
                        <w:rFonts w:ascii="Times New Roman" w:hAnsi="Times New Roman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–</w:t>
                    </w:r>
                    <w:r>
                      <w:rPr>
                        <w:rFonts w:ascii="Times New Roman" w:hAnsi="Times New Roman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Most</w:t>
                    </w:r>
                    <w:r>
                      <w:rPr>
                        <w:rFonts w:ascii="Times New Roman" w:hAnsi="Times New Roman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preferred</w:t>
                    </w:r>
                    <w:r>
                      <w:rPr>
                        <w:rFonts w:ascii="Times New Roman" w:hAnsi="Times New Roman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(M1s1+M1s2+M1s3)</w:t>
                    </w:r>
                  </w:p>
                  <w:p>
                    <w:pPr>
                      <w:spacing w:before="0"/>
                      <w:ind w:left="146" w:right="0" w:firstLine="0"/>
                      <w:jc w:val="left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</w:rPr>
                      <w:t>Move</w:t>
                    </w:r>
                    <w:r>
                      <w:rPr>
                        <w:rFonts w:ascii="Times New Roman" w:hAnsi="Times New Roman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2 – Most</w:t>
                    </w:r>
                    <w:r>
                      <w:rPr>
                        <w:rFonts w:ascii="Times New Roman" w:hAnsi="Times New Roman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preferred</w:t>
                    </w:r>
                  </w:p>
                  <w:p>
                    <w:pPr>
                      <w:spacing w:before="3"/>
                      <w:ind w:left="970" w:right="0" w:firstLine="0"/>
                      <w:jc w:val="left"/>
                      <w:rPr>
                        <w:rFonts w:ascii="Times New Roman"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i/>
                        <w:sz w:val="20"/>
                      </w:rPr>
                      <w:t>(M2s1b)</w:t>
                    </w:r>
                  </w:p>
                  <w:p>
                    <w:pPr>
                      <w:spacing w:line="240" w:lineRule="auto" w:before="11"/>
                      <w:rPr>
                        <w:rFonts w:ascii="Times New Roman"/>
                        <w:i/>
                        <w:sz w:val="19"/>
                      </w:rPr>
                    </w:pPr>
                  </w:p>
                  <w:p>
                    <w:pPr>
                      <w:spacing w:line="229" w:lineRule="exact" w:before="0"/>
                      <w:ind w:left="0" w:right="663" w:firstLine="0"/>
                      <w:jc w:val="right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</w:rPr>
                      <w:t>Move</w:t>
                    </w:r>
                    <w:r>
                      <w:rPr>
                        <w:rFonts w:ascii="Times New Roman" w:hAnsi="Times New Roman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3 – Most</w:t>
                    </w:r>
                    <w:r>
                      <w:rPr>
                        <w:rFonts w:ascii="Times New Roman" w:hAnsi="Times New Roman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preferred</w:t>
                    </w:r>
                  </w:p>
                  <w:p>
                    <w:pPr>
                      <w:spacing w:line="229" w:lineRule="exact" w:before="0"/>
                      <w:ind w:left="0" w:right="644" w:firstLine="0"/>
                      <w:jc w:val="right"/>
                      <w:rPr>
                        <w:rFonts w:ascii="Times New Roman"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i/>
                        <w:sz w:val="20"/>
                      </w:rPr>
                      <w:t>(M3s1a+M3s4)</w:t>
                    </w:r>
                  </w:p>
                </w:txbxContent>
              </v:textbox>
              <v:stroke dashstyle="solid"/>
              <w10:wrap type="none"/>
            </v:shape>
            <v:shape style="position:absolute;left:1421;top:-4499;width:2582;height:3721" type="#_x0000_t202" id="docshape14" filled="false" stroked="true" strokeweight="1pt" strokecolor="#000000">
              <v:textbox inset="0,0,0,0">
                <w:txbxContent>
                  <w:p>
                    <w:pPr>
                      <w:spacing w:line="259" w:lineRule="auto" w:before="73"/>
                      <w:ind w:left="181" w:right="219" w:firstLine="144"/>
                      <w:jc w:val="left"/>
                      <w:rPr>
                        <w:rFonts w:ascii="Times New Roman"/>
                        <w:b/>
                        <w:sz w:val="22"/>
                      </w:rPr>
                    </w:pP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R H</w:t>
                    </w:r>
                    <w:r>
                      <w:rPr>
                        <w:rFonts w:ascii="Times New Roman"/>
                        <w:b/>
                        <w:spacing w:val="1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E</w:t>
                    </w:r>
                    <w:r>
                      <w:rPr>
                        <w:rFonts w:ascii="Times New Roman"/>
                        <w:b/>
                        <w:spacing w:val="2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T</w:t>
                    </w:r>
                    <w:r>
                      <w:rPr>
                        <w:rFonts w:ascii="Times New Roman"/>
                        <w:b/>
                        <w:spacing w:val="2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O</w:t>
                    </w:r>
                    <w:r>
                      <w:rPr>
                        <w:rFonts w:ascii="Times New Roman"/>
                        <w:b/>
                        <w:spacing w:val="-4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R</w:t>
                    </w:r>
                    <w:r>
                      <w:rPr>
                        <w:rFonts w:ascii="Times New Roman"/>
                        <w:b/>
                        <w:spacing w:val="1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I</w:t>
                    </w:r>
                    <w:r>
                      <w:rPr>
                        <w:rFonts w:ascii="Times New Roman"/>
                        <w:b/>
                        <w:spacing w:val="-1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C</w:t>
                    </w:r>
                    <w:r>
                      <w:rPr>
                        <w:rFonts w:ascii="Times New Roman"/>
                        <w:b/>
                        <w:spacing w:val="1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A</w:t>
                    </w:r>
                    <w:r>
                      <w:rPr>
                        <w:rFonts w:ascii="Times New Roman"/>
                        <w:b/>
                        <w:spacing w:val="1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L</w:t>
                    </w:r>
                    <w:r>
                      <w:rPr>
                        <w:rFonts w:ascii="Times New Roman"/>
                        <w:b/>
                        <w:spacing w:val="1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S</w:t>
                    </w:r>
                    <w:r>
                      <w:rPr>
                        <w:rFonts w:ascii="Times New Roman"/>
                        <w:b/>
                        <w:spacing w:val="-6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T</w:t>
                    </w:r>
                    <w:r>
                      <w:rPr>
                        <w:rFonts w:ascii="Times New Roman"/>
                        <w:b/>
                        <w:spacing w:val="-5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R</w:t>
                    </w:r>
                    <w:r>
                      <w:rPr>
                        <w:rFonts w:ascii="Times New Roman"/>
                        <w:b/>
                        <w:spacing w:val="-7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U</w:t>
                    </w:r>
                    <w:r>
                      <w:rPr>
                        <w:rFonts w:ascii="Times New Roman"/>
                        <w:b/>
                        <w:spacing w:val="-11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C</w:t>
                    </w:r>
                    <w:r>
                      <w:rPr>
                        <w:rFonts w:ascii="Times New Roman"/>
                        <w:b/>
                        <w:spacing w:val="-7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T</w:t>
                    </w:r>
                    <w:r>
                      <w:rPr>
                        <w:rFonts w:ascii="Times New Roman"/>
                        <w:b/>
                        <w:spacing w:val="-5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U</w:t>
                    </w:r>
                    <w:r>
                      <w:rPr>
                        <w:rFonts w:ascii="Times New Roman"/>
                        <w:b/>
                        <w:spacing w:val="-7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R</w:t>
                    </w:r>
                    <w:r>
                      <w:rPr>
                        <w:rFonts w:ascii="Times New Roman"/>
                        <w:b/>
                        <w:spacing w:val="-11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E</w:t>
                    </w:r>
                    <w:r>
                      <w:rPr>
                        <w:rFonts w:ascii="Times New Roman"/>
                        <w:b/>
                        <w:spacing w:val="3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O</w:t>
                    </w:r>
                    <w:r>
                      <w:rPr>
                        <w:rFonts w:ascii="Times New Roman"/>
                        <w:b/>
                        <w:spacing w:val="-11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F</w:t>
                    </w:r>
                  </w:p>
                  <w:p>
                    <w:pPr>
                      <w:spacing w:before="2"/>
                      <w:ind w:left="149" w:right="189" w:firstLine="0"/>
                      <w:jc w:val="center"/>
                      <w:rPr>
                        <w:rFonts w:ascii="Times New Roman"/>
                        <w:b/>
                        <w:sz w:val="22"/>
                      </w:rPr>
                    </w:pP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T</w:t>
                    </w:r>
                    <w:r>
                      <w:rPr>
                        <w:rFonts w:ascii="Times New Roman"/>
                        <w:b/>
                        <w:spacing w:val="-6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H</w:t>
                    </w:r>
                    <w:r>
                      <w:rPr>
                        <w:rFonts w:ascii="Times New Roman"/>
                        <w:b/>
                        <w:spacing w:val="-6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E</w:t>
                    </w:r>
                  </w:p>
                  <w:p>
                    <w:pPr>
                      <w:spacing w:before="19"/>
                      <w:ind w:left="149" w:right="192" w:firstLine="0"/>
                      <w:jc w:val="center"/>
                      <w:rPr>
                        <w:rFonts w:ascii="Times New Roman"/>
                        <w:b/>
                        <w:sz w:val="22"/>
                      </w:rPr>
                    </w:pP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I</w:t>
                    </w:r>
                    <w:r>
                      <w:rPr>
                        <w:rFonts w:ascii="Times New Roman"/>
                        <w:b/>
                        <w:spacing w:val="-8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N</w:t>
                    </w:r>
                    <w:r>
                      <w:rPr>
                        <w:rFonts w:ascii="Times New Roman"/>
                        <w:b/>
                        <w:spacing w:val="-6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T</w:t>
                    </w:r>
                    <w:r>
                      <w:rPr>
                        <w:rFonts w:ascii="Times New Roman"/>
                        <w:b/>
                        <w:spacing w:val="-4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R</w:t>
                    </w:r>
                    <w:r>
                      <w:rPr>
                        <w:rFonts w:ascii="Times New Roman"/>
                        <w:b/>
                        <w:spacing w:val="-5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O</w:t>
                    </w:r>
                    <w:r>
                      <w:rPr>
                        <w:rFonts w:ascii="Times New Roman"/>
                        <w:b/>
                        <w:spacing w:val="-5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D</w:t>
                    </w:r>
                    <w:r>
                      <w:rPr>
                        <w:rFonts w:ascii="Times New Roman"/>
                        <w:b/>
                        <w:spacing w:val="-6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U</w:t>
                    </w:r>
                    <w:r>
                      <w:rPr>
                        <w:rFonts w:ascii="Times New Roman"/>
                        <w:b/>
                        <w:spacing w:val="-10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C</w:t>
                    </w:r>
                    <w:r>
                      <w:rPr>
                        <w:rFonts w:ascii="Times New Roman"/>
                        <w:b/>
                        <w:spacing w:val="-5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T</w:t>
                    </w:r>
                    <w:r>
                      <w:rPr>
                        <w:rFonts w:ascii="Times New Roman"/>
                        <w:b/>
                        <w:spacing w:val="-4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I</w:t>
                    </w:r>
                    <w:r>
                      <w:rPr>
                        <w:rFonts w:ascii="Times New Roman"/>
                        <w:b/>
                        <w:spacing w:val="-8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O</w:t>
                    </w:r>
                    <w:r>
                      <w:rPr>
                        <w:rFonts w:ascii="Times New Roman"/>
                        <w:b/>
                        <w:spacing w:val="-5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N</w:t>
                    </w:r>
                  </w:p>
                  <w:p>
                    <w:pPr>
                      <w:spacing w:line="259" w:lineRule="auto" w:before="19"/>
                      <w:ind w:left="422" w:right="458" w:firstLine="0"/>
                      <w:jc w:val="center"/>
                      <w:rPr>
                        <w:rFonts w:ascii="Times New Roman"/>
                        <w:b/>
                        <w:sz w:val="22"/>
                      </w:rPr>
                    </w:pPr>
                    <w:r>
                      <w:rPr>
                        <w:rFonts w:ascii="Times New Roman"/>
                        <w:b/>
                        <w:spacing w:val="-2"/>
                        <w:sz w:val="22"/>
                      </w:rPr>
                      <w:t>S</w:t>
                    </w:r>
                    <w:r>
                      <w:rPr>
                        <w:rFonts w:ascii="Times New Roman"/>
                        <w:b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2"/>
                        <w:sz w:val="22"/>
                      </w:rPr>
                      <w:t>E</w:t>
                    </w:r>
                    <w:r>
                      <w:rPr>
                        <w:rFonts w:ascii="Times New Roman"/>
                        <w:b/>
                        <w:spacing w:val="-1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"/>
                        <w:sz w:val="22"/>
                      </w:rPr>
                      <w:t>C</w:t>
                    </w:r>
                    <w:r>
                      <w:rPr>
                        <w:rFonts w:ascii="Times New Roman"/>
                        <w:b/>
                        <w:spacing w:val="-1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"/>
                        <w:sz w:val="22"/>
                      </w:rPr>
                      <w:t>T</w:t>
                    </w:r>
                    <w:r>
                      <w:rPr>
                        <w:rFonts w:ascii="Times New Roman"/>
                        <w:b/>
                        <w:spacing w:val="-1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"/>
                        <w:sz w:val="22"/>
                      </w:rPr>
                      <w:t>I</w:t>
                    </w:r>
                    <w:r>
                      <w:rPr>
                        <w:rFonts w:ascii="Times New Roman"/>
                        <w:b/>
                        <w:spacing w:val="-18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"/>
                        <w:sz w:val="22"/>
                      </w:rPr>
                      <w:t>O</w:t>
                    </w:r>
                    <w:r>
                      <w:rPr>
                        <w:rFonts w:ascii="Times New Roman"/>
                        <w:b/>
                        <w:spacing w:val="-1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"/>
                        <w:sz w:val="22"/>
                      </w:rPr>
                      <w:t>N</w:t>
                    </w:r>
                    <w:r>
                      <w:rPr>
                        <w:rFonts w:ascii="Times New Roman"/>
                        <w:b/>
                        <w:spacing w:val="24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"/>
                        <w:sz w:val="22"/>
                      </w:rPr>
                      <w:t>O</w:t>
                    </w:r>
                    <w:r>
                      <w:rPr>
                        <w:rFonts w:ascii="Times New Roman"/>
                        <w:b/>
                        <w:spacing w:val="-1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"/>
                        <w:sz w:val="22"/>
                      </w:rPr>
                      <w:t>F</w:t>
                    </w:r>
                    <w:r>
                      <w:rPr>
                        <w:rFonts w:ascii="Times New Roman"/>
                        <w:b/>
                        <w:spacing w:val="-52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R</w:t>
                    </w:r>
                    <w:r>
                      <w:rPr>
                        <w:rFonts w:ascii="Times New Roman"/>
                        <w:b/>
                        <w:spacing w:val="5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E</w:t>
                    </w:r>
                    <w:r>
                      <w:rPr>
                        <w:rFonts w:ascii="Times New Roman"/>
                        <w:b/>
                        <w:spacing w:val="7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S</w:t>
                    </w:r>
                    <w:r>
                      <w:rPr>
                        <w:rFonts w:ascii="Times New Roman"/>
                        <w:b/>
                        <w:spacing w:val="7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E</w:t>
                    </w:r>
                    <w:r>
                      <w:rPr>
                        <w:rFonts w:ascii="Times New Roman"/>
                        <w:b/>
                        <w:spacing w:val="1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A</w:t>
                    </w:r>
                    <w:r>
                      <w:rPr>
                        <w:rFonts w:ascii="Times New Roman"/>
                        <w:b/>
                        <w:spacing w:val="6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R</w:t>
                    </w:r>
                    <w:r>
                      <w:rPr>
                        <w:rFonts w:ascii="Times New Roman"/>
                        <w:b/>
                        <w:spacing w:val="6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C</w:t>
                    </w:r>
                    <w:r>
                      <w:rPr>
                        <w:rFonts w:ascii="Times New Roman"/>
                        <w:b/>
                        <w:spacing w:val="5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H</w:t>
                    </w:r>
                    <w:r>
                      <w:rPr>
                        <w:rFonts w:ascii="Times New Roman"/>
                        <w:b/>
                        <w:spacing w:val="1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A</w:t>
                    </w:r>
                    <w:r>
                      <w:rPr>
                        <w:rFonts w:ascii="Times New Roman"/>
                        <w:b/>
                        <w:spacing w:val="-9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R</w:t>
                    </w:r>
                    <w:r>
                      <w:rPr>
                        <w:rFonts w:ascii="Times New Roman"/>
                        <w:b/>
                        <w:spacing w:val="-8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T</w:t>
                    </w:r>
                    <w:r>
                      <w:rPr>
                        <w:rFonts w:ascii="Times New Roman"/>
                        <w:b/>
                        <w:spacing w:val="-8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I</w:t>
                    </w:r>
                    <w:r>
                      <w:rPr>
                        <w:rFonts w:ascii="Times New Roman"/>
                        <w:b/>
                        <w:spacing w:val="-10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C</w:t>
                    </w:r>
                    <w:r>
                      <w:rPr>
                        <w:rFonts w:ascii="Times New Roman"/>
                        <w:b/>
                        <w:spacing w:val="-9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L</w:t>
                    </w:r>
                    <w:r>
                      <w:rPr>
                        <w:rFonts w:ascii="Times New Roman"/>
                        <w:b/>
                        <w:spacing w:val="-7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E</w:t>
                    </w:r>
                    <w:r>
                      <w:rPr>
                        <w:rFonts w:ascii="Times New Roman"/>
                        <w:b/>
                        <w:spacing w:val="-13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S</w:t>
                    </w:r>
                  </w:p>
                  <w:p>
                    <w:pPr>
                      <w:spacing w:line="256" w:lineRule="auto" w:before="1"/>
                      <w:ind w:left="381" w:right="424" w:firstLine="0"/>
                      <w:jc w:val="center"/>
                      <w:rPr>
                        <w:rFonts w:ascii="Times New Roman"/>
                        <w:b/>
                        <w:sz w:val="22"/>
                      </w:rPr>
                    </w:pPr>
                    <w:r>
                      <w:rPr>
                        <w:rFonts w:ascii="Times New Roman"/>
                        <w:b/>
                        <w:spacing w:val="-2"/>
                        <w:sz w:val="22"/>
                      </w:rPr>
                      <w:t>W</w:t>
                    </w:r>
                    <w:r>
                      <w:rPr>
                        <w:rFonts w:ascii="Times New Roman"/>
                        <w:b/>
                        <w:spacing w:val="-16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2"/>
                        <w:sz w:val="22"/>
                      </w:rPr>
                      <w:t>R</w:t>
                    </w:r>
                    <w:r>
                      <w:rPr>
                        <w:rFonts w:ascii="Times New Roman"/>
                        <w:b/>
                        <w:spacing w:val="-1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2"/>
                        <w:sz w:val="22"/>
                      </w:rPr>
                      <w:t>I</w:t>
                    </w:r>
                    <w:r>
                      <w:rPr>
                        <w:rFonts w:ascii="Times New Roman"/>
                        <w:b/>
                        <w:spacing w:val="-17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2"/>
                        <w:sz w:val="22"/>
                      </w:rPr>
                      <w:t>T</w:t>
                    </w:r>
                    <w:r>
                      <w:rPr>
                        <w:rFonts w:ascii="Times New Roman"/>
                        <w:b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2"/>
                        <w:sz w:val="22"/>
                      </w:rPr>
                      <w:t>T</w:t>
                    </w:r>
                    <w:r>
                      <w:rPr>
                        <w:rFonts w:ascii="Times New Roman"/>
                        <w:b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"/>
                        <w:sz w:val="22"/>
                      </w:rPr>
                      <w:t>E</w:t>
                    </w:r>
                    <w:r>
                      <w:rPr>
                        <w:rFonts w:ascii="Times New Roman"/>
                        <w:b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"/>
                        <w:sz w:val="22"/>
                      </w:rPr>
                      <w:t>N</w:t>
                    </w:r>
                    <w:r>
                      <w:rPr>
                        <w:rFonts w:ascii="Times New Roman"/>
                        <w:b/>
                        <w:spacing w:val="24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"/>
                        <w:sz w:val="22"/>
                      </w:rPr>
                      <w:t>B</w:t>
                    </w:r>
                    <w:r>
                      <w:rPr>
                        <w:rFonts w:ascii="Times New Roman"/>
                        <w:b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"/>
                        <w:sz w:val="22"/>
                      </w:rPr>
                      <w:t>Y</w:t>
                    </w:r>
                    <w:r>
                      <w:rPr>
                        <w:rFonts w:ascii="Times New Roman"/>
                        <w:b/>
                        <w:spacing w:val="-52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F</w:t>
                    </w:r>
                    <w:r>
                      <w:rPr>
                        <w:rFonts w:ascii="Times New Roman"/>
                        <w:b/>
                        <w:spacing w:val="-9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I</w:t>
                    </w:r>
                    <w:r>
                      <w:rPr>
                        <w:rFonts w:ascii="Times New Roman"/>
                        <w:b/>
                        <w:spacing w:val="-12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L</w:t>
                    </w:r>
                    <w:r>
                      <w:rPr>
                        <w:rFonts w:ascii="Times New Roman"/>
                        <w:b/>
                        <w:spacing w:val="-9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I</w:t>
                    </w:r>
                    <w:r>
                      <w:rPr>
                        <w:rFonts w:ascii="Times New Roman"/>
                        <w:b/>
                        <w:spacing w:val="-11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P</w:t>
                    </w:r>
                    <w:r>
                      <w:rPr>
                        <w:rFonts w:ascii="Times New Roman"/>
                        <w:b/>
                        <w:spacing w:val="-9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I</w:t>
                    </w:r>
                    <w:r>
                      <w:rPr>
                        <w:rFonts w:ascii="Times New Roman"/>
                        <w:b/>
                        <w:spacing w:val="-12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N</w:t>
                    </w:r>
                    <w:r>
                      <w:rPr>
                        <w:rFonts w:ascii="Times New Roman"/>
                        <w:b/>
                        <w:spacing w:val="-10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O</w:t>
                    </w:r>
                  </w:p>
                  <w:p>
                    <w:pPr>
                      <w:spacing w:line="261" w:lineRule="auto" w:before="2"/>
                      <w:ind w:left="501" w:right="544" w:firstLine="0"/>
                      <w:jc w:val="center"/>
                      <w:rPr>
                        <w:rFonts w:ascii="Times New Roman"/>
                        <w:b/>
                        <w:sz w:val="22"/>
                      </w:rPr>
                    </w:pPr>
                    <w:r>
                      <w:rPr>
                        <w:rFonts w:ascii="Times New Roman"/>
                        <w:b/>
                        <w:spacing w:val="-2"/>
                        <w:sz w:val="22"/>
                      </w:rPr>
                      <w:t>A</w:t>
                    </w:r>
                    <w:r>
                      <w:rPr>
                        <w:rFonts w:ascii="Times New Roman"/>
                        <w:b/>
                        <w:spacing w:val="-1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2"/>
                        <w:sz w:val="22"/>
                      </w:rPr>
                      <w:t>C</w:t>
                    </w:r>
                    <w:r>
                      <w:rPr>
                        <w:rFonts w:ascii="Times New Roman"/>
                        <w:b/>
                        <w:spacing w:val="-1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2"/>
                        <w:sz w:val="22"/>
                      </w:rPr>
                      <w:t>A</w:t>
                    </w:r>
                    <w:r>
                      <w:rPr>
                        <w:rFonts w:ascii="Times New Roman"/>
                        <w:b/>
                        <w:spacing w:val="-1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2"/>
                        <w:sz w:val="22"/>
                      </w:rPr>
                      <w:t>D</w:t>
                    </w:r>
                    <w:r>
                      <w:rPr>
                        <w:rFonts w:ascii="Times New Roman"/>
                        <w:b/>
                        <w:spacing w:val="-1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"/>
                        <w:sz w:val="22"/>
                      </w:rPr>
                      <w:t>E</w:t>
                    </w:r>
                    <w:r>
                      <w:rPr>
                        <w:rFonts w:ascii="Times New Roman"/>
                        <w:b/>
                        <w:spacing w:val="-19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"/>
                        <w:sz w:val="22"/>
                      </w:rPr>
                      <w:t>M</w:t>
                    </w:r>
                    <w:r>
                      <w:rPr>
                        <w:rFonts w:ascii="Times New Roman"/>
                        <w:b/>
                        <w:spacing w:val="-1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"/>
                        <w:sz w:val="22"/>
                      </w:rPr>
                      <w:t>I</w:t>
                    </w:r>
                    <w:r>
                      <w:rPr>
                        <w:rFonts w:ascii="Times New Roman"/>
                        <w:b/>
                        <w:spacing w:val="-17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"/>
                        <w:sz w:val="22"/>
                      </w:rPr>
                      <w:t>C</w:t>
                    </w:r>
                    <w:r>
                      <w:rPr>
                        <w:rFonts w:ascii="Times New Roman"/>
                        <w:b/>
                        <w:spacing w:val="-52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W</w:t>
                    </w:r>
                    <w:r>
                      <w:rPr>
                        <w:rFonts w:ascii="Times New Roman"/>
                        <w:b/>
                        <w:spacing w:val="-8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R</w:t>
                    </w:r>
                    <w:r>
                      <w:rPr>
                        <w:rFonts w:ascii="Times New Roman"/>
                        <w:b/>
                        <w:spacing w:val="-8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I</w:t>
                    </w:r>
                    <w:r>
                      <w:rPr>
                        <w:rFonts w:ascii="Times New Roman"/>
                        <w:b/>
                        <w:spacing w:val="-10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T</w:t>
                    </w:r>
                    <w:r>
                      <w:rPr>
                        <w:rFonts w:ascii="Times New Roman"/>
                        <w:b/>
                        <w:spacing w:val="-7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E</w:t>
                    </w:r>
                    <w:r>
                      <w:rPr>
                        <w:rFonts w:ascii="Times New Roman"/>
                        <w:b/>
                        <w:spacing w:val="-7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R</w:t>
                    </w:r>
                    <w:r>
                      <w:rPr>
                        <w:rFonts w:ascii="Times New Roman"/>
                        <w:b/>
                        <w:spacing w:val="-8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2"/>
                      </w:rPr>
                      <w:t>S</w:t>
                    </w:r>
                  </w:p>
                </w:txbxContent>
              </v:textbox>
              <v:stroke dashstyle="solid"/>
              <w10:wrap type="none"/>
            </v:shape>
            <v:shape style="position:absolute;left:7450;top:-4873;width:2843;height:2118" type="#_x0000_t202" id="docshape15" filled="false" stroked="true" strokeweight="1pt" strokecolor="#000000">
              <v:textbox inset="0,0,0,0">
                <w:txbxContent>
                  <w:p>
                    <w:pPr>
                      <w:spacing w:line="424" w:lineRule="auto" w:before="75"/>
                      <w:ind w:left="146" w:right="334" w:firstLine="0"/>
                      <w:jc w:val="left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b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/>
                        <w:b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/>
                        <w:b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o</w:t>
                    </w:r>
                    <w:r>
                      <w:rPr>
                        <w:rFonts w:ascii="Times New Roman" w:hAnsi="Times New Roman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/>
                        <w:b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c</w:t>
                    </w:r>
                    <w:r>
                      <w:rPr>
                        <w:rFonts w:ascii="Times New Roman" w:hAnsi="Times New Roman"/>
                        <w:b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/>
                        <w:b/>
                        <w:spacing w:val="31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o</w:t>
                    </w:r>
                    <w:r>
                      <w:rPr>
                        <w:rFonts w:ascii="Times New Roman" w:hAnsi="Times New Roman"/>
                        <w:b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s</w:t>
                    </w:r>
                    <w:r>
                      <w:rPr>
                        <w:rFonts w:ascii="Times New Roman" w:hAnsi="Times New Roman"/>
                        <w:b/>
                        <w:spacing w:val="-47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Move 1</w:t>
                    </w:r>
                    <w:r>
                      <w:rPr>
                        <w:rFonts w:ascii="Times New Roman" w:hAnsi="Times New Roman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–</w:t>
                    </w:r>
                    <w:r>
                      <w:rPr>
                        <w:rFonts w:ascii="Times New Roman" w:hAnsi="Times New Roman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Conventional</w:t>
                    </w:r>
                    <w:r>
                      <w:rPr>
                        <w:rFonts w:ascii="Times New Roman" w:hAnsi="Times New Roman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Move 2</w:t>
                    </w:r>
                    <w:r>
                      <w:rPr>
                        <w:rFonts w:ascii="Times New Roman" w:hAnsi="Times New Roman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–</w:t>
                    </w:r>
                    <w:r>
                      <w:rPr>
                        <w:rFonts w:ascii="Times New Roman" w:hAnsi="Times New Roman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Optional</w:t>
                    </w:r>
                  </w:p>
                  <w:p>
                    <w:pPr>
                      <w:spacing w:before="2"/>
                      <w:ind w:left="146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Move 3</w:t>
                    </w:r>
                    <w:r>
                      <w:rPr>
                        <w:rFonts w:ascii="Times New Roman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-</w:t>
                    </w:r>
                    <w:r>
                      <w:rPr>
                        <w:rFonts w:ascii="Times New Roman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Optional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i/>
          <w:sz w:val="20"/>
        </w:rPr>
        <w:t>Figure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1</w:t>
      </w:r>
    </w:p>
    <w:p>
      <w:pPr>
        <w:spacing w:line="242" w:lineRule="auto" w:before="0"/>
        <w:ind w:left="384" w:right="5990" w:firstLine="0"/>
        <w:jc w:val="left"/>
        <w:rPr>
          <w:i/>
          <w:sz w:val="20"/>
        </w:rPr>
      </w:pPr>
      <w:r>
        <w:rPr>
          <w:i/>
          <w:sz w:val="20"/>
        </w:rPr>
        <w:t>Developed Rhetorical Structures of the</w:t>
      </w:r>
      <w:r>
        <w:rPr>
          <w:i/>
          <w:spacing w:val="-53"/>
          <w:sz w:val="20"/>
        </w:rPr>
        <w:t> </w:t>
      </w:r>
      <w:r>
        <w:rPr>
          <w:i/>
          <w:sz w:val="20"/>
        </w:rPr>
        <w:t>Discourse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 RAIs</w:t>
      </w:r>
    </w:p>
    <w:p>
      <w:pPr>
        <w:spacing w:after="0" w:line="242" w:lineRule="auto"/>
        <w:jc w:val="left"/>
        <w:rPr>
          <w:sz w:val="20"/>
        </w:rPr>
        <w:sectPr>
          <w:pgSz w:w="11910" w:h="16840"/>
          <w:pgMar w:top="1580" w:bottom="280" w:left="1040" w:right="1040"/>
        </w:sectPr>
      </w:pPr>
    </w:p>
    <w:p>
      <w:pPr>
        <w:pStyle w:val="BodyText"/>
        <w:spacing w:before="5"/>
        <w:rPr>
          <w:i/>
          <w:sz w:val="13"/>
        </w:rPr>
      </w:pPr>
    </w:p>
    <w:p>
      <w:pPr>
        <w:pStyle w:val="BodyText"/>
        <w:spacing w:line="360" w:lineRule="auto" w:before="92"/>
        <w:ind w:left="112" w:right="110"/>
        <w:jc w:val="both"/>
      </w:pPr>
      <w:r>
        <w:rPr/>
        <w:t>With respect to the moves and cyclicity of moves evident in the corpus, the structure</w:t>
      </w:r>
      <w:r>
        <w:rPr>
          <w:spacing w:val="1"/>
        </w:rPr>
        <w:t> </w:t>
      </w:r>
      <w:r>
        <w:rPr/>
        <w:t>presented in figure 1 for the cyclicity of moves does not suggest that the moves occurred</w:t>
      </w:r>
      <w:r>
        <w:rPr>
          <w:spacing w:val="1"/>
        </w:rPr>
        <w:t> </w:t>
      </w:r>
      <w:r>
        <w:rPr/>
        <w:t>linearly in the corpus but were often, interwoven in nature. It can be noted, based on the</w:t>
      </w:r>
      <w:r>
        <w:rPr>
          <w:spacing w:val="1"/>
        </w:rPr>
        <w:t> </w:t>
      </w:r>
      <w:r>
        <w:rPr/>
        <w:t>structure developed, that academic writers have a distinct rhetorical preference more</w:t>
      </w:r>
      <w:r>
        <w:rPr>
          <w:spacing w:val="1"/>
        </w:rPr>
        <w:t> </w:t>
      </w:r>
      <w:r>
        <w:rPr/>
        <w:t>specifically in realizing each move. This may imply that existing linguistic frameworks are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utilized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guides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writers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crafting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introduction</w:t>
      </w:r>
      <w:r>
        <w:rPr>
          <w:spacing w:val="1"/>
        </w:rPr>
        <w:t> </w:t>
      </w:r>
      <w:r>
        <w:rPr/>
        <w:t>section.</w:t>
      </w:r>
      <w:r>
        <w:rPr>
          <w:spacing w:val="1"/>
        </w:rPr>
        <w:t> </w:t>
      </w:r>
      <w:r>
        <w:rPr/>
        <w:t>Furthermore, Move 1 is categorized as a conventional move, Moves 2 and 3 as optional</w:t>
      </w:r>
      <w:r>
        <w:rPr>
          <w:spacing w:val="1"/>
        </w:rPr>
        <w:t> </w:t>
      </w:r>
      <w:r>
        <w:rPr/>
        <w:t>moves</w:t>
      </w:r>
      <w:r>
        <w:rPr>
          <w:spacing w:val="-1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stability</w:t>
      </w:r>
      <w:r>
        <w:rPr>
          <w:spacing w:val="-1"/>
        </w:rPr>
        <w:t> </w:t>
      </w:r>
      <w:r>
        <w:rPr/>
        <w:t>measure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writing</w:t>
      </w:r>
      <w:r>
        <w:rPr>
          <w:spacing w:val="-2"/>
        </w:rPr>
        <w:t> </w:t>
      </w:r>
      <w:r>
        <w:rPr/>
        <w:t>moves</w:t>
      </w:r>
      <w:r>
        <w:rPr>
          <w:spacing w:val="-1"/>
        </w:rPr>
        <w:t> </w:t>
      </w:r>
      <w:r>
        <w:rPr/>
        <w:t>as it</w:t>
      </w:r>
      <w:r>
        <w:rPr>
          <w:spacing w:val="-1"/>
        </w:rPr>
        <w:t> </w:t>
      </w:r>
      <w:r>
        <w:rPr/>
        <w:t>appeared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corpus.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12" w:right="108"/>
        <w:jc w:val="both"/>
      </w:pPr>
      <w:r>
        <w:rPr/>
        <w:t>The aforementioned highlights of the rhetorical structure developed in this study may offer</w:t>
      </w:r>
      <w:r>
        <w:rPr>
          <w:spacing w:val="1"/>
        </w:rPr>
        <w:t> </w:t>
      </w:r>
      <w:r>
        <w:rPr>
          <w:spacing w:val="-1"/>
        </w:rPr>
        <w:t>a</w:t>
      </w:r>
      <w:r>
        <w:rPr>
          <w:spacing w:val="-17"/>
        </w:rPr>
        <w:t> </w:t>
      </w:r>
      <w:r>
        <w:rPr>
          <w:spacing w:val="-1"/>
        </w:rPr>
        <w:t>few</w:t>
      </w:r>
      <w:r>
        <w:rPr>
          <w:spacing w:val="-16"/>
        </w:rPr>
        <w:t> </w:t>
      </w:r>
      <w:r>
        <w:rPr>
          <w:spacing w:val="-1"/>
        </w:rPr>
        <w:t>significant</w:t>
      </w:r>
      <w:r>
        <w:rPr>
          <w:spacing w:val="-14"/>
        </w:rPr>
        <w:t> </w:t>
      </w:r>
      <w:r>
        <w:rPr>
          <w:spacing w:val="-1"/>
        </w:rPr>
        <w:t>roles</w:t>
      </w:r>
      <w:r>
        <w:rPr>
          <w:spacing w:val="-14"/>
        </w:rPr>
        <w:t> </w:t>
      </w:r>
      <w:r>
        <w:rPr>
          <w:spacing w:val="-1"/>
        </w:rPr>
        <w:t>not</w:t>
      </w:r>
      <w:r>
        <w:rPr>
          <w:spacing w:val="-14"/>
        </w:rPr>
        <w:t> </w:t>
      </w:r>
      <w:r>
        <w:rPr>
          <w:spacing w:val="-1"/>
        </w:rPr>
        <w:t>only</w:t>
      </w:r>
      <w:r>
        <w:rPr>
          <w:spacing w:val="-15"/>
        </w:rPr>
        <w:t> </w:t>
      </w:r>
      <w:r>
        <w:rPr>
          <w:spacing w:val="-1"/>
        </w:rPr>
        <w:t>for</w:t>
      </w:r>
      <w:r>
        <w:rPr>
          <w:spacing w:val="-15"/>
        </w:rPr>
        <w:t> </w:t>
      </w:r>
      <w:r>
        <w:rPr>
          <w:spacing w:val="-1"/>
        </w:rPr>
        <w:t>those</w:t>
      </w:r>
      <w:r>
        <w:rPr>
          <w:spacing w:val="-16"/>
        </w:rPr>
        <w:t> </w:t>
      </w:r>
      <w:r>
        <w:rPr>
          <w:spacing w:val="-1"/>
        </w:rPr>
        <w:t>who</w:t>
      </w:r>
      <w:r>
        <w:rPr>
          <w:spacing w:val="-13"/>
        </w:rPr>
        <w:t> </w:t>
      </w:r>
      <w:r>
        <w:rPr>
          <w:spacing w:val="-1"/>
        </w:rPr>
        <w:t>aspire</w:t>
      </w:r>
      <w:r>
        <w:rPr>
          <w:spacing w:val="-17"/>
        </w:rPr>
        <w:t> </w:t>
      </w:r>
      <w:r>
        <w:rPr>
          <w:spacing w:val="-1"/>
        </w:rPr>
        <w:t>to</w:t>
      </w:r>
      <w:r>
        <w:rPr>
          <w:spacing w:val="-17"/>
        </w:rPr>
        <w:t> </w:t>
      </w:r>
      <w:r>
        <w:rPr>
          <w:spacing w:val="-1"/>
        </w:rPr>
        <w:t>publish</w:t>
      </w:r>
      <w:r>
        <w:rPr>
          <w:spacing w:val="-16"/>
        </w:rPr>
        <w:t> </w:t>
      </w:r>
      <w:r>
        <w:rPr/>
        <w:t>their</w:t>
      </w:r>
      <w:r>
        <w:rPr>
          <w:spacing w:val="-15"/>
        </w:rPr>
        <w:t> </w:t>
      </w:r>
      <w:r>
        <w:rPr/>
        <w:t>works</w:t>
      </w:r>
      <w:r>
        <w:rPr>
          <w:spacing w:val="-15"/>
        </w:rPr>
        <w:t> </w:t>
      </w:r>
      <w:r>
        <w:rPr/>
        <w:t>in</w:t>
      </w:r>
      <w:r>
        <w:rPr>
          <w:spacing w:val="-17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journals</w:t>
      </w:r>
      <w:r>
        <w:rPr>
          <w:spacing w:val="-65"/>
        </w:rPr>
        <w:t> </w:t>
      </w:r>
      <w:r>
        <w:rPr/>
        <w:t>but also to novice academic writers. First, familiarizing themselves with the features found</w:t>
      </w:r>
      <w:r>
        <w:rPr>
          <w:spacing w:val="1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established</w:t>
      </w:r>
      <w:r>
        <w:rPr>
          <w:spacing w:val="-12"/>
        </w:rPr>
        <w:t> </w:t>
      </w:r>
      <w:r>
        <w:rPr/>
        <w:t>structure</w:t>
      </w:r>
      <w:r>
        <w:rPr>
          <w:spacing w:val="-13"/>
        </w:rPr>
        <w:t> </w:t>
      </w:r>
      <w:r>
        <w:rPr/>
        <w:t>will</w:t>
      </w:r>
      <w:r>
        <w:rPr>
          <w:spacing w:val="-11"/>
        </w:rPr>
        <w:t> </w:t>
      </w:r>
      <w:r>
        <w:rPr/>
        <w:t>help</w:t>
      </w:r>
      <w:r>
        <w:rPr>
          <w:spacing w:val="-12"/>
        </w:rPr>
        <w:t> </w:t>
      </w:r>
      <w:r>
        <w:rPr/>
        <w:t>them</w:t>
      </w:r>
      <w:r>
        <w:rPr>
          <w:spacing w:val="-7"/>
        </w:rPr>
        <w:t> </w:t>
      </w:r>
      <w:r>
        <w:rPr/>
        <w:t>write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standard</w:t>
      </w:r>
      <w:r>
        <w:rPr>
          <w:spacing w:val="-12"/>
        </w:rPr>
        <w:t> </w:t>
      </w:r>
      <w:r>
        <w:rPr/>
        <w:t>discourse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linguistic</w:t>
      </w:r>
      <w:r>
        <w:rPr>
          <w:spacing w:val="-10"/>
        </w:rPr>
        <w:t> </w:t>
      </w:r>
      <w:r>
        <w:rPr/>
        <w:t>structure</w:t>
      </w:r>
      <w:r>
        <w:rPr>
          <w:spacing w:val="-64"/>
        </w:rPr>
        <w:t> </w:t>
      </w:r>
      <w:r>
        <w:rPr/>
        <w:t>that is acceptable for academic scholars and reviewers. Shaping the introduction section</w:t>
      </w:r>
      <w:r>
        <w:rPr>
          <w:spacing w:val="1"/>
        </w:rPr>
        <w:t> </w:t>
      </w:r>
      <w:r>
        <w:rPr/>
        <w:t>with a reference would lessen the difficulties since one is already informed of what is</w:t>
      </w:r>
      <w:r>
        <w:rPr>
          <w:spacing w:val="1"/>
        </w:rPr>
        <w:t> </w:t>
      </w:r>
      <w:r>
        <w:rPr/>
        <w:t>expected of the content. Second, this structure may serve as a blueprint that school heads</w:t>
      </w:r>
      <w:r>
        <w:rPr>
          <w:spacing w:val="-64"/>
        </w:rPr>
        <w:t> </w:t>
      </w:r>
      <w:r>
        <w:rPr/>
        <w:t>as research leaders in public schools can provide and model for their teachers. More</w:t>
      </w:r>
      <w:r>
        <w:rPr>
          <w:spacing w:val="1"/>
        </w:rPr>
        <w:t> </w:t>
      </w:r>
      <w:r>
        <w:rPr/>
        <w:t>importantly because research is a symbol of professional advancement and innovation.</w:t>
      </w:r>
      <w:r>
        <w:rPr>
          <w:spacing w:val="1"/>
        </w:rPr>
        <w:t> </w:t>
      </w:r>
      <w:r>
        <w:rPr/>
        <w:t>Third, using the established structure, teachers of research in senior high school, may</w:t>
      </w:r>
      <w:r>
        <w:rPr>
          <w:spacing w:val="1"/>
        </w:rPr>
        <w:t> </w:t>
      </w:r>
      <w:r>
        <w:rPr>
          <w:spacing w:val="-1"/>
        </w:rPr>
        <w:t>localize</w:t>
      </w:r>
      <w:r>
        <w:rPr>
          <w:spacing w:val="-17"/>
        </w:rPr>
        <w:t> </w:t>
      </w:r>
      <w:r>
        <w:rPr>
          <w:spacing w:val="-1"/>
        </w:rPr>
        <w:t>their</w:t>
      </w:r>
      <w:r>
        <w:rPr>
          <w:spacing w:val="-15"/>
        </w:rPr>
        <w:t> </w:t>
      </w:r>
      <w:r>
        <w:rPr>
          <w:spacing w:val="-1"/>
        </w:rPr>
        <w:t>curriculum</w:t>
      </w:r>
      <w:r>
        <w:rPr>
          <w:spacing w:val="-15"/>
        </w:rPr>
        <w:t> </w:t>
      </w:r>
      <w:r>
        <w:rPr>
          <w:spacing w:val="-1"/>
        </w:rPr>
        <w:t>guide</w:t>
      </w:r>
      <w:r>
        <w:rPr>
          <w:spacing w:val="-17"/>
        </w:rPr>
        <w:t> </w:t>
      </w:r>
      <w:r>
        <w:rPr>
          <w:spacing w:val="-1"/>
        </w:rPr>
        <w:t>to</w:t>
      </w:r>
      <w:r>
        <w:rPr>
          <w:spacing w:val="-17"/>
        </w:rPr>
        <w:t> </w:t>
      </w:r>
      <w:r>
        <w:rPr>
          <w:spacing w:val="-1"/>
        </w:rPr>
        <w:t>accustom</w:t>
      </w:r>
      <w:r>
        <w:rPr>
          <w:spacing w:val="-14"/>
        </w:rPr>
        <w:t> </w:t>
      </w:r>
      <w:r>
        <w:rPr>
          <w:spacing w:val="-1"/>
        </w:rPr>
        <w:t>their</w:t>
      </w:r>
      <w:r>
        <w:rPr>
          <w:spacing w:val="-15"/>
        </w:rPr>
        <w:t> </w:t>
      </w:r>
      <w:r>
        <w:rPr>
          <w:spacing w:val="-1"/>
        </w:rPr>
        <w:t>students</w:t>
      </w:r>
      <w:r>
        <w:rPr>
          <w:spacing w:val="-15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awareness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linguistic</w:t>
      </w:r>
      <w:r>
        <w:rPr>
          <w:spacing w:val="-64"/>
        </w:rPr>
        <w:t> </w:t>
      </w:r>
      <w:r>
        <w:rPr/>
        <w:t>and discourse features that should be employed in writing research papers. Fourth, it is</w:t>
      </w:r>
      <w:r>
        <w:rPr>
          <w:spacing w:val="1"/>
        </w:rPr>
        <w:t> </w:t>
      </w:r>
      <w:r>
        <w:rPr/>
        <w:t>hoped that Filipino academic writers in the field of applied linguistics may gain insights to</w:t>
      </w:r>
      <w:r>
        <w:rPr>
          <w:spacing w:val="1"/>
        </w:rPr>
        <w:t> </w:t>
      </w:r>
      <w:r>
        <w:rPr/>
        <w:t>even diversify or use the structure found in this study as an analytical tool to enrich the</w:t>
      </w:r>
      <w:r>
        <w:rPr>
          <w:spacing w:val="1"/>
        </w:rPr>
        <w:t> </w:t>
      </w:r>
      <w:r>
        <w:rPr/>
        <w:t>current writing</w:t>
      </w:r>
      <w:r>
        <w:rPr>
          <w:spacing w:val="-1"/>
        </w:rPr>
        <w:t> </w:t>
      </w:r>
      <w:r>
        <w:rPr/>
        <w:t>practices.</w:t>
      </w:r>
    </w:p>
    <w:p>
      <w:pPr>
        <w:spacing w:before="3"/>
        <w:ind w:left="112" w:right="0" w:firstLine="0"/>
        <w:jc w:val="both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7.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Inter-coding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reliability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analysis</w:t>
      </w:r>
    </w:p>
    <w:p>
      <w:pPr>
        <w:pStyle w:val="BodyText"/>
        <w:spacing w:before="6"/>
        <w:rPr>
          <w:i/>
        </w:rPr>
      </w:pPr>
    </w:p>
    <w:tbl>
      <w:tblPr>
        <w:tblW w:w="0" w:type="auto"/>
        <w:jc w:val="left"/>
        <w:tblInd w:w="9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9"/>
        <w:gridCol w:w="1545"/>
        <w:gridCol w:w="1589"/>
        <w:gridCol w:w="1845"/>
        <w:gridCol w:w="1225"/>
      </w:tblGrid>
      <w:tr>
        <w:trPr>
          <w:trHeight w:val="655" w:hRule="atLeast"/>
        </w:trPr>
        <w:tc>
          <w:tcPr>
            <w:tcW w:w="16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ind w:left="113" w:right="549"/>
              <w:rPr>
                <w:b/>
                <w:sz w:val="24"/>
              </w:rPr>
            </w:pPr>
            <w:r>
              <w:rPr>
                <w:b/>
                <w:sz w:val="24"/>
              </w:rPr>
              <w:t>Moves &amp;</w:t>
            </w:r>
            <w:r>
              <w:rPr>
                <w:b/>
                <w:spacing w:val="-65"/>
                <w:sz w:val="24"/>
              </w:rPr>
              <w:t> </w:t>
            </w:r>
            <w:r>
              <w:rPr>
                <w:b/>
                <w:sz w:val="24"/>
              </w:rPr>
              <w:t>Steps</w:t>
            </w:r>
          </w:p>
        </w:tc>
        <w:tc>
          <w:tcPr>
            <w:tcW w:w="15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ind w:left="709" w:right="209" w:hanging="140"/>
              <w:rPr>
                <w:b/>
                <w:sz w:val="24"/>
              </w:rPr>
            </w:pPr>
            <w:r>
              <w:rPr>
                <w:b/>
                <w:sz w:val="24"/>
              </w:rPr>
              <w:t>Coded</w:t>
            </w:r>
            <w:r>
              <w:rPr>
                <w:b/>
                <w:spacing w:val="-64"/>
                <w:sz w:val="24"/>
              </w:rPr>
              <w:t> </w:t>
            </w:r>
            <w:r>
              <w:rPr>
                <w:b/>
                <w:sz w:val="24"/>
              </w:rPr>
              <w:t>Unit</w:t>
            </w:r>
          </w:p>
        </w:tc>
        <w:tc>
          <w:tcPr>
            <w:tcW w:w="15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74" w:lineRule="exact"/>
              <w:ind w:left="20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Agreement</w:t>
            </w:r>
          </w:p>
        </w:tc>
        <w:tc>
          <w:tcPr>
            <w:tcW w:w="18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74" w:lineRule="exact"/>
              <w:ind w:left="87" w:right="1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Disagreement</w:t>
            </w:r>
          </w:p>
        </w:tc>
        <w:tc>
          <w:tcPr>
            <w:tcW w:w="122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74" w:lineRule="exact"/>
              <w:ind w:left="131" w:right="1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</w:t>
            </w:r>
          </w:p>
        </w:tc>
      </w:tr>
      <w:tr>
        <w:trPr>
          <w:trHeight w:val="378" w:hRule="atLeast"/>
        </w:trPr>
        <w:tc>
          <w:tcPr>
            <w:tcW w:w="1669" w:type="dxa"/>
          </w:tcPr>
          <w:p>
            <w:pPr>
              <w:pStyle w:val="TableParagraph"/>
              <w:spacing w:line="260" w:lineRule="exact" w:before="98"/>
              <w:ind w:left="113"/>
              <w:rPr>
                <w:sz w:val="24"/>
              </w:rPr>
            </w:pPr>
            <w:r>
              <w:rPr>
                <w:sz w:val="24"/>
              </w:rPr>
              <w:t>Move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1545" w:type="dxa"/>
          </w:tcPr>
          <w:p>
            <w:pPr>
              <w:pStyle w:val="TableParagraph"/>
              <w:spacing w:line="260" w:lineRule="exact" w:before="98"/>
              <w:ind w:right="336"/>
              <w:jc w:val="right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589" w:type="dxa"/>
          </w:tcPr>
          <w:p>
            <w:pPr>
              <w:pStyle w:val="TableParagraph"/>
              <w:spacing w:line="260" w:lineRule="exact" w:before="98"/>
              <w:ind w:left="205" w:right="87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1845" w:type="dxa"/>
          </w:tcPr>
          <w:p>
            <w:pPr>
              <w:pStyle w:val="TableParagraph"/>
              <w:spacing w:line="260" w:lineRule="exact" w:before="98"/>
              <w:ind w:right="3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225" w:type="dxa"/>
          </w:tcPr>
          <w:p>
            <w:pPr>
              <w:pStyle w:val="TableParagraph"/>
              <w:spacing w:line="260" w:lineRule="exact" w:before="98"/>
              <w:ind w:left="126" w:right="173"/>
              <w:jc w:val="center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</w:tr>
      <w:tr>
        <w:trPr>
          <w:trHeight w:val="276" w:hRule="atLeast"/>
        </w:trPr>
        <w:tc>
          <w:tcPr>
            <w:tcW w:w="1669" w:type="dxa"/>
          </w:tcPr>
          <w:p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Move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1545" w:type="dxa"/>
          </w:tcPr>
          <w:p>
            <w:pPr>
              <w:pStyle w:val="TableParagraph"/>
              <w:ind w:left="809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1589" w:type="dxa"/>
          </w:tcPr>
          <w:p>
            <w:pPr>
              <w:pStyle w:val="TableParagraph"/>
              <w:ind w:left="205" w:right="87"/>
              <w:jc w:val="center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1845" w:type="dxa"/>
          </w:tcPr>
          <w:p>
            <w:pPr>
              <w:pStyle w:val="TableParagraph"/>
              <w:ind w:right="3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225" w:type="dxa"/>
          </w:tcPr>
          <w:p>
            <w:pPr>
              <w:pStyle w:val="TableParagraph"/>
              <w:ind w:left="130" w:right="173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669" w:type="dxa"/>
          </w:tcPr>
          <w:p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Move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1545" w:type="dxa"/>
          </w:tcPr>
          <w:p>
            <w:pPr>
              <w:pStyle w:val="TableParagraph"/>
              <w:ind w:right="400"/>
              <w:jc w:val="right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  <w:tc>
          <w:tcPr>
            <w:tcW w:w="1589" w:type="dxa"/>
          </w:tcPr>
          <w:p>
            <w:pPr>
              <w:pStyle w:val="TableParagraph"/>
              <w:ind w:left="201" w:right="87"/>
              <w:jc w:val="center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  <w:tc>
          <w:tcPr>
            <w:tcW w:w="1845" w:type="dxa"/>
          </w:tcPr>
          <w:p>
            <w:pPr>
              <w:pStyle w:val="TableParagraph"/>
              <w:ind w:right="3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225" w:type="dxa"/>
          </w:tcPr>
          <w:p>
            <w:pPr>
              <w:pStyle w:val="TableParagraph"/>
              <w:ind w:left="130" w:right="173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6" w:hRule="atLeast"/>
        </w:trPr>
        <w:tc>
          <w:tcPr>
            <w:tcW w:w="166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545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299"/>
              <w:jc w:val="right"/>
              <w:rPr>
                <w:sz w:val="24"/>
              </w:rPr>
            </w:pPr>
            <w:r>
              <w:rPr>
                <w:sz w:val="24"/>
              </w:rPr>
              <w:t>2,226</w:t>
            </w:r>
          </w:p>
        </w:tc>
        <w:tc>
          <w:tcPr>
            <w:tcW w:w="158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02" w:right="87"/>
              <w:jc w:val="center"/>
              <w:rPr>
                <w:sz w:val="24"/>
              </w:rPr>
            </w:pPr>
            <w:r>
              <w:rPr>
                <w:sz w:val="24"/>
              </w:rPr>
              <w:t>2,225</w:t>
            </w:r>
          </w:p>
        </w:tc>
        <w:tc>
          <w:tcPr>
            <w:tcW w:w="1845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3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22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9" w:right="173"/>
              <w:jc w:val="center"/>
              <w:rPr>
                <w:sz w:val="24"/>
              </w:rPr>
            </w:pPr>
            <w:r>
              <w:rPr>
                <w:sz w:val="24"/>
              </w:rPr>
              <w:t>99.6</w:t>
            </w:r>
          </w:p>
        </w:tc>
      </w:tr>
    </w:tbl>
    <w:p>
      <w:pPr>
        <w:spacing w:after="0"/>
        <w:jc w:val="center"/>
        <w:rPr>
          <w:sz w:val="24"/>
        </w:rPr>
        <w:sectPr>
          <w:pgSz w:w="11910" w:h="16840"/>
          <w:pgMar w:top="1580" w:bottom="280" w:left="1040" w:right="1040"/>
        </w:sectPr>
      </w:pPr>
    </w:p>
    <w:p>
      <w:pPr>
        <w:pStyle w:val="BodyText"/>
        <w:spacing w:before="5"/>
        <w:rPr>
          <w:i/>
          <w:sz w:val="13"/>
        </w:rPr>
      </w:pPr>
    </w:p>
    <w:p>
      <w:pPr>
        <w:pStyle w:val="BodyText"/>
        <w:spacing w:line="360" w:lineRule="auto" w:before="92"/>
        <w:ind w:left="112" w:right="111" w:firstLine="68"/>
        <w:jc w:val="both"/>
      </w:pPr>
      <w:r>
        <w:rPr/>
        <w:t>In terms of the inter-coding reliability agreement which was set to 95%, it turned out that</w:t>
      </w:r>
      <w:r>
        <w:rPr>
          <w:spacing w:val="1"/>
        </w:rPr>
        <w:t> </w:t>
      </w:r>
      <w:r>
        <w:rPr/>
        <w:t>the percentage of agreement among the intercoders computed as shown in Table 11</w:t>
      </w:r>
      <w:r>
        <w:rPr>
          <w:spacing w:val="1"/>
        </w:rPr>
        <w:t> </w:t>
      </w:r>
      <w:r>
        <w:rPr/>
        <w:t>revealed that there was a high consistency (99.6%) of the application of the coding system</w:t>
      </w:r>
      <w:r>
        <w:rPr>
          <w:spacing w:val="-64"/>
        </w:rPr>
        <w:t> </w:t>
      </w:r>
      <w:r>
        <w:rPr/>
        <w:t>between and among the intercoders. Categorically, the devised coding system was a</w:t>
      </w:r>
      <w:r>
        <w:rPr>
          <w:spacing w:val="1"/>
        </w:rPr>
        <w:t> </w:t>
      </w:r>
      <w:r>
        <w:rPr/>
        <w:t>reliable tool for tagging the major moves and/or steps in the employed linguistic and</w:t>
      </w:r>
      <w:r>
        <w:rPr>
          <w:spacing w:val="1"/>
        </w:rPr>
        <w:t> </w:t>
      </w:r>
      <w:r>
        <w:rPr/>
        <w:t>discourse</w:t>
      </w:r>
      <w:r>
        <w:rPr>
          <w:spacing w:val="-2"/>
        </w:rPr>
        <w:t> </w:t>
      </w:r>
      <w:r>
        <w:rPr/>
        <w:t>frameworks.</w:t>
      </w:r>
    </w:p>
    <w:p>
      <w:pPr>
        <w:pStyle w:val="BodyText"/>
        <w:spacing w:before="4"/>
        <w:rPr>
          <w:sz w:val="33"/>
        </w:rPr>
      </w:pPr>
    </w:p>
    <w:p>
      <w:pPr>
        <w:pStyle w:val="Heading1"/>
        <w:spacing w:before="0"/>
      </w:pPr>
      <w:r>
        <w:rPr/>
        <w:t>CONCLUSIONS</w:t>
      </w:r>
    </w:p>
    <w:p>
      <w:pPr>
        <w:pStyle w:val="BodyText"/>
        <w:spacing w:line="360" w:lineRule="auto" w:before="156"/>
        <w:ind w:left="112" w:right="109"/>
        <w:jc w:val="both"/>
      </w:pPr>
      <w:r>
        <w:rPr/>
        <w:t>The findings of the study provide a range of standard rhetorical preferences and linguistic</w:t>
      </w:r>
      <w:r>
        <w:rPr>
          <w:spacing w:val="1"/>
        </w:rPr>
        <w:t> </w:t>
      </w:r>
      <w:r>
        <w:rPr/>
        <w:t>structures as guides for academic writers when developing their research introductions.</w:t>
      </w:r>
      <w:r>
        <w:rPr>
          <w:spacing w:val="1"/>
        </w:rPr>
        <w:t> </w:t>
      </w:r>
      <w:r>
        <w:rPr>
          <w:spacing w:val="-1"/>
        </w:rPr>
        <w:t>Thus,</w:t>
      </w:r>
      <w:r>
        <w:rPr>
          <w:spacing w:val="-14"/>
        </w:rPr>
        <w:t> </w:t>
      </w:r>
      <w:r>
        <w:rPr/>
        <w:t>enriching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ever-evolving</w:t>
      </w:r>
      <w:r>
        <w:rPr>
          <w:spacing w:val="-12"/>
        </w:rPr>
        <w:t> </w:t>
      </w:r>
      <w:r>
        <w:rPr/>
        <w:t>information</w:t>
      </w:r>
      <w:r>
        <w:rPr>
          <w:spacing w:val="-16"/>
        </w:rPr>
        <w:t> </w:t>
      </w:r>
      <w:r>
        <w:rPr/>
        <w:t>that</w:t>
      </w:r>
      <w:r>
        <w:rPr>
          <w:spacing w:val="-14"/>
        </w:rPr>
        <w:t> </w:t>
      </w:r>
      <w:r>
        <w:rPr/>
        <w:t>specific</w:t>
      </w:r>
      <w:r>
        <w:rPr>
          <w:spacing w:val="-14"/>
        </w:rPr>
        <w:t> </w:t>
      </w:r>
      <w:r>
        <w:rPr/>
        <w:t>discipline</w:t>
      </w:r>
      <w:r>
        <w:rPr>
          <w:spacing w:val="-17"/>
        </w:rPr>
        <w:t> </w:t>
      </w:r>
      <w:r>
        <w:rPr/>
        <w:t>is</w:t>
      </w:r>
      <w:r>
        <w:rPr>
          <w:spacing w:val="-14"/>
        </w:rPr>
        <w:t> </w:t>
      </w:r>
      <w:r>
        <w:rPr/>
        <w:t>understood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having</w:t>
      </w:r>
      <w:r>
        <w:rPr>
          <w:spacing w:val="-64"/>
        </w:rPr>
        <w:t> </w:t>
      </w:r>
      <w:r>
        <w:rPr/>
        <w:t>expected writing conventions. The analysis of the rhetorical organization developed from</w:t>
      </w:r>
      <w:r>
        <w:rPr>
          <w:spacing w:val="1"/>
        </w:rPr>
        <w:t> </w:t>
      </w:r>
      <w:r>
        <w:rPr/>
        <w:t>the study offer an in-depth assessment and understanding on the formation of proposed</w:t>
      </w:r>
      <w:r>
        <w:rPr>
          <w:spacing w:val="1"/>
        </w:rPr>
        <w:t> </w:t>
      </w:r>
      <w:r>
        <w:rPr/>
        <w:t>standard</w:t>
      </w:r>
      <w:r>
        <w:rPr>
          <w:spacing w:val="-9"/>
        </w:rPr>
        <w:t> </w:t>
      </w:r>
      <w:r>
        <w:rPr/>
        <w:t>introduction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RAIs.</w:t>
      </w:r>
      <w:r>
        <w:rPr>
          <w:spacing w:val="-9"/>
        </w:rPr>
        <w:t> </w:t>
      </w:r>
      <w:r>
        <w:rPr/>
        <w:t>Though</w:t>
      </w:r>
      <w:r>
        <w:rPr>
          <w:spacing w:val="-9"/>
        </w:rPr>
        <w:t> </w:t>
      </w:r>
      <w:r>
        <w:rPr/>
        <w:t>some</w:t>
      </w:r>
      <w:r>
        <w:rPr>
          <w:spacing w:val="-12"/>
        </w:rPr>
        <w:t> </w:t>
      </w:r>
      <w:r>
        <w:rPr/>
        <w:t>rhetorical</w:t>
      </w:r>
      <w:r>
        <w:rPr>
          <w:spacing w:val="-11"/>
        </w:rPr>
        <w:t> </w:t>
      </w:r>
      <w:r>
        <w:rPr/>
        <w:t>moves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cyclical</w:t>
      </w:r>
      <w:r>
        <w:rPr>
          <w:spacing w:val="-8"/>
        </w:rPr>
        <w:t> </w:t>
      </w:r>
      <w:r>
        <w:rPr/>
        <w:t>pattern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moves</w:t>
      </w:r>
      <w:r>
        <w:rPr>
          <w:spacing w:val="-64"/>
        </w:rPr>
        <w:t> </w:t>
      </w:r>
      <w:r>
        <w:rPr/>
        <w:t>and steps are more stable compared to others, it can still be noted that writers incorporate</w:t>
      </w:r>
      <w:r>
        <w:rPr>
          <w:spacing w:val="1"/>
        </w:rPr>
        <w:t> </w:t>
      </w:r>
      <w:r>
        <w:rPr/>
        <w:t>flexibility in exhibiting the communicative purpose of their RAIs. It is hoped that novice</w:t>
      </w:r>
      <w:r>
        <w:rPr>
          <w:spacing w:val="1"/>
        </w:rPr>
        <w:t> </w:t>
      </w:r>
      <w:r>
        <w:rPr/>
        <w:t>writers,</w:t>
      </w:r>
      <w:r>
        <w:rPr>
          <w:spacing w:val="-6"/>
        </w:rPr>
        <w:t> </w:t>
      </w:r>
      <w:r>
        <w:rPr/>
        <w:t>curriculum</w:t>
      </w:r>
      <w:r>
        <w:rPr>
          <w:spacing w:val="-6"/>
        </w:rPr>
        <w:t> </w:t>
      </w:r>
      <w:r>
        <w:rPr/>
        <w:t>designers,</w:t>
      </w:r>
      <w:r>
        <w:rPr>
          <w:spacing w:val="-6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teachers,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aspiring</w:t>
      </w:r>
      <w:r>
        <w:rPr>
          <w:spacing w:val="-8"/>
        </w:rPr>
        <w:t> </w:t>
      </w:r>
      <w:r>
        <w:rPr/>
        <w:t>writers</w:t>
      </w:r>
      <w:r>
        <w:rPr>
          <w:spacing w:val="-7"/>
        </w:rPr>
        <w:t> </w:t>
      </w:r>
      <w:r>
        <w:rPr/>
        <w:t>who</w:t>
      </w:r>
      <w:r>
        <w:rPr>
          <w:spacing w:val="-8"/>
        </w:rPr>
        <w:t> </w:t>
      </w:r>
      <w:r>
        <w:rPr/>
        <w:t>intend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publish</w:t>
      </w:r>
      <w:r>
        <w:rPr>
          <w:spacing w:val="-65"/>
        </w:rPr>
        <w:t> </w:t>
      </w:r>
      <w:r>
        <w:rPr/>
        <w:t>their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works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informed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guided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writing</w:t>
      </w:r>
      <w:r>
        <w:rPr>
          <w:spacing w:val="1"/>
        </w:rPr>
        <w:t> </w:t>
      </w:r>
      <w:r>
        <w:rPr/>
        <w:t>conventions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academically palatable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3"/>
        </w:rPr>
        <w:t> </w:t>
      </w:r>
      <w:r>
        <w:rPr/>
        <w:t>discourse</w:t>
      </w:r>
      <w:r>
        <w:rPr>
          <w:spacing w:val="-2"/>
        </w:rPr>
        <w:t> </w:t>
      </w:r>
      <w:r>
        <w:rPr/>
        <w:t>community.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spacing w:line="360" w:lineRule="auto"/>
        <w:ind w:left="112" w:right="116"/>
        <w:jc w:val="both"/>
      </w:pPr>
      <w:r>
        <w:rPr/>
        <w:t>The main limitation of the study is the size of the corpus, the sample size may not be large</w:t>
      </w:r>
      <w:r>
        <w:rPr>
          <w:spacing w:val="-64"/>
        </w:rPr>
        <w:t> </w:t>
      </w:r>
      <w:r>
        <w:rPr/>
        <w:t>enough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generalize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results.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hand,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reflect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writing</w:t>
      </w:r>
      <w:r>
        <w:rPr>
          <w:spacing w:val="1"/>
        </w:rPr>
        <w:t> </w:t>
      </w:r>
      <w:r>
        <w:rPr/>
        <w:t>conventions</w:t>
      </w:r>
      <w:r>
        <w:rPr>
          <w:spacing w:val="-7"/>
        </w:rPr>
        <w:t> </w:t>
      </w:r>
      <w:r>
        <w:rPr/>
        <w:t>developed</w:t>
      </w:r>
      <w:r>
        <w:rPr>
          <w:spacing w:val="-11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study</w:t>
      </w:r>
      <w:r>
        <w:rPr>
          <w:spacing w:val="-6"/>
        </w:rPr>
        <w:t> </w:t>
      </w:r>
      <w:r>
        <w:rPr/>
        <w:t>since</w:t>
      </w:r>
      <w:r>
        <w:rPr>
          <w:spacing w:val="-12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10"/>
        </w:rPr>
        <w:t> </w:t>
      </w:r>
      <w:r>
        <w:rPr/>
        <w:t>anchored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focused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identified</w:t>
      </w:r>
      <w:r>
        <w:rPr>
          <w:spacing w:val="-8"/>
        </w:rPr>
        <w:t> </w:t>
      </w:r>
      <w:r>
        <w:rPr/>
        <w:t>criteria</w:t>
      </w:r>
      <w:r>
        <w:rPr>
          <w:spacing w:val="-64"/>
        </w:rPr>
        <w:t> </w:t>
      </w:r>
      <w:r>
        <w:rPr/>
        <w:t>of comparability.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spacing w:line="360" w:lineRule="auto"/>
        <w:ind w:left="112" w:right="107"/>
        <w:jc w:val="both"/>
      </w:pPr>
      <w:r>
        <w:rPr/>
        <w:t>The study hopes to enrich the existing literature in the analysis of discourse features in</w:t>
      </w:r>
      <w:r>
        <w:rPr>
          <w:spacing w:val="1"/>
        </w:rPr>
        <w:t> </w:t>
      </w:r>
      <w:r>
        <w:rPr/>
        <w:t>applied linguistics and serves a reference for future studies. In addition to the theoretical</w:t>
      </w:r>
      <w:r>
        <w:rPr>
          <w:spacing w:val="1"/>
        </w:rPr>
        <w:t> </w:t>
      </w:r>
      <w:r>
        <w:rPr/>
        <w:t>contributions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rhetorical</w:t>
      </w:r>
      <w:r>
        <w:rPr>
          <w:spacing w:val="1"/>
        </w:rPr>
        <w:t> </w:t>
      </w:r>
      <w:r>
        <w:rPr/>
        <w:t>structures</w:t>
      </w:r>
      <w:r>
        <w:rPr>
          <w:spacing w:val="1"/>
        </w:rPr>
        <w:t> </w:t>
      </w:r>
      <w:r>
        <w:rPr/>
        <w:t>captured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offer</w:t>
      </w:r>
      <w:r>
        <w:rPr>
          <w:spacing w:val="1"/>
        </w:rPr>
        <w:t> </w:t>
      </w:r>
      <w:r>
        <w:rPr/>
        <w:t>practical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pedagogical implications to students, teachers, researchers, and curriculum designers</w:t>
      </w:r>
      <w:r>
        <w:rPr>
          <w:spacing w:val="1"/>
        </w:rPr>
        <w:t> </w:t>
      </w:r>
      <w:r>
        <w:rPr/>
        <w:t>which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empower them to</w:t>
      </w:r>
      <w:r>
        <w:rPr>
          <w:spacing w:val="-2"/>
        </w:rPr>
        <w:t> </w:t>
      </w:r>
      <w:r>
        <w:rPr/>
        <w:t>become</w:t>
      </w:r>
      <w:r>
        <w:rPr>
          <w:spacing w:val="-3"/>
        </w:rPr>
        <w:t> </w:t>
      </w:r>
      <w:r>
        <w:rPr/>
        <w:t>proficient academic readers and</w:t>
      </w:r>
      <w:r>
        <w:rPr>
          <w:spacing w:val="-2"/>
        </w:rPr>
        <w:t> </w:t>
      </w:r>
      <w:r>
        <w:rPr/>
        <w:t>writers.</w:t>
      </w:r>
    </w:p>
    <w:p>
      <w:pPr>
        <w:pStyle w:val="BodyText"/>
        <w:spacing w:line="274" w:lineRule="exact"/>
        <w:ind w:left="832"/>
        <w:jc w:val="both"/>
      </w:pPr>
      <w:r>
        <w:rPr/>
        <w:t>Below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pedagogical</w:t>
      </w:r>
      <w:r>
        <w:rPr>
          <w:spacing w:val="-4"/>
        </w:rPr>
        <w:t> </w:t>
      </w:r>
      <w:r>
        <w:rPr/>
        <w:t>implications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study:</w:t>
      </w:r>
    </w:p>
    <w:p>
      <w:pPr>
        <w:spacing w:after="0" w:line="274" w:lineRule="exact"/>
        <w:jc w:val="both"/>
        <w:sectPr>
          <w:pgSz w:w="11910" w:h="16840"/>
          <w:pgMar w:top="1580" w:bottom="280" w:left="1040" w:right="1040"/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ListParagraph"/>
        <w:numPr>
          <w:ilvl w:val="0"/>
          <w:numId w:val="3"/>
        </w:numPr>
        <w:tabs>
          <w:tab w:pos="1193" w:val="left" w:leader="none"/>
        </w:tabs>
        <w:spacing w:line="360" w:lineRule="auto" w:before="92" w:after="0"/>
        <w:ind w:left="1192" w:right="114" w:hanging="360"/>
        <w:jc w:val="both"/>
        <w:rPr>
          <w:sz w:val="24"/>
        </w:rPr>
      </w:pPr>
      <w:r>
        <w:rPr>
          <w:sz w:val="24"/>
        </w:rPr>
        <w:t>The structure emanated from the study is only a means of directing ideas to</w:t>
      </w:r>
      <w:r>
        <w:rPr>
          <w:spacing w:val="1"/>
          <w:sz w:val="24"/>
        </w:rPr>
        <w:t> </w:t>
      </w:r>
      <w:r>
        <w:rPr>
          <w:sz w:val="24"/>
        </w:rPr>
        <w:t>organize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text</w:t>
      </w:r>
      <w:r>
        <w:rPr>
          <w:spacing w:val="-8"/>
          <w:sz w:val="24"/>
        </w:rPr>
        <w:t> </w:t>
      </w:r>
      <w:r>
        <w:rPr>
          <w:sz w:val="24"/>
        </w:rPr>
        <w:t>but</w:t>
      </w:r>
      <w:r>
        <w:rPr>
          <w:spacing w:val="-8"/>
          <w:sz w:val="24"/>
        </w:rPr>
        <w:t> </w:t>
      </w:r>
      <w:r>
        <w:rPr>
          <w:sz w:val="24"/>
        </w:rPr>
        <w:t>dot</w:t>
      </w:r>
      <w:r>
        <w:rPr>
          <w:spacing w:val="-6"/>
          <w:sz w:val="24"/>
        </w:rPr>
        <w:t> </w:t>
      </w:r>
      <w:r>
        <w:rPr>
          <w:sz w:val="24"/>
        </w:rPr>
        <w:t>does</w:t>
      </w:r>
      <w:r>
        <w:rPr>
          <w:spacing w:val="-5"/>
          <w:sz w:val="24"/>
        </w:rPr>
        <w:t> </w:t>
      </w:r>
      <w:r>
        <w:rPr>
          <w:sz w:val="24"/>
        </w:rPr>
        <w:t>not</w:t>
      </w:r>
      <w:r>
        <w:rPr>
          <w:spacing w:val="-8"/>
          <w:sz w:val="24"/>
        </w:rPr>
        <w:t> </w:t>
      </w:r>
      <w:r>
        <w:rPr>
          <w:sz w:val="24"/>
        </w:rPr>
        <w:t>conclude</w:t>
      </w:r>
      <w:r>
        <w:rPr>
          <w:spacing w:val="-10"/>
          <w:sz w:val="24"/>
        </w:rPr>
        <w:t> </w:t>
      </w:r>
      <w:r>
        <w:rPr>
          <w:sz w:val="24"/>
        </w:rPr>
        <w:t>that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text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expected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be</w:t>
      </w:r>
      <w:r>
        <w:rPr>
          <w:spacing w:val="-11"/>
          <w:sz w:val="24"/>
        </w:rPr>
        <w:t> </w:t>
      </w:r>
      <w:r>
        <w:rPr>
          <w:sz w:val="24"/>
        </w:rPr>
        <w:t>linearly</w:t>
      </w:r>
      <w:r>
        <w:rPr>
          <w:spacing w:val="-64"/>
          <w:sz w:val="24"/>
        </w:rPr>
        <w:t> </w:t>
      </w:r>
      <w:r>
        <w:rPr>
          <w:sz w:val="24"/>
        </w:rPr>
        <w:t>organized</w:t>
      </w:r>
      <w:r>
        <w:rPr>
          <w:spacing w:val="-14"/>
          <w:sz w:val="24"/>
        </w:rPr>
        <w:t> </w:t>
      </w:r>
      <w:r>
        <w:rPr>
          <w:sz w:val="24"/>
        </w:rPr>
        <w:t>by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writers,</w:t>
      </w:r>
      <w:r>
        <w:rPr>
          <w:spacing w:val="-10"/>
          <w:sz w:val="24"/>
        </w:rPr>
        <w:t> </w:t>
      </w:r>
      <w:r>
        <w:rPr>
          <w:sz w:val="24"/>
        </w:rPr>
        <w:t>rather,</w:t>
      </w:r>
      <w:r>
        <w:rPr>
          <w:spacing w:val="-11"/>
          <w:sz w:val="24"/>
        </w:rPr>
        <w:t> </w:t>
      </w:r>
      <w:r>
        <w:rPr>
          <w:sz w:val="24"/>
        </w:rPr>
        <w:t>it</w:t>
      </w:r>
      <w:r>
        <w:rPr>
          <w:spacing w:val="-15"/>
          <w:sz w:val="24"/>
        </w:rPr>
        <w:t> </w:t>
      </w:r>
      <w:r>
        <w:rPr>
          <w:sz w:val="24"/>
        </w:rPr>
        <w:t>is</w:t>
      </w:r>
      <w:r>
        <w:rPr>
          <w:spacing w:val="-12"/>
          <w:sz w:val="24"/>
        </w:rPr>
        <w:t> </w:t>
      </w:r>
      <w:r>
        <w:rPr>
          <w:sz w:val="24"/>
        </w:rPr>
        <w:t>highlighted</w:t>
      </w:r>
      <w:r>
        <w:rPr>
          <w:spacing w:val="-13"/>
          <w:sz w:val="24"/>
        </w:rPr>
        <w:t> </w:t>
      </w:r>
      <w:r>
        <w:rPr>
          <w:sz w:val="24"/>
        </w:rPr>
        <w:t>that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moves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steps</w:t>
      </w:r>
      <w:r>
        <w:rPr>
          <w:spacing w:val="-12"/>
          <w:sz w:val="24"/>
        </w:rPr>
        <w:t> </w:t>
      </w:r>
      <w:r>
        <w:rPr>
          <w:sz w:val="24"/>
        </w:rPr>
        <w:t>present</w:t>
      </w:r>
      <w:r>
        <w:rPr>
          <w:spacing w:val="-64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structure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interwoven.</w:t>
      </w:r>
    </w:p>
    <w:p>
      <w:pPr>
        <w:pStyle w:val="ListParagraph"/>
        <w:numPr>
          <w:ilvl w:val="0"/>
          <w:numId w:val="3"/>
        </w:numPr>
        <w:tabs>
          <w:tab w:pos="1193" w:val="left" w:leader="none"/>
        </w:tabs>
        <w:spacing w:line="357" w:lineRule="auto" w:before="0" w:after="0"/>
        <w:ind w:left="1192" w:right="115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further</w:t>
      </w:r>
      <w:r>
        <w:rPr>
          <w:spacing w:val="-7"/>
          <w:sz w:val="24"/>
        </w:rPr>
        <w:t> </w:t>
      </w:r>
      <w:r>
        <w:rPr>
          <w:sz w:val="24"/>
        </w:rPr>
        <w:t>establish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findings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study,</w:t>
      </w:r>
      <w:r>
        <w:rPr>
          <w:spacing w:val="-7"/>
          <w:sz w:val="24"/>
        </w:rPr>
        <w:t> </w:t>
      </w:r>
      <w:r>
        <w:rPr>
          <w:sz w:val="24"/>
        </w:rPr>
        <w:t>it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recommended</w:t>
      </w:r>
      <w:r>
        <w:rPr>
          <w:spacing w:val="-10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larger</w:t>
      </w:r>
      <w:r>
        <w:rPr>
          <w:spacing w:val="-4"/>
          <w:sz w:val="24"/>
        </w:rPr>
        <w:t> </w:t>
      </w:r>
      <w:r>
        <w:rPr>
          <w:sz w:val="24"/>
        </w:rPr>
        <w:t>size</w:t>
      </w:r>
      <w:r>
        <w:rPr>
          <w:spacing w:val="-64"/>
          <w:sz w:val="24"/>
        </w:rPr>
        <w:t> </w:t>
      </w:r>
      <w:r>
        <w:rPr>
          <w:sz w:val="24"/>
        </w:rPr>
        <w:t>of corpus</w:t>
      </w:r>
      <w:r>
        <w:rPr>
          <w:spacing w:val="1"/>
          <w:sz w:val="24"/>
        </w:rPr>
        <w:t> </w:t>
      </w:r>
      <w:r>
        <w:rPr>
          <w:sz w:val="24"/>
        </w:rPr>
        <w:t>may be</w:t>
      </w:r>
      <w:r>
        <w:rPr>
          <w:spacing w:val="-1"/>
          <w:sz w:val="24"/>
        </w:rPr>
        <w:t> </w:t>
      </w:r>
      <w:r>
        <w:rPr>
          <w:sz w:val="24"/>
        </w:rPr>
        <w:t>considered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employed.</w:t>
      </w:r>
    </w:p>
    <w:p>
      <w:pPr>
        <w:pStyle w:val="ListParagraph"/>
        <w:numPr>
          <w:ilvl w:val="0"/>
          <w:numId w:val="3"/>
        </w:numPr>
        <w:tabs>
          <w:tab w:pos="1193" w:val="left" w:leader="none"/>
        </w:tabs>
        <w:spacing w:line="357" w:lineRule="auto" w:before="5" w:after="0"/>
        <w:ind w:left="1192" w:right="116" w:hanging="360"/>
        <w:jc w:val="both"/>
        <w:rPr>
          <w:sz w:val="24"/>
        </w:rPr>
      </w:pPr>
      <w:r>
        <w:rPr>
          <w:sz w:val="24"/>
        </w:rPr>
        <w:t>As far as the proposed rhetorical model is concerned, revision of the structure is</w:t>
      </w:r>
      <w:r>
        <w:rPr>
          <w:spacing w:val="-64"/>
          <w:sz w:val="24"/>
        </w:rPr>
        <w:t> </w:t>
      </w:r>
      <w:r>
        <w:rPr>
          <w:sz w:val="24"/>
        </w:rPr>
        <w:t>likewise</w:t>
      </w:r>
      <w:r>
        <w:rPr>
          <w:spacing w:val="-3"/>
          <w:sz w:val="24"/>
        </w:rPr>
        <w:t> </w:t>
      </w:r>
      <w:r>
        <w:rPr>
          <w:sz w:val="24"/>
        </w:rPr>
        <w:t>recommended</w:t>
      </w:r>
      <w:r>
        <w:rPr>
          <w:spacing w:val="-2"/>
          <w:sz w:val="24"/>
        </w:rPr>
        <w:t> </w:t>
      </w:r>
      <w:r>
        <w:rPr>
          <w:sz w:val="24"/>
        </w:rPr>
        <w:t>to enrich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wide</w:t>
      </w:r>
      <w:r>
        <w:rPr>
          <w:spacing w:val="-2"/>
          <w:sz w:val="24"/>
        </w:rPr>
        <w:t> </w:t>
      </w:r>
      <w:r>
        <w:rPr>
          <w:sz w:val="24"/>
        </w:rPr>
        <w:t>range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rhetorical</w:t>
      </w:r>
      <w:r>
        <w:rPr>
          <w:spacing w:val="-2"/>
          <w:sz w:val="24"/>
        </w:rPr>
        <w:t> </w:t>
      </w:r>
      <w:r>
        <w:rPr>
          <w:sz w:val="24"/>
        </w:rPr>
        <w:t>preferences.</w:t>
      </w:r>
    </w:p>
    <w:p>
      <w:pPr>
        <w:spacing w:before="5"/>
        <w:ind w:left="832" w:right="0" w:firstLine="0"/>
        <w:jc w:val="left"/>
        <w:rPr>
          <w:rFonts w:ascii="Times New Roman"/>
          <w:sz w:val="24"/>
        </w:rPr>
      </w:pPr>
      <w:r>
        <w:rPr>
          <w:rFonts w:ascii="Times New Roman"/>
          <w:w w:val="99"/>
          <w:sz w:val="24"/>
        </w:rPr>
        <w:t>-</w:t>
      </w:r>
    </w:p>
    <w:p>
      <w:pPr>
        <w:pStyle w:val="BodyText"/>
        <w:spacing w:line="360" w:lineRule="auto" w:before="136"/>
        <w:ind w:left="112" w:right="111"/>
        <w:jc w:val="both"/>
      </w:pPr>
      <w:r>
        <w:rPr/>
        <w:t>The end goal of this study is to capture rhetorical structure of the discourse features from</w:t>
      </w:r>
      <w:r>
        <w:rPr>
          <w:spacing w:val="1"/>
        </w:rPr>
        <w:t> </w:t>
      </w:r>
      <w:r>
        <w:rPr/>
        <w:t>research</w:t>
      </w:r>
      <w:r>
        <w:rPr>
          <w:spacing w:val="-15"/>
        </w:rPr>
        <w:t> </w:t>
      </w:r>
      <w:r>
        <w:rPr/>
        <w:t>article</w:t>
      </w:r>
      <w:r>
        <w:rPr>
          <w:spacing w:val="-14"/>
        </w:rPr>
        <w:t> </w:t>
      </w:r>
      <w:r>
        <w:rPr/>
        <w:t>introductions</w:t>
      </w:r>
      <w:r>
        <w:rPr>
          <w:spacing w:val="-13"/>
        </w:rPr>
        <w:t> </w:t>
      </w:r>
      <w:r>
        <w:rPr/>
        <w:t>written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published</w:t>
      </w:r>
      <w:r>
        <w:rPr>
          <w:spacing w:val="-14"/>
        </w:rPr>
        <w:t> </w:t>
      </w:r>
      <w:r>
        <w:rPr/>
        <w:t>by</w:t>
      </w:r>
      <w:r>
        <w:rPr>
          <w:spacing w:val="-12"/>
        </w:rPr>
        <w:t> </w:t>
      </w:r>
      <w:r>
        <w:rPr/>
        <w:t>Filipino</w:t>
      </w:r>
      <w:r>
        <w:rPr>
          <w:spacing w:val="-15"/>
        </w:rPr>
        <w:t> </w:t>
      </w:r>
      <w:r>
        <w:rPr/>
        <w:t>academic</w:t>
      </w:r>
      <w:r>
        <w:rPr>
          <w:spacing w:val="-12"/>
        </w:rPr>
        <w:t> </w:t>
      </w:r>
      <w:r>
        <w:rPr/>
        <w:t>writers.</w:t>
      </w:r>
      <w:r>
        <w:rPr>
          <w:spacing w:val="-12"/>
        </w:rPr>
        <w:t> </w:t>
      </w:r>
      <w:r>
        <w:rPr/>
        <w:t>Hence,</w:t>
      </w:r>
      <w:r>
        <w:rPr>
          <w:spacing w:val="-12"/>
        </w:rPr>
        <w:t> </w:t>
      </w:r>
      <w:r>
        <w:rPr/>
        <w:t>the</w:t>
      </w:r>
      <w:r>
        <w:rPr>
          <w:spacing w:val="-64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are</w:t>
      </w:r>
      <w:r>
        <w:rPr>
          <w:spacing w:val="-1"/>
        </w:rPr>
        <w:t> </w:t>
      </w:r>
      <w:r>
        <w:rPr/>
        <w:t>recommended:</w:t>
      </w:r>
    </w:p>
    <w:p>
      <w:pPr>
        <w:pStyle w:val="ListParagraph"/>
        <w:numPr>
          <w:ilvl w:val="0"/>
          <w:numId w:val="4"/>
        </w:numPr>
        <w:tabs>
          <w:tab w:pos="941" w:val="left" w:leader="none"/>
        </w:tabs>
        <w:spacing w:line="360" w:lineRule="auto" w:before="2" w:after="0"/>
        <w:ind w:left="940" w:right="116" w:hanging="360"/>
        <w:jc w:val="both"/>
        <w:rPr>
          <w:sz w:val="24"/>
        </w:rPr>
      </w:pPr>
      <w:r>
        <w:rPr>
          <w:sz w:val="24"/>
        </w:rPr>
        <w:t>The provisioned structure could serve as a guide in demystifying academic writing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writing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conventions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discourse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community,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thereby</w:t>
      </w:r>
      <w:r>
        <w:rPr>
          <w:spacing w:val="-15"/>
          <w:sz w:val="24"/>
        </w:rPr>
        <w:t> </w:t>
      </w:r>
      <w:r>
        <w:rPr>
          <w:sz w:val="24"/>
        </w:rPr>
        <w:t>enabling</w:t>
      </w:r>
      <w:r>
        <w:rPr>
          <w:spacing w:val="-16"/>
          <w:sz w:val="24"/>
        </w:rPr>
        <w:t> </w:t>
      </w:r>
      <w:r>
        <w:rPr>
          <w:sz w:val="24"/>
        </w:rPr>
        <w:t>novice</w:t>
      </w:r>
      <w:r>
        <w:rPr>
          <w:spacing w:val="-13"/>
          <w:sz w:val="24"/>
        </w:rPr>
        <w:t> </w:t>
      </w:r>
      <w:r>
        <w:rPr>
          <w:sz w:val="24"/>
        </w:rPr>
        <w:t>writers</w:t>
      </w:r>
      <w:r>
        <w:rPr>
          <w:spacing w:val="-6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produce</w:t>
      </w:r>
      <w:r>
        <w:rPr>
          <w:spacing w:val="-2"/>
          <w:sz w:val="24"/>
        </w:rPr>
        <w:t> </w:t>
      </w:r>
      <w:r>
        <w:rPr>
          <w:sz w:val="24"/>
        </w:rPr>
        <w:t>publishable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acceptable</w:t>
      </w:r>
      <w:r>
        <w:rPr>
          <w:spacing w:val="-1"/>
          <w:sz w:val="24"/>
        </w:rPr>
        <w:t> </w:t>
      </w:r>
      <w:r>
        <w:rPr>
          <w:sz w:val="24"/>
        </w:rPr>
        <w:t>research</w:t>
      </w:r>
      <w:r>
        <w:rPr>
          <w:spacing w:val="2"/>
          <w:sz w:val="24"/>
        </w:rPr>
        <w:t> </w:t>
      </w:r>
      <w:r>
        <w:rPr>
          <w:sz w:val="24"/>
        </w:rPr>
        <w:t>articles.</w:t>
      </w:r>
    </w:p>
    <w:p>
      <w:pPr>
        <w:pStyle w:val="ListParagraph"/>
        <w:numPr>
          <w:ilvl w:val="0"/>
          <w:numId w:val="4"/>
        </w:numPr>
        <w:tabs>
          <w:tab w:pos="941" w:val="left" w:leader="none"/>
        </w:tabs>
        <w:spacing w:line="360" w:lineRule="auto" w:before="0" w:after="0"/>
        <w:ind w:left="940" w:right="115" w:hanging="360"/>
        <w:jc w:val="both"/>
        <w:rPr>
          <w:sz w:val="24"/>
        </w:rPr>
      </w:pPr>
      <w:r>
        <w:rPr>
          <w:sz w:val="24"/>
        </w:rPr>
        <w:t>The rhetorical structure could be presented to senior high school students to raise</w:t>
      </w:r>
      <w:r>
        <w:rPr>
          <w:spacing w:val="1"/>
          <w:sz w:val="24"/>
        </w:rPr>
        <w:t> </w:t>
      </w:r>
      <w:r>
        <w:rPr>
          <w:sz w:val="24"/>
        </w:rPr>
        <w:t>consciousness of discipline specific reading skills. The awareness of conventions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research</w:t>
      </w:r>
      <w:r>
        <w:rPr>
          <w:spacing w:val="-5"/>
          <w:sz w:val="24"/>
        </w:rPr>
        <w:t> </w:t>
      </w:r>
      <w:r>
        <w:rPr>
          <w:sz w:val="24"/>
        </w:rPr>
        <w:t>articles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5"/>
          <w:sz w:val="24"/>
        </w:rPr>
        <w:t> </w:t>
      </w:r>
      <w:r>
        <w:rPr>
          <w:sz w:val="24"/>
        </w:rPr>
        <w:t>empower</w:t>
      </w:r>
      <w:r>
        <w:rPr>
          <w:spacing w:val="-3"/>
          <w:sz w:val="24"/>
        </w:rPr>
        <w:t> </w:t>
      </w:r>
      <w:r>
        <w:rPr>
          <w:sz w:val="24"/>
        </w:rPr>
        <w:t>learners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become</w:t>
      </w:r>
      <w:r>
        <w:rPr>
          <w:spacing w:val="-5"/>
          <w:sz w:val="24"/>
        </w:rPr>
        <w:t> </w:t>
      </w:r>
      <w:r>
        <w:rPr>
          <w:sz w:val="24"/>
        </w:rPr>
        <w:t>proficient</w:t>
      </w:r>
      <w:r>
        <w:rPr>
          <w:spacing w:val="-3"/>
          <w:sz w:val="24"/>
        </w:rPr>
        <w:t> </w:t>
      </w:r>
      <w:r>
        <w:rPr>
          <w:sz w:val="24"/>
        </w:rPr>
        <w:t>academic</w:t>
      </w:r>
      <w:r>
        <w:rPr>
          <w:spacing w:val="-3"/>
          <w:sz w:val="24"/>
        </w:rPr>
        <w:t> </w:t>
      </w:r>
      <w:r>
        <w:rPr>
          <w:sz w:val="24"/>
        </w:rPr>
        <w:t>readers.</w:t>
      </w:r>
    </w:p>
    <w:p>
      <w:pPr>
        <w:pStyle w:val="ListParagraph"/>
        <w:numPr>
          <w:ilvl w:val="0"/>
          <w:numId w:val="4"/>
        </w:numPr>
        <w:tabs>
          <w:tab w:pos="941" w:val="left" w:leader="none"/>
        </w:tabs>
        <w:spacing w:line="357" w:lineRule="auto" w:before="1" w:after="0"/>
        <w:ind w:left="940" w:right="114" w:hanging="360"/>
        <w:jc w:val="both"/>
        <w:rPr>
          <w:sz w:val="24"/>
        </w:rPr>
      </w:pPr>
      <w:r>
        <w:rPr>
          <w:sz w:val="24"/>
        </w:rPr>
        <w:t>The rhetorical structure could be presented to research teachers and curriculum</w:t>
      </w:r>
      <w:r>
        <w:rPr>
          <w:spacing w:val="1"/>
          <w:sz w:val="24"/>
        </w:rPr>
        <w:t> </w:t>
      </w:r>
      <w:r>
        <w:rPr>
          <w:sz w:val="24"/>
        </w:rPr>
        <w:t>designers as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rhetorical</w:t>
      </w:r>
      <w:r>
        <w:rPr>
          <w:spacing w:val="-2"/>
          <w:sz w:val="24"/>
        </w:rPr>
        <w:t> </w:t>
      </w:r>
      <w:r>
        <w:rPr>
          <w:sz w:val="24"/>
        </w:rPr>
        <w:t>benchmark.</w:t>
      </w:r>
    </w:p>
    <w:p>
      <w:pPr>
        <w:pStyle w:val="ListParagraph"/>
        <w:numPr>
          <w:ilvl w:val="0"/>
          <w:numId w:val="4"/>
        </w:numPr>
        <w:tabs>
          <w:tab w:pos="941" w:val="left" w:leader="none"/>
        </w:tabs>
        <w:spacing w:line="357" w:lineRule="auto" w:before="6" w:after="0"/>
        <w:ind w:left="940" w:right="117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sz w:val="24"/>
        </w:rPr>
        <w:t>structure</w:t>
      </w:r>
      <w:r>
        <w:rPr>
          <w:spacing w:val="-15"/>
          <w:sz w:val="24"/>
        </w:rPr>
        <w:t> </w:t>
      </w:r>
      <w:r>
        <w:rPr>
          <w:sz w:val="24"/>
        </w:rPr>
        <w:t>could</w:t>
      </w:r>
      <w:r>
        <w:rPr>
          <w:spacing w:val="-16"/>
          <w:sz w:val="24"/>
        </w:rPr>
        <w:t> </w:t>
      </w:r>
      <w:r>
        <w:rPr>
          <w:sz w:val="24"/>
        </w:rPr>
        <w:t>be</w:t>
      </w:r>
      <w:r>
        <w:rPr>
          <w:spacing w:val="-15"/>
          <w:sz w:val="24"/>
        </w:rPr>
        <w:t> </w:t>
      </w:r>
      <w:r>
        <w:rPr>
          <w:sz w:val="24"/>
        </w:rPr>
        <w:t>presented</w:t>
      </w:r>
      <w:r>
        <w:rPr>
          <w:spacing w:val="-16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sz w:val="24"/>
        </w:rPr>
        <w:t>graduate</w:t>
      </w:r>
      <w:r>
        <w:rPr>
          <w:spacing w:val="-15"/>
          <w:sz w:val="24"/>
        </w:rPr>
        <w:t> </w:t>
      </w:r>
      <w:r>
        <w:rPr>
          <w:sz w:val="24"/>
        </w:rPr>
        <w:t>school</w:t>
      </w:r>
      <w:r>
        <w:rPr>
          <w:spacing w:val="-15"/>
          <w:sz w:val="24"/>
        </w:rPr>
        <w:t> </w:t>
      </w:r>
      <w:r>
        <w:rPr>
          <w:sz w:val="24"/>
        </w:rPr>
        <w:t>especially</w:t>
      </w:r>
      <w:r>
        <w:rPr>
          <w:spacing w:val="-14"/>
          <w:sz w:val="24"/>
        </w:rPr>
        <w:t> </w:t>
      </w:r>
      <w:r>
        <w:rPr>
          <w:sz w:val="24"/>
        </w:rPr>
        <w:t>for</w:t>
      </w:r>
      <w:r>
        <w:rPr>
          <w:spacing w:val="-13"/>
          <w:sz w:val="24"/>
        </w:rPr>
        <w:t> </w:t>
      </w:r>
      <w:r>
        <w:rPr>
          <w:sz w:val="24"/>
        </w:rPr>
        <w:t>students</w:t>
      </w:r>
      <w:r>
        <w:rPr>
          <w:spacing w:val="-14"/>
          <w:sz w:val="24"/>
        </w:rPr>
        <w:t> </w:t>
      </w:r>
      <w:r>
        <w:rPr>
          <w:sz w:val="24"/>
        </w:rPr>
        <w:t>who</w:t>
      </w:r>
      <w:r>
        <w:rPr>
          <w:spacing w:val="-64"/>
          <w:sz w:val="24"/>
        </w:rPr>
        <w:t> </w:t>
      </w:r>
      <w:r>
        <w:rPr>
          <w:sz w:val="24"/>
        </w:rPr>
        <w:t>aspire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publish</w:t>
      </w:r>
      <w:r>
        <w:rPr>
          <w:spacing w:val="-1"/>
          <w:sz w:val="24"/>
        </w:rPr>
        <w:t> </w:t>
      </w:r>
      <w:r>
        <w:rPr>
          <w:sz w:val="24"/>
        </w:rPr>
        <w:t>their work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international</w:t>
      </w:r>
      <w:r>
        <w:rPr>
          <w:spacing w:val="-2"/>
          <w:sz w:val="24"/>
        </w:rPr>
        <w:t> </w:t>
      </w:r>
      <w:r>
        <w:rPr>
          <w:sz w:val="24"/>
        </w:rPr>
        <w:t>journals.</w:t>
      </w:r>
    </w:p>
    <w:p>
      <w:pPr>
        <w:pStyle w:val="ListParagraph"/>
        <w:numPr>
          <w:ilvl w:val="0"/>
          <w:numId w:val="4"/>
        </w:numPr>
        <w:tabs>
          <w:tab w:pos="941" w:val="left" w:leader="none"/>
        </w:tabs>
        <w:spacing w:line="360" w:lineRule="auto" w:before="5" w:after="0"/>
        <w:ind w:left="940" w:right="114" w:hanging="360"/>
        <w:jc w:val="both"/>
        <w:rPr>
          <w:sz w:val="24"/>
        </w:rPr>
      </w:pPr>
      <w:r>
        <w:rPr>
          <w:sz w:val="24"/>
        </w:rPr>
        <w:t>Future studies are urged to establish an exhaustive analysis to authenticate the</w:t>
      </w:r>
      <w:r>
        <w:rPr>
          <w:spacing w:val="1"/>
          <w:sz w:val="24"/>
        </w:rPr>
        <w:t> </w:t>
      </w:r>
      <w:r>
        <w:rPr>
          <w:sz w:val="24"/>
        </w:rPr>
        <w:t>rhetorical</w:t>
      </w:r>
      <w:r>
        <w:rPr>
          <w:spacing w:val="-6"/>
          <w:sz w:val="24"/>
        </w:rPr>
        <w:t> </w:t>
      </w:r>
      <w:r>
        <w:rPr>
          <w:sz w:val="24"/>
        </w:rPr>
        <w:t>preferences</w:t>
      </w:r>
      <w:r>
        <w:rPr>
          <w:spacing w:val="-4"/>
          <w:sz w:val="24"/>
        </w:rPr>
        <w:t> </w:t>
      </w:r>
      <w:r>
        <w:rPr>
          <w:sz w:val="24"/>
        </w:rPr>
        <w:t>derived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corpus</w:t>
      </w:r>
      <w:r>
        <w:rPr>
          <w:spacing w:val="-4"/>
          <w:sz w:val="24"/>
        </w:rPr>
        <w:t> </w:t>
      </w:r>
      <w:r>
        <w:rPr>
          <w:sz w:val="24"/>
        </w:rPr>
        <w:t>composed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RAs</w:t>
      </w:r>
      <w:r>
        <w:rPr>
          <w:spacing w:val="-4"/>
          <w:sz w:val="24"/>
        </w:rPr>
        <w:t> </w:t>
      </w:r>
      <w:r>
        <w:rPr>
          <w:sz w:val="24"/>
        </w:rPr>
        <w:t>written</w:t>
      </w:r>
      <w:r>
        <w:rPr>
          <w:spacing w:val="-6"/>
          <w:sz w:val="24"/>
        </w:rPr>
        <w:t> </w:t>
      </w:r>
      <w:r>
        <w:rPr>
          <w:sz w:val="24"/>
        </w:rPr>
        <w:t>by</w:t>
      </w:r>
      <w:r>
        <w:rPr>
          <w:spacing w:val="-7"/>
          <w:sz w:val="24"/>
        </w:rPr>
        <w:t> </w:t>
      </w:r>
      <w:r>
        <w:rPr>
          <w:sz w:val="24"/>
        </w:rPr>
        <w:t>Filipino</w:t>
      </w:r>
      <w:r>
        <w:rPr>
          <w:spacing w:val="-64"/>
          <w:sz w:val="24"/>
        </w:rPr>
        <w:t> </w:t>
      </w:r>
      <w:r>
        <w:rPr>
          <w:sz w:val="24"/>
        </w:rPr>
        <w:t>writers in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discipline.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top="1580" w:bottom="280" w:left="1040" w:right="1040"/>
        </w:sectPr>
      </w:pPr>
    </w:p>
    <w:p>
      <w:pPr>
        <w:pStyle w:val="BodyText"/>
        <w:spacing w:before="9"/>
        <w:rPr>
          <w:sz w:val="13"/>
        </w:rPr>
      </w:pPr>
    </w:p>
    <w:p>
      <w:pPr>
        <w:pStyle w:val="Heading1"/>
        <w:ind w:left="3938" w:right="3938"/>
        <w:jc w:val="center"/>
      </w:pPr>
      <w:r>
        <w:rPr/>
        <w:t>REFERENCES</w:t>
      </w:r>
    </w:p>
    <w:p>
      <w:pPr>
        <w:pStyle w:val="BodyText"/>
        <w:spacing w:before="6"/>
        <w:rPr>
          <w:b/>
          <w:sz w:val="37"/>
        </w:rPr>
      </w:pPr>
    </w:p>
    <w:p>
      <w:pPr>
        <w:pStyle w:val="ListParagraph"/>
        <w:numPr>
          <w:ilvl w:val="0"/>
          <w:numId w:val="5"/>
        </w:numPr>
        <w:tabs>
          <w:tab w:pos="833" w:val="left" w:leader="none"/>
        </w:tabs>
        <w:spacing w:line="240" w:lineRule="auto" w:before="0" w:after="0"/>
        <w:ind w:left="832" w:right="108" w:hanging="360"/>
        <w:jc w:val="both"/>
        <w:rPr>
          <w:sz w:val="24"/>
        </w:rPr>
      </w:pPr>
      <w:r>
        <w:rPr/>
        <w:pict>
          <v:rect style="position:absolute;margin-left:213.679993pt;margin-top:40.075867pt;width:152.050pt;height:.8pt;mso-position-horizontal-relative:page;mso-position-vertical-relative:paragraph;z-index:15731712" id="docshape16" filled="true" fillcolor="#0462c1" stroked="false">
            <v:fill type="solid"/>
            <w10:wrap type="none"/>
          </v:rect>
        </w:pict>
      </w:r>
      <w:r>
        <w:rPr>
          <w:sz w:val="24"/>
        </w:rPr>
        <w:t>Atai,</w:t>
      </w:r>
      <w:r>
        <w:rPr>
          <w:spacing w:val="1"/>
          <w:sz w:val="24"/>
        </w:rPr>
        <w:t> </w:t>
      </w:r>
      <w:r>
        <w:rPr>
          <w:sz w:val="24"/>
        </w:rPr>
        <w:t>M.,</w:t>
      </w:r>
      <w:r>
        <w:rPr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1"/>
          <w:sz w:val="24"/>
        </w:rPr>
        <w:t> </w:t>
      </w:r>
      <w:r>
        <w:rPr>
          <w:sz w:val="24"/>
        </w:rPr>
        <w:t>Habibie,</w:t>
      </w:r>
      <w:r>
        <w:rPr>
          <w:spacing w:val="1"/>
          <w:sz w:val="24"/>
        </w:rPr>
        <w:t> </w:t>
      </w:r>
      <w:r>
        <w:rPr>
          <w:sz w:val="24"/>
        </w:rPr>
        <w:t>P.</w:t>
      </w:r>
      <w:r>
        <w:rPr>
          <w:spacing w:val="1"/>
          <w:sz w:val="24"/>
        </w:rPr>
        <w:t> </w:t>
      </w:r>
      <w:r>
        <w:rPr>
          <w:sz w:val="24"/>
        </w:rPr>
        <w:t>Genre</w:t>
      </w:r>
      <w:r>
        <w:rPr>
          <w:spacing w:val="1"/>
          <w:sz w:val="24"/>
        </w:rPr>
        <w:t> </w:t>
      </w:r>
      <w:r>
        <w:rPr>
          <w:sz w:val="24"/>
        </w:rPr>
        <w:t>analysis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applied</w:t>
      </w:r>
      <w:r>
        <w:rPr>
          <w:spacing w:val="1"/>
          <w:sz w:val="24"/>
        </w:rPr>
        <w:t> </w:t>
      </w:r>
      <w:r>
        <w:rPr>
          <w:sz w:val="24"/>
        </w:rPr>
        <w:t>linguistics</w:t>
      </w:r>
      <w:r>
        <w:rPr>
          <w:spacing w:val="1"/>
          <w:sz w:val="24"/>
        </w:rPr>
        <w:t> </w:t>
      </w:r>
      <w:r>
        <w:rPr>
          <w:sz w:val="24"/>
        </w:rPr>
        <w:t>research</w:t>
      </w:r>
      <w:r>
        <w:rPr>
          <w:spacing w:val="1"/>
          <w:sz w:val="24"/>
        </w:rPr>
        <w:t> </w:t>
      </w:r>
      <w:r>
        <w:rPr>
          <w:sz w:val="24"/>
        </w:rPr>
        <w:t>article</w:t>
      </w:r>
      <w:r>
        <w:rPr>
          <w:spacing w:val="1"/>
          <w:sz w:val="24"/>
        </w:rPr>
        <w:t> </w:t>
      </w:r>
      <w:r>
        <w:rPr>
          <w:sz w:val="24"/>
        </w:rPr>
        <w:t>introductions: Exploring sub-disciplinary variations</w:t>
      </w:r>
      <w:r>
        <w:rPr>
          <w:i/>
          <w:sz w:val="24"/>
        </w:rPr>
        <w:t>. </w:t>
      </w:r>
      <w:r>
        <w:rPr>
          <w:sz w:val="24"/>
        </w:rPr>
        <w:t>TIESPJ [Internet]. 2012:</w:t>
      </w:r>
      <w:r>
        <w:rPr>
          <w:spacing w:val="1"/>
          <w:sz w:val="24"/>
        </w:rPr>
        <w:t> </w:t>
      </w:r>
      <w:r>
        <w:rPr>
          <w:sz w:val="24"/>
        </w:rPr>
        <w:t>4 (1),</w:t>
      </w:r>
      <w:r>
        <w:rPr>
          <w:spacing w:val="1"/>
          <w:sz w:val="24"/>
        </w:rPr>
        <w:t> </w:t>
      </w:r>
      <w:r>
        <w:rPr>
          <w:sz w:val="24"/>
        </w:rPr>
        <w:t>25-44.</w:t>
      </w:r>
      <w:r>
        <w:rPr>
          <w:spacing w:val="2"/>
          <w:sz w:val="24"/>
        </w:rPr>
        <w:t> </w:t>
      </w:r>
      <w:r>
        <w:rPr>
          <w:sz w:val="24"/>
        </w:rPr>
        <w:t>Available</w:t>
      </w:r>
      <w:r>
        <w:rPr>
          <w:spacing w:val="-2"/>
          <w:sz w:val="24"/>
        </w:rPr>
        <w:t> </w:t>
      </w:r>
      <w:r>
        <w:rPr>
          <w:sz w:val="24"/>
        </w:rPr>
        <w:t>from:</w:t>
      </w:r>
      <w:r>
        <w:rPr>
          <w:spacing w:val="4"/>
          <w:sz w:val="24"/>
        </w:rPr>
        <w:t> </w:t>
      </w:r>
      <w:hyperlink r:id="rId5">
        <w:r>
          <w:rPr>
            <w:color w:val="0462C1"/>
            <w:sz w:val="24"/>
          </w:rPr>
          <w:t>https://tinyurl.com/m8aeczy3</w:t>
        </w:r>
      </w:hyperlink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833" w:val="left" w:leader="none"/>
        </w:tabs>
        <w:spacing w:line="240" w:lineRule="auto" w:before="93" w:after="0"/>
        <w:ind w:left="832" w:right="114" w:hanging="360"/>
        <w:jc w:val="both"/>
        <w:rPr>
          <w:sz w:val="24"/>
        </w:rPr>
      </w:pPr>
      <w:r>
        <w:rPr/>
        <w:pict>
          <v:rect style="position:absolute;margin-left:364.519989pt;margin-top:44.705833pt;width:151.450pt;height:.8pt;mso-position-horizontal-relative:page;mso-position-vertical-relative:paragraph;z-index:15732224" id="docshape17" filled="true" fillcolor="#0462c1" stroked="false">
            <v:fill type="solid"/>
            <w10:wrap type="none"/>
          </v:rect>
        </w:pict>
      </w:r>
      <w:r>
        <w:rPr>
          <w:sz w:val="24"/>
        </w:rPr>
        <w:t>Wager E. &amp; Kleinert S.</w:t>
      </w:r>
      <w:r>
        <w:rPr>
          <w:spacing w:val="1"/>
          <w:sz w:val="24"/>
        </w:rPr>
        <w:t> </w:t>
      </w:r>
      <w:r>
        <w:rPr>
          <w:sz w:val="24"/>
        </w:rPr>
        <w:t>Responsible Research Publication: International Standards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Authors.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position</w:t>
      </w:r>
      <w:r>
        <w:rPr>
          <w:spacing w:val="1"/>
          <w:sz w:val="24"/>
        </w:rPr>
        <w:t> </w:t>
      </w:r>
      <w:r>
        <w:rPr>
          <w:sz w:val="24"/>
        </w:rPr>
        <w:t>statement</w:t>
      </w:r>
      <w:r>
        <w:rPr>
          <w:spacing w:val="1"/>
          <w:sz w:val="24"/>
        </w:rPr>
        <w:t> </w:t>
      </w:r>
      <w:r>
        <w:rPr>
          <w:sz w:val="24"/>
        </w:rPr>
        <w:t>developed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2nd</w:t>
      </w:r>
      <w:r>
        <w:rPr>
          <w:spacing w:val="1"/>
          <w:sz w:val="24"/>
        </w:rPr>
        <w:t> </w:t>
      </w:r>
      <w:r>
        <w:rPr>
          <w:sz w:val="24"/>
        </w:rPr>
        <w:t>World</w:t>
      </w:r>
      <w:r>
        <w:rPr>
          <w:spacing w:val="1"/>
          <w:sz w:val="24"/>
        </w:rPr>
        <w:t> </w:t>
      </w:r>
      <w:r>
        <w:rPr>
          <w:sz w:val="24"/>
        </w:rPr>
        <w:t>Conference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64"/>
          <w:sz w:val="24"/>
        </w:rPr>
        <w:t> </w:t>
      </w:r>
      <w:r>
        <w:rPr>
          <w:sz w:val="24"/>
        </w:rPr>
        <w:t>Research</w:t>
      </w:r>
      <w:r>
        <w:rPr>
          <w:spacing w:val="-5"/>
          <w:sz w:val="24"/>
        </w:rPr>
        <w:t> </w:t>
      </w:r>
      <w:r>
        <w:rPr>
          <w:sz w:val="24"/>
        </w:rPr>
        <w:t>Integrity</w:t>
      </w:r>
      <w:r>
        <w:rPr>
          <w:spacing w:val="-1"/>
          <w:sz w:val="24"/>
        </w:rPr>
        <w:t> </w:t>
      </w:r>
      <w:r>
        <w:rPr>
          <w:sz w:val="24"/>
        </w:rPr>
        <w:t>[Internet].</w:t>
      </w:r>
      <w:r>
        <w:rPr>
          <w:spacing w:val="-3"/>
          <w:sz w:val="24"/>
        </w:rPr>
        <w:t> </w:t>
      </w:r>
      <w:r>
        <w:rPr>
          <w:sz w:val="24"/>
        </w:rPr>
        <w:t>2010.</w:t>
      </w:r>
      <w:r>
        <w:rPr>
          <w:spacing w:val="-3"/>
          <w:sz w:val="24"/>
        </w:rPr>
        <w:t> </w:t>
      </w:r>
      <w:r>
        <w:rPr>
          <w:sz w:val="24"/>
        </w:rPr>
        <w:t>Available</w:t>
      </w:r>
      <w:r>
        <w:rPr>
          <w:spacing w:val="-5"/>
          <w:sz w:val="24"/>
        </w:rPr>
        <w:t> </w:t>
      </w:r>
      <w:r>
        <w:rPr>
          <w:sz w:val="24"/>
        </w:rPr>
        <w:t>from:</w:t>
      </w:r>
      <w:r>
        <w:rPr>
          <w:spacing w:val="3"/>
          <w:sz w:val="24"/>
        </w:rPr>
        <w:t> </w:t>
      </w:r>
      <w:hyperlink r:id="rId6">
        <w:r>
          <w:rPr>
            <w:color w:val="0462C1"/>
            <w:sz w:val="24"/>
          </w:rPr>
          <w:t>https://tinyurl.com/em82cykc</w:t>
        </w:r>
      </w:hyperlink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5"/>
        </w:numPr>
        <w:tabs>
          <w:tab w:pos="833" w:val="left" w:leader="none"/>
        </w:tabs>
        <w:spacing w:line="240" w:lineRule="auto" w:before="92" w:after="0"/>
        <w:ind w:left="832" w:right="111" w:hanging="360"/>
        <w:jc w:val="both"/>
        <w:rPr>
          <w:sz w:val="24"/>
        </w:rPr>
      </w:pPr>
      <w:r>
        <w:rPr>
          <w:sz w:val="24"/>
        </w:rPr>
        <w:t>Morales, R.C. Discourse Features of Methodology Sections of Research Articles in</w:t>
      </w:r>
      <w:r>
        <w:rPr>
          <w:spacing w:val="1"/>
          <w:sz w:val="24"/>
        </w:rPr>
        <w:t> </w:t>
      </w:r>
      <w:r>
        <w:rPr>
          <w:sz w:val="24"/>
        </w:rPr>
        <w:t>High-impact and Non-high-impact Applied Linguistics Journals. AJELS [Internet].</w:t>
      </w:r>
      <w:r>
        <w:rPr>
          <w:spacing w:val="1"/>
          <w:sz w:val="24"/>
        </w:rPr>
        <w:t> </w:t>
      </w:r>
      <w:r>
        <w:rPr>
          <w:sz w:val="24"/>
        </w:rPr>
        <w:t>2016:8.</w:t>
      </w:r>
      <w:r>
        <w:rPr>
          <w:spacing w:val="1"/>
          <w:sz w:val="24"/>
        </w:rPr>
        <w:t> </w:t>
      </w:r>
      <w:r>
        <w:rPr>
          <w:sz w:val="24"/>
        </w:rPr>
        <w:t>Available</w:t>
      </w:r>
      <w:r>
        <w:rPr>
          <w:spacing w:val="-2"/>
          <w:sz w:val="24"/>
        </w:rPr>
        <w:t> </w:t>
      </w:r>
      <w:r>
        <w:rPr>
          <w:sz w:val="24"/>
        </w:rPr>
        <w:t>from:</w:t>
      </w:r>
      <w:r>
        <w:rPr>
          <w:color w:val="0462C1"/>
          <w:spacing w:val="3"/>
          <w:sz w:val="24"/>
        </w:rPr>
        <w:t> </w:t>
      </w:r>
      <w:hyperlink r:id="rId7">
        <w:r>
          <w:rPr>
            <w:color w:val="0462C1"/>
            <w:sz w:val="24"/>
            <w:u w:val="single" w:color="0462C1"/>
          </w:rPr>
          <w:t>https://tinyurl.com/6zvvb4ss</w:t>
        </w:r>
      </w:hyperlink>
    </w:p>
    <w:p>
      <w:pPr>
        <w:pStyle w:val="BodyText"/>
        <w:spacing w:before="1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833" w:val="left" w:leader="none"/>
        </w:tabs>
        <w:spacing w:line="240" w:lineRule="auto" w:before="92" w:after="0"/>
        <w:ind w:left="832" w:right="109" w:hanging="360"/>
        <w:jc w:val="both"/>
        <w:rPr>
          <w:sz w:val="24"/>
        </w:rPr>
      </w:pPr>
      <w:r>
        <w:rPr>
          <w:sz w:val="24"/>
        </w:rPr>
        <w:t>Min, L., San, P., Petras, Y. &amp; Mohamad, A. Novice Writers in Asian Academia:</w:t>
      </w:r>
      <w:r>
        <w:rPr>
          <w:spacing w:val="1"/>
          <w:sz w:val="24"/>
        </w:rPr>
        <w:t> </w:t>
      </w:r>
      <w:r>
        <w:rPr>
          <w:sz w:val="24"/>
        </w:rPr>
        <w:t>Insights on Writing Issues. TSAJELS [Internet]. 2013:3: 47 – 60. Available from:</w:t>
      </w:r>
      <w:r>
        <w:rPr>
          <w:color w:val="0462C1"/>
          <w:spacing w:val="1"/>
          <w:sz w:val="24"/>
        </w:rPr>
        <w:t> </w:t>
      </w:r>
      <w:hyperlink r:id="rId8">
        <w:r>
          <w:rPr>
            <w:color w:val="0462C1"/>
            <w:sz w:val="24"/>
            <w:u w:val="single" w:color="0462C1"/>
          </w:rPr>
          <w:t>https://tinyurl.com/4rbk457w</w:t>
        </w:r>
      </w:hyperlink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833" w:val="left" w:leader="none"/>
        </w:tabs>
        <w:spacing w:line="240" w:lineRule="auto" w:before="92" w:after="0"/>
        <w:ind w:left="832" w:right="105" w:hanging="360"/>
        <w:jc w:val="both"/>
        <w:rPr>
          <w:sz w:val="24"/>
        </w:rPr>
      </w:pPr>
      <w:r>
        <w:rPr>
          <w:sz w:val="24"/>
        </w:rPr>
        <w:t>Fernandez, I. M. G. Discourse analysis of research introduction and its pedagogical</w:t>
      </w:r>
      <w:r>
        <w:rPr>
          <w:spacing w:val="-64"/>
          <w:sz w:val="24"/>
        </w:rPr>
        <w:t> </w:t>
      </w:r>
      <w:r>
        <w:rPr>
          <w:sz w:val="24"/>
        </w:rPr>
        <w:t>implications to ESL writing classroom. Analysis of in-class Writing Errors of College</w:t>
      </w:r>
      <w:r>
        <w:rPr>
          <w:spacing w:val="1"/>
          <w:sz w:val="24"/>
        </w:rPr>
        <w:t> </w:t>
      </w:r>
      <w:r>
        <w:rPr>
          <w:sz w:val="24"/>
        </w:rPr>
        <w:t>Freshmen</w:t>
      </w:r>
      <w:r>
        <w:rPr>
          <w:spacing w:val="1"/>
          <w:sz w:val="24"/>
        </w:rPr>
        <w:t> </w:t>
      </w:r>
      <w:r>
        <w:rPr>
          <w:sz w:val="24"/>
        </w:rPr>
        <w:t>Students.</w:t>
      </w:r>
      <w:r>
        <w:rPr>
          <w:spacing w:val="1"/>
          <w:sz w:val="24"/>
        </w:rPr>
        <w:t> </w:t>
      </w:r>
      <w:r>
        <w:rPr>
          <w:sz w:val="24"/>
        </w:rPr>
        <w:t>PESLJ</w:t>
      </w:r>
      <w:r>
        <w:rPr>
          <w:spacing w:val="1"/>
          <w:sz w:val="24"/>
        </w:rPr>
        <w:t> </w:t>
      </w:r>
      <w:r>
        <w:rPr>
          <w:sz w:val="24"/>
        </w:rPr>
        <w:t>[Internet].</w:t>
      </w:r>
      <w:r>
        <w:rPr>
          <w:spacing w:val="1"/>
          <w:sz w:val="24"/>
        </w:rPr>
        <w:t> </w:t>
      </w:r>
      <w:r>
        <w:rPr>
          <w:sz w:val="24"/>
        </w:rPr>
        <w:t>2016:2:</w:t>
      </w:r>
      <w:r>
        <w:rPr>
          <w:spacing w:val="1"/>
          <w:sz w:val="24"/>
        </w:rPr>
        <w:t> </w:t>
      </w:r>
      <w:r>
        <w:rPr>
          <w:sz w:val="24"/>
        </w:rPr>
        <w:t>41.</w:t>
      </w:r>
      <w:r>
        <w:rPr>
          <w:spacing w:val="1"/>
          <w:sz w:val="24"/>
        </w:rPr>
        <w:t> </w:t>
      </w:r>
      <w:r>
        <w:rPr>
          <w:sz w:val="24"/>
        </w:rPr>
        <w:t>Available</w:t>
      </w:r>
      <w:r>
        <w:rPr>
          <w:spacing w:val="1"/>
          <w:sz w:val="24"/>
        </w:rPr>
        <w:t> </w:t>
      </w:r>
      <w:r>
        <w:rPr>
          <w:sz w:val="24"/>
        </w:rPr>
        <w:t>from:</w:t>
      </w:r>
      <w:r>
        <w:rPr>
          <w:color w:val="0462C1"/>
          <w:spacing w:val="-64"/>
          <w:sz w:val="24"/>
        </w:rPr>
        <w:t> </w:t>
      </w:r>
      <w:hyperlink r:id="rId9">
        <w:r>
          <w:rPr>
            <w:color w:val="0462C1"/>
            <w:sz w:val="24"/>
            <w:u w:val="single" w:color="0462C1"/>
          </w:rPr>
          <w:t>https://tinyurl.com/5ckzz8xj</w:t>
        </w:r>
      </w:hyperlink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833" w:val="left" w:leader="none"/>
        </w:tabs>
        <w:spacing w:line="240" w:lineRule="auto" w:before="93" w:after="0"/>
        <w:ind w:left="832" w:right="114" w:hanging="360"/>
        <w:jc w:val="left"/>
        <w:rPr>
          <w:sz w:val="24"/>
        </w:rPr>
      </w:pPr>
      <w:r>
        <w:rPr>
          <w:sz w:val="24"/>
        </w:rPr>
        <w:t>Kashiha,</w:t>
      </w:r>
      <w:r>
        <w:rPr>
          <w:spacing w:val="1"/>
          <w:sz w:val="24"/>
        </w:rPr>
        <w:t> </w:t>
      </w:r>
      <w:r>
        <w:rPr>
          <w:sz w:val="24"/>
        </w:rPr>
        <w:t>H.</w:t>
      </w:r>
      <w:r>
        <w:rPr>
          <w:spacing w:val="3"/>
          <w:sz w:val="24"/>
        </w:rPr>
        <w:t> </w:t>
      </w:r>
      <w:r>
        <w:rPr>
          <w:sz w:val="24"/>
        </w:rPr>
        <w:t>&amp; Marandi</w:t>
      </w:r>
      <w:r>
        <w:rPr>
          <w:spacing w:val="-1"/>
          <w:sz w:val="24"/>
        </w:rPr>
        <w:t> </w:t>
      </w:r>
      <w:r>
        <w:rPr>
          <w:sz w:val="24"/>
        </w:rPr>
        <w:t>S.</w:t>
      </w:r>
      <w:r>
        <w:rPr>
          <w:spacing w:val="1"/>
          <w:sz w:val="24"/>
        </w:rPr>
        <w:t> </w:t>
      </w:r>
      <w:r>
        <w:rPr>
          <w:sz w:val="24"/>
        </w:rPr>
        <w:t>Rhetoric-specific</w:t>
      </w:r>
      <w:r>
        <w:rPr>
          <w:spacing w:val="1"/>
          <w:sz w:val="24"/>
        </w:rPr>
        <w:t> </w:t>
      </w:r>
      <w:r>
        <w:rPr>
          <w:sz w:val="24"/>
        </w:rPr>
        <w:t>features of</w:t>
      </w:r>
      <w:r>
        <w:rPr>
          <w:spacing w:val="2"/>
          <w:sz w:val="24"/>
        </w:rPr>
        <w:t> </w:t>
      </w:r>
      <w:r>
        <w:rPr>
          <w:sz w:val="24"/>
        </w:rPr>
        <w:t>interactive</w:t>
      </w:r>
      <w:r>
        <w:rPr>
          <w:spacing w:val="-2"/>
          <w:sz w:val="24"/>
        </w:rPr>
        <w:t> </w:t>
      </w:r>
      <w:r>
        <w:rPr>
          <w:sz w:val="24"/>
        </w:rPr>
        <w:t>metadiscourse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64"/>
          <w:sz w:val="24"/>
        </w:rPr>
        <w:t> </w:t>
      </w:r>
      <w:r>
        <w:rPr>
          <w:sz w:val="24"/>
        </w:rPr>
        <w:t>introduction</w:t>
      </w:r>
      <w:r>
        <w:rPr>
          <w:spacing w:val="-1"/>
          <w:sz w:val="24"/>
        </w:rPr>
        <w:t> </w:t>
      </w:r>
      <w:r>
        <w:rPr>
          <w:sz w:val="24"/>
        </w:rPr>
        <w:t>moves: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case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discipline</w:t>
      </w:r>
      <w:r>
        <w:rPr>
          <w:spacing w:val="-1"/>
          <w:sz w:val="24"/>
        </w:rPr>
        <w:t> </w:t>
      </w:r>
      <w:r>
        <w:rPr>
          <w:sz w:val="24"/>
        </w:rPr>
        <w:t>awareness.</w:t>
      </w:r>
      <w:r>
        <w:rPr>
          <w:spacing w:val="2"/>
          <w:sz w:val="24"/>
        </w:rPr>
        <w:t> </w:t>
      </w:r>
      <w:r>
        <w:rPr>
          <w:sz w:val="24"/>
        </w:rPr>
        <w:t>SALALS</w:t>
      </w:r>
      <w:r>
        <w:rPr>
          <w:spacing w:val="7"/>
          <w:sz w:val="24"/>
        </w:rPr>
        <w:t> </w:t>
      </w:r>
      <w:r>
        <w:rPr>
          <w:sz w:val="24"/>
        </w:rPr>
        <w:t>[Internet].</w:t>
      </w:r>
      <w:r>
        <w:rPr>
          <w:spacing w:val="2"/>
          <w:sz w:val="24"/>
        </w:rPr>
        <w:t> </w:t>
      </w:r>
      <w:r>
        <w:rPr>
          <w:sz w:val="24"/>
        </w:rPr>
        <w:t>2019:</w:t>
      </w:r>
      <w:r>
        <w:rPr>
          <w:spacing w:val="3"/>
          <w:sz w:val="24"/>
        </w:rPr>
        <w:t> </w:t>
      </w:r>
      <w:r>
        <w:rPr>
          <w:sz w:val="24"/>
        </w:rPr>
        <w:t>37:1-</w:t>
      </w:r>
    </w:p>
    <w:p>
      <w:pPr>
        <w:pStyle w:val="BodyText"/>
        <w:ind w:left="832"/>
      </w:pPr>
      <w:r>
        <w:rPr/>
        <w:t>14.</w:t>
      </w:r>
      <w:r>
        <w:rPr>
          <w:spacing w:val="-6"/>
        </w:rPr>
        <w:t> </w:t>
      </w:r>
      <w:r>
        <w:rPr/>
        <w:t>Available</w:t>
      </w:r>
      <w:r>
        <w:rPr>
          <w:spacing w:val="-9"/>
        </w:rPr>
        <w:t> </w:t>
      </w:r>
      <w:r>
        <w:rPr/>
        <w:t>from:</w:t>
      </w:r>
      <w:r>
        <w:rPr>
          <w:color w:val="0462C1"/>
          <w:spacing w:val="-4"/>
        </w:rPr>
        <w:t> </w:t>
      </w:r>
      <w:hyperlink r:id="rId10">
        <w:r>
          <w:rPr>
            <w:color w:val="0462C1"/>
            <w:u w:val="single" w:color="0462C1"/>
          </w:rPr>
          <w:t>https://tinyurl.com/ke7c7vkp</w:t>
        </w:r>
      </w:hyperlink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5"/>
        </w:numPr>
        <w:tabs>
          <w:tab w:pos="833" w:val="left" w:leader="none"/>
        </w:tabs>
        <w:spacing w:line="240" w:lineRule="auto" w:before="92" w:after="0"/>
        <w:ind w:left="832" w:right="109" w:hanging="360"/>
        <w:jc w:val="both"/>
        <w:rPr>
          <w:color w:val="111111"/>
          <w:sz w:val="24"/>
        </w:rPr>
      </w:pPr>
      <w:r>
        <w:rPr>
          <w:color w:val="111111"/>
          <w:sz w:val="24"/>
        </w:rPr>
        <w:t>Rahman, M., Darus S., &amp; Amir Z. Rhetorical Structure of Introduction in Applied</w:t>
      </w:r>
      <w:r>
        <w:rPr>
          <w:color w:val="111111"/>
          <w:spacing w:val="1"/>
          <w:sz w:val="24"/>
        </w:rPr>
        <w:t> </w:t>
      </w:r>
      <w:r>
        <w:rPr>
          <w:color w:val="111111"/>
          <w:sz w:val="24"/>
        </w:rPr>
        <w:t>Linguistics</w:t>
      </w:r>
      <w:r>
        <w:rPr>
          <w:color w:val="111111"/>
          <w:spacing w:val="1"/>
          <w:sz w:val="24"/>
        </w:rPr>
        <w:t> </w:t>
      </w:r>
      <w:r>
        <w:rPr>
          <w:color w:val="111111"/>
          <w:sz w:val="24"/>
        </w:rPr>
        <w:t>Research Articles.</w:t>
      </w:r>
      <w:r>
        <w:rPr>
          <w:color w:val="111111"/>
          <w:spacing w:val="1"/>
          <w:sz w:val="24"/>
        </w:rPr>
        <w:t> </w:t>
      </w:r>
      <w:r>
        <w:rPr>
          <w:color w:val="111111"/>
          <w:sz w:val="24"/>
        </w:rPr>
        <w:t>IJES [Internet].</w:t>
      </w:r>
      <w:r>
        <w:rPr>
          <w:color w:val="111111"/>
          <w:spacing w:val="1"/>
          <w:sz w:val="24"/>
        </w:rPr>
        <w:t> </w:t>
      </w:r>
      <w:r>
        <w:rPr>
          <w:color w:val="111111"/>
          <w:sz w:val="24"/>
        </w:rPr>
        <w:t>2017:</w:t>
      </w:r>
      <w:r>
        <w:rPr>
          <w:color w:val="111111"/>
          <w:spacing w:val="1"/>
          <w:sz w:val="24"/>
        </w:rPr>
        <w:t> </w:t>
      </w:r>
      <w:r>
        <w:rPr>
          <w:color w:val="111111"/>
          <w:sz w:val="24"/>
        </w:rPr>
        <w:t>9(2):69-84.</w:t>
      </w:r>
      <w:r>
        <w:rPr>
          <w:color w:val="111111"/>
          <w:spacing w:val="1"/>
          <w:sz w:val="24"/>
        </w:rPr>
        <w:t> </w:t>
      </w:r>
      <w:r>
        <w:rPr>
          <w:color w:val="111111"/>
          <w:sz w:val="24"/>
        </w:rPr>
        <w:t>Available from:</w:t>
      </w:r>
      <w:r>
        <w:rPr>
          <w:color w:val="0462C1"/>
          <w:spacing w:val="1"/>
          <w:sz w:val="24"/>
        </w:rPr>
        <w:t> </w:t>
      </w:r>
      <w:hyperlink r:id="rId11">
        <w:r>
          <w:rPr>
            <w:color w:val="0462C1"/>
            <w:sz w:val="24"/>
            <w:u w:val="single" w:color="0462C1"/>
          </w:rPr>
          <w:t>https://tinyurl.com/9badmpje</w:t>
        </w:r>
      </w:hyperlink>
    </w:p>
    <w:p>
      <w:pPr>
        <w:pStyle w:val="BodyText"/>
        <w:spacing w:before="1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833" w:val="left" w:leader="none"/>
        </w:tabs>
        <w:spacing w:line="240" w:lineRule="auto" w:before="92" w:after="0"/>
        <w:ind w:left="832" w:right="111" w:hanging="360"/>
        <w:jc w:val="both"/>
        <w:rPr>
          <w:sz w:val="24"/>
        </w:rPr>
      </w:pPr>
      <w:r>
        <w:rPr>
          <w:sz w:val="24"/>
        </w:rPr>
        <w:t>Briones,</w:t>
      </w:r>
      <w:r>
        <w:rPr>
          <w:spacing w:val="1"/>
          <w:sz w:val="24"/>
        </w:rPr>
        <w:t> </w:t>
      </w:r>
      <w:r>
        <w:rPr>
          <w:sz w:val="24"/>
        </w:rPr>
        <w:t>RR.Y.</w:t>
      </w:r>
      <w:r>
        <w:rPr>
          <w:spacing w:val="1"/>
          <w:sz w:val="24"/>
        </w:rPr>
        <w:t> </w:t>
      </w:r>
      <w:r>
        <w:rPr>
          <w:sz w:val="24"/>
        </w:rPr>
        <w:t>Move</w:t>
      </w:r>
      <w:r>
        <w:rPr>
          <w:spacing w:val="1"/>
          <w:sz w:val="24"/>
        </w:rPr>
        <w:t> </w:t>
      </w:r>
      <w:r>
        <w:rPr>
          <w:sz w:val="24"/>
        </w:rPr>
        <w:t>Analysis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Philosophy</w:t>
      </w:r>
      <w:r>
        <w:rPr>
          <w:spacing w:val="1"/>
          <w:sz w:val="24"/>
        </w:rPr>
        <w:t> </w:t>
      </w:r>
      <w:r>
        <w:rPr>
          <w:sz w:val="24"/>
        </w:rPr>
        <w:t>Research</w:t>
      </w:r>
      <w:r>
        <w:rPr>
          <w:spacing w:val="1"/>
          <w:sz w:val="24"/>
        </w:rPr>
        <w:t> </w:t>
      </w:r>
      <w:r>
        <w:rPr>
          <w:sz w:val="24"/>
        </w:rPr>
        <w:t>Article</w:t>
      </w:r>
      <w:r>
        <w:rPr>
          <w:spacing w:val="1"/>
          <w:sz w:val="24"/>
        </w:rPr>
        <w:t> </w:t>
      </w:r>
      <w:r>
        <w:rPr>
          <w:sz w:val="24"/>
        </w:rPr>
        <w:t>Introductions</w:t>
      </w:r>
      <w:r>
        <w:rPr>
          <w:spacing w:val="1"/>
          <w:sz w:val="24"/>
        </w:rPr>
        <w:t> </w:t>
      </w:r>
      <w:r>
        <w:rPr>
          <w:sz w:val="24"/>
        </w:rPr>
        <w:t>Published</w:t>
      </w:r>
      <w:r>
        <w:rPr>
          <w:spacing w:val="1"/>
          <w:sz w:val="24"/>
        </w:rPr>
        <w:t> </w:t>
      </w:r>
      <w:r>
        <w:rPr>
          <w:sz w:val="24"/>
        </w:rPr>
        <w:t>in the University of Santo Tomas: PESLJ [Internet]. 2012: 9:56-75.</w:t>
      </w:r>
      <w:r>
        <w:rPr>
          <w:spacing w:val="1"/>
          <w:sz w:val="24"/>
        </w:rPr>
        <w:t> </w:t>
      </w:r>
      <w:r>
        <w:rPr>
          <w:sz w:val="24"/>
        </w:rPr>
        <w:t>Available</w:t>
      </w:r>
      <w:r>
        <w:rPr>
          <w:spacing w:val="-2"/>
          <w:sz w:val="24"/>
        </w:rPr>
        <w:t> </w:t>
      </w:r>
      <w:r>
        <w:rPr>
          <w:sz w:val="24"/>
        </w:rPr>
        <w:t>from:</w:t>
      </w:r>
      <w:r>
        <w:rPr>
          <w:color w:val="0462C1"/>
          <w:spacing w:val="3"/>
          <w:sz w:val="24"/>
        </w:rPr>
        <w:t> </w:t>
      </w:r>
      <w:hyperlink r:id="rId12">
        <w:r>
          <w:rPr>
            <w:color w:val="0462C1"/>
            <w:sz w:val="24"/>
            <w:u w:val="single" w:color="0462C1"/>
          </w:rPr>
          <w:t>https://tinyurl.com/tnauw2kc</w:t>
        </w:r>
      </w:hyperlink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833" w:val="left" w:leader="none"/>
        </w:tabs>
        <w:spacing w:line="240" w:lineRule="auto" w:before="92" w:after="0"/>
        <w:ind w:left="832" w:right="111" w:hanging="360"/>
        <w:jc w:val="both"/>
        <w:rPr>
          <w:sz w:val="24"/>
        </w:rPr>
      </w:pPr>
      <w:r>
        <w:rPr>
          <w:sz w:val="24"/>
        </w:rPr>
        <w:t>Behnam,</w:t>
      </w:r>
      <w:r>
        <w:rPr>
          <w:spacing w:val="1"/>
          <w:sz w:val="24"/>
        </w:rPr>
        <w:t> </w:t>
      </w:r>
      <w:r>
        <w:rPr>
          <w:sz w:val="24"/>
        </w:rPr>
        <w:t>B.</w:t>
      </w:r>
      <w:r>
        <w:rPr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1"/>
          <w:sz w:val="24"/>
        </w:rPr>
        <w:t> </w:t>
      </w:r>
      <w:r>
        <w:rPr>
          <w:sz w:val="24"/>
        </w:rPr>
        <w:t>Nikoukhesal,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Contrastive</w:t>
      </w:r>
      <w:r>
        <w:rPr>
          <w:spacing w:val="1"/>
          <w:sz w:val="24"/>
        </w:rPr>
        <w:t> </w:t>
      </w:r>
      <w:r>
        <w:rPr>
          <w:sz w:val="24"/>
        </w:rPr>
        <w:t>Study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Move</w:t>
      </w:r>
      <w:r>
        <w:rPr>
          <w:spacing w:val="1"/>
          <w:sz w:val="24"/>
        </w:rPr>
        <w:t> </w:t>
      </w:r>
      <w:r>
        <w:rPr>
          <w:sz w:val="24"/>
        </w:rPr>
        <w:t>Structure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Introduction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Section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Physical</w:t>
      </w:r>
      <w:r>
        <w:rPr>
          <w:spacing w:val="-14"/>
          <w:sz w:val="24"/>
        </w:rPr>
        <w:t> </w:t>
      </w:r>
      <w:r>
        <w:rPr>
          <w:sz w:val="24"/>
        </w:rPr>
        <w:t>versus</w:t>
      </w:r>
      <w:r>
        <w:rPr>
          <w:spacing w:val="-10"/>
          <w:sz w:val="24"/>
        </w:rPr>
        <w:t> </w:t>
      </w:r>
      <w:r>
        <w:rPr>
          <w:sz w:val="24"/>
        </w:rPr>
        <w:t>Social</w:t>
      </w:r>
      <w:r>
        <w:rPr>
          <w:spacing w:val="-14"/>
          <w:sz w:val="24"/>
        </w:rPr>
        <w:t> </w:t>
      </w:r>
      <w:r>
        <w:rPr>
          <w:sz w:val="24"/>
        </w:rPr>
        <w:t>Sciences</w:t>
      </w:r>
      <w:r>
        <w:rPr>
          <w:spacing w:val="-14"/>
          <w:sz w:val="24"/>
        </w:rPr>
        <w:t> </w:t>
      </w:r>
      <w:r>
        <w:rPr>
          <w:sz w:val="24"/>
        </w:rPr>
        <w:t>Research</w:t>
      </w:r>
      <w:r>
        <w:rPr>
          <w:spacing w:val="-15"/>
          <w:sz w:val="24"/>
        </w:rPr>
        <w:t> </w:t>
      </w:r>
      <w:r>
        <w:rPr>
          <w:sz w:val="24"/>
        </w:rPr>
        <w:t>Articles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English.</w:t>
      </w:r>
      <w:r>
        <w:rPr>
          <w:spacing w:val="-64"/>
          <w:sz w:val="24"/>
        </w:rPr>
        <w:t> </w:t>
      </w:r>
      <w:r>
        <w:rPr>
          <w:sz w:val="24"/>
        </w:rPr>
        <w:t>AESPJ</w:t>
      </w:r>
      <w:r>
        <w:rPr>
          <w:spacing w:val="-2"/>
          <w:sz w:val="24"/>
        </w:rPr>
        <w:t> </w:t>
      </w:r>
      <w:r>
        <w:rPr>
          <w:sz w:val="24"/>
        </w:rPr>
        <w:t>[Internet].</w:t>
      </w:r>
      <w:r>
        <w:rPr>
          <w:spacing w:val="1"/>
          <w:sz w:val="24"/>
        </w:rPr>
        <w:t> </w:t>
      </w:r>
      <w:r>
        <w:rPr>
          <w:sz w:val="24"/>
        </w:rPr>
        <w:t>2017:</w:t>
      </w:r>
      <w:r>
        <w:rPr>
          <w:spacing w:val="-1"/>
          <w:sz w:val="24"/>
        </w:rPr>
        <w:t> </w:t>
      </w:r>
      <w:r>
        <w:rPr>
          <w:sz w:val="24"/>
        </w:rPr>
        <w:t>13(2).</w:t>
      </w:r>
      <w:r>
        <w:rPr>
          <w:spacing w:val="-1"/>
          <w:sz w:val="24"/>
        </w:rPr>
        <w:t> </w:t>
      </w:r>
      <w:r>
        <w:rPr>
          <w:sz w:val="24"/>
        </w:rPr>
        <w:t>Available</w:t>
      </w:r>
      <w:r>
        <w:rPr>
          <w:spacing w:val="-4"/>
          <w:sz w:val="24"/>
        </w:rPr>
        <w:t> </w:t>
      </w:r>
      <w:r>
        <w:rPr>
          <w:sz w:val="24"/>
        </w:rPr>
        <w:t>from:</w:t>
      </w:r>
      <w:r>
        <w:rPr>
          <w:color w:val="0462C1"/>
          <w:spacing w:val="3"/>
          <w:sz w:val="24"/>
        </w:rPr>
        <w:t> </w:t>
      </w:r>
      <w:hyperlink r:id="rId13">
        <w:r>
          <w:rPr>
            <w:color w:val="0462C1"/>
            <w:sz w:val="24"/>
            <w:u w:val="single" w:color="0462C1"/>
          </w:rPr>
          <w:t>https://tinyurl.com/2adu4wzw</w:t>
        </w:r>
      </w:hyperlink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833" w:val="left" w:leader="none"/>
        </w:tabs>
        <w:spacing w:line="240" w:lineRule="auto" w:before="92" w:after="0"/>
        <w:ind w:left="832" w:right="112" w:hanging="360"/>
        <w:jc w:val="left"/>
        <w:rPr>
          <w:sz w:val="24"/>
        </w:rPr>
      </w:pPr>
      <w:r>
        <w:rPr>
          <w:sz w:val="24"/>
        </w:rPr>
        <w:t>Jalilifar,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Research Article Introductions:</w:t>
      </w:r>
      <w:r>
        <w:rPr>
          <w:spacing w:val="1"/>
          <w:sz w:val="24"/>
        </w:rPr>
        <w:t> </w:t>
      </w:r>
      <w:r>
        <w:rPr>
          <w:sz w:val="24"/>
        </w:rPr>
        <w:t>Sub-disciplinary</w:t>
      </w:r>
      <w:r>
        <w:rPr>
          <w:spacing w:val="1"/>
          <w:sz w:val="24"/>
        </w:rPr>
        <w:t> </w:t>
      </w:r>
      <w:r>
        <w:rPr>
          <w:sz w:val="24"/>
        </w:rPr>
        <w:t>Variations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Applied</w:t>
      </w:r>
      <w:r>
        <w:rPr>
          <w:spacing w:val="-64"/>
          <w:sz w:val="24"/>
        </w:rPr>
        <w:t> </w:t>
      </w:r>
      <w:r>
        <w:rPr>
          <w:sz w:val="24"/>
        </w:rPr>
        <w:t>Linguistics.</w:t>
      </w:r>
      <w:r>
        <w:rPr>
          <w:spacing w:val="-4"/>
          <w:sz w:val="24"/>
        </w:rPr>
        <w:t> </w:t>
      </w:r>
      <w:r>
        <w:rPr>
          <w:sz w:val="24"/>
        </w:rPr>
        <w:t>JTLS</w:t>
      </w:r>
      <w:r>
        <w:rPr>
          <w:spacing w:val="-4"/>
          <w:sz w:val="24"/>
        </w:rPr>
        <w:t> </w:t>
      </w:r>
      <w:r>
        <w:rPr>
          <w:sz w:val="24"/>
        </w:rPr>
        <w:t>[Internet].</w:t>
      </w:r>
      <w:r>
        <w:rPr>
          <w:spacing w:val="-4"/>
          <w:sz w:val="24"/>
        </w:rPr>
        <w:t> </w:t>
      </w:r>
      <w:r>
        <w:rPr>
          <w:sz w:val="24"/>
        </w:rPr>
        <w:t>2010:</w:t>
      </w:r>
      <w:r>
        <w:rPr>
          <w:spacing w:val="-2"/>
          <w:sz w:val="24"/>
        </w:rPr>
        <w:t> </w:t>
      </w:r>
      <w:r>
        <w:rPr>
          <w:sz w:val="24"/>
        </w:rPr>
        <w:t>2(2).</w:t>
      </w:r>
      <w:r>
        <w:rPr>
          <w:spacing w:val="-3"/>
          <w:sz w:val="24"/>
        </w:rPr>
        <w:t> </w:t>
      </w:r>
      <w:r>
        <w:rPr>
          <w:sz w:val="24"/>
        </w:rPr>
        <w:t>Available</w:t>
      </w:r>
      <w:r>
        <w:rPr>
          <w:spacing w:val="-6"/>
          <w:sz w:val="24"/>
        </w:rPr>
        <w:t> </w:t>
      </w:r>
      <w:r>
        <w:rPr>
          <w:sz w:val="24"/>
        </w:rPr>
        <w:t>from:</w:t>
      </w:r>
      <w:r>
        <w:rPr>
          <w:color w:val="0462C1"/>
          <w:spacing w:val="-3"/>
          <w:sz w:val="24"/>
        </w:rPr>
        <w:t> </w:t>
      </w:r>
      <w:hyperlink r:id="rId14">
        <w:r>
          <w:rPr>
            <w:color w:val="0462C1"/>
            <w:sz w:val="24"/>
            <w:u w:val="single" w:color="0462C1"/>
          </w:rPr>
          <w:t>https://tinyurl.com/jhaxmsaj</w:t>
        </w:r>
      </w:hyperlink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833" w:val="left" w:leader="none"/>
        </w:tabs>
        <w:spacing w:line="240" w:lineRule="auto" w:before="93" w:after="0"/>
        <w:ind w:left="832" w:right="109" w:hanging="360"/>
        <w:jc w:val="both"/>
        <w:rPr>
          <w:sz w:val="24"/>
        </w:rPr>
      </w:pPr>
      <w:r>
        <w:rPr>
          <w:sz w:val="24"/>
        </w:rPr>
        <w:t>Amnuai,</w:t>
      </w:r>
      <w:r>
        <w:rPr>
          <w:spacing w:val="1"/>
          <w:sz w:val="24"/>
        </w:rPr>
        <w:t> </w:t>
      </w:r>
      <w:r>
        <w:rPr>
          <w:sz w:val="24"/>
        </w:rPr>
        <w:t>W.</w:t>
      </w:r>
      <w:r>
        <w:rPr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1"/>
          <w:sz w:val="24"/>
        </w:rPr>
        <w:t> </w:t>
      </w:r>
      <w:r>
        <w:rPr>
          <w:sz w:val="24"/>
        </w:rPr>
        <w:t>Wannaruk,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Investigating</w:t>
      </w:r>
      <w:r>
        <w:rPr>
          <w:spacing w:val="1"/>
          <w:sz w:val="24"/>
        </w:rPr>
        <w:t> </w:t>
      </w:r>
      <w:r>
        <w:rPr>
          <w:sz w:val="24"/>
        </w:rPr>
        <w:t>Move</w:t>
      </w:r>
      <w:r>
        <w:rPr>
          <w:spacing w:val="1"/>
          <w:sz w:val="24"/>
        </w:rPr>
        <w:t> </w:t>
      </w:r>
      <w:r>
        <w:rPr>
          <w:sz w:val="24"/>
        </w:rPr>
        <w:t>Structure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English</w:t>
      </w:r>
      <w:r>
        <w:rPr>
          <w:spacing w:val="1"/>
          <w:sz w:val="24"/>
        </w:rPr>
        <w:t> </w:t>
      </w:r>
      <w:r>
        <w:rPr>
          <w:sz w:val="24"/>
        </w:rPr>
        <w:t>Applied</w:t>
      </w:r>
      <w:r>
        <w:rPr>
          <w:spacing w:val="1"/>
          <w:sz w:val="24"/>
        </w:rPr>
        <w:t> </w:t>
      </w:r>
      <w:r>
        <w:rPr>
          <w:sz w:val="24"/>
        </w:rPr>
        <w:t>Linguistics Research Article Discussions. ELT [Internet]. 2013: 6(2):1-3. Available</w:t>
      </w:r>
      <w:r>
        <w:rPr>
          <w:spacing w:val="1"/>
          <w:sz w:val="24"/>
        </w:rPr>
        <w:t> </w:t>
      </w:r>
      <w:r>
        <w:rPr>
          <w:sz w:val="24"/>
        </w:rPr>
        <w:t>from:</w:t>
      </w:r>
      <w:r>
        <w:rPr>
          <w:color w:val="0462C1"/>
          <w:spacing w:val="2"/>
          <w:sz w:val="24"/>
        </w:rPr>
        <w:t> </w:t>
      </w:r>
      <w:hyperlink r:id="rId15">
        <w:r>
          <w:rPr>
            <w:color w:val="0462C1"/>
            <w:sz w:val="24"/>
            <w:u w:val="single" w:color="0462C1"/>
          </w:rPr>
          <w:t>https://tinyurl.com/4msnkjjn</w:t>
        </w:r>
      </w:hyperlink>
    </w:p>
    <w:p>
      <w:pPr>
        <w:spacing w:after="0" w:line="240" w:lineRule="auto"/>
        <w:jc w:val="both"/>
        <w:rPr>
          <w:sz w:val="24"/>
        </w:rPr>
        <w:sectPr>
          <w:pgSz w:w="11910" w:h="16840"/>
          <w:pgMar w:top="1580" w:bottom="280" w:left="1040" w:right="1040"/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ListParagraph"/>
        <w:numPr>
          <w:ilvl w:val="0"/>
          <w:numId w:val="5"/>
        </w:numPr>
        <w:tabs>
          <w:tab w:pos="833" w:val="left" w:leader="none"/>
        </w:tabs>
        <w:spacing w:line="240" w:lineRule="auto" w:before="92" w:after="0"/>
        <w:ind w:left="832" w:right="114" w:hanging="360"/>
        <w:jc w:val="both"/>
        <w:rPr>
          <w:sz w:val="24"/>
        </w:rPr>
      </w:pPr>
      <w:r>
        <w:rPr>
          <w:sz w:val="24"/>
        </w:rPr>
        <w:t>Anthony, L. Writing research article introductions in software engineering: How</w:t>
      </w:r>
      <w:r>
        <w:rPr>
          <w:spacing w:val="1"/>
          <w:sz w:val="24"/>
        </w:rPr>
        <w:t> </w:t>
      </w:r>
      <w:r>
        <w:rPr>
          <w:sz w:val="24"/>
        </w:rPr>
        <w:t>accurate is a standard model?. IEEE transactions on Professional Communication</w:t>
      </w:r>
      <w:r>
        <w:rPr>
          <w:spacing w:val="1"/>
          <w:sz w:val="24"/>
        </w:rPr>
        <w:t> </w:t>
      </w:r>
      <w:r>
        <w:rPr>
          <w:sz w:val="24"/>
        </w:rPr>
        <w:t>[Internet].1999:</w:t>
      </w:r>
      <w:r>
        <w:rPr>
          <w:spacing w:val="-1"/>
          <w:sz w:val="24"/>
        </w:rPr>
        <w:t> </w:t>
      </w:r>
      <w:r>
        <w:rPr>
          <w:sz w:val="24"/>
        </w:rPr>
        <w:t>42(1): 38-46. Available</w:t>
      </w:r>
      <w:r>
        <w:rPr>
          <w:spacing w:val="-3"/>
          <w:sz w:val="24"/>
        </w:rPr>
        <w:t> </w:t>
      </w:r>
      <w:r>
        <w:rPr>
          <w:sz w:val="24"/>
        </w:rPr>
        <w:t>from:</w:t>
      </w:r>
      <w:r>
        <w:rPr>
          <w:color w:val="0462C1"/>
          <w:spacing w:val="2"/>
          <w:sz w:val="24"/>
        </w:rPr>
        <w:t> </w:t>
      </w:r>
      <w:hyperlink r:id="rId16">
        <w:r>
          <w:rPr>
            <w:color w:val="0462C1"/>
            <w:sz w:val="24"/>
            <w:u w:val="single" w:color="0462C1"/>
          </w:rPr>
          <w:t>https://tinyurl.com/pce7sxxc</w:t>
        </w:r>
      </w:hyperlink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833" w:val="left" w:leader="none"/>
        </w:tabs>
        <w:spacing w:line="240" w:lineRule="auto" w:before="93" w:after="0"/>
        <w:ind w:left="832" w:right="109" w:hanging="360"/>
        <w:jc w:val="both"/>
        <w:rPr>
          <w:color w:val="212121"/>
          <w:sz w:val="24"/>
        </w:rPr>
      </w:pPr>
      <w:r>
        <w:rPr>
          <w:color w:val="212121"/>
          <w:sz w:val="24"/>
        </w:rPr>
        <w:t>Samraj, B. Introductions in research articles: Variations across disciplines. English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for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Specific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Purposes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[Internet].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2002: 21(1):1-17.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Available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from:</w:t>
      </w:r>
      <w:r>
        <w:rPr>
          <w:color w:val="0462C1"/>
          <w:spacing w:val="1"/>
          <w:sz w:val="24"/>
        </w:rPr>
        <w:t> </w:t>
      </w:r>
      <w:hyperlink r:id="rId17">
        <w:r>
          <w:rPr>
            <w:color w:val="0462C1"/>
            <w:sz w:val="24"/>
            <w:u w:val="single" w:color="0462C1"/>
          </w:rPr>
          <w:t>https://tinyurl.com/s2xzyj96</w:t>
        </w:r>
      </w:hyperlink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833" w:val="left" w:leader="none"/>
        </w:tabs>
        <w:spacing w:line="240" w:lineRule="auto" w:before="92" w:after="0"/>
        <w:ind w:left="832" w:right="112" w:hanging="360"/>
        <w:jc w:val="both"/>
        <w:rPr>
          <w:sz w:val="24"/>
        </w:rPr>
      </w:pPr>
      <w:r>
        <w:rPr>
          <w:sz w:val="24"/>
        </w:rPr>
        <w:t>Hirano,</w:t>
      </w:r>
      <w:r>
        <w:rPr>
          <w:spacing w:val="1"/>
          <w:sz w:val="24"/>
        </w:rPr>
        <w:t> </w:t>
      </w:r>
      <w:r>
        <w:rPr>
          <w:sz w:val="24"/>
        </w:rPr>
        <w:t>E.</w:t>
      </w:r>
      <w:r>
        <w:rPr>
          <w:spacing w:val="1"/>
          <w:sz w:val="24"/>
        </w:rPr>
        <w:t> </w:t>
      </w:r>
      <w:r>
        <w:rPr>
          <w:sz w:val="24"/>
        </w:rPr>
        <w:t>Research</w:t>
      </w:r>
      <w:r>
        <w:rPr>
          <w:spacing w:val="1"/>
          <w:sz w:val="24"/>
        </w:rPr>
        <w:t> </w:t>
      </w:r>
      <w:r>
        <w:rPr>
          <w:sz w:val="24"/>
        </w:rPr>
        <w:t>article</w:t>
      </w:r>
      <w:r>
        <w:rPr>
          <w:spacing w:val="1"/>
          <w:sz w:val="24"/>
        </w:rPr>
        <w:t> </w:t>
      </w:r>
      <w:r>
        <w:rPr>
          <w:sz w:val="24"/>
        </w:rPr>
        <w:t>introductions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English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specific</w:t>
      </w:r>
      <w:r>
        <w:rPr>
          <w:spacing w:val="1"/>
          <w:sz w:val="24"/>
        </w:rPr>
        <w:t> </w:t>
      </w:r>
      <w:r>
        <w:rPr>
          <w:sz w:val="24"/>
        </w:rPr>
        <w:t>purposes: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comparison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between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Brazilian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Portuguese</w:t>
      </w:r>
      <w:r>
        <w:rPr>
          <w:spacing w:val="-17"/>
          <w:sz w:val="24"/>
        </w:rPr>
        <w:t> </w:t>
      </w:r>
      <w:r>
        <w:rPr>
          <w:sz w:val="24"/>
        </w:rPr>
        <w:t>and</w:t>
      </w:r>
      <w:r>
        <w:rPr>
          <w:spacing w:val="-16"/>
          <w:sz w:val="24"/>
        </w:rPr>
        <w:t> </w:t>
      </w:r>
      <w:r>
        <w:rPr>
          <w:sz w:val="24"/>
        </w:rPr>
        <w:t>English.</w:t>
      </w:r>
      <w:r>
        <w:rPr>
          <w:spacing w:val="5"/>
          <w:sz w:val="24"/>
        </w:rPr>
        <w:t> </w:t>
      </w:r>
      <w:r>
        <w:rPr>
          <w:sz w:val="24"/>
        </w:rPr>
        <w:t>English</w:t>
      </w:r>
      <w:r>
        <w:rPr>
          <w:spacing w:val="-16"/>
          <w:sz w:val="24"/>
        </w:rPr>
        <w:t> </w:t>
      </w:r>
      <w:r>
        <w:rPr>
          <w:sz w:val="24"/>
        </w:rPr>
        <w:t>for</w:t>
      </w:r>
      <w:r>
        <w:rPr>
          <w:spacing w:val="-15"/>
          <w:sz w:val="24"/>
        </w:rPr>
        <w:t> </w:t>
      </w:r>
      <w:r>
        <w:rPr>
          <w:sz w:val="24"/>
        </w:rPr>
        <w:t>specific</w:t>
      </w:r>
      <w:r>
        <w:rPr>
          <w:spacing w:val="-14"/>
          <w:sz w:val="24"/>
        </w:rPr>
        <w:t> </w:t>
      </w:r>
      <w:r>
        <w:rPr>
          <w:sz w:val="24"/>
        </w:rPr>
        <w:t>purposes</w:t>
      </w:r>
      <w:r>
        <w:rPr>
          <w:spacing w:val="-65"/>
          <w:sz w:val="24"/>
        </w:rPr>
        <w:t> </w:t>
      </w:r>
      <w:r>
        <w:rPr>
          <w:sz w:val="24"/>
        </w:rPr>
        <w:t>[Internet].</w:t>
      </w:r>
      <w:r>
        <w:rPr>
          <w:spacing w:val="-2"/>
          <w:sz w:val="24"/>
        </w:rPr>
        <w:t> </w:t>
      </w:r>
      <w:r>
        <w:rPr>
          <w:sz w:val="24"/>
        </w:rPr>
        <w:t>2009:</w:t>
      </w:r>
      <w:r>
        <w:rPr>
          <w:spacing w:val="1"/>
          <w:sz w:val="24"/>
        </w:rPr>
        <w:t> </w:t>
      </w:r>
      <w:r>
        <w:rPr>
          <w:sz w:val="24"/>
        </w:rPr>
        <w:t>28(4):240-250.</w:t>
      </w:r>
      <w:r>
        <w:rPr>
          <w:spacing w:val="-1"/>
          <w:sz w:val="24"/>
        </w:rPr>
        <w:t> </w:t>
      </w:r>
      <w:r>
        <w:rPr>
          <w:sz w:val="24"/>
        </w:rPr>
        <w:t>Available</w:t>
      </w:r>
      <w:r>
        <w:rPr>
          <w:spacing w:val="-3"/>
          <w:sz w:val="24"/>
        </w:rPr>
        <w:t> </w:t>
      </w:r>
      <w:r>
        <w:rPr>
          <w:sz w:val="24"/>
        </w:rPr>
        <w:t>from:</w:t>
      </w:r>
      <w:r>
        <w:rPr>
          <w:color w:val="0462C1"/>
          <w:spacing w:val="1"/>
          <w:sz w:val="24"/>
        </w:rPr>
        <w:t> </w:t>
      </w:r>
      <w:hyperlink r:id="rId18">
        <w:r>
          <w:rPr>
            <w:color w:val="0462C1"/>
            <w:sz w:val="24"/>
            <w:u w:val="single" w:color="0462C1"/>
          </w:rPr>
          <w:t>https://tinyurl.com/356dyat2</w:t>
        </w:r>
      </w:hyperlink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833" w:val="left" w:leader="none"/>
        </w:tabs>
        <w:spacing w:line="240" w:lineRule="auto" w:before="92" w:after="0"/>
        <w:ind w:left="832" w:right="109" w:hanging="360"/>
        <w:jc w:val="both"/>
        <w:rPr>
          <w:sz w:val="24"/>
        </w:rPr>
      </w:pPr>
      <w:r>
        <w:rPr>
          <w:sz w:val="24"/>
        </w:rPr>
        <w:t>Moreno</w:t>
      </w:r>
      <w:r>
        <w:rPr>
          <w:spacing w:val="1"/>
          <w:sz w:val="24"/>
        </w:rPr>
        <w:t> </w:t>
      </w:r>
      <w:r>
        <w:rPr>
          <w:sz w:val="24"/>
        </w:rPr>
        <w:t>AI.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importance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comparable</w:t>
      </w:r>
      <w:r>
        <w:rPr>
          <w:spacing w:val="1"/>
          <w:sz w:val="24"/>
        </w:rPr>
        <w:t> </w:t>
      </w:r>
      <w:r>
        <w:rPr>
          <w:sz w:val="24"/>
        </w:rPr>
        <w:t>corpora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cross-cultural</w:t>
      </w:r>
      <w:r>
        <w:rPr>
          <w:spacing w:val="1"/>
          <w:sz w:val="24"/>
        </w:rPr>
        <w:t> </w:t>
      </w:r>
      <w:r>
        <w:rPr>
          <w:sz w:val="24"/>
        </w:rPr>
        <w:t>studies.</w:t>
      </w:r>
      <w:r>
        <w:rPr>
          <w:spacing w:val="1"/>
          <w:sz w:val="24"/>
        </w:rPr>
        <w:t> </w:t>
      </w:r>
      <w:r>
        <w:rPr>
          <w:sz w:val="24"/>
        </w:rPr>
        <w:t>PRAGMATICS AND BEYOND NEW SERIES [Internet]. 2008: 9:169:25. Available</w:t>
      </w:r>
      <w:r>
        <w:rPr>
          <w:spacing w:val="1"/>
          <w:sz w:val="24"/>
        </w:rPr>
        <w:t> </w:t>
      </w:r>
      <w:r>
        <w:rPr>
          <w:sz w:val="24"/>
        </w:rPr>
        <w:t>from:</w:t>
      </w:r>
      <w:r>
        <w:rPr>
          <w:color w:val="0462C1"/>
          <w:spacing w:val="2"/>
          <w:sz w:val="24"/>
        </w:rPr>
        <w:t> </w:t>
      </w:r>
      <w:hyperlink r:id="rId19">
        <w:r>
          <w:rPr>
            <w:color w:val="0462C1"/>
            <w:sz w:val="24"/>
            <w:u w:val="single" w:color="0462C1"/>
          </w:rPr>
          <w:t>https://tinyurl.com/y78hxph2</w:t>
        </w:r>
      </w:hyperlink>
    </w:p>
    <w:p>
      <w:pPr>
        <w:pStyle w:val="BodyText"/>
        <w:spacing w:before="1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833" w:val="left" w:leader="none"/>
        </w:tabs>
        <w:spacing w:line="240" w:lineRule="auto" w:before="92" w:after="0"/>
        <w:ind w:left="832" w:right="110" w:hanging="360"/>
        <w:jc w:val="left"/>
        <w:rPr>
          <w:sz w:val="24"/>
        </w:rPr>
      </w:pPr>
      <w:r>
        <w:rPr>
          <w:sz w:val="24"/>
        </w:rPr>
        <w:t>Beall,</w:t>
      </w:r>
      <w:r>
        <w:rPr>
          <w:spacing w:val="17"/>
          <w:sz w:val="24"/>
        </w:rPr>
        <w:t> </w:t>
      </w:r>
      <w:r>
        <w:rPr>
          <w:sz w:val="24"/>
        </w:rPr>
        <w:t>J.</w:t>
      </w:r>
      <w:r>
        <w:rPr>
          <w:spacing w:val="19"/>
          <w:sz w:val="24"/>
        </w:rPr>
        <w:t> </w:t>
      </w:r>
      <w:r>
        <w:rPr>
          <w:sz w:val="24"/>
        </w:rPr>
        <w:t>Beall’s</w:t>
      </w:r>
      <w:r>
        <w:rPr>
          <w:spacing w:val="17"/>
          <w:sz w:val="24"/>
        </w:rPr>
        <w:t> </w:t>
      </w:r>
      <w:r>
        <w:rPr>
          <w:sz w:val="24"/>
        </w:rPr>
        <w:t>list</w:t>
      </w:r>
      <w:r>
        <w:rPr>
          <w:spacing w:val="17"/>
          <w:sz w:val="24"/>
        </w:rPr>
        <w:t> </w:t>
      </w:r>
      <w:r>
        <w:rPr>
          <w:sz w:val="24"/>
        </w:rPr>
        <w:t>of</w:t>
      </w:r>
      <w:r>
        <w:rPr>
          <w:spacing w:val="18"/>
          <w:sz w:val="24"/>
        </w:rPr>
        <w:t> </w:t>
      </w:r>
      <w:r>
        <w:rPr>
          <w:sz w:val="24"/>
        </w:rPr>
        <w:t>predatory</w:t>
      </w:r>
      <w:r>
        <w:rPr>
          <w:spacing w:val="17"/>
          <w:sz w:val="24"/>
        </w:rPr>
        <w:t> </w:t>
      </w:r>
      <w:r>
        <w:rPr>
          <w:sz w:val="24"/>
        </w:rPr>
        <w:t>journals</w:t>
      </w:r>
      <w:r>
        <w:rPr>
          <w:spacing w:val="16"/>
          <w:sz w:val="24"/>
        </w:rPr>
        <w:t> </w:t>
      </w:r>
      <w:r>
        <w:rPr>
          <w:sz w:val="24"/>
        </w:rPr>
        <w:t>and</w:t>
      </w:r>
      <w:r>
        <w:rPr>
          <w:spacing w:val="15"/>
          <w:sz w:val="24"/>
        </w:rPr>
        <w:t> </w:t>
      </w:r>
      <w:r>
        <w:rPr>
          <w:sz w:val="24"/>
        </w:rPr>
        <w:t>publishers</w:t>
      </w:r>
      <w:r>
        <w:rPr>
          <w:spacing w:val="21"/>
          <w:sz w:val="24"/>
        </w:rPr>
        <w:t> </w:t>
      </w:r>
      <w:r>
        <w:rPr>
          <w:sz w:val="24"/>
        </w:rPr>
        <w:t>[Internet].</w:t>
      </w:r>
      <w:r>
        <w:rPr>
          <w:spacing w:val="17"/>
          <w:sz w:val="24"/>
        </w:rPr>
        <w:t> </w:t>
      </w:r>
      <w:r>
        <w:rPr>
          <w:sz w:val="24"/>
        </w:rPr>
        <w:t>2021.</w:t>
      </w:r>
      <w:r>
        <w:rPr>
          <w:spacing w:val="18"/>
          <w:sz w:val="24"/>
        </w:rPr>
        <w:t> </w:t>
      </w:r>
      <w:r>
        <w:rPr>
          <w:sz w:val="24"/>
        </w:rPr>
        <w:t>Available</w:t>
      </w:r>
      <w:r>
        <w:rPr>
          <w:spacing w:val="-64"/>
          <w:sz w:val="24"/>
        </w:rPr>
        <w:t> </w:t>
      </w:r>
      <w:r>
        <w:rPr>
          <w:sz w:val="24"/>
        </w:rPr>
        <w:t>from:</w:t>
      </w:r>
      <w:r>
        <w:rPr>
          <w:color w:val="0462C1"/>
          <w:spacing w:val="2"/>
          <w:sz w:val="24"/>
        </w:rPr>
        <w:t> </w:t>
      </w:r>
      <w:hyperlink r:id="rId20">
        <w:r>
          <w:rPr>
            <w:color w:val="0462C1"/>
            <w:sz w:val="24"/>
            <w:u w:val="single" w:color="0462C1"/>
          </w:rPr>
          <w:t>https://beallslist.net/</w:t>
        </w:r>
      </w:hyperlink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833" w:val="left" w:leader="none"/>
        </w:tabs>
        <w:spacing w:line="240" w:lineRule="auto" w:before="92" w:after="0"/>
        <w:ind w:left="832" w:right="106" w:hanging="360"/>
        <w:jc w:val="both"/>
        <w:rPr>
          <w:sz w:val="24"/>
        </w:rPr>
      </w:pPr>
      <w:r>
        <w:rPr>
          <w:sz w:val="24"/>
        </w:rPr>
        <w:t>Simpson JM. Topical structure analysis of academic paragraphs in English and</w:t>
      </w:r>
      <w:r>
        <w:rPr>
          <w:spacing w:val="1"/>
          <w:sz w:val="24"/>
        </w:rPr>
        <w:t> </w:t>
      </w:r>
      <w:r>
        <w:rPr>
          <w:sz w:val="24"/>
        </w:rPr>
        <w:t>Spanish.</w:t>
      </w:r>
      <w:r>
        <w:rPr>
          <w:spacing w:val="1"/>
          <w:sz w:val="24"/>
        </w:rPr>
        <w:t> </w:t>
      </w:r>
      <w:r>
        <w:rPr>
          <w:sz w:val="24"/>
        </w:rPr>
        <w:t>JSLW</w:t>
      </w:r>
      <w:r>
        <w:rPr>
          <w:spacing w:val="1"/>
          <w:sz w:val="24"/>
        </w:rPr>
        <w:t> </w:t>
      </w:r>
      <w:r>
        <w:rPr>
          <w:sz w:val="24"/>
        </w:rPr>
        <w:t>[Internet].</w:t>
      </w:r>
      <w:r>
        <w:rPr>
          <w:spacing w:val="1"/>
          <w:sz w:val="24"/>
        </w:rPr>
        <w:t> </w:t>
      </w:r>
      <w:r>
        <w:rPr>
          <w:sz w:val="24"/>
        </w:rPr>
        <w:t>2000:</w:t>
      </w:r>
      <w:r>
        <w:rPr>
          <w:spacing w:val="1"/>
          <w:sz w:val="24"/>
        </w:rPr>
        <w:t> </w:t>
      </w:r>
      <w:r>
        <w:rPr>
          <w:sz w:val="24"/>
        </w:rPr>
        <w:t>1:9(3):293-309.</w:t>
      </w:r>
      <w:r>
        <w:rPr>
          <w:spacing w:val="1"/>
          <w:sz w:val="24"/>
        </w:rPr>
        <w:t> </w:t>
      </w:r>
      <w:r>
        <w:rPr>
          <w:sz w:val="24"/>
        </w:rPr>
        <w:t>Available</w:t>
      </w:r>
      <w:r>
        <w:rPr>
          <w:spacing w:val="1"/>
          <w:sz w:val="24"/>
        </w:rPr>
        <w:t> </w:t>
      </w:r>
      <w:r>
        <w:rPr>
          <w:sz w:val="24"/>
        </w:rPr>
        <w:t>from:</w:t>
      </w:r>
      <w:r>
        <w:rPr>
          <w:color w:val="0462C1"/>
          <w:spacing w:val="1"/>
          <w:sz w:val="24"/>
        </w:rPr>
        <w:t> </w:t>
      </w:r>
      <w:hyperlink r:id="rId21">
        <w:r>
          <w:rPr>
            <w:color w:val="0462C1"/>
            <w:sz w:val="24"/>
            <w:u w:val="single" w:color="0462C1"/>
          </w:rPr>
          <w:t>https://tinyurl.com/466cyxwv</w:t>
        </w:r>
      </w:hyperlink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833" w:val="left" w:leader="none"/>
        </w:tabs>
        <w:spacing w:line="240" w:lineRule="auto" w:before="93" w:after="0"/>
        <w:ind w:left="832" w:right="953" w:hanging="360"/>
        <w:jc w:val="left"/>
        <w:rPr>
          <w:sz w:val="24"/>
        </w:rPr>
      </w:pPr>
      <w:r>
        <w:rPr>
          <w:sz w:val="24"/>
        </w:rPr>
        <w:t>Kanoksilapatham</w:t>
      </w:r>
      <w:r>
        <w:rPr>
          <w:spacing w:val="-5"/>
          <w:sz w:val="24"/>
        </w:rPr>
        <w:t> </w:t>
      </w:r>
      <w:r>
        <w:rPr>
          <w:sz w:val="24"/>
        </w:rPr>
        <w:t>B.</w:t>
      </w:r>
      <w:r>
        <w:rPr>
          <w:spacing w:val="-4"/>
          <w:sz w:val="24"/>
        </w:rPr>
        <w:t> </w:t>
      </w:r>
      <w:r>
        <w:rPr>
          <w:sz w:val="24"/>
        </w:rPr>
        <w:t>Civil</w:t>
      </w:r>
      <w:r>
        <w:rPr>
          <w:spacing w:val="-7"/>
          <w:sz w:val="24"/>
        </w:rPr>
        <w:t> </w:t>
      </w:r>
      <w:r>
        <w:rPr>
          <w:sz w:val="24"/>
        </w:rPr>
        <w:t>engineering</w:t>
      </w:r>
      <w:r>
        <w:rPr>
          <w:spacing w:val="-2"/>
          <w:sz w:val="24"/>
        </w:rPr>
        <w:t> </w:t>
      </w:r>
      <w:r>
        <w:rPr>
          <w:sz w:val="24"/>
        </w:rPr>
        <w:t>research</w:t>
      </w:r>
      <w:r>
        <w:rPr>
          <w:spacing w:val="-7"/>
          <w:sz w:val="24"/>
        </w:rPr>
        <w:t> </w:t>
      </w:r>
      <w:r>
        <w:rPr>
          <w:sz w:val="24"/>
        </w:rPr>
        <w:t>article</w:t>
      </w:r>
      <w:r>
        <w:rPr>
          <w:spacing w:val="-6"/>
          <w:sz w:val="24"/>
        </w:rPr>
        <w:t> </w:t>
      </w:r>
      <w:r>
        <w:rPr>
          <w:sz w:val="24"/>
        </w:rPr>
        <w:t>Introductions:</w:t>
      </w:r>
      <w:r>
        <w:rPr>
          <w:spacing w:val="-5"/>
          <w:sz w:val="24"/>
        </w:rPr>
        <w:t> </w:t>
      </w:r>
      <w:r>
        <w:rPr>
          <w:sz w:val="24"/>
        </w:rPr>
        <w:t>Textual</w:t>
      </w:r>
      <w:r>
        <w:rPr>
          <w:spacing w:val="-63"/>
          <w:sz w:val="24"/>
        </w:rPr>
        <w:t> </w:t>
      </w:r>
      <w:r>
        <w:rPr>
          <w:sz w:val="24"/>
        </w:rPr>
        <w:t>structure and linguistic characterization. The Asian ESP Journal [Internet].</w:t>
      </w:r>
      <w:r>
        <w:rPr>
          <w:spacing w:val="1"/>
          <w:sz w:val="24"/>
        </w:rPr>
        <w:t> </w:t>
      </w:r>
      <w:r>
        <w:rPr>
          <w:sz w:val="24"/>
        </w:rPr>
        <w:t>2011;7(2):55-84. Available</w:t>
      </w:r>
      <w:r>
        <w:rPr>
          <w:spacing w:val="-2"/>
          <w:sz w:val="24"/>
        </w:rPr>
        <w:t> </w:t>
      </w:r>
      <w:r>
        <w:rPr>
          <w:sz w:val="24"/>
        </w:rPr>
        <w:t>from:</w:t>
      </w:r>
      <w:r>
        <w:rPr>
          <w:color w:val="0462C1"/>
          <w:spacing w:val="3"/>
          <w:sz w:val="24"/>
        </w:rPr>
        <w:t> </w:t>
      </w:r>
      <w:hyperlink r:id="rId22">
        <w:r>
          <w:rPr>
            <w:color w:val="0462C1"/>
            <w:sz w:val="24"/>
            <w:u w:val="single" w:color="0462C1"/>
          </w:rPr>
          <w:t>https://tinyurl.com/9udddcd6</w:t>
        </w:r>
      </w:hyperlink>
    </w:p>
    <w:sectPr>
      <w:pgSz w:w="11910" w:h="16840"/>
      <w:pgMar w:top="1580" w:bottom="280" w:left="104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832" w:hanging="360"/>
        <w:jc w:val="left"/>
      </w:pPr>
      <w:rPr>
        <w:rFonts w:hint="default"/>
        <w:spacing w:val="-2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"/>
      <w:lvlJc w:val="left"/>
      <w:pPr>
        <w:ind w:left="94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192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32" w:hanging="20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2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0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3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6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9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5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8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1" w:hanging="2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65" w:hanging="276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2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96" w:hanging="2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3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0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7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4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7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4" w:hanging="276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1"/>
      <w:ind w:left="112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2"/>
      <w:jc w:val="both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32"/>
      <w:jc w:val="both"/>
      <w:outlineLvl w:val="3"/>
    </w:pPr>
    <w:rPr>
      <w:rFonts w:ascii="Arial" w:hAnsi="Arial" w:eastAsia="Arial" w:cs="Arial"/>
      <w:b/>
      <w:bCs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457" w:right="432" w:hanging="1013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2"/>
      <w:ind w:left="832" w:right="114" w:hanging="360"/>
      <w:jc w:val="both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6" w:lineRule="exact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tinyurl.com/m8aeczy3" TargetMode="External"/><Relationship Id="rId6" Type="http://schemas.openxmlformats.org/officeDocument/2006/relationships/hyperlink" Target="https://tinyurl.com/em82cykc" TargetMode="External"/><Relationship Id="rId7" Type="http://schemas.openxmlformats.org/officeDocument/2006/relationships/hyperlink" Target="https://tinyurl.com/6zvvb4ss" TargetMode="External"/><Relationship Id="rId8" Type="http://schemas.openxmlformats.org/officeDocument/2006/relationships/hyperlink" Target="https://tinyurl.com/4rbk457w" TargetMode="External"/><Relationship Id="rId9" Type="http://schemas.openxmlformats.org/officeDocument/2006/relationships/hyperlink" Target="https://tinyurl.com/5ckzz8xj" TargetMode="External"/><Relationship Id="rId10" Type="http://schemas.openxmlformats.org/officeDocument/2006/relationships/hyperlink" Target="https://tinyurl.com/ke7c7vkp" TargetMode="External"/><Relationship Id="rId11" Type="http://schemas.openxmlformats.org/officeDocument/2006/relationships/hyperlink" Target="https://tinyurl.com/9badmpje" TargetMode="External"/><Relationship Id="rId12" Type="http://schemas.openxmlformats.org/officeDocument/2006/relationships/hyperlink" Target="https://tinyurl.com/tnauw2kc" TargetMode="External"/><Relationship Id="rId13" Type="http://schemas.openxmlformats.org/officeDocument/2006/relationships/hyperlink" Target="https://tinyurl.com/2adu4wzw" TargetMode="External"/><Relationship Id="rId14" Type="http://schemas.openxmlformats.org/officeDocument/2006/relationships/hyperlink" Target="https://tinyurl.com/jhaxmsaj" TargetMode="External"/><Relationship Id="rId15" Type="http://schemas.openxmlformats.org/officeDocument/2006/relationships/hyperlink" Target="https://tinyurl.com/4msnkjjn" TargetMode="External"/><Relationship Id="rId16" Type="http://schemas.openxmlformats.org/officeDocument/2006/relationships/hyperlink" Target="https://tinyurl.com/pce7sxxc" TargetMode="External"/><Relationship Id="rId17" Type="http://schemas.openxmlformats.org/officeDocument/2006/relationships/hyperlink" Target="https://tinyurl.com/s2xzyj96" TargetMode="External"/><Relationship Id="rId18" Type="http://schemas.openxmlformats.org/officeDocument/2006/relationships/hyperlink" Target="https://tinyurl.com/356dyat2" TargetMode="External"/><Relationship Id="rId19" Type="http://schemas.openxmlformats.org/officeDocument/2006/relationships/hyperlink" Target="https://tinyurl.com/y78hxph2" TargetMode="External"/><Relationship Id="rId20" Type="http://schemas.openxmlformats.org/officeDocument/2006/relationships/hyperlink" Target="https://beallslist.net/" TargetMode="External"/><Relationship Id="rId21" Type="http://schemas.openxmlformats.org/officeDocument/2006/relationships/hyperlink" Target="https://tinyurl.com/466cyxwv" TargetMode="External"/><Relationship Id="rId22" Type="http://schemas.openxmlformats.org/officeDocument/2006/relationships/hyperlink" Target="https://tinyurl.com/9udddcd6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ALVIN DUMAS</dc:creator>
  <dcterms:created xsi:type="dcterms:W3CDTF">2022-02-09T05:46:38Z</dcterms:created>
  <dcterms:modified xsi:type="dcterms:W3CDTF">2022-02-09T05:46:38Z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2022-02-09T00:00:00Z</vt:filetime>
  </property>
</Properties>
</file>