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E2516" w14:textId="77777777" w:rsidR="00995D6E" w:rsidRPr="00995D6E" w:rsidRDefault="00995D6E" w:rsidP="00995D6E">
      <w:pPr>
        <w:pStyle w:val="Title"/>
      </w:pPr>
      <w:r w:rsidRPr="00995D6E">
        <w:t>Daily Reflection Tree — Write-up</w:t>
      </w:r>
    </w:p>
    <w:p w14:paraId="3A71C4D7" w14:textId="77777777" w:rsidR="00995D6E" w:rsidRPr="00995D6E" w:rsidRDefault="00995D6E" w:rsidP="00995D6E">
      <w:pPr>
        <w:rPr>
          <w:sz w:val="28"/>
          <w:szCs w:val="28"/>
        </w:rPr>
      </w:pPr>
      <w:r w:rsidRPr="00995D6E">
        <w:rPr>
          <w:b/>
          <w:bCs/>
          <w:sz w:val="28"/>
          <w:szCs w:val="28"/>
        </w:rPr>
        <w:t>Name:</w:t>
      </w:r>
      <w:r w:rsidRPr="00995D6E">
        <w:rPr>
          <w:sz w:val="28"/>
          <w:szCs w:val="28"/>
        </w:rPr>
        <w:t xml:space="preserve"> Prince Pravin Maurya</w:t>
      </w:r>
    </w:p>
    <w:p w14:paraId="399942A6" w14:textId="77777777" w:rsidR="00995D6E" w:rsidRPr="00995D6E" w:rsidRDefault="00995D6E" w:rsidP="00995D6E">
      <w:r w:rsidRPr="00995D6E">
        <w:pict w14:anchorId="5450C010">
          <v:rect id="_x0000_i1085" style="width:0;height:1.5pt" o:hralign="center" o:hrstd="t" o:hr="t" fillcolor="#a0a0a0" stroked="f"/>
        </w:pict>
      </w:r>
    </w:p>
    <w:p w14:paraId="479EAC47" w14:textId="77777777" w:rsidR="00995D6E" w:rsidRPr="00995D6E" w:rsidRDefault="00995D6E" w:rsidP="00995D6E">
      <w:pPr>
        <w:rPr>
          <w:b/>
          <w:bCs/>
        </w:rPr>
      </w:pPr>
      <w:r w:rsidRPr="00995D6E">
        <w:rPr>
          <w:b/>
          <w:bCs/>
        </w:rPr>
        <w:t>1. Introduction</w:t>
      </w:r>
    </w:p>
    <w:p w14:paraId="2D43EEB2" w14:textId="77777777" w:rsidR="00995D6E" w:rsidRPr="00995D6E" w:rsidRDefault="00995D6E" w:rsidP="00995D6E">
      <w:r w:rsidRPr="00995D6E">
        <w:t>This project is a deterministic reflection system designed to help users review their day in a structured way. The goal is to improve self-awareness by guiding users through a fixed sequence of questions and reflections.</w:t>
      </w:r>
    </w:p>
    <w:p w14:paraId="2228E068" w14:textId="77777777" w:rsidR="00995D6E" w:rsidRPr="00995D6E" w:rsidRDefault="00995D6E" w:rsidP="00995D6E">
      <w:r w:rsidRPr="00995D6E">
        <w:t>Unlike AI-based systems, this tool does not rely on dynamic responses. Instead, it uses predefined logic to ensure consistency, predictability, and reliability.</w:t>
      </w:r>
    </w:p>
    <w:p w14:paraId="1535C309" w14:textId="77777777" w:rsidR="00995D6E" w:rsidRPr="00995D6E" w:rsidRDefault="00995D6E" w:rsidP="00995D6E">
      <w:r w:rsidRPr="00995D6E">
        <w:pict w14:anchorId="38E5026D">
          <v:rect id="_x0000_i1086" style="width:0;height:1.5pt" o:hralign="center" o:hrstd="t" o:hr="t" fillcolor="#a0a0a0" stroked="f"/>
        </w:pict>
      </w:r>
    </w:p>
    <w:p w14:paraId="4A87EE29" w14:textId="77777777" w:rsidR="00995D6E" w:rsidRPr="00995D6E" w:rsidRDefault="00995D6E" w:rsidP="00995D6E">
      <w:pPr>
        <w:rPr>
          <w:b/>
          <w:bCs/>
        </w:rPr>
      </w:pPr>
      <w:r w:rsidRPr="00995D6E">
        <w:rPr>
          <w:b/>
          <w:bCs/>
        </w:rPr>
        <w:t>2. Design Approach</w:t>
      </w:r>
    </w:p>
    <w:p w14:paraId="5BC87615" w14:textId="77777777" w:rsidR="00995D6E" w:rsidRPr="00995D6E" w:rsidRDefault="00995D6E" w:rsidP="00995D6E">
      <w:r w:rsidRPr="00995D6E">
        <w:t>The system is built as a decision tree where each question has fixed options, and each option leads to a specific path. This ensures that the same inputs always produce the same outputs.</w:t>
      </w:r>
    </w:p>
    <w:p w14:paraId="3466DFA4" w14:textId="77777777" w:rsidR="00995D6E" w:rsidRPr="00995D6E" w:rsidRDefault="00995D6E" w:rsidP="00995D6E">
      <w:r w:rsidRPr="00995D6E">
        <w:t>Key design principles:</w:t>
      </w:r>
    </w:p>
    <w:p w14:paraId="699E7283" w14:textId="77777777" w:rsidR="00995D6E" w:rsidRPr="00995D6E" w:rsidRDefault="00995D6E" w:rsidP="00995D6E">
      <w:pPr>
        <w:numPr>
          <w:ilvl w:val="0"/>
          <w:numId w:val="1"/>
        </w:numPr>
      </w:pPr>
      <w:r w:rsidRPr="00995D6E">
        <w:t>Deterministic flow (no randomness)</w:t>
      </w:r>
    </w:p>
    <w:p w14:paraId="7E9C06EB" w14:textId="77777777" w:rsidR="00995D6E" w:rsidRPr="00995D6E" w:rsidRDefault="00995D6E" w:rsidP="00995D6E">
      <w:pPr>
        <w:numPr>
          <w:ilvl w:val="0"/>
          <w:numId w:val="1"/>
        </w:numPr>
      </w:pPr>
      <w:r w:rsidRPr="00995D6E">
        <w:t>No AI usage at runtime</w:t>
      </w:r>
    </w:p>
    <w:p w14:paraId="42C264D3" w14:textId="77777777" w:rsidR="00995D6E" w:rsidRPr="00995D6E" w:rsidRDefault="00995D6E" w:rsidP="00995D6E">
      <w:pPr>
        <w:numPr>
          <w:ilvl w:val="0"/>
          <w:numId w:val="1"/>
        </w:numPr>
      </w:pPr>
      <w:r w:rsidRPr="00995D6E">
        <w:t>Fixed options for clarity</w:t>
      </w:r>
    </w:p>
    <w:p w14:paraId="36A2CB71" w14:textId="77777777" w:rsidR="00995D6E" w:rsidRPr="00995D6E" w:rsidRDefault="00995D6E" w:rsidP="00995D6E">
      <w:pPr>
        <w:numPr>
          <w:ilvl w:val="0"/>
          <w:numId w:val="1"/>
        </w:numPr>
      </w:pPr>
      <w:r w:rsidRPr="00995D6E">
        <w:t>Simple and conversational language</w:t>
      </w:r>
    </w:p>
    <w:p w14:paraId="1E639142" w14:textId="77777777" w:rsidR="00995D6E" w:rsidRPr="00995D6E" w:rsidRDefault="00995D6E" w:rsidP="00995D6E">
      <w:r w:rsidRPr="00995D6E">
        <w:t>The design focuses on making reflection feel natural rather than like a survey.</w:t>
      </w:r>
    </w:p>
    <w:p w14:paraId="6CC85755" w14:textId="77777777" w:rsidR="00995D6E" w:rsidRPr="00995D6E" w:rsidRDefault="00995D6E" w:rsidP="00995D6E">
      <w:r w:rsidRPr="00995D6E">
        <w:pict w14:anchorId="449AD68E">
          <v:rect id="_x0000_i1087" style="width:0;height:1.5pt" o:hralign="center" o:hrstd="t" o:hr="t" fillcolor="#a0a0a0" stroked="f"/>
        </w:pict>
      </w:r>
    </w:p>
    <w:p w14:paraId="5CCB4739" w14:textId="77777777" w:rsidR="00995D6E" w:rsidRPr="00995D6E" w:rsidRDefault="00995D6E" w:rsidP="00995D6E">
      <w:pPr>
        <w:rPr>
          <w:b/>
          <w:bCs/>
        </w:rPr>
      </w:pPr>
      <w:r w:rsidRPr="00995D6E">
        <w:rPr>
          <w:b/>
          <w:bCs/>
        </w:rPr>
        <w:t>3. The Three Axes of Reflection</w:t>
      </w:r>
    </w:p>
    <w:p w14:paraId="7D782C8C" w14:textId="77777777" w:rsidR="00995D6E" w:rsidRPr="00995D6E" w:rsidRDefault="00995D6E" w:rsidP="00995D6E">
      <w:r w:rsidRPr="00995D6E">
        <w:t>The system is structured around three psychological dimensions:</w:t>
      </w:r>
    </w:p>
    <w:p w14:paraId="0651E4B5" w14:textId="77777777" w:rsidR="00995D6E" w:rsidRPr="00995D6E" w:rsidRDefault="00995D6E" w:rsidP="00995D6E">
      <w:pPr>
        <w:rPr>
          <w:b/>
          <w:bCs/>
        </w:rPr>
      </w:pPr>
      <w:r w:rsidRPr="00995D6E">
        <w:rPr>
          <w:b/>
          <w:bCs/>
        </w:rPr>
        <w:t>Axis 1: Locus (Victim vs Victor)</w:t>
      </w:r>
    </w:p>
    <w:p w14:paraId="0EBFB253" w14:textId="77777777" w:rsidR="00995D6E" w:rsidRPr="00995D6E" w:rsidRDefault="00995D6E" w:rsidP="00995D6E">
      <w:r w:rsidRPr="00995D6E">
        <w:t>This axis explores whether users see themselves as in control of their actions or influenced by external factors. The questions help users recognize their role in shaping outcomes.</w:t>
      </w:r>
    </w:p>
    <w:p w14:paraId="6B28C0F7" w14:textId="77777777" w:rsidR="00995D6E" w:rsidRPr="00995D6E" w:rsidRDefault="00995D6E" w:rsidP="00995D6E">
      <w:r w:rsidRPr="00995D6E">
        <w:pict w14:anchorId="0325DFF4">
          <v:rect id="_x0000_i1088" style="width:0;height:1.5pt" o:hralign="center" o:hrstd="t" o:hr="t" fillcolor="#a0a0a0" stroked="f"/>
        </w:pict>
      </w:r>
    </w:p>
    <w:p w14:paraId="157FA105" w14:textId="77777777" w:rsidR="00995D6E" w:rsidRPr="00995D6E" w:rsidRDefault="00995D6E" w:rsidP="00995D6E">
      <w:pPr>
        <w:rPr>
          <w:b/>
          <w:bCs/>
        </w:rPr>
      </w:pPr>
      <w:r w:rsidRPr="00995D6E">
        <w:rPr>
          <w:b/>
          <w:bCs/>
        </w:rPr>
        <w:t>Axis 2: Contribution (Contribution vs Entitlement)</w:t>
      </w:r>
    </w:p>
    <w:p w14:paraId="5C50F5D6" w14:textId="77777777" w:rsidR="00995D6E" w:rsidRPr="00995D6E" w:rsidRDefault="00995D6E" w:rsidP="00995D6E">
      <w:r w:rsidRPr="00995D6E">
        <w:t>This axis focuses on whether users think about what they contributed or what they expected to receive. It encourages awareness of value creation and contribution.</w:t>
      </w:r>
    </w:p>
    <w:p w14:paraId="28F3F559" w14:textId="77777777" w:rsidR="00995D6E" w:rsidRPr="00995D6E" w:rsidRDefault="00995D6E" w:rsidP="00995D6E">
      <w:r w:rsidRPr="00995D6E">
        <w:lastRenderedPageBreak/>
        <w:pict w14:anchorId="5F0D495D">
          <v:rect id="_x0000_i1089" style="width:0;height:1.5pt" o:hralign="center" o:hrstd="t" o:hr="t" fillcolor="#a0a0a0" stroked="f"/>
        </w:pict>
      </w:r>
    </w:p>
    <w:p w14:paraId="321832AC" w14:textId="77777777" w:rsidR="00995D6E" w:rsidRPr="00995D6E" w:rsidRDefault="00995D6E" w:rsidP="00995D6E">
      <w:pPr>
        <w:rPr>
          <w:b/>
          <w:bCs/>
        </w:rPr>
      </w:pPr>
      <w:r w:rsidRPr="00995D6E">
        <w:rPr>
          <w:b/>
          <w:bCs/>
        </w:rPr>
        <w:t>Axis 3: Perspective (Self vs Others)</w:t>
      </w:r>
    </w:p>
    <w:p w14:paraId="655CB411" w14:textId="77777777" w:rsidR="00995D6E" w:rsidRPr="00995D6E" w:rsidRDefault="00995D6E" w:rsidP="00995D6E">
      <w:r w:rsidRPr="00995D6E">
        <w:t>This axis examines whether users focus only on themselves or consider the impact of their actions on others. It promotes a broader and more meaningful perspective.</w:t>
      </w:r>
    </w:p>
    <w:p w14:paraId="3074EA3C" w14:textId="77777777" w:rsidR="00995D6E" w:rsidRPr="00995D6E" w:rsidRDefault="00995D6E" w:rsidP="00995D6E">
      <w:r w:rsidRPr="00995D6E">
        <w:pict w14:anchorId="1BC457B2">
          <v:rect id="_x0000_i1090" style="width:0;height:1.5pt" o:hralign="center" o:hrstd="t" o:hr="t" fillcolor="#a0a0a0" stroked="f"/>
        </w:pict>
      </w:r>
    </w:p>
    <w:p w14:paraId="104AD585" w14:textId="77777777" w:rsidR="00995D6E" w:rsidRPr="00995D6E" w:rsidRDefault="00995D6E" w:rsidP="00995D6E">
      <w:pPr>
        <w:rPr>
          <w:b/>
          <w:bCs/>
        </w:rPr>
      </w:pPr>
      <w:r w:rsidRPr="00995D6E">
        <w:rPr>
          <w:b/>
          <w:bCs/>
        </w:rPr>
        <w:t>4. Question Design Strategy</w:t>
      </w:r>
    </w:p>
    <w:p w14:paraId="21EDFB00" w14:textId="77777777" w:rsidR="00995D6E" w:rsidRPr="00995D6E" w:rsidRDefault="00995D6E" w:rsidP="00995D6E">
      <w:r w:rsidRPr="00995D6E">
        <w:t>The questions were designed to reflect real-life thinking patterns. Instead of obvious or ideal answers, options represent how people actually think in daily situations.</w:t>
      </w:r>
    </w:p>
    <w:p w14:paraId="41C304DE" w14:textId="77777777" w:rsidR="00995D6E" w:rsidRPr="00995D6E" w:rsidRDefault="00995D6E" w:rsidP="00995D6E">
      <w:r w:rsidRPr="00995D6E">
        <w:t>The tone is non-judgmental and supportive, allowing users to reflect without feeling evaluated.</w:t>
      </w:r>
    </w:p>
    <w:p w14:paraId="719E98A1" w14:textId="77777777" w:rsidR="00995D6E" w:rsidRPr="00995D6E" w:rsidRDefault="00995D6E" w:rsidP="00995D6E">
      <w:r w:rsidRPr="00995D6E">
        <w:t>Each reflection is written to gently guide the user toward awareness rather than forcing conclusions.</w:t>
      </w:r>
    </w:p>
    <w:p w14:paraId="6C524C7A" w14:textId="77777777" w:rsidR="00995D6E" w:rsidRPr="00995D6E" w:rsidRDefault="00995D6E" w:rsidP="00995D6E">
      <w:r w:rsidRPr="00995D6E">
        <w:pict w14:anchorId="56650926">
          <v:rect id="_x0000_i1091" style="width:0;height:1.5pt" o:hralign="center" o:hrstd="t" o:hr="t" fillcolor="#a0a0a0" stroked="f"/>
        </w:pict>
      </w:r>
    </w:p>
    <w:p w14:paraId="2C4CC50E" w14:textId="77777777" w:rsidR="00995D6E" w:rsidRPr="00995D6E" w:rsidRDefault="00995D6E" w:rsidP="00995D6E">
      <w:pPr>
        <w:rPr>
          <w:b/>
          <w:bCs/>
        </w:rPr>
      </w:pPr>
      <w:r w:rsidRPr="00995D6E">
        <w:rPr>
          <w:b/>
          <w:bCs/>
        </w:rPr>
        <w:t>5. Branching Logic and Structure</w:t>
      </w:r>
    </w:p>
    <w:p w14:paraId="183070BF" w14:textId="77777777" w:rsidR="00995D6E" w:rsidRPr="00995D6E" w:rsidRDefault="00995D6E" w:rsidP="00995D6E">
      <w:r w:rsidRPr="00995D6E">
        <w:t>The system uses decision nodes to route users based on their responses. Each path leads to a different reflection depending on the user's choices.</w:t>
      </w:r>
    </w:p>
    <w:p w14:paraId="15620DE1" w14:textId="77777777" w:rsidR="00995D6E" w:rsidRPr="00995D6E" w:rsidRDefault="00995D6E" w:rsidP="00995D6E">
      <w:r w:rsidRPr="00995D6E">
        <w:t>Signals are used to track patterns across three axes:</w:t>
      </w:r>
    </w:p>
    <w:p w14:paraId="6DBB36F2" w14:textId="77777777" w:rsidR="00995D6E" w:rsidRPr="00995D6E" w:rsidRDefault="00995D6E" w:rsidP="00995D6E">
      <w:pPr>
        <w:numPr>
          <w:ilvl w:val="0"/>
          <w:numId w:val="2"/>
        </w:numPr>
      </w:pPr>
      <w:r w:rsidRPr="00995D6E">
        <w:t>Axis 1 → Internal vs External control</w:t>
      </w:r>
    </w:p>
    <w:p w14:paraId="4237C352" w14:textId="77777777" w:rsidR="00995D6E" w:rsidRPr="00995D6E" w:rsidRDefault="00995D6E" w:rsidP="00995D6E">
      <w:pPr>
        <w:numPr>
          <w:ilvl w:val="0"/>
          <w:numId w:val="2"/>
        </w:numPr>
      </w:pPr>
      <w:r w:rsidRPr="00995D6E">
        <w:t>Axis 2 → Contribution vs Entitlement</w:t>
      </w:r>
    </w:p>
    <w:p w14:paraId="704CFFB8" w14:textId="77777777" w:rsidR="00995D6E" w:rsidRPr="00995D6E" w:rsidRDefault="00995D6E" w:rsidP="00995D6E">
      <w:pPr>
        <w:numPr>
          <w:ilvl w:val="0"/>
          <w:numId w:val="2"/>
        </w:numPr>
      </w:pPr>
      <w:r w:rsidRPr="00995D6E">
        <w:t>Axis 3 → Self vs Others</w:t>
      </w:r>
    </w:p>
    <w:p w14:paraId="54FB3B5D" w14:textId="77777777" w:rsidR="00995D6E" w:rsidRPr="00995D6E" w:rsidRDefault="00995D6E" w:rsidP="00995D6E">
      <w:r w:rsidRPr="00995D6E">
        <w:t>These signals help generate a meaningful summary at the end.</w:t>
      </w:r>
    </w:p>
    <w:p w14:paraId="45215300" w14:textId="77777777" w:rsidR="00995D6E" w:rsidRPr="00995D6E" w:rsidRDefault="00995D6E" w:rsidP="00995D6E">
      <w:r w:rsidRPr="00995D6E">
        <w:pict w14:anchorId="7D1CED90">
          <v:rect id="_x0000_i1092" style="width:0;height:1.5pt" o:hralign="center" o:hrstd="t" o:hr="t" fillcolor="#a0a0a0" stroked="f"/>
        </w:pict>
      </w:r>
    </w:p>
    <w:p w14:paraId="2A79F647" w14:textId="77777777" w:rsidR="00995D6E" w:rsidRPr="00995D6E" w:rsidRDefault="00995D6E" w:rsidP="00995D6E">
      <w:pPr>
        <w:rPr>
          <w:b/>
          <w:bCs/>
        </w:rPr>
      </w:pPr>
      <w:r w:rsidRPr="00995D6E">
        <w:rPr>
          <w:b/>
          <w:bCs/>
        </w:rPr>
        <w:t>6. Deterministic Design</w:t>
      </w:r>
    </w:p>
    <w:p w14:paraId="23E9BC04" w14:textId="77777777" w:rsidR="00995D6E" w:rsidRPr="00995D6E" w:rsidRDefault="00995D6E" w:rsidP="00995D6E">
      <w:r w:rsidRPr="00995D6E">
        <w:t>A key aspect of this system is that it does not use AI at runtime. All responses are predefined and structured.</w:t>
      </w:r>
    </w:p>
    <w:p w14:paraId="58DE9E19" w14:textId="77777777" w:rsidR="00995D6E" w:rsidRPr="00995D6E" w:rsidRDefault="00995D6E" w:rsidP="00995D6E">
      <w:r w:rsidRPr="00995D6E">
        <w:t>This ensures:</w:t>
      </w:r>
    </w:p>
    <w:p w14:paraId="6F640B35" w14:textId="77777777" w:rsidR="00995D6E" w:rsidRPr="00995D6E" w:rsidRDefault="00995D6E" w:rsidP="00995D6E">
      <w:pPr>
        <w:numPr>
          <w:ilvl w:val="0"/>
          <w:numId w:val="3"/>
        </w:numPr>
      </w:pPr>
      <w:r w:rsidRPr="00995D6E">
        <w:t>Consistent outputs</w:t>
      </w:r>
    </w:p>
    <w:p w14:paraId="6C0EE032" w14:textId="77777777" w:rsidR="00995D6E" w:rsidRPr="00995D6E" w:rsidRDefault="00995D6E" w:rsidP="00995D6E">
      <w:pPr>
        <w:numPr>
          <w:ilvl w:val="0"/>
          <w:numId w:val="3"/>
        </w:numPr>
      </w:pPr>
      <w:r w:rsidRPr="00995D6E">
        <w:t>No hallucination</w:t>
      </w:r>
    </w:p>
    <w:p w14:paraId="11BBC664" w14:textId="77777777" w:rsidR="00995D6E" w:rsidRPr="00995D6E" w:rsidRDefault="00995D6E" w:rsidP="00995D6E">
      <w:pPr>
        <w:numPr>
          <w:ilvl w:val="0"/>
          <w:numId w:val="3"/>
        </w:numPr>
      </w:pPr>
      <w:r w:rsidRPr="00995D6E">
        <w:t>Reliable user experience</w:t>
      </w:r>
    </w:p>
    <w:p w14:paraId="6BB6B747" w14:textId="77777777" w:rsidR="00995D6E" w:rsidRPr="00995D6E" w:rsidRDefault="00995D6E" w:rsidP="00995D6E">
      <w:r w:rsidRPr="00995D6E">
        <w:t>This approach makes the system more trustworthy and predictable.</w:t>
      </w:r>
    </w:p>
    <w:p w14:paraId="5BA20D89" w14:textId="77777777" w:rsidR="00995D6E" w:rsidRPr="00995D6E" w:rsidRDefault="00995D6E" w:rsidP="00995D6E">
      <w:r w:rsidRPr="00995D6E">
        <w:lastRenderedPageBreak/>
        <w:pict w14:anchorId="59D2A9B1">
          <v:rect id="_x0000_i1093" style="width:0;height:1.5pt" o:hralign="center" o:hrstd="t" o:hr="t" fillcolor="#a0a0a0" stroked="f"/>
        </w:pict>
      </w:r>
    </w:p>
    <w:p w14:paraId="72EE2C97" w14:textId="77777777" w:rsidR="00995D6E" w:rsidRPr="00995D6E" w:rsidRDefault="00995D6E" w:rsidP="00995D6E">
      <w:pPr>
        <w:rPr>
          <w:b/>
          <w:bCs/>
        </w:rPr>
      </w:pPr>
      <w:r w:rsidRPr="00995D6E">
        <w:rPr>
          <w:b/>
          <w:bCs/>
        </w:rPr>
        <w:t>7. Improvements</w:t>
      </w:r>
    </w:p>
    <w:p w14:paraId="3631854E" w14:textId="77777777" w:rsidR="00995D6E" w:rsidRPr="00995D6E" w:rsidRDefault="00995D6E" w:rsidP="00995D6E">
      <w:r w:rsidRPr="00995D6E">
        <w:t>With more time, the system could be improved by:</w:t>
      </w:r>
    </w:p>
    <w:p w14:paraId="24D3E345" w14:textId="77777777" w:rsidR="00995D6E" w:rsidRPr="00995D6E" w:rsidRDefault="00995D6E" w:rsidP="00995D6E">
      <w:pPr>
        <w:numPr>
          <w:ilvl w:val="0"/>
          <w:numId w:val="4"/>
        </w:numPr>
      </w:pPr>
      <w:r w:rsidRPr="00995D6E">
        <w:t>Adding more questions for deeper reflection</w:t>
      </w:r>
    </w:p>
    <w:p w14:paraId="6FC2910D" w14:textId="77777777" w:rsidR="00995D6E" w:rsidRPr="00995D6E" w:rsidRDefault="00995D6E" w:rsidP="00995D6E">
      <w:pPr>
        <w:numPr>
          <w:ilvl w:val="0"/>
          <w:numId w:val="4"/>
        </w:numPr>
      </w:pPr>
      <w:r w:rsidRPr="00995D6E">
        <w:t>Personalizing the flow based on past sessions</w:t>
      </w:r>
    </w:p>
    <w:p w14:paraId="16438866" w14:textId="77777777" w:rsidR="00995D6E" w:rsidRPr="00995D6E" w:rsidRDefault="00995D6E" w:rsidP="00995D6E">
      <w:pPr>
        <w:numPr>
          <w:ilvl w:val="0"/>
          <w:numId w:val="4"/>
        </w:numPr>
      </w:pPr>
      <w:r w:rsidRPr="00995D6E">
        <w:t>Building a user interface for better experience</w:t>
      </w:r>
    </w:p>
    <w:p w14:paraId="37D48174" w14:textId="77777777" w:rsidR="00995D6E" w:rsidRPr="00995D6E" w:rsidRDefault="00995D6E" w:rsidP="00995D6E">
      <w:pPr>
        <w:numPr>
          <w:ilvl w:val="0"/>
          <w:numId w:val="4"/>
        </w:numPr>
      </w:pPr>
      <w:r w:rsidRPr="00995D6E">
        <w:t>Enhancing summaries using accumulated signals</w:t>
      </w:r>
    </w:p>
    <w:p w14:paraId="6E771528" w14:textId="77777777" w:rsidR="00995D6E" w:rsidRPr="00995D6E" w:rsidRDefault="00995D6E" w:rsidP="00995D6E">
      <w:r w:rsidRPr="00995D6E">
        <w:pict w14:anchorId="01C4D93A">
          <v:rect id="_x0000_i1094" style="width:0;height:1.5pt" o:hralign="center" o:hrstd="t" o:hr="t" fillcolor="#a0a0a0" stroked="f"/>
        </w:pict>
      </w:r>
    </w:p>
    <w:p w14:paraId="69738D73" w14:textId="77777777" w:rsidR="00995D6E" w:rsidRPr="00995D6E" w:rsidRDefault="00995D6E" w:rsidP="00995D6E">
      <w:pPr>
        <w:rPr>
          <w:b/>
          <w:bCs/>
        </w:rPr>
      </w:pPr>
      <w:r w:rsidRPr="00995D6E">
        <w:rPr>
          <w:b/>
          <w:bCs/>
        </w:rPr>
        <w:t>8. Conclusion</w:t>
      </w:r>
    </w:p>
    <w:p w14:paraId="1106609A" w14:textId="77777777" w:rsidR="00995D6E" w:rsidRPr="00995D6E" w:rsidRDefault="00995D6E" w:rsidP="00995D6E">
      <w:r w:rsidRPr="00995D6E">
        <w:t>This project demonstrates how psychological concepts can be translated into a structured system. The focus was on creating meaningful reflection through clear logic and well-designed questions.</w:t>
      </w:r>
    </w:p>
    <w:p w14:paraId="5293D526" w14:textId="159DB591" w:rsidR="00E7511B" w:rsidRDefault="00995D6E">
      <w:r w:rsidRPr="00995D6E">
        <w:t>The final system helps users better understand their actions, contributions, and perspective in a consistent and simple way.</w:t>
      </w:r>
    </w:p>
    <w:sectPr w:rsidR="00E751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57DD2"/>
    <w:multiLevelType w:val="multilevel"/>
    <w:tmpl w:val="62A0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37E6F"/>
    <w:multiLevelType w:val="multilevel"/>
    <w:tmpl w:val="9588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8B07C5"/>
    <w:multiLevelType w:val="multilevel"/>
    <w:tmpl w:val="851A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C20D17"/>
    <w:multiLevelType w:val="multilevel"/>
    <w:tmpl w:val="E0D2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747823">
    <w:abstractNumId w:val="1"/>
  </w:num>
  <w:num w:numId="2" w16cid:durableId="1288658472">
    <w:abstractNumId w:val="2"/>
  </w:num>
  <w:num w:numId="3" w16cid:durableId="1833181659">
    <w:abstractNumId w:val="3"/>
  </w:num>
  <w:num w:numId="4" w16cid:durableId="1555189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11B"/>
    <w:rsid w:val="002D01AD"/>
    <w:rsid w:val="00995D6E"/>
    <w:rsid w:val="00E75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F3439"/>
  <w15:chartTrackingRefBased/>
  <w15:docId w15:val="{A5E22E4D-A2C2-4B4F-B58A-88F011C9A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1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1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1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1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1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1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1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1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1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1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1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489</Words>
  <Characters>2790</Characters>
  <Application>Microsoft Office Word</Application>
  <DocSecurity>0</DocSecurity>
  <Lines>23</Lines>
  <Paragraphs>6</Paragraphs>
  <ScaleCrop>false</ScaleCrop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Maurya</dc:creator>
  <cp:keywords/>
  <dc:description/>
  <cp:lastModifiedBy>Prince Maurya</cp:lastModifiedBy>
  <cp:revision>2</cp:revision>
  <dcterms:created xsi:type="dcterms:W3CDTF">2026-04-19T09:20:00Z</dcterms:created>
  <dcterms:modified xsi:type="dcterms:W3CDTF">2026-04-19T09:20:00Z</dcterms:modified>
</cp:coreProperties>
</file>