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E7BA4" w14:textId="1AAB8754" w:rsidR="0025114A" w:rsidRPr="00A617F9" w:rsidRDefault="0025114A" w:rsidP="0025114A">
      <w:pPr>
        <w:jc w:val="center"/>
        <w:rPr>
          <w:bCs/>
        </w:rPr>
      </w:pPr>
      <w:r w:rsidRPr="00A617F9">
        <w:rPr>
          <w:bCs/>
          <w:sz w:val="32"/>
        </w:rPr>
        <w:t xml:space="preserve">Practical - </w:t>
      </w:r>
      <w:r w:rsidR="000871DA" w:rsidRPr="00A617F9">
        <w:rPr>
          <w:bCs/>
          <w:sz w:val="32"/>
        </w:rPr>
        <w:t>4</w:t>
      </w:r>
      <w:r w:rsidRPr="00A617F9">
        <w:rPr>
          <w:bCs/>
          <w:sz w:val="32"/>
        </w:rPr>
        <w:br/>
      </w:r>
    </w:p>
    <w:p w14:paraId="2DBA3153" w14:textId="1EA9B836" w:rsidR="0025114A" w:rsidRPr="00A617F9" w:rsidRDefault="0025114A" w:rsidP="00F53A33">
      <w:pPr>
        <w:jc w:val="both"/>
        <w:rPr>
          <w:bCs/>
          <w:sz w:val="32"/>
          <w:szCs w:val="24"/>
        </w:rPr>
      </w:pPr>
      <w:r w:rsidRPr="00A617F9">
        <w:rPr>
          <w:bCs/>
          <w:sz w:val="32"/>
          <w:szCs w:val="24"/>
        </w:rPr>
        <w:t xml:space="preserve">Practical Title: </w:t>
      </w:r>
      <w:r w:rsidR="003861F1" w:rsidRPr="00A617F9">
        <w:rPr>
          <w:bCs/>
          <w:sz w:val="32"/>
          <w:szCs w:val="24"/>
        </w:rPr>
        <w:t>4: JavaScript DOM Manipulation, Event Handling, and UI Interactivity</w:t>
      </w:r>
    </w:p>
    <w:p w14:paraId="47F204E4" w14:textId="6E781F66" w:rsidR="007B296B" w:rsidRPr="00A617F9" w:rsidRDefault="0025114A" w:rsidP="007B296B">
      <w:pPr>
        <w:pStyle w:val="Heading2"/>
        <w:tabs>
          <w:tab w:val="num" w:pos="360"/>
        </w:tabs>
        <w:jc w:val="both"/>
        <w:rPr>
          <w:rFonts w:ascii="Times New Roman" w:eastAsiaTheme="minorEastAsia" w:hAnsi="Times New Roman" w:cs="Times New Roman"/>
          <w:bCs/>
          <w:color w:val="0D0D0D" w:themeColor="text1" w:themeTint="F2"/>
          <w:sz w:val="28"/>
          <w:szCs w:val="28"/>
          <w:lang w:val="en-IN"/>
        </w:rPr>
      </w:pPr>
      <w:r w:rsidRPr="00A617F9">
        <w:rPr>
          <w:rFonts w:ascii="Times New Roman" w:eastAsia="Times New Roman" w:hAnsi="Times New Roman" w:cs="Times New Roman"/>
          <w:bCs/>
          <w:color w:val="auto"/>
          <w:sz w:val="28"/>
          <w:szCs w:val="28"/>
        </w:rPr>
        <w:t>Problem Definition:</w:t>
      </w:r>
      <w:r w:rsidRPr="00A617F9">
        <w:rPr>
          <w:rFonts w:ascii="Times New Roman" w:eastAsiaTheme="minorEastAsia" w:hAnsi="Times New Roman" w:cs="Times New Roman"/>
          <w:bCs/>
          <w:sz w:val="28"/>
          <w:szCs w:val="28"/>
          <w:lang w:val="en-IN"/>
        </w:rPr>
        <w:t xml:space="preserve"> </w:t>
      </w:r>
      <w:r w:rsidR="007B296B" w:rsidRPr="00A617F9">
        <w:rPr>
          <w:rFonts w:ascii="Times New Roman" w:eastAsiaTheme="minorEastAsia" w:hAnsi="Times New Roman" w:cs="Times New Roman"/>
          <w:bCs/>
          <w:color w:val="0D0D0D" w:themeColor="text1" w:themeTint="F2"/>
          <w:sz w:val="28"/>
          <w:szCs w:val="28"/>
          <w:lang w:val="en-IN"/>
        </w:rPr>
        <w:t xml:space="preserve">Add dynamic UI components such as collapsible FAQ, modal </w:t>
      </w:r>
      <w:proofErr w:type="spellStart"/>
      <w:r w:rsidR="007B296B" w:rsidRPr="00A617F9">
        <w:rPr>
          <w:rFonts w:ascii="Times New Roman" w:eastAsiaTheme="minorEastAsia" w:hAnsi="Times New Roman" w:cs="Times New Roman"/>
          <w:bCs/>
          <w:color w:val="0D0D0D" w:themeColor="text1" w:themeTint="F2"/>
          <w:sz w:val="28"/>
          <w:szCs w:val="28"/>
          <w:lang w:val="en-IN"/>
        </w:rPr>
        <w:t>popup,image</w:t>
      </w:r>
      <w:proofErr w:type="spellEnd"/>
      <w:r w:rsidR="007B296B" w:rsidRPr="00A617F9">
        <w:rPr>
          <w:rFonts w:ascii="Times New Roman" w:eastAsiaTheme="minorEastAsia" w:hAnsi="Times New Roman" w:cs="Times New Roman"/>
          <w:bCs/>
          <w:color w:val="0D0D0D" w:themeColor="text1" w:themeTint="F2"/>
          <w:sz w:val="28"/>
          <w:szCs w:val="28"/>
          <w:lang w:val="en-IN"/>
        </w:rPr>
        <w:t>/content slider, notification banner, hamburger menu, and light/dark</w:t>
      </w:r>
    </w:p>
    <w:p w14:paraId="7FBB7D6C" w14:textId="2AB2675C" w:rsidR="0025114A" w:rsidRPr="00A617F9" w:rsidRDefault="007B296B" w:rsidP="007B296B">
      <w:pPr>
        <w:pStyle w:val="Heading2"/>
        <w:tabs>
          <w:tab w:val="num" w:pos="360"/>
        </w:tabs>
        <w:jc w:val="both"/>
        <w:rPr>
          <w:rFonts w:ascii="Times New Roman" w:eastAsiaTheme="minorEastAsia" w:hAnsi="Times New Roman" w:cs="Times New Roman"/>
          <w:bCs/>
          <w:sz w:val="28"/>
          <w:szCs w:val="28"/>
          <w:lang w:val="en-IN"/>
        </w:rPr>
      </w:pPr>
      <w:r w:rsidRPr="00A617F9">
        <w:rPr>
          <w:rFonts w:ascii="Times New Roman" w:eastAsiaTheme="minorEastAsia" w:hAnsi="Times New Roman" w:cs="Times New Roman"/>
          <w:bCs/>
          <w:color w:val="0D0D0D" w:themeColor="text1" w:themeTint="F2"/>
          <w:sz w:val="28"/>
          <w:szCs w:val="28"/>
          <w:lang w:val="en-IN"/>
        </w:rPr>
        <w:t>theme switcher using JavaScript</w:t>
      </w:r>
      <w:r w:rsidRPr="00A617F9">
        <w:rPr>
          <w:rFonts w:ascii="Times New Roman" w:eastAsiaTheme="minorEastAsia" w:hAnsi="Times New Roman" w:cs="Times New Roman"/>
          <w:bCs/>
          <w:sz w:val="28"/>
          <w:szCs w:val="28"/>
          <w:lang w:val="en-IN"/>
        </w:rPr>
        <w:t>.</w:t>
      </w:r>
    </w:p>
    <w:p w14:paraId="56C7863A" w14:textId="77777777" w:rsidR="0025114A" w:rsidRPr="00A617F9" w:rsidRDefault="0025114A" w:rsidP="0025114A">
      <w:pPr>
        <w:rPr>
          <w:bCs/>
          <w:lang w:val="en-IN"/>
        </w:rPr>
      </w:pPr>
    </w:p>
    <w:p w14:paraId="3F7551C9" w14:textId="77777777" w:rsidR="0025114A" w:rsidRPr="00A617F9" w:rsidRDefault="0025114A" w:rsidP="0025114A">
      <w:pPr>
        <w:pStyle w:val="Heading2"/>
        <w:tabs>
          <w:tab w:val="num" w:pos="360"/>
        </w:tabs>
        <w:spacing w:before="0"/>
        <w:jc w:val="both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r w:rsidRPr="00A617F9">
        <w:rPr>
          <w:rFonts w:ascii="Times New Roman" w:eastAsia="Times New Roman" w:hAnsi="Times New Roman" w:cstheme="minorBidi"/>
          <w:bCs/>
          <w:color w:val="auto"/>
          <w:sz w:val="28"/>
          <w:szCs w:val="22"/>
        </w:rPr>
        <w:t>A. Theory</w:t>
      </w:r>
    </w:p>
    <w:p w14:paraId="12CF6962" w14:textId="69737CDB" w:rsidR="0025114A" w:rsidRPr="00A617F9" w:rsidRDefault="0025114A" w:rsidP="0025114A">
      <w:pPr>
        <w:rPr>
          <w:bCs/>
        </w:rPr>
      </w:pPr>
      <w:r w:rsidRPr="00A617F9">
        <w:rPr>
          <w:bCs/>
        </w:rPr>
        <w:t xml:space="preserve">1. </w:t>
      </w:r>
      <w:r w:rsidR="003861F1" w:rsidRPr="00A617F9">
        <w:rPr>
          <w:bCs/>
        </w:rPr>
        <w:t>How are DOM elements selected and modified?</w:t>
      </w:r>
    </w:p>
    <w:p w14:paraId="3A0A9484" w14:textId="77777777" w:rsidR="0025114A" w:rsidRPr="00A617F9" w:rsidRDefault="0025114A" w:rsidP="0025114A">
      <w:pPr>
        <w:rPr>
          <w:bCs/>
        </w:rPr>
      </w:pPr>
      <w:r w:rsidRPr="00A617F9">
        <w:rPr>
          <w:bCs/>
        </w:rPr>
        <w:t>ANSWER:</w:t>
      </w:r>
    </w:p>
    <w:p w14:paraId="54A54D22" w14:textId="77777777" w:rsidR="00BE7E02" w:rsidRPr="00A617F9" w:rsidRDefault="00BE7E02" w:rsidP="00BE7E02">
      <w:pPr>
        <w:rPr>
          <w:bCs/>
        </w:rPr>
      </w:pPr>
      <w:r w:rsidRPr="00A617F9">
        <w:rPr>
          <w:bCs/>
        </w:rPr>
        <w:t>Common methods are:</w:t>
      </w:r>
    </w:p>
    <w:p w14:paraId="648CE80B" w14:textId="77777777" w:rsidR="00BE7E02" w:rsidRPr="00A617F9" w:rsidRDefault="00BE7E02" w:rsidP="00BE7E02">
      <w:pPr>
        <w:numPr>
          <w:ilvl w:val="0"/>
          <w:numId w:val="5"/>
        </w:numPr>
        <w:rPr>
          <w:bCs/>
        </w:rPr>
      </w:pPr>
      <w:proofErr w:type="spellStart"/>
      <w:r w:rsidRPr="00A617F9">
        <w:rPr>
          <w:bCs/>
        </w:rPr>
        <w:t>document.getElementById</w:t>
      </w:r>
      <w:proofErr w:type="spellEnd"/>
      <w:r w:rsidRPr="00A617F9">
        <w:rPr>
          <w:bCs/>
        </w:rPr>
        <w:t xml:space="preserve">("id") → selects an element using its ID. </w:t>
      </w:r>
    </w:p>
    <w:p w14:paraId="0CAECDE8" w14:textId="77777777" w:rsidR="00BE7E02" w:rsidRPr="00A617F9" w:rsidRDefault="00BE7E02" w:rsidP="00BE7E02">
      <w:pPr>
        <w:numPr>
          <w:ilvl w:val="0"/>
          <w:numId w:val="5"/>
        </w:numPr>
        <w:rPr>
          <w:bCs/>
        </w:rPr>
      </w:pPr>
      <w:proofErr w:type="spellStart"/>
      <w:r w:rsidRPr="00A617F9">
        <w:rPr>
          <w:bCs/>
        </w:rPr>
        <w:t>document.querySelector</w:t>
      </w:r>
      <w:proofErr w:type="spellEnd"/>
      <w:r w:rsidRPr="00A617F9">
        <w:rPr>
          <w:bCs/>
        </w:rPr>
        <w:t xml:space="preserve">("selector") → selects the first element matching a CSS selector. </w:t>
      </w:r>
    </w:p>
    <w:p w14:paraId="291E03F1" w14:textId="77777777" w:rsidR="00BE7E02" w:rsidRPr="00A617F9" w:rsidRDefault="00BE7E02" w:rsidP="00BE7E02">
      <w:pPr>
        <w:numPr>
          <w:ilvl w:val="0"/>
          <w:numId w:val="5"/>
        </w:numPr>
        <w:rPr>
          <w:bCs/>
        </w:rPr>
      </w:pPr>
      <w:proofErr w:type="spellStart"/>
      <w:r w:rsidRPr="00A617F9">
        <w:rPr>
          <w:bCs/>
        </w:rPr>
        <w:t>document.querySelectorAll</w:t>
      </w:r>
      <w:proofErr w:type="spellEnd"/>
      <w:r w:rsidRPr="00A617F9">
        <w:rPr>
          <w:bCs/>
        </w:rPr>
        <w:t xml:space="preserve">("selector") → selects multiple matching elements. </w:t>
      </w:r>
    </w:p>
    <w:p w14:paraId="7F89F30A" w14:textId="77777777" w:rsidR="00BE7E02" w:rsidRPr="00A617F9" w:rsidRDefault="00BE7E02" w:rsidP="00BE7E02">
      <w:pPr>
        <w:rPr>
          <w:bCs/>
        </w:rPr>
      </w:pPr>
      <w:r w:rsidRPr="00A617F9">
        <w:rPr>
          <w:bCs/>
        </w:rPr>
        <w:t>After selecting an element, JavaScript can modify it using properties such as:</w:t>
      </w:r>
    </w:p>
    <w:p w14:paraId="6A3DB334" w14:textId="77777777" w:rsidR="00BE7E02" w:rsidRPr="00A617F9" w:rsidRDefault="00BE7E02" w:rsidP="00BE7E02">
      <w:pPr>
        <w:numPr>
          <w:ilvl w:val="0"/>
          <w:numId w:val="6"/>
        </w:numPr>
        <w:rPr>
          <w:bCs/>
        </w:rPr>
      </w:pPr>
      <w:r w:rsidRPr="00A617F9">
        <w:rPr>
          <w:bCs/>
        </w:rPr>
        <w:t>.</w:t>
      </w:r>
      <w:proofErr w:type="spellStart"/>
      <w:r w:rsidRPr="00A617F9">
        <w:rPr>
          <w:bCs/>
        </w:rPr>
        <w:t>textContent</w:t>
      </w:r>
      <w:proofErr w:type="spellEnd"/>
      <w:r w:rsidRPr="00A617F9">
        <w:rPr>
          <w:bCs/>
        </w:rPr>
        <w:t xml:space="preserve"> → changes text. </w:t>
      </w:r>
    </w:p>
    <w:p w14:paraId="5C10B35F" w14:textId="77777777" w:rsidR="00BE7E02" w:rsidRPr="00A617F9" w:rsidRDefault="00BE7E02" w:rsidP="00BE7E02">
      <w:pPr>
        <w:numPr>
          <w:ilvl w:val="0"/>
          <w:numId w:val="6"/>
        </w:numPr>
        <w:rPr>
          <w:bCs/>
        </w:rPr>
      </w:pPr>
      <w:r w:rsidRPr="00A617F9">
        <w:rPr>
          <w:bCs/>
        </w:rPr>
        <w:t xml:space="preserve">.style → changes CSS styles. </w:t>
      </w:r>
    </w:p>
    <w:p w14:paraId="07BE296B" w14:textId="77777777" w:rsidR="00BE7E02" w:rsidRPr="00A617F9" w:rsidRDefault="00BE7E02" w:rsidP="00BE7E02">
      <w:pPr>
        <w:numPr>
          <w:ilvl w:val="0"/>
          <w:numId w:val="6"/>
        </w:numPr>
        <w:rPr>
          <w:bCs/>
        </w:rPr>
      </w:pPr>
      <w:r w:rsidRPr="00A617F9">
        <w:rPr>
          <w:bCs/>
        </w:rPr>
        <w:t>.</w:t>
      </w:r>
      <w:proofErr w:type="spellStart"/>
      <w:r w:rsidRPr="00A617F9">
        <w:rPr>
          <w:bCs/>
        </w:rPr>
        <w:t>classList.add</w:t>
      </w:r>
      <w:proofErr w:type="spellEnd"/>
      <w:r w:rsidRPr="00A617F9">
        <w:rPr>
          <w:bCs/>
        </w:rPr>
        <w:t xml:space="preserve">() → adds a CSS class. </w:t>
      </w:r>
    </w:p>
    <w:p w14:paraId="2547A28C" w14:textId="77777777" w:rsidR="00BE7E02" w:rsidRPr="00A617F9" w:rsidRDefault="00BE7E02" w:rsidP="00BE7E02">
      <w:pPr>
        <w:numPr>
          <w:ilvl w:val="0"/>
          <w:numId w:val="6"/>
        </w:numPr>
        <w:rPr>
          <w:bCs/>
        </w:rPr>
      </w:pPr>
      <w:r w:rsidRPr="00A617F9">
        <w:rPr>
          <w:bCs/>
        </w:rPr>
        <w:t>.</w:t>
      </w:r>
      <w:proofErr w:type="spellStart"/>
      <w:r w:rsidRPr="00A617F9">
        <w:rPr>
          <w:bCs/>
        </w:rPr>
        <w:t>classList.remove</w:t>
      </w:r>
      <w:proofErr w:type="spellEnd"/>
      <w:r w:rsidRPr="00A617F9">
        <w:rPr>
          <w:bCs/>
        </w:rPr>
        <w:t xml:space="preserve">() → removes a CSS class. </w:t>
      </w:r>
    </w:p>
    <w:p w14:paraId="4833A2EF" w14:textId="77777777" w:rsidR="00BE7E02" w:rsidRPr="00A617F9" w:rsidRDefault="00BE7E02" w:rsidP="00BE7E02">
      <w:pPr>
        <w:numPr>
          <w:ilvl w:val="0"/>
          <w:numId w:val="6"/>
        </w:numPr>
        <w:rPr>
          <w:bCs/>
        </w:rPr>
      </w:pPr>
      <w:r w:rsidRPr="00A617F9">
        <w:rPr>
          <w:bCs/>
        </w:rPr>
        <w:t>.</w:t>
      </w:r>
      <w:proofErr w:type="spellStart"/>
      <w:r w:rsidRPr="00A617F9">
        <w:rPr>
          <w:bCs/>
        </w:rPr>
        <w:t>classList.toggle</w:t>
      </w:r>
      <w:proofErr w:type="spellEnd"/>
      <w:r w:rsidRPr="00A617F9">
        <w:rPr>
          <w:bCs/>
        </w:rPr>
        <w:t xml:space="preserve">() → adds/removes a class depending on its current state. </w:t>
      </w:r>
    </w:p>
    <w:p w14:paraId="58F20210" w14:textId="2595A8A5" w:rsidR="0025114A" w:rsidRPr="00A617F9" w:rsidRDefault="00BE7E02" w:rsidP="0025114A">
      <w:pPr>
        <w:numPr>
          <w:ilvl w:val="0"/>
          <w:numId w:val="6"/>
        </w:numPr>
        <w:rPr>
          <w:bCs/>
        </w:rPr>
      </w:pPr>
      <w:r w:rsidRPr="00A617F9">
        <w:rPr>
          <w:bCs/>
        </w:rPr>
        <w:t>.</w:t>
      </w:r>
      <w:proofErr w:type="spellStart"/>
      <w:r w:rsidRPr="00A617F9">
        <w:rPr>
          <w:bCs/>
        </w:rPr>
        <w:t>classList.contains</w:t>
      </w:r>
      <w:proofErr w:type="spellEnd"/>
      <w:r w:rsidRPr="00A617F9">
        <w:rPr>
          <w:bCs/>
        </w:rPr>
        <w:t>() → checks whether an element has a particular class.</w:t>
      </w:r>
    </w:p>
    <w:p w14:paraId="61129183" w14:textId="77777777" w:rsidR="00801A05" w:rsidRPr="00A617F9" w:rsidRDefault="00801A05" w:rsidP="00801A05">
      <w:pPr>
        <w:rPr>
          <w:bCs/>
        </w:rPr>
      </w:pPr>
    </w:p>
    <w:p w14:paraId="643FD075" w14:textId="77777777" w:rsidR="00801A05" w:rsidRPr="00A617F9" w:rsidRDefault="00801A05" w:rsidP="00801A05">
      <w:pPr>
        <w:rPr>
          <w:bCs/>
        </w:rPr>
      </w:pPr>
    </w:p>
    <w:p w14:paraId="7E537DDB" w14:textId="77777777" w:rsidR="00801A05" w:rsidRPr="00A617F9" w:rsidRDefault="00801A05" w:rsidP="00801A05">
      <w:pPr>
        <w:rPr>
          <w:bCs/>
        </w:rPr>
      </w:pPr>
    </w:p>
    <w:p w14:paraId="57460BC8" w14:textId="161FD637" w:rsidR="0025114A" w:rsidRPr="00A617F9" w:rsidRDefault="0025114A" w:rsidP="0025114A">
      <w:pPr>
        <w:rPr>
          <w:bCs/>
        </w:rPr>
      </w:pPr>
      <w:r w:rsidRPr="00A617F9">
        <w:rPr>
          <w:bCs/>
        </w:rPr>
        <w:lastRenderedPageBreak/>
        <w:t xml:space="preserve">2. </w:t>
      </w:r>
      <w:r w:rsidR="001F09E4" w:rsidRPr="00A617F9">
        <w:rPr>
          <w:bCs/>
        </w:rPr>
        <w:t>Are event listeners attached correctly?</w:t>
      </w:r>
    </w:p>
    <w:p w14:paraId="353EEE0B" w14:textId="77777777" w:rsidR="0025114A" w:rsidRPr="00A617F9" w:rsidRDefault="0025114A" w:rsidP="0025114A">
      <w:pPr>
        <w:rPr>
          <w:bCs/>
        </w:rPr>
      </w:pPr>
      <w:r w:rsidRPr="00A617F9">
        <w:rPr>
          <w:bCs/>
        </w:rPr>
        <w:t>ANSWER:</w:t>
      </w:r>
    </w:p>
    <w:p w14:paraId="3589A1A9" w14:textId="43736237" w:rsidR="00BE7E02" w:rsidRPr="00A617F9" w:rsidRDefault="00234A79" w:rsidP="0025114A">
      <w:pPr>
        <w:rPr>
          <w:bCs/>
        </w:rPr>
      </w:pPr>
      <w:r w:rsidRPr="00A617F9">
        <w:rPr>
          <w:bCs/>
        </w:rPr>
        <w:t>Yes, event listeners should be attached to the elements that the user interacts with.</w:t>
      </w:r>
    </w:p>
    <w:p w14:paraId="60CACE38" w14:textId="48DA3AFE" w:rsidR="00234A79" w:rsidRPr="00A617F9" w:rsidRDefault="0014186E" w:rsidP="00234A79">
      <w:pPr>
        <w:rPr>
          <w:bCs/>
        </w:rPr>
      </w:pPr>
      <w:r w:rsidRPr="00A617F9">
        <w:rPr>
          <w:bCs/>
        </w:rPr>
        <w:t>T</w:t>
      </w:r>
      <w:r w:rsidR="00234A79" w:rsidRPr="00A617F9">
        <w:rPr>
          <w:bCs/>
        </w:rPr>
        <w:t>he most common</w:t>
      </w:r>
      <w:r w:rsidR="00A617F9">
        <w:rPr>
          <w:bCs/>
        </w:rPr>
        <w:t xml:space="preserve"> and used</w:t>
      </w:r>
      <w:r w:rsidR="00234A79" w:rsidRPr="00A617F9">
        <w:rPr>
          <w:bCs/>
        </w:rPr>
        <w:t xml:space="preserve"> method is:</w:t>
      </w:r>
    </w:p>
    <w:p w14:paraId="5F561BC0" w14:textId="77777777" w:rsidR="00234A79" w:rsidRPr="00A617F9" w:rsidRDefault="00234A79" w:rsidP="00234A79">
      <w:pPr>
        <w:rPr>
          <w:bCs/>
        </w:rPr>
      </w:pPr>
      <w:proofErr w:type="spellStart"/>
      <w:r w:rsidRPr="00A617F9">
        <w:rPr>
          <w:bCs/>
        </w:rPr>
        <w:t>element.addEventListener</w:t>
      </w:r>
      <w:proofErr w:type="spellEnd"/>
      <w:r w:rsidRPr="00A617F9">
        <w:rPr>
          <w:bCs/>
        </w:rPr>
        <w:t>("click", function() {</w:t>
      </w:r>
    </w:p>
    <w:p w14:paraId="057373B0" w14:textId="77777777" w:rsidR="00234A79" w:rsidRPr="00A617F9" w:rsidRDefault="00234A79" w:rsidP="00234A79">
      <w:pPr>
        <w:rPr>
          <w:bCs/>
        </w:rPr>
      </w:pPr>
      <w:r w:rsidRPr="00A617F9">
        <w:rPr>
          <w:bCs/>
        </w:rPr>
        <w:t xml:space="preserve">    // code to execute</w:t>
      </w:r>
    </w:p>
    <w:p w14:paraId="3929DFBC" w14:textId="77777777" w:rsidR="00234A79" w:rsidRPr="00A617F9" w:rsidRDefault="00234A79" w:rsidP="00234A79">
      <w:pPr>
        <w:rPr>
          <w:bCs/>
        </w:rPr>
      </w:pPr>
      <w:r w:rsidRPr="00A617F9">
        <w:rPr>
          <w:bCs/>
        </w:rPr>
        <w:t>});</w:t>
      </w:r>
    </w:p>
    <w:p w14:paraId="057DA26E" w14:textId="77777777" w:rsidR="00816992" w:rsidRPr="00A617F9" w:rsidRDefault="00816992" w:rsidP="0025114A">
      <w:pPr>
        <w:rPr>
          <w:bCs/>
        </w:rPr>
      </w:pPr>
    </w:p>
    <w:p w14:paraId="5924A39E" w14:textId="684DA346" w:rsidR="0025114A" w:rsidRPr="00A617F9" w:rsidRDefault="001F09E4" w:rsidP="0025114A">
      <w:pPr>
        <w:rPr>
          <w:bCs/>
        </w:rPr>
      </w:pPr>
      <w:r w:rsidRPr="00A617F9">
        <w:rPr>
          <w:bCs/>
        </w:rPr>
        <w:t xml:space="preserve">3. Is </w:t>
      </w:r>
      <w:proofErr w:type="spellStart"/>
      <w:r w:rsidRPr="00A617F9">
        <w:rPr>
          <w:bCs/>
        </w:rPr>
        <w:t>localStorage</w:t>
      </w:r>
      <w:proofErr w:type="spellEnd"/>
      <w:r w:rsidRPr="00A617F9">
        <w:rPr>
          <w:bCs/>
        </w:rPr>
        <w:t xml:space="preserve"> used for remembering theme choice?</w:t>
      </w:r>
    </w:p>
    <w:p w14:paraId="6DA5D5D6" w14:textId="77777777" w:rsidR="0025114A" w:rsidRPr="00A617F9" w:rsidRDefault="0025114A" w:rsidP="0025114A">
      <w:pPr>
        <w:rPr>
          <w:bCs/>
        </w:rPr>
      </w:pPr>
      <w:r w:rsidRPr="00A617F9">
        <w:rPr>
          <w:bCs/>
        </w:rPr>
        <w:t>ANSWER:</w:t>
      </w:r>
    </w:p>
    <w:p w14:paraId="2C5AA52D" w14:textId="77777777" w:rsidR="00816992" w:rsidRPr="00A617F9" w:rsidRDefault="00816992" w:rsidP="00816992">
      <w:pPr>
        <w:rPr>
          <w:bCs/>
        </w:rPr>
      </w:pPr>
      <w:r w:rsidRPr="00A617F9">
        <w:rPr>
          <w:bCs/>
        </w:rPr>
        <w:t xml:space="preserve">Yes. </w:t>
      </w:r>
      <w:proofErr w:type="spellStart"/>
      <w:r w:rsidRPr="00A617F9">
        <w:rPr>
          <w:bCs/>
        </w:rPr>
        <w:t>localStorage</w:t>
      </w:r>
      <w:proofErr w:type="spellEnd"/>
      <w:r w:rsidRPr="00A617F9">
        <w:rPr>
          <w:bCs/>
        </w:rPr>
        <w:t xml:space="preserve"> can be used to remember whether the user selected light or dark mode.</w:t>
      </w:r>
    </w:p>
    <w:p w14:paraId="2C7F6D8A" w14:textId="77777777" w:rsidR="00816992" w:rsidRPr="00A617F9" w:rsidRDefault="00816992" w:rsidP="00816992">
      <w:pPr>
        <w:rPr>
          <w:bCs/>
        </w:rPr>
      </w:pPr>
      <w:r w:rsidRPr="00A617F9">
        <w:rPr>
          <w:bCs/>
        </w:rPr>
        <w:t>For example:</w:t>
      </w:r>
    </w:p>
    <w:p w14:paraId="2F9A17D5" w14:textId="77777777" w:rsidR="00816992" w:rsidRPr="00A617F9" w:rsidRDefault="00816992" w:rsidP="00816992">
      <w:pPr>
        <w:rPr>
          <w:bCs/>
        </w:rPr>
      </w:pPr>
      <w:proofErr w:type="spellStart"/>
      <w:r w:rsidRPr="00A617F9">
        <w:rPr>
          <w:bCs/>
        </w:rPr>
        <w:t>localStorage.setItem</w:t>
      </w:r>
      <w:proofErr w:type="spellEnd"/>
      <w:r w:rsidRPr="00A617F9">
        <w:rPr>
          <w:bCs/>
        </w:rPr>
        <w:t>("theme", "dark");</w:t>
      </w:r>
    </w:p>
    <w:p w14:paraId="459111E8" w14:textId="77777777" w:rsidR="00816992" w:rsidRPr="00A617F9" w:rsidRDefault="00816992" w:rsidP="00816992">
      <w:pPr>
        <w:rPr>
          <w:bCs/>
        </w:rPr>
      </w:pPr>
      <w:r w:rsidRPr="00A617F9">
        <w:rPr>
          <w:bCs/>
        </w:rPr>
        <w:t>This saves the user's theme preference in the browser.</w:t>
      </w:r>
    </w:p>
    <w:p w14:paraId="4E267EDA" w14:textId="77777777" w:rsidR="00816992" w:rsidRPr="00A617F9" w:rsidRDefault="00816992" w:rsidP="0025114A">
      <w:pPr>
        <w:rPr>
          <w:bCs/>
        </w:rPr>
      </w:pPr>
    </w:p>
    <w:p w14:paraId="7B188335" w14:textId="2CE32394" w:rsidR="0025114A" w:rsidRPr="00A617F9" w:rsidRDefault="0025114A" w:rsidP="0025114A">
      <w:pPr>
        <w:rPr>
          <w:bCs/>
        </w:rPr>
      </w:pPr>
      <w:r w:rsidRPr="00A617F9">
        <w:rPr>
          <w:bCs/>
        </w:rPr>
        <w:t xml:space="preserve"> </w:t>
      </w:r>
      <w:r w:rsidR="00D14983" w:rsidRPr="00A617F9">
        <w:rPr>
          <w:bCs/>
        </w:rPr>
        <w:t>4. Does interactivity improve usability without breaking accessibility?</w:t>
      </w:r>
    </w:p>
    <w:p w14:paraId="766E7439" w14:textId="77777777" w:rsidR="0025114A" w:rsidRPr="00A617F9" w:rsidRDefault="0025114A" w:rsidP="0025114A">
      <w:pPr>
        <w:rPr>
          <w:bCs/>
        </w:rPr>
      </w:pPr>
      <w:r w:rsidRPr="00A617F9">
        <w:rPr>
          <w:bCs/>
        </w:rPr>
        <w:t>ANSWER:</w:t>
      </w:r>
    </w:p>
    <w:p w14:paraId="066DA52C" w14:textId="7DBDB874" w:rsidR="0025114A" w:rsidRPr="00A617F9" w:rsidRDefault="005541C8" w:rsidP="0025114A">
      <w:pPr>
        <w:rPr>
          <w:bCs/>
        </w:rPr>
      </w:pPr>
      <w:r w:rsidRPr="00A617F9">
        <w:rPr>
          <w:bCs/>
        </w:rPr>
        <w:t>Yes, if the interactive components are implemented properly.</w:t>
      </w:r>
    </w:p>
    <w:p w14:paraId="71A4C03F" w14:textId="0709F6E2" w:rsidR="005541C8" w:rsidRPr="00A617F9" w:rsidRDefault="005541C8" w:rsidP="0025114A">
      <w:pPr>
        <w:rPr>
          <w:bCs/>
        </w:rPr>
      </w:pPr>
      <w:r w:rsidRPr="00A617F9">
        <w:rPr>
          <w:bCs/>
        </w:rPr>
        <w:t>Modal popup → displays additional information without leaving the page.</w:t>
      </w:r>
    </w:p>
    <w:p w14:paraId="3E5AF42E" w14:textId="00CF7C98" w:rsidR="000108E6" w:rsidRPr="00A617F9" w:rsidRDefault="000108E6" w:rsidP="0025114A">
      <w:pPr>
        <w:rPr>
          <w:bCs/>
        </w:rPr>
      </w:pPr>
      <w:r w:rsidRPr="00A617F9">
        <w:rPr>
          <w:bCs/>
        </w:rPr>
        <w:t>Light/dark theme → allows users to choose a comfortable viewing mode.</w:t>
      </w:r>
    </w:p>
    <w:p w14:paraId="4292D860" w14:textId="77777777" w:rsidR="00C94E84" w:rsidRPr="00A617F9" w:rsidRDefault="00C94E84" w:rsidP="00C94E84">
      <w:pPr>
        <w:rPr>
          <w:bCs/>
        </w:rPr>
      </w:pPr>
      <w:r w:rsidRPr="00A617F9">
        <w:rPr>
          <w:bCs/>
        </w:rPr>
        <w:t>However, interactivity should not depend only on visual effects or mouse clicks.</w:t>
      </w:r>
    </w:p>
    <w:p w14:paraId="1683A475" w14:textId="77777777" w:rsidR="00C94E84" w:rsidRPr="00A617F9" w:rsidRDefault="00C94E84" w:rsidP="00C94E84">
      <w:pPr>
        <w:rPr>
          <w:bCs/>
        </w:rPr>
      </w:pPr>
      <w:r w:rsidRPr="00A617F9">
        <w:rPr>
          <w:bCs/>
        </w:rPr>
        <w:t>For accessibility:</w:t>
      </w:r>
    </w:p>
    <w:p w14:paraId="5348DE37" w14:textId="77777777" w:rsidR="00C94E84" w:rsidRPr="00A617F9" w:rsidRDefault="00C94E84" w:rsidP="00C94E84">
      <w:pPr>
        <w:numPr>
          <w:ilvl w:val="0"/>
          <w:numId w:val="7"/>
        </w:numPr>
        <w:rPr>
          <w:bCs/>
        </w:rPr>
      </w:pPr>
      <w:r w:rsidRPr="00A617F9">
        <w:rPr>
          <w:bCs/>
        </w:rPr>
        <w:t xml:space="preserve">Buttons should be actual &lt;button&gt; elements where appropriate. </w:t>
      </w:r>
    </w:p>
    <w:p w14:paraId="0C477715" w14:textId="77777777" w:rsidR="0059531F" w:rsidRPr="00A617F9" w:rsidRDefault="0059531F" w:rsidP="0059531F">
      <w:pPr>
        <w:ind w:left="720"/>
        <w:rPr>
          <w:bCs/>
        </w:rPr>
      </w:pPr>
    </w:p>
    <w:p w14:paraId="692D00E6" w14:textId="4D742841" w:rsidR="0025114A" w:rsidRPr="00A617F9" w:rsidRDefault="0025114A" w:rsidP="0025114A">
      <w:pPr>
        <w:pStyle w:val="Heading2"/>
        <w:numPr>
          <w:ilvl w:val="0"/>
          <w:numId w:val="1"/>
        </w:numPr>
        <w:ind w:left="1080"/>
        <w:rPr>
          <w:rFonts w:ascii="Times New Roman" w:eastAsia="Times New Roman" w:hAnsi="Times New Roman" w:cstheme="minorBidi"/>
          <w:bCs/>
          <w:color w:val="000000" w:themeColor="text1"/>
          <w:sz w:val="28"/>
          <w:szCs w:val="22"/>
        </w:rPr>
      </w:pPr>
      <w:r w:rsidRPr="00A617F9">
        <w:rPr>
          <w:rFonts w:ascii="Times New Roman" w:eastAsia="Times New Roman" w:hAnsi="Times New Roman" w:cstheme="minorBidi"/>
          <w:bCs/>
          <w:color w:val="000000" w:themeColor="text1"/>
          <w:sz w:val="28"/>
          <w:szCs w:val="22"/>
        </w:rPr>
        <w:lastRenderedPageBreak/>
        <w:t>Implementation/</w:t>
      </w:r>
      <w:r w:rsidRPr="00A617F9">
        <w:rPr>
          <w:bCs/>
          <w:color w:val="000000" w:themeColor="text1"/>
        </w:rPr>
        <w:t xml:space="preserve"> </w:t>
      </w:r>
      <w:r w:rsidRPr="00A617F9">
        <w:rPr>
          <w:rFonts w:ascii="Times New Roman" w:eastAsia="Times New Roman" w:hAnsi="Times New Roman" w:cstheme="minorBidi"/>
          <w:bCs/>
          <w:color w:val="000000" w:themeColor="text1"/>
          <w:sz w:val="28"/>
          <w:szCs w:val="22"/>
        </w:rPr>
        <w:t>Output/Result</w:t>
      </w:r>
      <w:r w:rsidR="00551A8B" w:rsidRPr="00A617F9">
        <w:rPr>
          <w:rFonts w:ascii="Times New Roman" w:eastAsia="Times New Roman" w:hAnsi="Times New Roman" w:cstheme="minorBidi"/>
          <w:bCs/>
          <w:color w:val="000000" w:themeColor="text1"/>
          <w:sz w:val="28"/>
          <w:szCs w:val="22"/>
        </w:rPr>
        <w:t>:</w:t>
      </w:r>
    </w:p>
    <w:p w14:paraId="01BA6B10" w14:textId="77777777" w:rsidR="0025114A" w:rsidRPr="00A617F9" w:rsidRDefault="0025114A" w:rsidP="0025114A">
      <w:pPr>
        <w:rPr>
          <w:bCs/>
        </w:rPr>
      </w:pPr>
    </w:p>
    <w:p w14:paraId="67A9E960" w14:textId="77777777" w:rsidR="0025114A" w:rsidRDefault="0025114A" w:rsidP="0025114A">
      <w:pPr>
        <w:pStyle w:val="Heading2"/>
        <w:numPr>
          <w:ilvl w:val="0"/>
          <w:numId w:val="1"/>
        </w:numPr>
        <w:ind w:left="1080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r w:rsidRPr="00A617F9">
        <w:rPr>
          <w:rFonts w:ascii="Times New Roman" w:eastAsia="Times New Roman" w:hAnsi="Times New Roman" w:cstheme="minorBidi"/>
          <w:bCs/>
          <w:color w:val="auto"/>
          <w:sz w:val="28"/>
          <w:szCs w:val="22"/>
        </w:rPr>
        <w:t>Evidence of Work (Screenshots):</w:t>
      </w:r>
    </w:p>
    <w:p w14:paraId="2F1BE215" w14:textId="77777777" w:rsidR="00594A96" w:rsidRPr="00594A96" w:rsidRDefault="00594A96" w:rsidP="00594A96"/>
    <w:p w14:paraId="17D7A62D" w14:textId="26CC35E9" w:rsidR="00280055" w:rsidRPr="00A617F9" w:rsidRDefault="00280055" w:rsidP="00280055">
      <w:pPr>
        <w:rPr>
          <w:bCs/>
        </w:rPr>
      </w:pPr>
      <w:r w:rsidRPr="00A617F9">
        <w:rPr>
          <w:bCs/>
        </w:rPr>
        <w:t>The LIGHT mode for LOGIN PAGE:</w:t>
      </w:r>
    </w:p>
    <w:p w14:paraId="0F1ED848" w14:textId="19AF2162" w:rsidR="000B029D" w:rsidRPr="00A617F9" w:rsidRDefault="007A6B3C" w:rsidP="000B029D">
      <w:pPr>
        <w:rPr>
          <w:bCs/>
        </w:rPr>
      </w:pPr>
      <w:r w:rsidRPr="00A617F9">
        <w:rPr>
          <w:bCs/>
          <w:noProof/>
        </w:rPr>
        <w:drawing>
          <wp:inline distT="0" distB="0" distL="0" distR="0" wp14:anchorId="6EA07129" wp14:editId="71A7CE97">
            <wp:extent cx="5943600" cy="2778760"/>
            <wp:effectExtent l="0" t="0" r="0" b="2540"/>
            <wp:docPr id="722059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0598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0C368" w14:textId="77777777" w:rsidR="007A6B3C" w:rsidRPr="00A617F9" w:rsidRDefault="007A6B3C" w:rsidP="000B029D">
      <w:pPr>
        <w:rPr>
          <w:bCs/>
        </w:rPr>
      </w:pPr>
    </w:p>
    <w:p w14:paraId="1A05E3E3" w14:textId="769563F0" w:rsidR="00280055" w:rsidRPr="00A617F9" w:rsidRDefault="00280055" w:rsidP="000B029D">
      <w:pPr>
        <w:rPr>
          <w:bCs/>
        </w:rPr>
      </w:pPr>
      <w:r w:rsidRPr="00A617F9">
        <w:rPr>
          <w:bCs/>
        </w:rPr>
        <w:t>The DARK MODE for LOGIN PAGE:</w:t>
      </w:r>
    </w:p>
    <w:p w14:paraId="037CFE93" w14:textId="26B5DABC" w:rsidR="007A6B3C" w:rsidRPr="00A617F9" w:rsidRDefault="00AB04E3" w:rsidP="000B029D">
      <w:pPr>
        <w:rPr>
          <w:bCs/>
        </w:rPr>
      </w:pPr>
      <w:r w:rsidRPr="00A617F9">
        <w:rPr>
          <w:bCs/>
          <w:noProof/>
        </w:rPr>
        <w:drawing>
          <wp:inline distT="0" distB="0" distL="0" distR="0" wp14:anchorId="299512C0" wp14:editId="5D303717">
            <wp:extent cx="5943600" cy="2757805"/>
            <wp:effectExtent l="0" t="0" r="0" b="4445"/>
            <wp:docPr id="185186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645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284A6" w14:textId="77777777" w:rsidR="00AB04E3" w:rsidRPr="00A617F9" w:rsidRDefault="00AB04E3" w:rsidP="000B029D">
      <w:pPr>
        <w:rPr>
          <w:bCs/>
        </w:rPr>
      </w:pPr>
    </w:p>
    <w:p w14:paraId="6B59DB19" w14:textId="3F617453" w:rsidR="00280055" w:rsidRPr="00A617F9" w:rsidRDefault="00280055" w:rsidP="000B029D">
      <w:pPr>
        <w:rPr>
          <w:bCs/>
        </w:rPr>
      </w:pPr>
      <w:r w:rsidRPr="00A617F9">
        <w:rPr>
          <w:bCs/>
        </w:rPr>
        <w:t xml:space="preserve">Pop-up message and red border line </w:t>
      </w:r>
      <w:r w:rsidR="00BC0CFB" w:rsidRPr="00A617F9">
        <w:rPr>
          <w:bCs/>
        </w:rPr>
        <w:t>for empty field of PASSWORD.</w:t>
      </w:r>
    </w:p>
    <w:p w14:paraId="7EA0F488" w14:textId="14F6C3BA" w:rsidR="00AB04E3" w:rsidRPr="00A617F9" w:rsidRDefault="007D57A1" w:rsidP="000B029D">
      <w:pPr>
        <w:rPr>
          <w:bCs/>
        </w:rPr>
      </w:pPr>
      <w:r w:rsidRPr="00A617F9">
        <w:rPr>
          <w:bCs/>
          <w:noProof/>
        </w:rPr>
        <w:drawing>
          <wp:inline distT="0" distB="0" distL="0" distR="0" wp14:anchorId="59BF835F" wp14:editId="3C9E4891">
            <wp:extent cx="5943600" cy="2814320"/>
            <wp:effectExtent l="0" t="0" r="0" b="5080"/>
            <wp:docPr id="29704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486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5A45C" w14:textId="77777777" w:rsidR="00BC0CFB" w:rsidRPr="00A617F9" w:rsidRDefault="00BC0CFB" w:rsidP="000B029D">
      <w:pPr>
        <w:rPr>
          <w:bCs/>
        </w:rPr>
      </w:pPr>
    </w:p>
    <w:p w14:paraId="43564E4A" w14:textId="1C6BA502" w:rsidR="007D57A1" w:rsidRPr="00A617F9" w:rsidRDefault="00BC0CFB" w:rsidP="000B029D">
      <w:pPr>
        <w:rPr>
          <w:bCs/>
        </w:rPr>
      </w:pPr>
      <w:r w:rsidRPr="00A617F9">
        <w:rPr>
          <w:bCs/>
        </w:rPr>
        <w:t>Pop-up message and red border line for empty field of USERNAME.</w:t>
      </w:r>
    </w:p>
    <w:p w14:paraId="49E50C98" w14:textId="228A9586" w:rsidR="007D57A1" w:rsidRDefault="008A3B82" w:rsidP="000B029D">
      <w:pPr>
        <w:rPr>
          <w:bCs/>
        </w:rPr>
      </w:pPr>
      <w:r w:rsidRPr="00A617F9">
        <w:rPr>
          <w:bCs/>
          <w:noProof/>
        </w:rPr>
        <w:drawing>
          <wp:inline distT="0" distB="0" distL="0" distR="0" wp14:anchorId="3996EC87" wp14:editId="3901C5C2">
            <wp:extent cx="5943600" cy="2770505"/>
            <wp:effectExtent l="0" t="0" r="0" b="0"/>
            <wp:docPr id="109134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450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86284" w14:textId="77777777" w:rsidR="008E2F64" w:rsidRDefault="008E2F64" w:rsidP="000B029D">
      <w:pPr>
        <w:rPr>
          <w:bCs/>
        </w:rPr>
      </w:pPr>
    </w:p>
    <w:p w14:paraId="0AE2191D" w14:textId="77777777" w:rsidR="008E2F64" w:rsidRDefault="008E2F64" w:rsidP="000B029D">
      <w:pPr>
        <w:rPr>
          <w:bCs/>
        </w:rPr>
      </w:pPr>
    </w:p>
    <w:p w14:paraId="44B36440" w14:textId="77777777" w:rsidR="00172D6B" w:rsidRDefault="00172D6B" w:rsidP="000B029D">
      <w:pPr>
        <w:rPr>
          <w:bCs/>
        </w:rPr>
      </w:pPr>
    </w:p>
    <w:p w14:paraId="279D686C" w14:textId="54831B19" w:rsidR="008E2F64" w:rsidRDefault="008E2F64" w:rsidP="000B029D">
      <w:pPr>
        <w:rPr>
          <w:bCs/>
        </w:rPr>
      </w:pPr>
      <w:r>
        <w:rPr>
          <w:bCs/>
        </w:rPr>
        <w:lastRenderedPageBreak/>
        <w:t xml:space="preserve">Added that PASSWORD should contain </w:t>
      </w:r>
      <w:proofErr w:type="spellStart"/>
      <w:r>
        <w:rPr>
          <w:bCs/>
        </w:rPr>
        <w:t>atleast</w:t>
      </w:r>
      <w:proofErr w:type="spellEnd"/>
      <w:r>
        <w:rPr>
          <w:bCs/>
        </w:rPr>
        <w:t xml:space="preserve"> 6 characters.</w:t>
      </w:r>
    </w:p>
    <w:p w14:paraId="2FF707BD" w14:textId="771605FA" w:rsidR="008E2F64" w:rsidRDefault="008E2F64" w:rsidP="000B029D">
      <w:pPr>
        <w:rPr>
          <w:bCs/>
        </w:rPr>
      </w:pPr>
      <w:r w:rsidRPr="008E2F64">
        <w:rPr>
          <w:bCs/>
          <w:noProof/>
        </w:rPr>
        <w:drawing>
          <wp:inline distT="0" distB="0" distL="0" distR="0" wp14:anchorId="22F03FC8" wp14:editId="0F772239">
            <wp:extent cx="5943600" cy="2804160"/>
            <wp:effectExtent l="0" t="0" r="0" b="0"/>
            <wp:docPr id="2120332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329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4A454" w14:textId="77777777" w:rsidR="00683050" w:rsidRDefault="00683050" w:rsidP="000B029D">
      <w:pPr>
        <w:rPr>
          <w:bCs/>
        </w:rPr>
      </w:pPr>
    </w:p>
    <w:p w14:paraId="256E021F" w14:textId="77777777" w:rsidR="00172D6B" w:rsidRPr="00A617F9" w:rsidRDefault="00172D6B" w:rsidP="000B029D">
      <w:pPr>
        <w:rPr>
          <w:bCs/>
        </w:rPr>
      </w:pPr>
    </w:p>
    <w:p w14:paraId="75F86013" w14:textId="58703D22" w:rsidR="007273E9" w:rsidRPr="00A617F9" w:rsidRDefault="00683050" w:rsidP="000B029D">
      <w:pPr>
        <w:rPr>
          <w:bCs/>
        </w:rPr>
      </w:pPr>
      <w:r w:rsidRPr="00A617F9">
        <w:rPr>
          <w:bCs/>
        </w:rPr>
        <w:t>Finally, LOGIN Successful.</w:t>
      </w:r>
    </w:p>
    <w:p w14:paraId="3BBF5911" w14:textId="56CC4ABF" w:rsidR="0025114A" w:rsidRPr="00A617F9" w:rsidRDefault="007273E9" w:rsidP="0025114A">
      <w:pPr>
        <w:rPr>
          <w:bCs/>
        </w:rPr>
      </w:pPr>
      <w:r w:rsidRPr="00A617F9">
        <w:rPr>
          <w:bCs/>
          <w:noProof/>
        </w:rPr>
        <w:drawing>
          <wp:inline distT="0" distB="0" distL="0" distR="0" wp14:anchorId="6BC13837" wp14:editId="7390A3A8">
            <wp:extent cx="5943600" cy="2815590"/>
            <wp:effectExtent l="0" t="0" r="0" b="3810"/>
            <wp:docPr id="177922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217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8C73B" w14:textId="77777777" w:rsidR="0025114A" w:rsidRPr="00A617F9" w:rsidRDefault="0025114A" w:rsidP="0025114A">
      <w:pPr>
        <w:pStyle w:val="Heading2"/>
        <w:numPr>
          <w:ilvl w:val="0"/>
          <w:numId w:val="1"/>
        </w:numPr>
        <w:ind w:left="1080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r w:rsidRPr="00A617F9">
        <w:rPr>
          <w:rFonts w:ascii="Times New Roman" w:eastAsia="Times New Roman" w:hAnsi="Times New Roman" w:cstheme="minorBidi"/>
          <w:bCs/>
          <w:color w:val="auto"/>
          <w:sz w:val="28"/>
          <w:szCs w:val="22"/>
        </w:rPr>
        <w:t>GitHub Repository Link:</w:t>
      </w:r>
    </w:p>
    <w:p w14:paraId="4F8FE50B" w14:textId="712B8C9C" w:rsidR="0025114A" w:rsidRDefault="00760095" w:rsidP="0025114A">
      <w:pPr>
        <w:pStyle w:val="Heading2"/>
        <w:ind w:left="360"/>
      </w:pPr>
      <w:hyperlink r:id="rId13" w:history="1">
        <w:r w:rsidRPr="0065645F">
          <w:rPr>
            <w:rStyle w:val="Hyperlink"/>
          </w:rPr>
          <w:t>https://github.com/princemerja2/WDF/tree/main/Practical-</w:t>
        </w:r>
        <w:r w:rsidRPr="0065645F">
          <w:rPr>
            <w:rStyle w:val="Hyperlink"/>
          </w:rPr>
          <w:t>4</w:t>
        </w:r>
      </w:hyperlink>
    </w:p>
    <w:p w14:paraId="35C0F43C" w14:textId="77777777" w:rsidR="00760095" w:rsidRPr="00760095" w:rsidRDefault="00760095" w:rsidP="00760095"/>
    <w:p w14:paraId="79FEE646" w14:textId="77777777" w:rsidR="00FF6F94" w:rsidRPr="00A617F9" w:rsidRDefault="00FF6F94" w:rsidP="0025114A">
      <w:pPr>
        <w:rPr>
          <w:bCs/>
        </w:rPr>
      </w:pPr>
    </w:p>
    <w:p w14:paraId="466C69A2" w14:textId="1E1F2762" w:rsidR="000833C2" w:rsidRDefault="00683050" w:rsidP="00240716">
      <w:pPr>
        <w:spacing w:after="0" w:line="240" w:lineRule="auto"/>
        <w:rPr>
          <w:rFonts w:hAnsi="Symbol"/>
          <w:bCs/>
        </w:rPr>
      </w:pPr>
      <w:proofErr w:type="spellStart"/>
      <w:r w:rsidRPr="00A617F9">
        <w:rPr>
          <w:bCs/>
          <w:sz w:val="28"/>
        </w:rPr>
        <w:t>E.</w:t>
      </w:r>
      <w:r w:rsidR="0025114A" w:rsidRPr="00A617F9">
        <w:rPr>
          <w:bCs/>
          <w:sz w:val="28"/>
        </w:rPr>
        <w:t>Challenges</w:t>
      </w:r>
      <w:proofErr w:type="spellEnd"/>
      <w:r w:rsidR="0025114A" w:rsidRPr="00A617F9">
        <w:rPr>
          <w:bCs/>
          <w:sz w:val="28"/>
        </w:rPr>
        <w:t xml:space="preserve"> Faced:</w:t>
      </w:r>
      <w:r w:rsidR="00240716" w:rsidRPr="00A617F9">
        <w:rPr>
          <w:rFonts w:hAnsi="Symbol"/>
          <w:bCs/>
        </w:rPr>
        <w:t xml:space="preserve"> </w:t>
      </w:r>
    </w:p>
    <w:p w14:paraId="13453DF7" w14:textId="77777777" w:rsidR="00172D6B" w:rsidRDefault="00172D6B" w:rsidP="00240716">
      <w:pPr>
        <w:spacing w:after="0" w:line="240" w:lineRule="auto"/>
        <w:rPr>
          <w:rFonts w:hAnsi="Symbol"/>
          <w:bCs/>
        </w:rPr>
      </w:pPr>
    </w:p>
    <w:p w14:paraId="1EE24C5E" w14:textId="77777777" w:rsidR="00172D6B" w:rsidRPr="00A617F9" w:rsidRDefault="00172D6B" w:rsidP="00240716">
      <w:pPr>
        <w:spacing w:after="0" w:line="240" w:lineRule="auto"/>
        <w:rPr>
          <w:rFonts w:hAnsi="Symbol"/>
          <w:bCs/>
        </w:rPr>
      </w:pPr>
    </w:p>
    <w:p w14:paraId="0EAE3B1B" w14:textId="5B36A060" w:rsidR="00683050" w:rsidRPr="00A617F9" w:rsidRDefault="00D61351" w:rsidP="00240716">
      <w:pPr>
        <w:spacing w:after="0" w:line="240" w:lineRule="auto"/>
        <w:rPr>
          <w:rFonts w:hAnsi="Symbol"/>
          <w:bCs/>
        </w:rPr>
      </w:pPr>
      <w:r w:rsidRPr="00A617F9">
        <w:rPr>
          <w:rFonts w:hAnsi="Symbol"/>
          <w:bCs/>
          <w:noProof/>
        </w:rPr>
        <w:drawing>
          <wp:inline distT="0" distB="0" distL="0" distR="0" wp14:anchorId="2B5CA8C9" wp14:editId="564CED4B">
            <wp:extent cx="5943600" cy="2794635"/>
            <wp:effectExtent l="0" t="0" r="0" b="5715"/>
            <wp:docPr id="916573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9847A" w14:textId="77777777" w:rsidR="00FF6F94" w:rsidRPr="00A617F9" w:rsidRDefault="00FF6F94" w:rsidP="00240716">
      <w:pPr>
        <w:spacing w:after="0" w:line="240" w:lineRule="auto"/>
        <w:rPr>
          <w:rFonts w:hAnsi="Symbol"/>
          <w:bCs/>
        </w:rPr>
      </w:pPr>
    </w:p>
    <w:p w14:paraId="5021B1DF" w14:textId="4AA71EDC" w:rsidR="00D61351" w:rsidRPr="00A617F9" w:rsidRDefault="00B274F9" w:rsidP="00B274F9">
      <w:pPr>
        <w:pStyle w:val="ListParagraph"/>
        <w:numPr>
          <w:ilvl w:val="0"/>
          <w:numId w:val="9"/>
        </w:numPr>
        <w:spacing w:after="0" w:line="240" w:lineRule="auto"/>
        <w:rPr>
          <w:rFonts w:cs="Times New Roman"/>
          <w:bCs/>
        </w:rPr>
      </w:pPr>
      <w:r w:rsidRPr="00A617F9">
        <w:rPr>
          <w:rFonts w:cs="Times New Roman"/>
          <w:bCs/>
        </w:rPr>
        <w:t>After doing the DARK MODE, the contents of the field where not visible.</w:t>
      </w:r>
      <w:r w:rsidR="000763E3" w:rsidRPr="00A617F9">
        <w:rPr>
          <w:rFonts w:cs="Times New Roman"/>
          <w:bCs/>
        </w:rPr>
        <w:t xml:space="preserve"> </w:t>
      </w:r>
    </w:p>
    <w:p w14:paraId="6EC13E1C" w14:textId="52063E84" w:rsidR="005D7F2F" w:rsidRDefault="005D7F2F" w:rsidP="00B274F9">
      <w:pPr>
        <w:pStyle w:val="ListParagraph"/>
        <w:numPr>
          <w:ilvl w:val="0"/>
          <w:numId w:val="9"/>
        </w:numPr>
        <w:spacing w:after="0" w:line="240" w:lineRule="auto"/>
        <w:rPr>
          <w:rFonts w:cs="Times New Roman"/>
          <w:bCs/>
        </w:rPr>
      </w:pPr>
      <w:r w:rsidRPr="00A617F9">
        <w:rPr>
          <w:rFonts w:cs="Times New Roman"/>
          <w:bCs/>
        </w:rPr>
        <w:t xml:space="preserve">So then </w:t>
      </w:r>
      <w:r w:rsidR="00FD7CCD" w:rsidRPr="00A617F9">
        <w:rPr>
          <w:rFonts w:cs="Times New Roman"/>
          <w:bCs/>
        </w:rPr>
        <w:t>it is fixed using the else part in the code.</w:t>
      </w:r>
    </w:p>
    <w:p w14:paraId="784525D5" w14:textId="77777777" w:rsidR="00172D6B" w:rsidRPr="00A617F9" w:rsidRDefault="00172D6B" w:rsidP="00172D6B">
      <w:pPr>
        <w:pStyle w:val="ListParagraph"/>
        <w:spacing w:after="0" w:line="240" w:lineRule="auto"/>
        <w:rPr>
          <w:rFonts w:cs="Times New Roman"/>
          <w:bCs/>
        </w:rPr>
      </w:pPr>
    </w:p>
    <w:p w14:paraId="3E3254AE" w14:textId="2B44E132" w:rsidR="00240716" w:rsidRPr="00A617F9" w:rsidRDefault="0019423D" w:rsidP="00FF6F94">
      <w:pPr>
        <w:pStyle w:val="ListParagraph"/>
        <w:numPr>
          <w:ilvl w:val="0"/>
          <w:numId w:val="9"/>
        </w:numPr>
        <w:rPr>
          <w:rFonts w:cs="Times New Roman"/>
          <w:bCs/>
        </w:rPr>
      </w:pPr>
      <w:r w:rsidRPr="00A617F9">
        <w:rPr>
          <w:rFonts w:cs="Times New Roman"/>
          <w:bCs/>
        </w:rPr>
        <w:t>To</w:t>
      </w:r>
      <w:r w:rsidR="00240716" w:rsidRPr="00A617F9">
        <w:rPr>
          <w:rFonts w:cs="Times New Roman"/>
          <w:bCs/>
        </w:rPr>
        <w:t xml:space="preserve"> Handling different </w:t>
      </w:r>
      <w:r w:rsidR="00240716" w:rsidRPr="00A617F9">
        <w:rPr>
          <w:rStyle w:val="Strong"/>
          <w:rFonts w:cs="Times New Roman"/>
          <w:b w:val="0"/>
        </w:rPr>
        <w:t>JavaScript events</w:t>
      </w:r>
      <w:r w:rsidR="00240716" w:rsidRPr="00A617F9">
        <w:rPr>
          <w:rFonts w:cs="Times New Roman"/>
          <w:bCs/>
        </w:rPr>
        <w:t xml:space="preserve"> </w:t>
      </w:r>
      <w:r w:rsidRPr="00A617F9">
        <w:rPr>
          <w:rFonts w:cs="Times New Roman"/>
          <w:bCs/>
        </w:rPr>
        <w:t>in the code.</w:t>
      </w:r>
    </w:p>
    <w:p w14:paraId="6E72E3B6" w14:textId="0CB038F7" w:rsidR="00240716" w:rsidRPr="00A617F9" w:rsidRDefault="00240716" w:rsidP="00FF6F94">
      <w:pPr>
        <w:pStyle w:val="ListParagraph"/>
        <w:numPr>
          <w:ilvl w:val="0"/>
          <w:numId w:val="9"/>
        </w:numPr>
        <w:rPr>
          <w:rFonts w:cs="Times New Roman"/>
          <w:bCs/>
          <w:sz w:val="28"/>
        </w:rPr>
      </w:pPr>
      <w:r w:rsidRPr="00A617F9">
        <w:rPr>
          <w:rFonts w:cs="Times New Roman"/>
          <w:bCs/>
        </w:rPr>
        <w:t xml:space="preserve">Ensuring that the interactive components work properly without affecting the </w:t>
      </w:r>
      <w:r w:rsidRPr="00A617F9">
        <w:rPr>
          <w:rStyle w:val="Strong"/>
          <w:rFonts w:cs="Times New Roman"/>
          <w:b w:val="0"/>
        </w:rPr>
        <w:t>usability and accessibility</w:t>
      </w:r>
      <w:r w:rsidRPr="00A617F9">
        <w:rPr>
          <w:rFonts w:cs="Times New Roman"/>
          <w:bCs/>
        </w:rPr>
        <w:t xml:space="preserve"> of the website.</w:t>
      </w:r>
    </w:p>
    <w:p w14:paraId="079D231E" w14:textId="2D334522" w:rsidR="0025114A" w:rsidRPr="00A617F9" w:rsidRDefault="0025114A" w:rsidP="0025114A">
      <w:pPr>
        <w:rPr>
          <w:bCs/>
          <w:sz w:val="28"/>
        </w:rPr>
      </w:pPr>
    </w:p>
    <w:p w14:paraId="2F18F27E" w14:textId="77777777" w:rsidR="00B6691B" w:rsidRPr="00A617F9" w:rsidRDefault="00B6691B" w:rsidP="0025114A">
      <w:pPr>
        <w:rPr>
          <w:bCs/>
          <w:sz w:val="28"/>
        </w:rPr>
      </w:pPr>
    </w:p>
    <w:p w14:paraId="3258F703" w14:textId="01FA570F" w:rsidR="0025114A" w:rsidRPr="00A617F9" w:rsidRDefault="0025114A" w:rsidP="0025114A">
      <w:pPr>
        <w:pStyle w:val="Heading2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proofErr w:type="spellStart"/>
      <w:r w:rsidRPr="00A617F9">
        <w:rPr>
          <w:rFonts w:ascii="Times New Roman" w:eastAsia="Times New Roman" w:hAnsi="Times New Roman" w:cstheme="minorBidi"/>
          <w:bCs/>
          <w:color w:val="auto"/>
          <w:sz w:val="28"/>
          <w:szCs w:val="22"/>
        </w:rPr>
        <w:t>F.Learning</w:t>
      </w:r>
      <w:proofErr w:type="spellEnd"/>
      <w:r w:rsidRPr="00A617F9">
        <w:rPr>
          <w:rFonts w:ascii="Times New Roman" w:eastAsia="Times New Roman" w:hAnsi="Times New Roman" w:cstheme="minorBidi"/>
          <w:bCs/>
          <w:color w:val="auto"/>
          <w:sz w:val="28"/>
          <w:szCs w:val="22"/>
        </w:rPr>
        <w:t xml:space="preserve"> Outcomes:</w:t>
      </w:r>
      <w:r w:rsidR="00240716" w:rsidRPr="00A617F9">
        <w:rPr>
          <w:rFonts w:ascii="Times New Roman" w:eastAsia="Times New Roman" w:hAnsi="Times New Roman" w:cstheme="minorBidi"/>
          <w:bCs/>
          <w:color w:val="auto"/>
          <w:sz w:val="28"/>
          <w:szCs w:val="22"/>
        </w:rPr>
        <w:t xml:space="preserve"> </w:t>
      </w:r>
    </w:p>
    <w:p w14:paraId="61B5E4B3" w14:textId="0D85D3A5" w:rsidR="000833C2" w:rsidRPr="00A617F9" w:rsidRDefault="000833C2" w:rsidP="00E163B2">
      <w:pPr>
        <w:pStyle w:val="ListParagraph"/>
        <w:numPr>
          <w:ilvl w:val="0"/>
          <w:numId w:val="9"/>
        </w:numPr>
        <w:rPr>
          <w:bCs/>
        </w:rPr>
      </w:pPr>
      <w:r w:rsidRPr="00A617F9">
        <w:rPr>
          <w:bCs/>
        </w:rPr>
        <w:t xml:space="preserve">Learned how to use JavaScript DOM methods to select, modify, add, and remove HTML elements dynamically. </w:t>
      </w:r>
    </w:p>
    <w:p w14:paraId="1A138810" w14:textId="52822797" w:rsidR="000833C2" w:rsidRPr="00A617F9" w:rsidRDefault="000833C2" w:rsidP="00E163B2">
      <w:pPr>
        <w:pStyle w:val="ListParagraph"/>
        <w:numPr>
          <w:ilvl w:val="0"/>
          <w:numId w:val="9"/>
        </w:numPr>
        <w:rPr>
          <w:bCs/>
        </w:rPr>
      </w:pPr>
      <w:r w:rsidRPr="00A617F9">
        <w:rPr>
          <w:bCs/>
        </w:rPr>
        <w:t xml:space="preserve">Learned how to use event listeners to make webpage elements interactive. </w:t>
      </w:r>
    </w:p>
    <w:p w14:paraId="16D95CF5" w14:textId="7D7F1A6F" w:rsidR="000833C2" w:rsidRPr="00A617F9" w:rsidRDefault="000833C2" w:rsidP="00E163B2">
      <w:pPr>
        <w:pStyle w:val="ListParagraph"/>
        <w:numPr>
          <w:ilvl w:val="0"/>
          <w:numId w:val="9"/>
        </w:numPr>
        <w:rPr>
          <w:bCs/>
        </w:rPr>
      </w:pPr>
      <w:r w:rsidRPr="00A617F9">
        <w:rPr>
          <w:bCs/>
        </w:rPr>
        <w:t xml:space="preserve">Learned how to create a light/dark theme switcher using JavaScript. </w:t>
      </w:r>
    </w:p>
    <w:p w14:paraId="2BCFF19B" w14:textId="0F803E07" w:rsidR="000833C2" w:rsidRPr="00A617F9" w:rsidRDefault="000833C2" w:rsidP="00E163B2">
      <w:pPr>
        <w:pStyle w:val="ListParagraph"/>
        <w:numPr>
          <w:ilvl w:val="0"/>
          <w:numId w:val="9"/>
        </w:numPr>
        <w:rPr>
          <w:bCs/>
        </w:rPr>
      </w:pPr>
      <w:r w:rsidRPr="00A617F9">
        <w:rPr>
          <w:bCs/>
        </w:rPr>
        <w:t xml:space="preserve">Learned how to use </w:t>
      </w:r>
      <w:r w:rsidR="00E163B2" w:rsidRPr="00A617F9">
        <w:rPr>
          <w:bCs/>
        </w:rPr>
        <w:t>different themes as per</w:t>
      </w:r>
      <w:r w:rsidRPr="00A617F9">
        <w:rPr>
          <w:bCs/>
        </w:rPr>
        <w:t xml:space="preserve"> the user's theme preference. </w:t>
      </w:r>
    </w:p>
    <w:p w14:paraId="050E998D" w14:textId="7220D55C" w:rsidR="000833C2" w:rsidRPr="00A617F9" w:rsidRDefault="000833C2" w:rsidP="00E163B2">
      <w:pPr>
        <w:pStyle w:val="ListParagraph"/>
        <w:numPr>
          <w:ilvl w:val="0"/>
          <w:numId w:val="9"/>
        </w:numPr>
        <w:rPr>
          <w:bCs/>
        </w:rPr>
      </w:pPr>
      <w:r w:rsidRPr="00A617F9">
        <w:rPr>
          <w:bCs/>
        </w:rPr>
        <w:t>Understood the importance of accessibility and user-friendly interactivity while designing dynamic web pages.</w:t>
      </w:r>
    </w:p>
    <w:p w14:paraId="46AB4C2D" w14:textId="77777777" w:rsidR="0025114A" w:rsidRPr="00A617F9" w:rsidRDefault="0025114A" w:rsidP="0025114A">
      <w:pPr>
        <w:pStyle w:val="ListParagraph"/>
        <w:ind w:left="1080"/>
        <w:rPr>
          <w:bCs/>
          <w:sz w:val="28"/>
        </w:rPr>
      </w:pPr>
    </w:p>
    <w:p w14:paraId="3B2F0CF2" w14:textId="77777777" w:rsidR="00390871" w:rsidRPr="00A617F9" w:rsidRDefault="00390871" w:rsidP="0025114A">
      <w:pPr>
        <w:pStyle w:val="ListParagraph"/>
        <w:ind w:left="1080"/>
        <w:rPr>
          <w:bCs/>
          <w:sz w:val="28"/>
        </w:rPr>
      </w:pPr>
    </w:p>
    <w:p w14:paraId="6F3845FB" w14:textId="77777777" w:rsidR="00390871" w:rsidRPr="00A617F9" w:rsidRDefault="00390871" w:rsidP="0025114A">
      <w:pPr>
        <w:pStyle w:val="ListParagraph"/>
        <w:ind w:left="1080"/>
        <w:rPr>
          <w:bCs/>
          <w:sz w:val="28"/>
        </w:rPr>
      </w:pPr>
    </w:p>
    <w:p w14:paraId="34963935" w14:textId="77777777" w:rsidR="0025114A" w:rsidRPr="00A617F9" w:rsidRDefault="0025114A" w:rsidP="0025114A">
      <w:pPr>
        <w:pStyle w:val="ListParagraph"/>
        <w:ind w:left="1080"/>
        <w:rPr>
          <w:bCs/>
          <w:sz w:val="28"/>
        </w:rPr>
      </w:pPr>
      <w:r w:rsidRPr="00A617F9">
        <w:rPr>
          <w:bCs/>
          <w:sz w:val="28"/>
        </w:rPr>
        <w:t xml:space="preserve">Faculty Remarks: </w:t>
      </w:r>
    </w:p>
    <w:p w14:paraId="021D7E73" w14:textId="77777777" w:rsidR="007141F8" w:rsidRPr="00A617F9" w:rsidRDefault="0025114A">
      <w:pPr>
        <w:rPr>
          <w:bCs/>
        </w:rPr>
      </w:pPr>
      <w:r w:rsidRPr="00A617F9">
        <w:rPr>
          <w:bCs/>
          <w:sz w:val="28"/>
        </w:rPr>
        <w:br/>
      </w:r>
    </w:p>
    <w:sectPr w:rsidR="007141F8" w:rsidRPr="00A617F9" w:rsidSect="0025114A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6CB4B" w14:textId="77777777" w:rsidR="006F018E" w:rsidRDefault="006F018E">
      <w:pPr>
        <w:spacing w:after="0" w:line="240" w:lineRule="auto"/>
      </w:pPr>
      <w:r>
        <w:separator/>
      </w:r>
    </w:p>
  </w:endnote>
  <w:endnote w:type="continuationSeparator" w:id="0">
    <w:p w14:paraId="2B05987E" w14:textId="77777777" w:rsidR="006F018E" w:rsidRDefault="006F01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6BDAC" w14:textId="11EE9081" w:rsidR="0025114A" w:rsidRDefault="00760095">
    <w:pPr>
      <w:pStyle w:val="Footer"/>
      <w:jc w:val="right"/>
    </w:pPr>
    <w:r>
      <w:t>25DCE057</w:t>
    </w:r>
    <w:r w:rsidR="0025114A">
      <w:t xml:space="preserve">                                                                                                                                        </w:t>
    </w:r>
    <w:sdt>
      <w:sdtPr>
        <w:id w:val="145467720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25114A">
          <w:fldChar w:fldCharType="begin"/>
        </w:r>
        <w:r w:rsidR="0025114A">
          <w:instrText xml:space="preserve"> PAGE   \* MERGEFORMAT </w:instrText>
        </w:r>
        <w:r w:rsidR="0025114A">
          <w:fldChar w:fldCharType="separate"/>
        </w:r>
        <w:r w:rsidR="0025114A">
          <w:rPr>
            <w:noProof/>
          </w:rPr>
          <w:t>2</w:t>
        </w:r>
        <w:r w:rsidR="0025114A">
          <w:rPr>
            <w:noProof/>
          </w:rPr>
          <w:fldChar w:fldCharType="end"/>
        </w:r>
      </w:sdtContent>
    </w:sdt>
  </w:p>
  <w:p w14:paraId="21675457" w14:textId="77777777" w:rsidR="0025114A" w:rsidRDefault="002511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20390" w14:textId="77777777" w:rsidR="006F018E" w:rsidRDefault="006F018E">
      <w:pPr>
        <w:spacing w:after="0" w:line="240" w:lineRule="auto"/>
      </w:pPr>
      <w:r>
        <w:separator/>
      </w:r>
    </w:p>
  </w:footnote>
  <w:footnote w:type="continuationSeparator" w:id="0">
    <w:p w14:paraId="1A662355" w14:textId="77777777" w:rsidR="006F018E" w:rsidRDefault="006F01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72D4F" w14:textId="77777777" w:rsidR="0025114A" w:rsidRDefault="0025114A" w:rsidP="001A1BB5">
    <w:pPr>
      <w:pStyle w:val="Header"/>
      <w:jc w:val="right"/>
    </w:pPr>
    <w:r>
      <w:t>Department of Computer Engineering</w:t>
    </w:r>
  </w:p>
  <w:p w14:paraId="4BB1F8AE" w14:textId="77777777" w:rsidR="0025114A" w:rsidRDefault="0025114A" w:rsidP="001A1BB5">
    <w:pPr>
      <w:pStyle w:val="Header"/>
      <w:jc w:val="right"/>
    </w:pPr>
  </w:p>
  <w:p w14:paraId="059E01E8" w14:textId="77777777" w:rsidR="0025114A" w:rsidRDefault="002511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B598C"/>
    <w:multiLevelType w:val="multilevel"/>
    <w:tmpl w:val="2C38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F7827"/>
    <w:multiLevelType w:val="multilevel"/>
    <w:tmpl w:val="96F4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A689F"/>
    <w:multiLevelType w:val="multilevel"/>
    <w:tmpl w:val="C510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A2577"/>
    <w:multiLevelType w:val="multilevel"/>
    <w:tmpl w:val="E2C4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974665"/>
    <w:multiLevelType w:val="hybridMultilevel"/>
    <w:tmpl w:val="4B4AB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1A2FD6"/>
    <w:multiLevelType w:val="hybridMultilevel"/>
    <w:tmpl w:val="CBDAFD0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50B86A1D"/>
    <w:multiLevelType w:val="hybridMultilevel"/>
    <w:tmpl w:val="4A561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09691A"/>
    <w:multiLevelType w:val="hybridMultilevel"/>
    <w:tmpl w:val="CD8878E6"/>
    <w:lvl w:ilvl="0" w:tplc="FFFFFFFF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B63E27"/>
    <w:multiLevelType w:val="hybridMultilevel"/>
    <w:tmpl w:val="CD8878E6"/>
    <w:lvl w:ilvl="0" w:tplc="04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1876EE"/>
    <w:multiLevelType w:val="hybridMultilevel"/>
    <w:tmpl w:val="C71E66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62870583">
    <w:abstractNumId w:val="8"/>
  </w:num>
  <w:num w:numId="2" w16cid:durableId="1903253841">
    <w:abstractNumId w:val="5"/>
  </w:num>
  <w:num w:numId="3" w16cid:durableId="171185185">
    <w:abstractNumId w:val="9"/>
  </w:num>
  <w:num w:numId="4" w16cid:durableId="1177386089">
    <w:abstractNumId w:val="2"/>
  </w:num>
  <w:num w:numId="5" w16cid:durableId="1339121103">
    <w:abstractNumId w:val="0"/>
  </w:num>
  <w:num w:numId="6" w16cid:durableId="1798602163">
    <w:abstractNumId w:val="3"/>
  </w:num>
  <w:num w:numId="7" w16cid:durableId="425544598">
    <w:abstractNumId w:val="1"/>
  </w:num>
  <w:num w:numId="8" w16cid:durableId="1617102425">
    <w:abstractNumId w:val="7"/>
  </w:num>
  <w:num w:numId="9" w16cid:durableId="1349257097">
    <w:abstractNumId w:val="4"/>
  </w:num>
  <w:num w:numId="10" w16cid:durableId="8126016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14A"/>
    <w:rsid w:val="000108E6"/>
    <w:rsid w:val="000763E3"/>
    <w:rsid w:val="000833C2"/>
    <w:rsid w:val="000871DA"/>
    <w:rsid w:val="000B029D"/>
    <w:rsid w:val="0014186E"/>
    <w:rsid w:val="00143B1B"/>
    <w:rsid w:val="00170D5C"/>
    <w:rsid w:val="00172D6B"/>
    <w:rsid w:val="0019423D"/>
    <w:rsid w:val="001A1F89"/>
    <w:rsid w:val="001C139E"/>
    <w:rsid w:val="001D46A4"/>
    <w:rsid w:val="001F09E4"/>
    <w:rsid w:val="002208A6"/>
    <w:rsid w:val="00234A79"/>
    <w:rsid w:val="00240716"/>
    <w:rsid w:val="0025114A"/>
    <w:rsid w:val="00280055"/>
    <w:rsid w:val="002A3901"/>
    <w:rsid w:val="003861F1"/>
    <w:rsid w:val="00390871"/>
    <w:rsid w:val="004067D0"/>
    <w:rsid w:val="00427E2C"/>
    <w:rsid w:val="004C23AE"/>
    <w:rsid w:val="005062E4"/>
    <w:rsid w:val="00551A8B"/>
    <w:rsid w:val="005541C8"/>
    <w:rsid w:val="00594A96"/>
    <w:rsid w:val="0059531F"/>
    <w:rsid w:val="005D7F2F"/>
    <w:rsid w:val="00683050"/>
    <w:rsid w:val="006F018E"/>
    <w:rsid w:val="007141F8"/>
    <w:rsid w:val="007273E9"/>
    <w:rsid w:val="00760095"/>
    <w:rsid w:val="00772900"/>
    <w:rsid w:val="00792503"/>
    <w:rsid w:val="007A6B3C"/>
    <w:rsid w:val="007B0BC6"/>
    <w:rsid w:val="007B296B"/>
    <w:rsid w:val="007D57A1"/>
    <w:rsid w:val="007E058B"/>
    <w:rsid w:val="00801A05"/>
    <w:rsid w:val="0080333E"/>
    <w:rsid w:val="00816992"/>
    <w:rsid w:val="008A3B82"/>
    <w:rsid w:val="008E2F64"/>
    <w:rsid w:val="00A617F9"/>
    <w:rsid w:val="00AB04E3"/>
    <w:rsid w:val="00B274F9"/>
    <w:rsid w:val="00B6691B"/>
    <w:rsid w:val="00BC0CFB"/>
    <w:rsid w:val="00BE2989"/>
    <w:rsid w:val="00BE7E02"/>
    <w:rsid w:val="00C94E84"/>
    <w:rsid w:val="00D1018B"/>
    <w:rsid w:val="00D14983"/>
    <w:rsid w:val="00D61351"/>
    <w:rsid w:val="00E163B2"/>
    <w:rsid w:val="00F332FA"/>
    <w:rsid w:val="00F53A33"/>
    <w:rsid w:val="00FB3309"/>
    <w:rsid w:val="00FD7CCD"/>
    <w:rsid w:val="00FF6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33BC6"/>
  <w15:chartTrackingRefBased/>
  <w15:docId w15:val="{DD2543DE-C550-4FC6-8188-7A09B5B20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14A"/>
    <w:pPr>
      <w:spacing w:after="200" w:line="276" w:lineRule="auto"/>
    </w:pPr>
    <w:rPr>
      <w:rFonts w:ascii="Times New Roman" w:eastAsia="Times New Roman" w:hAnsi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1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1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1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1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1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11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1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1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1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1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1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1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14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114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511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114A"/>
    <w:rPr>
      <w:rFonts w:ascii="Times New Roman" w:eastAsia="Times New Roman" w:hAnsi="Times New Roman"/>
      <w:kern w:val="0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511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114A"/>
    <w:rPr>
      <w:rFonts w:ascii="Times New Roman" w:eastAsia="Times New Roman" w:hAnsi="Times New Roman"/>
      <w:kern w:val="0"/>
      <w:szCs w:val="22"/>
      <w14:ligatures w14:val="none"/>
    </w:rPr>
  </w:style>
  <w:style w:type="character" w:styleId="Strong">
    <w:name w:val="Strong"/>
    <w:basedOn w:val="DefaultParagraphFont"/>
    <w:uiPriority w:val="22"/>
    <w:qFormat/>
    <w:rsid w:val="0024071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40716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600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princemerja2/WDF/tree/main/Practical-4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7</Pages>
  <Words>485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SHILONI .</dc:creator>
  <cp:keywords/>
  <dc:description/>
  <cp:lastModifiedBy>Prince Merja</cp:lastModifiedBy>
  <cp:revision>48</cp:revision>
  <dcterms:created xsi:type="dcterms:W3CDTF">2026-08-19T02:33:00Z</dcterms:created>
  <dcterms:modified xsi:type="dcterms:W3CDTF">2026-09-23T04:07:00Z</dcterms:modified>
</cp:coreProperties>
</file>