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Phase 1 Proposal has: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Phase 2 Proposal has: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research questions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general objectives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 specific objectives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Phase 3 Proposal has: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research questions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general objectives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specific objectives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Astro Proposal has: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research questions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general objectives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 specific objectives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Requirements for Proposal (submit together):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workplan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Line-item-budget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1-page CV of Project Leader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Minimum of 15% counterpart contribution 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CVs of Project Leader and researchers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PS</w:t>
      </w:r>
      <w:r w:rsidDel="00000000" w:rsidR="00000000" w:rsidRPr="00000000">
        <w:rPr>
          <w:sz w:val="20"/>
          <w:szCs w:val="20"/>
          <w:rtl w:val="0"/>
        </w:rPr>
        <w:t xml:space="preserve">- total requirement for wages, salaries, honoraria, additional hire and other personnel benefits.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MOOE</w:t>
      </w:r>
      <w:r w:rsidDel="00000000" w:rsidR="00000000" w:rsidRPr="00000000">
        <w:rPr>
          <w:sz w:val="20"/>
          <w:szCs w:val="20"/>
          <w:rtl w:val="0"/>
        </w:rPr>
        <w:t xml:space="preserve">- total requirement for supplies and materials, travel expenses, communication, and other services.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EO</w:t>
      </w:r>
      <w:r w:rsidDel="00000000" w:rsidR="00000000" w:rsidRPr="00000000">
        <w:rPr>
          <w:sz w:val="20"/>
          <w:szCs w:val="20"/>
          <w:rtl w:val="0"/>
        </w:rPr>
        <w:t xml:space="preserve">- total requirement for facilities and equipment needed by the Program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Research Questions: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What radio signals from the Sun and Jupiter can be detected and recorded in the Philippines using the RadioJOVE system?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What exoplanet parameters (e.g., transit depth, period, orbital radius) can be derived using the project-developed optimized data processing pipeline that integrates SkyNet observations alongside NASA’s Exoplanet Archive and Harvard’s DIY planet search?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What quantity and type of datasets on radio astronomy and exoplanets can be compiled and curated into a usable database for white noise stochastic downstream analysis?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What measurable patterns or anomalies can be identified in radio astronomy and exoplanet datasets using stochastic white noise analysis?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What measurable gains in student or faculty research participation, training, or outreach can be achieved through the implementation of the project?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General Research Objectives: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To establish and operate the first RadioJOVE-based radio observation station in the Philippines.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To develop and validate a data analysis workflow that processes SkyNet telescope data alongside NASA’s Exoplanet Archive and Harvard’s DIY planet search. 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To generate, organize, and analyze datasets related to RadioJove radio astronomy and exoplanet observations and apply stochastic white noise analysis for scientific pattern detection.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Specific Research Objectives: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To assemble and calibrate a fully functional RadioJOVE antenna and receiver system for detecting solar and Jovian (Jupiter) radio bursts.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To record and archive radio signal data from the Sun and/or Jupiter under local conditions using the RadioJOVE system.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To obtain and process exoplanet transit datasets from SkyNet observations.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To implement a custom Python-based pipeline that enables exoplanet candidate selection, as well as parameter estimations using SkyNet, Harvard’s DIY planet search, and NASA data.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To curate a structured dataset on astronomical data.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To apply stochastic white noise analysis to whichever dataset is applicable.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To produce Learning Activity Sheets (LAS) that function as educational toolkits and step-by-step implementation guides for students, educators, and researchers—intended for use in classroom settings, training workshops, and outreach programs, and made accessible for long-term use.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