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512"/>
      </w:tblGrid>
      <w:tr>
        <w:tc>
          <w:tcPr>
            <w:tcW w:type="dxa" w:w="10512"/>
            <w:shd w:fill="111827"/>
            <w:tcMar>
              <w:top w:w="180" w:type="dxa"/>
              <w:bottom w:w="180" w:type="dxa"/>
              <w:left w:w="200" w:type="dxa"/>
              <w:right w:w="200" w:type="dxa"/>
            </w:tcMar>
          </w:tcPr>
          <w:p>
            <w:pPr>
              <w:jc w:val="center"/>
            </w:pPr>
            <w:r>
              <w:rPr>
                <w:rFonts w:ascii="Georgia" w:hAnsi="Georgia"/>
                <w:b/>
                <w:color w:val="F59E0B"/>
                <w:sz w:val="32"/>
              </w:rPr>
              <w:t>SURAT TEXTILE EXHIBITION (STE) 2026</w:t>
              <w:br/>
            </w:r>
            <w:r>
              <w:rPr>
                <w:rFonts w:ascii="Arial" w:hAnsi="Arial"/>
                <w:b/>
                <w:color w:val="FFFFFF"/>
                <w:sz w:val="22"/>
              </w:rPr>
              <w:t>OFFICIAL EXTRA AMENITIES &amp; RENTAL RATE CARD</w:t>
              <w:br/>
            </w:r>
          </w:p>
          <w:p>
            <w:pPr>
              <w:jc w:val="center"/>
            </w:pPr>
            <w:r>
              <w:rPr>
                <w:rFonts w:ascii="Arial" w:hAnsi="Arial"/>
                <w:color w:val="D1D5DB"/>
                <w:sz w:val="18"/>
              </w:rPr>
              <w:t>Surat textile exhibition</w:t>
              <w:br/>
              <w:t>5TH FLOOR SHOP NO.-B/503 TEXTILE MARKET MAGOB Surat</w:t>
              <w:br/>
              <w:t>Phone no.: 9950787787 | Email: surattextileexhibition@gmail.com</w:t>
              <w:br/>
              <w:t>GSTIN: 24AFOFS4061C1Z3 | State: 24-Gujarat</w:t>
              <w:br/>
              <w:t>Exhibition Dates: September 12-13, 2026 | Venue: SIECC Sarsana, Surat</w:t>
            </w:r>
          </w:p>
        </w:tc>
      </w:tr>
    </w:tbl>
    <w:p>
      <w:pPr>
        <w:spacing w:after="120"/>
      </w:pPr>
    </w:p>
    <w:p>
      <w:pPr>
        <w:spacing w:after="160"/>
      </w:pPr>
      <w:r>
        <w:rPr>
          <w:b/>
          <w:color w:val="B45309"/>
          <w:sz w:val="20"/>
        </w:rPr>
        <w:t>IMPORTANT BOOKING NOTICE:</w:t>
        <w:br/>
      </w:r>
      <w:r>
        <w:rPr>
          <w:sz w:val="18"/>
        </w:rPr>
        <w:t>1. Note: The reference product images are for booking purpose only. The original physical product may slightly vary.</w:t>
        <w:br/>
        <w:t>2. All rates listed below are EXCLUSIVE OF GST. Applicable 18% GST (CGST 9% + SGST 9% / IGST 18%) will be added to the invoice.</w:t>
        <w:br/>
        <w:t>3. Strict Order Deadline: 5th September 2026 at 12:00 PM. No modifications permitted after the cutoff.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502"/>
        <w:gridCol w:w="1502"/>
        <w:gridCol w:w="1502"/>
        <w:gridCol w:w="1502"/>
        <w:gridCol w:w="1502"/>
        <w:gridCol w:w="1502"/>
        <w:gridCol w:w="1502"/>
      </w:tblGrid>
      <w:tr>
        <w:tc>
          <w:tcPr>
            <w:tcW w:type="dxa" w:w="1502"/>
            <w:shd w:fill="1F2937"/>
            <w:tcMar>
              <w:top w:w="100" w:type="dxa"/>
              <w:bottom w:w="10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17"/>
              </w:rPr>
              <w:t>Item Code</w:t>
            </w:r>
          </w:p>
        </w:tc>
        <w:tc>
          <w:tcPr>
            <w:tcW w:type="dxa" w:w="1502"/>
            <w:shd w:fill="1F2937"/>
            <w:tcMar>
              <w:top w:w="100" w:type="dxa"/>
              <w:bottom w:w="10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17"/>
              </w:rPr>
              <w:t>Description</w:t>
            </w:r>
          </w:p>
        </w:tc>
        <w:tc>
          <w:tcPr>
            <w:tcW w:type="dxa" w:w="1502"/>
            <w:shd w:fill="1F2937"/>
            <w:tcMar>
              <w:top w:w="100" w:type="dxa"/>
              <w:bottom w:w="10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17"/>
              </w:rPr>
              <w:t>Specification</w:t>
            </w:r>
          </w:p>
        </w:tc>
        <w:tc>
          <w:tcPr>
            <w:tcW w:type="dxa" w:w="1502"/>
            <w:shd w:fill="1F2937"/>
            <w:tcMar>
              <w:top w:w="100" w:type="dxa"/>
              <w:bottom w:w="10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17"/>
              </w:rPr>
              <w:t>Rate (INR)</w:t>
            </w:r>
          </w:p>
        </w:tc>
        <w:tc>
          <w:tcPr>
            <w:tcW w:type="dxa" w:w="1502"/>
            <w:shd w:fill="1F2937"/>
            <w:tcMar>
              <w:top w:w="100" w:type="dxa"/>
              <w:bottom w:w="10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17"/>
              </w:rPr>
              <w:t>Rate (USD)</w:t>
            </w:r>
          </w:p>
        </w:tc>
        <w:tc>
          <w:tcPr>
            <w:tcW w:type="dxa" w:w="1502"/>
            <w:shd w:fill="1F2937"/>
            <w:tcMar>
              <w:top w:w="100" w:type="dxa"/>
              <w:bottom w:w="10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17"/>
              </w:rPr>
              <w:t>Basis</w:t>
            </w:r>
          </w:p>
        </w:tc>
        <w:tc>
          <w:tcPr>
            <w:tcW w:type="dxa" w:w="1502"/>
            <w:shd w:fill="1F2937"/>
            <w:tcMar>
              <w:top w:w="100" w:type="dxa"/>
              <w:bottom w:w="10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17"/>
              </w:rPr>
              <w:t>Required Qty</w:t>
            </w:r>
          </w:p>
        </w:tc>
      </w:tr>
      <w:tr>
        <w:tc>
          <w:tcPr>
            <w:tcW w:type="dxa" w:w="1502"/>
            <w:shd w:fill="F9FAFB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b/>
                <w:color w:val="B45309"/>
                <w:sz w:val="17"/>
              </w:rPr>
              <w:t>DP 01</w:t>
            </w:r>
          </w:p>
        </w:tc>
        <w:tc>
          <w:tcPr>
            <w:tcW w:type="dxa" w:w="1502"/>
            <w:shd w:fill="F9FAFB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r>
              <w:rPr>
                <w:b/>
                <w:sz w:val="17"/>
              </w:rPr>
              <w:t>Desk Table</w:t>
            </w:r>
          </w:p>
        </w:tc>
        <w:tc>
          <w:tcPr>
            <w:tcW w:type="dxa" w:w="1502"/>
            <w:shd w:fill="F9FAFB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r>
              <w:rPr>
                <w:color w:val="4B5563"/>
                <w:sz w:val="16"/>
              </w:rPr>
              <w:t>1m × 0.5m × 0.75m</w:t>
            </w:r>
          </w:p>
        </w:tc>
        <w:tc>
          <w:tcPr>
            <w:tcW w:type="dxa" w:w="1502"/>
            <w:shd w:fill="F9FAFB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b/>
                <w:color w:val="111827"/>
                <w:sz w:val="17"/>
              </w:rPr>
              <w:t>₹600</w:t>
            </w:r>
          </w:p>
        </w:tc>
        <w:tc>
          <w:tcPr>
            <w:tcW w:type="dxa" w:w="1502"/>
            <w:shd w:fill="F9FAFB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sz w:val="16"/>
              </w:rPr>
              <w:t>$7</w:t>
            </w:r>
          </w:p>
        </w:tc>
        <w:tc>
          <w:tcPr>
            <w:tcW w:type="dxa" w:w="1502"/>
            <w:shd w:fill="F9FAFB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sz w:val="16"/>
              </w:rPr>
              <w:t>Per day</w:t>
            </w:r>
          </w:p>
        </w:tc>
        <w:tc>
          <w:tcPr>
            <w:tcW w:type="dxa" w:w="1502"/>
            <w:shd w:fill="F9FAFB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color w:val="9CA3AF"/>
                <w:sz w:val="16"/>
              </w:rPr>
              <w:t>[   ] Qty</w:t>
            </w:r>
          </w:p>
        </w:tc>
      </w:tr>
      <w:tr>
        <w:tc>
          <w:tcPr>
            <w:tcW w:type="dxa" w:w="1502"/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b/>
                <w:color w:val="B45309"/>
                <w:sz w:val="17"/>
              </w:rPr>
              <w:t>DP 03</w:t>
            </w:r>
          </w:p>
        </w:tc>
        <w:tc>
          <w:tcPr>
            <w:tcW w:type="dxa" w:w="1502"/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r>
              <w:rPr>
                <w:b/>
                <w:sz w:val="17"/>
              </w:rPr>
              <w:t>Glass Round Table</w:t>
            </w:r>
          </w:p>
        </w:tc>
        <w:tc>
          <w:tcPr>
            <w:tcW w:type="dxa" w:w="1502"/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r>
              <w:rPr>
                <w:color w:val="4B5563"/>
                <w:sz w:val="16"/>
              </w:rPr>
              <w:t>1m dia × 0.75m</w:t>
            </w:r>
          </w:p>
        </w:tc>
        <w:tc>
          <w:tcPr>
            <w:tcW w:type="dxa" w:w="1502"/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b/>
                <w:color w:val="111827"/>
                <w:sz w:val="17"/>
              </w:rPr>
              <w:t>₹1,400</w:t>
            </w:r>
          </w:p>
        </w:tc>
        <w:tc>
          <w:tcPr>
            <w:tcW w:type="dxa" w:w="1502"/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sz w:val="16"/>
              </w:rPr>
              <w:t>$15</w:t>
            </w:r>
          </w:p>
        </w:tc>
        <w:tc>
          <w:tcPr>
            <w:tcW w:type="dxa" w:w="1502"/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sz w:val="16"/>
              </w:rPr>
              <w:t>Per day</w:t>
            </w:r>
          </w:p>
        </w:tc>
        <w:tc>
          <w:tcPr>
            <w:tcW w:type="dxa" w:w="1502"/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color w:val="9CA3AF"/>
                <w:sz w:val="16"/>
              </w:rPr>
              <w:t>[   ] Qty</w:t>
            </w:r>
          </w:p>
        </w:tc>
      </w:tr>
      <w:tr>
        <w:tc>
          <w:tcPr>
            <w:tcW w:type="dxa" w:w="1502"/>
            <w:shd w:fill="F9FAFB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b/>
                <w:color w:val="B45309"/>
                <w:sz w:val="17"/>
              </w:rPr>
              <w:t>DP 04</w:t>
            </w:r>
          </w:p>
        </w:tc>
        <w:tc>
          <w:tcPr>
            <w:tcW w:type="dxa" w:w="1502"/>
            <w:shd w:fill="F9FAFB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r>
              <w:rPr>
                <w:b/>
                <w:sz w:val="17"/>
              </w:rPr>
              <w:t>White Chair</w:t>
            </w:r>
          </w:p>
        </w:tc>
        <w:tc>
          <w:tcPr>
            <w:tcW w:type="dxa" w:w="1502"/>
            <w:shd w:fill="F9FAFB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r>
              <w:rPr>
                <w:color w:val="4B5563"/>
                <w:sz w:val="16"/>
              </w:rPr>
              <w:t>Standard exhibition seating</w:t>
            </w:r>
          </w:p>
        </w:tc>
        <w:tc>
          <w:tcPr>
            <w:tcW w:type="dxa" w:w="1502"/>
            <w:shd w:fill="F9FAFB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b/>
                <w:color w:val="111827"/>
                <w:sz w:val="17"/>
              </w:rPr>
              <w:t>₹700</w:t>
            </w:r>
          </w:p>
        </w:tc>
        <w:tc>
          <w:tcPr>
            <w:tcW w:type="dxa" w:w="1502"/>
            <w:shd w:fill="F9FAFB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sz w:val="16"/>
              </w:rPr>
              <w:t>$8</w:t>
            </w:r>
          </w:p>
        </w:tc>
        <w:tc>
          <w:tcPr>
            <w:tcW w:type="dxa" w:w="1502"/>
            <w:shd w:fill="F9FAFB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sz w:val="16"/>
              </w:rPr>
              <w:t>Per day</w:t>
            </w:r>
          </w:p>
        </w:tc>
        <w:tc>
          <w:tcPr>
            <w:tcW w:type="dxa" w:w="1502"/>
            <w:shd w:fill="F9FAFB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color w:val="9CA3AF"/>
                <w:sz w:val="16"/>
              </w:rPr>
              <w:t>[   ] Qty</w:t>
            </w:r>
          </w:p>
        </w:tc>
      </w:tr>
      <w:tr>
        <w:tc>
          <w:tcPr>
            <w:tcW w:type="dxa" w:w="1502"/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b/>
                <w:color w:val="B45309"/>
                <w:sz w:val="17"/>
              </w:rPr>
              <w:t>DP 05</w:t>
            </w:r>
          </w:p>
        </w:tc>
        <w:tc>
          <w:tcPr>
            <w:tcW w:type="dxa" w:w="1502"/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r>
              <w:rPr>
                <w:b/>
                <w:sz w:val="17"/>
              </w:rPr>
              <w:t>Cushioned Chair</w:t>
            </w:r>
          </w:p>
        </w:tc>
        <w:tc>
          <w:tcPr>
            <w:tcW w:type="dxa" w:w="1502"/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r>
              <w:rPr>
                <w:color w:val="4B5563"/>
                <w:sz w:val="16"/>
              </w:rPr>
              <w:t>Comfortable cushioned meeting chair</w:t>
            </w:r>
          </w:p>
        </w:tc>
        <w:tc>
          <w:tcPr>
            <w:tcW w:type="dxa" w:w="1502"/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b/>
                <w:color w:val="111827"/>
                <w:sz w:val="17"/>
              </w:rPr>
              <w:t>₹700</w:t>
            </w:r>
          </w:p>
        </w:tc>
        <w:tc>
          <w:tcPr>
            <w:tcW w:type="dxa" w:w="1502"/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sz w:val="16"/>
              </w:rPr>
              <w:t>$8</w:t>
            </w:r>
          </w:p>
        </w:tc>
        <w:tc>
          <w:tcPr>
            <w:tcW w:type="dxa" w:w="1502"/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sz w:val="16"/>
              </w:rPr>
              <w:t>Per day</w:t>
            </w:r>
          </w:p>
        </w:tc>
        <w:tc>
          <w:tcPr>
            <w:tcW w:type="dxa" w:w="1502"/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color w:val="9CA3AF"/>
                <w:sz w:val="16"/>
              </w:rPr>
              <w:t>[   ] Qty</w:t>
            </w:r>
          </w:p>
        </w:tc>
      </w:tr>
      <w:tr>
        <w:tc>
          <w:tcPr>
            <w:tcW w:type="dxa" w:w="1502"/>
            <w:shd w:fill="F9FAFB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b/>
                <w:color w:val="B45309"/>
                <w:sz w:val="17"/>
              </w:rPr>
              <w:t>DP 08</w:t>
            </w:r>
          </w:p>
        </w:tc>
        <w:tc>
          <w:tcPr>
            <w:tcW w:type="dxa" w:w="1502"/>
            <w:shd w:fill="F9FAFB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r>
              <w:rPr>
                <w:b/>
                <w:sz w:val="17"/>
              </w:rPr>
              <w:t>Sofa Single Seat</w:t>
            </w:r>
          </w:p>
        </w:tc>
        <w:tc>
          <w:tcPr>
            <w:tcW w:type="dxa" w:w="1502"/>
            <w:shd w:fill="F9FAFB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r>
              <w:rPr>
                <w:color w:val="4B5563"/>
                <w:sz w:val="16"/>
              </w:rPr>
              <w:t>Plush leather armchair</w:t>
            </w:r>
          </w:p>
        </w:tc>
        <w:tc>
          <w:tcPr>
            <w:tcW w:type="dxa" w:w="1502"/>
            <w:shd w:fill="F9FAFB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b/>
                <w:color w:val="111827"/>
                <w:sz w:val="17"/>
              </w:rPr>
              <w:t>₹3,000</w:t>
            </w:r>
          </w:p>
        </w:tc>
        <w:tc>
          <w:tcPr>
            <w:tcW w:type="dxa" w:w="1502"/>
            <w:shd w:fill="F9FAFB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sz w:val="16"/>
              </w:rPr>
              <w:t>$33</w:t>
            </w:r>
          </w:p>
        </w:tc>
        <w:tc>
          <w:tcPr>
            <w:tcW w:type="dxa" w:w="1502"/>
            <w:shd w:fill="F9FAFB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sz w:val="16"/>
              </w:rPr>
              <w:t>Per day</w:t>
            </w:r>
          </w:p>
        </w:tc>
        <w:tc>
          <w:tcPr>
            <w:tcW w:type="dxa" w:w="1502"/>
            <w:shd w:fill="F9FAFB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color w:val="9CA3AF"/>
                <w:sz w:val="16"/>
              </w:rPr>
              <w:t>[   ] Qty</w:t>
            </w:r>
          </w:p>
        </w:tc>
      </w:tr>
      <w:tr>
        <w:tc>
          <w:tcPr>
            <w:tcW w:type="dxa" w:w="1502"/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b/>
                <w:color w:val="B45309"/>
                <w:sz w:val="17"/>
              </w:rPr>
              <w:t>DP 09</w:t>
            </w:r>
          </w:p>
        </w:tc>
        <w:tc>
          <w:tcPr>
            <w:tcW w:type="dxa" w:w="1502"/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r>
              <w:rPr>
                <w:b/>
                <w:sz w:val="17"/>
              </w:rPr>
              <w:t>Sofa Double Seat</w:t>
            </w:r>
          </w:p>
        </w:tc>
        <w:tc>
          <w:tcPr>
            <w:tcW w:type="dxa" w:w="1502"/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r>
              <w:rPr>
                <w:color w:val="4B5563"/>
                <w:sz w:val="16"/>
              </w:rPr>
              <w:t>2-seater luxury lounge sofa</w:t>
            </w:r>
          </w:p>
        </w:tc>
        <w:tc>
          <w:tcPr>
            <w:tcW w:type="dxa" w:w="1502"/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b/>
                <w:color w:val="111827"/>
                <w:sz w:val="17"/>
              </w:rPr>
              <w:t>₹5,000</w:t>
            </w:r>
          </w:p>
        </w:tc>
        <w:tc>
          <w:tcPr>
            <w:tcW w:type="dxa" w:w="1502"/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sz w:val="16"/>
              </w:rPr>
              <w:t>$55</w:t>
            </w:r>
          </w:p>
        </w:tc>
        <w:tc>
          <w:tcPr>
            <w:tcW w:type="dxa" w:w="1502"/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sz w:val="16"/>
              </w:rPr>
              <w:t>Per day</w:t>
            </w:r>
          </w:p>
        </w:tc>
        <w:tc>
          <w:tcPr>
            <w:tcW w:type="dxa" w:w="1502"/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color w:val="9CA3AF"/>
                <w:sz w:val="16"/>
              </w:rPr>
              <w:t>[   ] Qty</w:t>
            </w:r>
          </w:p>
        </w:tc>
      </w:tr>
      <w:tr>
        <w:tc>
          <w:tcPr>
            <w:tcW w:type="dxa" w:w="1502"/>
            <w:shd w:fill="F9FAFB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b/>
                <w:color w:val="B45309"/>
                <w:sz w:val="17"/>
              </w:rPr>
              <w:t>DP 10</w:t>
            </w:r>
          </w:p>
        </w:tc>
        <w:tc>
          <w:tcPr>
            <w:tcW w:type="dxa" w:w="1502"/>
            <w:shd w:fill="F9FAFB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r>
              <w:rPr>
                <w:b/>
                <w:sz w:val="17"/>
              </w:rPr>
              <w:t>Sofa Three Seat</w:t>
            </w:r>
          </w:p>
        </w:tc>
        <w:tc>
          <w:tcPr>
            <w:tcW w:type="dxa" w:w="1502"/>
            <w:shd w:fill="F9FAFB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r>
              <w:rPr>
                <w:color w:val="4B5563"/>
                <w:sz w:val="16"/>
              </w:rPr>
              <w:t>3-seater spacious lounge sofa</w:t>
            </w:r>
          </w:p>
        </w:tc>
        <w:tc>
          <w:tcPr>
            <w:tcW w:type="dxa" w:w="1502"/>
            <w:shd w:fill="F9FAFB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b/>
                <w:color w:val="111827"/>
                <w:sz w:val="17"/>
              </w:rPr>
              <w:t>₹6,000</w:t>
            </w:r>
          </w:p>
        </w:tc>
        <w:tc>
          <w:tcPr>
            <w:tcW w:type="dxa" w:w="1502"/>
            <w:shd w:fill="F9FAFB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sz w:val="16"/>
              </w:rPr>
              <w:t>$66</w:t>
            </w:r>
          </w:p>
        </w:tc>
        <w:tc>
          <w:tcPr>
            <w:tcW w:type="dxa" w:w="1502"/>
            <w:shd w:fill="F9FAFB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sz w:val="16"/>
              </w:rPr>
              <w:t>Per day</w:t>
            </w:r>
          </w:p>
        </w:tc>
        <w:tc>
          <w:tcPr>
            <w:tcW w:type="dxa" w:w="1502"/>
            <w:shd w:fill="F9FAFB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color w:val="9CA3AF"/>
                <w:sz w:val="16"/>
              </w:rPr>
              <w:t>[   ] Qty</w:t>
            </w:r>
          </w:p>
        </w:tc>
      </w:tr>
      <w:tr>
        <w:tc>
          <w:tcPr>
            <w:tcW w:type="dxa" w:w="1502"/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b/>
                <w:color w:val="B45309"/>
                <w:sz w:val="17"/>
              </w:rPr>
              <w:t>DP 11</w:t>
            </w:r>
          </w:p>
        </w:tc>
        <w:tc>
          <w:tcPr>
            <w:tcW w:type="dxa" w:w="1502"/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r>
              <w:rPr>
                <w:b/>
                <w:sz w:val="17"/>
              </w:rPr>
              <w:t>Glass Centre Table</w:t>
            </w:r>
          </w:p>
        </w:tc>
        <w:tc>
          <w:tcPr>
            <w:tcW w:type="dxa" w:w="1502"/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r>
              <w:rPr>
                <w:color w:val="4B5563"/>
                <w:sz w:val="16"/>
              </w:rPr>
              <w:t>Glass top lounge center table</w:t>
            </w:r>
          </w:p>
        </w:tc>
        <w:tc>
          <w:tcPr>
            <w:tcW w:type="dxa" w:w="1502"/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b/>
                <w:color w:val="111827"/>
                <w:sz w:val="17"/>
              </w:rPr>
              <w:t>₹1,200</w:t>
            </w:r>
          </w:p>
        </w:tc>
        <w:tc>
          <w:tcPr>
            <w:tcW w:type="dxa" w:w="1502"/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sz w:val="16"/>
              </w:rPr>
              <w:t>$13</w:t>
            </w:r>
          </w:p>
        </w:tc>
        <w:tc>
          <w:tcPr>
            <w:tcW w:type="dxa" w:w="1502"/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sz w:val="16"/>
              </w:rPr>
              <w:t>Per day</w:t>
            </w:r>
          </w:p>
        </w:tc>
        <w:tc>
          <w:tcPr>
            <w:tcW w:type="dxa" w:w="1502"/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color w:val="9CA3AF"/>
                <w:sz w:val="16"/>
              </w:rPr>
              <w:t>[   ] Qty</w:t>
            </w:r>
          </w:p>
        </w:tc>
      </w:tr>
      <w:tr>
        <w:tc>
          <w:tcPr>
            <w:tcW w:type="dxa" w:w="1502"/>
            <w:shd w:fill="F9FAFB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b/>
                <w:color w:val="B45309"/>
                <w:sz w:val="17"/>
              </w:rPr>
              <w:t>DP 15</w:t>
            </w:r>
          </w:p>
        </w:tc>
        <w:tc>
          <w:tcPr>
            <w:tcW w:type="dxa" w:w="1502"/>
            <w:shd w:fill="F9FAFB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r>
              <w:rPr>
                <w:b/>
                <w:sz w:val="17"/>
              </w:rPr>
              <w:t>Brochure Rack</w:t>
            </w:r>
          </w:p>
        </w:tc>
        <w:tc>
          <w:tcPr>
            <w:tcW w:type="dxa" w:w="1502"/>
            <w:shd w:fill="F9FAFB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r>
              <w:rPr>
                <w:color w:val="4B5563"/>
                <w:sz w:val="16"/>
              </w:rPr>
              <w:t>Acrylic / metal catalogue stand</w:t>
            </w:r>
          </w:p>
        </w:tc>
        <w:tc>
          <w:tcPr>
            <w:tcW w:type="dxa" w:w="1502"/>
            <w:shd w:fill="F9FAFB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b/>
                <w:color w:val="111827"/>
                <w:sz w:val="17"/>
              </w:rPr>
              <w:t>₹1,500</w:t>
            </w:r>
          </w:p>
        </w:tc>
        <w:tc>
          <w:tcPr>
            <w:tcW w:type="dxa" w:w="1502"/>
            <w:shd w:fill="F9FAFB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sz w:val="16"/>
              </w:rPr>
              <w:t>$16</w:t>
            </w:r>
          </w:p>
        </w:tc>
        <w:tc>
          <w:tcPr>
            <w:tcW w:type="dxa" w:w="1502"/>
            <w:shd w:fill="F9FAFB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sz w:val="16"/>
              </w:rPr>
              <w:t>Per day</w:t>
            </w:r>
          </w:p>
        </w:tc>
        <w:tc>
          <w:tcPr>
            <w:tcW w:type="dxa" w:w="1502"/>
            <w:shd w:fill="F9FAFB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color w:val="9CA3AF"/>
                <w:sz w:val="16"/>
              </w:rPr>
              <w:t>[   ] Qty</w:t>
            </w:r>
          </w:p>
        </w:tc>
      </w:tr>
      <w:tr>
        <w:tc>
          <w:tcPr>
            <w:tcW w:type="dxa" w:w="1502"/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b/>
                <w:color w:val="B45309"/>
                <w:sz w:val="17"/>
              </w:rPr>
              <w:t>DP 20</w:t>
            </w:r>
          </w:p>
        </w:tc>
        <w:tc>
          <w:tcPr>
            <w:tcW w:type="dxa" w:w="1502"/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r>
              <w:rPr>
                <w:b/>
                <w:sz w:val="17"/>
              </w:rPr>
              <w:t>Pedestrian Fan</w:t>
            </w:r>
          </w:p>
        </w:tc>
        <w:tc>
          <w:tcPr>
            <w:tcW w:type="dxa" w:w="1502"/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r>
              <w:rPr>
                <w:color w:val="4B5563"/>
                <w:sz w:val="16"/>
              </w:rPr>
              <w:t>High power pedestal fan</w:t>
            </w:r>
          </w:p>
        </w:tc>
        <w:tc>
          <w:tcPr>
            <w:tcW w:type="dxa" w:w="1502"/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b/>
                <w:color w:val="111827"/>
                <w:sz w:val="17"/>
              </w:rPr>
              <w:t>₹1,500</w:t>
            </w:r>
          </w:p>
        </w:tc>
        <w:tc>
          <w:tcPr>
            <w:tcW w:type="dxa" w:w="1502"/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sz w:val="16"/>
              </w:rPr>
              <w:t>$16</w:t>
            </w:r>
          </w:p>
        </w:tc>
        <w:tc>
          <w:tcPr>
            <w:tcW w:type="dxa" w:w="1502"/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sz w:val="16"/>
              </w:rPr>
              <w:t>Per day</w:t>
            </w:r>
          </w:p>
        </w:tc>
        <w:tc>
          <w:tcPr>
            <w:tcW w:type="dxa" w:w="1502"/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color w:val="9CA3AF"/>
                <w:sz w:val="16"/>
              </w:rPr>
              <w:t>[   ] Qty</w:t>
            </w:r>
          </w:p>
        </w:tc>
      </w:tr>
      <w:tr>
        <w:tc>
          <w:tcPr>
            <w:tcW w:type="dxa" w:w="1502"/>
            <w:shd w:fill="F9FAFB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b/>
                <w:color w:val="B45309"/>
                <w:sz w:val="17"/>
              </w:rPr>
              <w:t>DP 21</w:t>
            </w:r>
          </w:p>
        </w:tc>
        <w:tc>
          <w:tcPr>
            <w:tcW w:type="dxa" w:w="1502"/>
            <w:shd w:fill="F9FAFB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r>
              <w:rPr>
                <w:b/>
                <w:sz w:val="17"/>
              </w:rPr>
              <w:t>Glass Shelf</w:t>
            </w:r>
          </w:p>
        </w:tc>
        <w:tc>
          <w:tcPr>
            <w:tcW w:type="dxa" w:w="1502"/>
            <w:shd w:fill="F9FAFB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r>
              <w:rPr>
                <w:color w:val="4B5563"/>
                <w:sz w:val="16"/>
              </w:rPr>
              <w:t>1m × 0.25m wall shelf</w:t>
            </w:r>
          </w:p>
        </w:tc>
        <w:tc>
          <w:tcPr>
            <w:tcW w:type="dxa" w:w="1502"/>
            <w:shd w:fill="F9FAFB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b/>
                <w:color w:val="111827"/>
                <w:sz w:val="17"/>
              </w:rPr>
              <w:t>₹600</w:t>
            </w:r>
          </w:p>
        </w:tc>
        <w:tc>
          <w:tcPr>
            <w:tcW w:type="dxa" w:w="1502"/>
            <w:shd w:fill="F9FAFB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sz w:val="16"/>
              </w:rPr>
              <w:t>$6</w:t>
            </w:r>
          </w:p>
        </w:tc>
        <w:tc>
          <w:tcPr>
            <w:tcW w:type="dxa" w:w="1502"/>
            <w:shd w:fill="F9FAFB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sz w:val="16"/>
              </w:rPr>
              <w:t>Per day</w:t>
            </w:r>
          </w:p>
        </w:tc>
        <w:tc>
          <w:tcPr>
            <w:tcW w:type="dxa" w:w="1502"/>
            <w:shd w:fill="F9FAFB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color w:val="9CA3AF"/>
                <w:sz w:val="16"/>
              </w:rPr>
              <w:t>[   ] Qty</w:t>
            </w:r>
          </w:p>
        </w:tc>
      </w:tr>
      <w:tr>
        <w:tc>
          <w:tcPr>
            <w:tcW w:type="dxa" w:w="1502"/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b/>
                <w:color w:val="B45309"/>
                <w:sz w:val="17"/>
              </w:rPr>
              <w:t>DP 22</w:t>
            </w:r>
          </w:p>
        </w:tc>
        <w:tc>
          <w:tcPr>
            <w:tcW w:type="dxa" w:w="1502"/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r>
              <w:rPr>
                <w:b/>
                <w:sz w:val="17"/>
              </w:rPr>
              <w:t>Wooden Shelf</w:t>
            </w:r>
          </w:p>
        </w:tc>
        <w:tc>
          <w:tcPr>
            <w:tcW w:type="dxa" w:w="1502"/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r>
              <w:rPr>
                <w:color w:val="4B5563"/>
                <w:sz w:val="16"/>
              </w:rPr>
              <w:t>1m × 0.25m wooden shelf</w:t>
            </w:r>
          </w:p>
        </w:tc>
        <w:tc>
          <w:tcPr>
            <w:tcW w:type="dxa" w:w="1502"/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b/>
                <w:color w:val="111827"/>
                <w:sz w:val="17"/>
              </w:rPr>
              <w:t>₹500</w:t>
            </w:r>
          </w:p>
        </w:tc>
        <w:tc>
          <w:tcPr>
            <w:tcW w:type="dxa" w:w="1502"/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sz w:val="16"/>
              </w:rPr>
              <w:t>$5</w:t>
            </w:r>
          </w:p>
        </w:tc>
        <w:tc>
          <w:tcPr>
            <w:tcW w:type="dxa" w:w="1502"/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sz w:val="16"/>
              </w:rPr>
              <w:t>Per day</w:t>
            </w:r>
          </w:p>
        </w:tc>
        <w:tc>
          <w:tcPr>
            <w:tcW w:type="dxa" w:w="1502"/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color w:val="9CA3AF"/>
                <w:sz w:val="16"/>
              </w:rPr>
              <w:t>[   ] Qty</w:t>
            </w:r>
          </w:p>
        </w:tc>
      </w:tr>
      <w:tr>
        <w:tc>
          <w:tcPr>
            <w:tcW w:type="dxa" w:w="1502"/>
            <w:shd w:fill="F9FAFB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b/>
                <w:color w:val="B45309"/>
                <w:sz w:val="17"/>
              </w:rPr>
              <w:t>DP 24</w:t>
            </w:r>
          </w:p>
        </w:tc>
        <w:tc>
          <w:tcPr>
            <w:tcW w:type="dxa" w:w="1502"/>
            <w:shd w:fill="F9FAFB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r>
              <w:rPr>
                <w:b/>
                <w:sz w:val="17"/>
              </w:rPr>
              <w:t>Plug Point</w:t>
            </w:r>
          </w:p>
        </w:tc>
        <w:tc>
          <w:tcPr>
            <w:tcW w:type="dxa" w:w="1502"/>
            <w:shd w:fill="F9FAFB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r>
              <w:rPr>
                <w:color w:val="4B5563"/>
                <w:sz w:val="16"/>
              </w:rPr>
              <w:t>5 / 15 amp single phase socket</w:t>
            </w:r>
          </w:p>
        </w:tc>
        <w:tc>
          <w:tcPr>
            <w:tcW w:type="dxa" w:w="1502"/>
            <w:shd w:fill="F9FAFB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b/>
                <w:color w:val="111827"/>
                <w:sz w:val="17"/>
              </w:rPr>
              <w:t>₹250</w:t>
            </w:r>
          </w:p>
        </w:tc>
        <w:tc>
          <w:tcPr>
            <w:tcW w:type="dxa" w:w="1502"/>
            <w:shd w:fill="F9FAFB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sz w:val="16"/>
              </w:rPr>
              <w:t>$3</w:t>
            </w:r>
          </w:p>
        </w:tc>
        <w:tc>
          <w:tcPr>
            <w:tcW w:type="dxa" w:w="1502"/>
            <w:shd w:fill="F9FAFB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sz w:val="16"/>
              </w:rPr>
              <w:t>Per day</w:t>
            </w:r>
          </w:p>
        </w:tc>
        <w:tc>
          <w:tcPr>
            <w:tcW w:type="dxa" w:w="1502"/>
            <w:shd w:fill="F9FAFB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color w:val="9CA3AF"/>
                <w:sz w:val="16"/>
              </w:rPr>
              <w:t>[   ] Qty</w:t>
            </w:r>
          </w:p>
        </w:tc>
      </w:tr>
      <w:tr>
        <w:tc>
          <w:tcPr>
            <w:tcW w:type="dxa" w:w="1502"/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b/>
                <w:color w:val="B45309"/>
                <w:sz w:val="17"/>
              </w:rPr>
              <w:t>DP 25</w:t>
            </w:r>
          </w:p>
        </w:tc>
        <w:tc>
          <w:tcPr>
            <w:tcW w:type="dxa" w:w="1502"/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r>
              <w:rPr>
                <w:b/>
                <w:sz w:val="17"/>
              </w:rPr>
              <w:t>Metal Halide Light</w:t>
            </w:r>
          </w:p>
        </w:tc>
        <w:tc>
          <w:tcPr>
            <w:tcW w:type="dxa" w:w="1502"/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r>
              <w:rPr>
                <w:color w:val="4B5563"/>
                <w:sz w:val="16"/>
              </w:rPr>
              <w:t>Spotlight / 50W LED fixture</w:t>
            </w:r>
          </w:p>
        </w:tc>
        <w:tc>
          <w:tcPr>
            <w:tcW w:type="dxa" w:w="1502"/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b/>
                <w:color w:val="111827"/>
                <w:sz w:val="17"/>
              </w:rPr>
              <w:t>₹1,500</w:t>
            </w:r>
          </w:p>
        </w:tc>
        <w:tc>
          <w:tcPr>
            <w:tcW w:type="dxa" w:w="1502"/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sz w:val="16"/>
              </w:rPr>
              <w:t>$13</w:t>
            </w:r>
          </w:p>
        </w:tc>
        <w:tc>
          <w:tcPr>
            <w:tcW w:type="dxa" w:w="1502"/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sz w:val="16"/>
              </w:rPr>
              <w:t>Per day</w:t>
            </w:r>
          </w:p>
        </w:tc>
        <w:tc>
          <w:tcPr>
            <w:tcW w:type="dxa" w:w="1502"/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color w:val="9CA3AF"/>
                <w:sz w:val="16"/>
              </w:rPr>
              <w:t>[   ] Qty</w:t>
            </w:r>
          </w:p>
        </w:tc>
      </w:tr>
      <w:tr>
        <w:tc>
          <w:tcPr>
            <w:tcW w:type="dxa" w:w="1502"/>
            <w:shd w:fill="F9FAFB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b/>
                <w:color w:val="B45309"/>
                <w:sz w:val="17"/>
              </w:rPr>
              <w:t>DP 26</w:t>
            </w:r>
          </w:p>
        </w:tc>
        <w:tc>
          <w:tcPr>
            <w:tcW w:type="dxa" w:w="1502"/>
            <w:shd w:fill="F9FAFB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r>
              <w:rPr>
                <w:b/>
                <w:sz w:val="17"/>
              </w:rPr>
              <w:t>32" Plasma Screen with Stand</w:t>
            </w:r>
          </w:p>
        </w:tc>
        <w:tc>
          <w:tcPr>
            <w:tcW w:type="dxa" w:w="1502"/>
            <w:shd w:fill="F9FAFB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r>
              <w:rPr>
                <w:color w:val="4B5563"/>
                <w:sz w:val="16"/>
              </w:rPr>
              <w:t>32-inch display with floor stand</w:t>
            </w:r>
          </w:p>
        </w:tc>
        <w:tc>
          <w:tcPr>
            <w:tcW w:type="dxa" w:w="1502"/>
            <w:shd w:fill="F9FAFB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b/>
                <w:color w:val="111827"/>
                <w:sz w:val="17"/>
              </w:rPr>
              <w:t>₹3,500</w:t>
            </w:r>
          </w:p>
        </w:tc>
        <w:tc>
          <w:tcPr>
            <w:tcW w:type="dxa" w:w="1502"/>
            <w:shd w:fill="F9FAFB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sz w:val="16"/>
              </w:rPr>
              <w:t>$27</w:t>
            </w:r>
          </w:p>
        </w:tc>
        <w:tc>
          <w:tcPr>
            <w:tcW w:type="dxa" w:w="1502"/>
            <w:shd w:fill="F9FAFB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sz w:val="16"/>
              </w:rPr>
              <w:t>Per day</w:t>
            </w:r>
          </w:p>
        </w:tc>
        <w:tc>
          <w:tcPr>
            <w:tcW w:type="dxa" w:w="1502"/>
            <w:shd w:fill="F9FAFB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color w:val="9CA3AF"/>
                <w:sz w:val="16"/>
              </w:rPr>
              <w:t>[   ] Qty</w:t>
            </w:r>
          </w:p>
        </w:tc>
      </w:tr>
      <w:tr>
        <w:tc>
          <w:tcPr>
            <w:tcW w:type="dxa" w:w="1502"/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b/>
                <w:color w:val="B45309"/>
                <w:sz w:val="17"/>
              </w:rPr>
              <w:t>DP 27</w:t>
            </w:r>
          </w:p>
        </w:tc>
        <w:tc>
          <w:tcPr>
            <w:tcW w:type="dxa" w:w="1502"/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r>
              <w:rPr>
                <w:b/>
                <w:sz w:val="17"/>
              </w:rPr>
              <w:t>Garment Stand</w:t>
            </w:r>
          </w:p>
        </w:tc>
        <w:tc>
          <w:tcPr>
            <w:tcW w:type="dxa" w:w="1502"/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r>
              <w:rPr>
                <w:color w:val="4B5563"/>
                <w:sz w:val="16"/>
              </w:rPr>
              <w:t>Display rack for fabric/garment hangers</w:t>
            </w:r>
          </w:p>
        </w:tc>
        <w:tc>
          <w:tcPr>
            <w:tcW w:type="dxa" w:w="1502"/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b/>
                <w:color w:val="111827"/>
                <w:sz w:val="17"/>
              </w:rPr>
              <w:t>₹900</w:t>
            </w:r>
          </w:p>
        </w:tc>
        <w:tc>
          <w:tcPr>
            <w:tcW w:type="dxa" w:w="1502"/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sz w:val="16"/>
              </w:rPr>
              <w:t>$7</w:t>
            </w:r>
          </w:p>
        </w:tc>
        <w:tc>
          <w:tcPr>
            <w:tcW w:type="dxa" w:w="1502"/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sz w:val="16"/>
              </w:rPr>
              <w:t>Per day</w:t>
            </w:r>
          </w:p>
        </w:tc>
        <w:tc>
          <w:tcPr>
            <w:tcW w:type="dxa" w:w="1502"/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color w:val="9CA3AF"/>
                <w:sz w:val="16"/>
              </w:rPr>
              <w:t>[   ] Qty</w:t>
            </w:r>
          </w:p>
        </w:tc>
      </w:tr>
    </w:tbl>
    <w:p>
      <w:pPr>
        <w:spacing w:after="16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512"/>
      </w:tblGrid>
      <w:tr>
        <w:tc>
          <w:tcPr>
            <w:tcW w:type="dxa" w:w="10512"/>
            <w:shd w:fill="FEF3C7"/>
            <w:tcMar>
              <w:top w:w="140" w:type="dxa"/>
              <w:bottom w:w="140" w:type="dxa"/>
              <w:left w:w="180" w:type="dxa"/>
              <w:right w:w="180" w:type="dxa"/>
            </w:tcMar>
          </w:tcPr>
          <w:p>
            <w:r>
              <w:rPr>
                <w:rFonts w:ascii="Arial" w:hAnsi="Arial"/>
                <w:b/>
                <w:color w:val="92400E"/>
                <w:sz w:val="20"/>
              </w:rPr>
              <w:t>OFFICIAL COMPANY BANK ACCOUNT DETAILS (FOR NEFT / RTGS / IMPS PAYMENT)</w:t>
              <w:br/>
            </w:r>
          </w:p>
          <w:p>
            <w:r>
              <w:rPr>
                <w:rFonts w:ascii="Courier New" w:hAnsi="Courier New"/>
                <w:b/>
                <w:color w:val="111827"/>
                <w:sz w:val="19"/>
              </w:rPr>
              <w:t>A/C NAME:      SURAT TEXTILE EXHIBITION</w:t>
              <w:br/>
              <w:t>A/C NO:          183805503938</w:t>
              <w:br/>
              <w:t>IFSC CODE:     ICIC0001838</w:t>
              <w:br/>
              <w:t>BANK NAME:     ICICI Bank (Surat Branch)</w:t>
              <w:br/>
              <w:t>PAYMENT NOTE:  Please share transaction UTR / payment screenshot on WhatsApp: 9950787787</w:t>
            </w:r>
          </w:p>
        </w:tc>
      </w:tr>
    </w:tbl>
    <w:p>
      <w:pPr>
        <w:spacing w:after="120"/>
      </w:pPr>
    </w:p>
    <w:p>
      <w:r>
        <w:rPr>
          <w:b/>
          <w:color w:val="111827"/>
          <w:sz w:val="21"/>
        </w:rPr>
        <w:t>EXHIBITOR BOOKING &amp; FASCIA / BANNER DETAILS: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5256"/>
        <w:gridCol w:w="5256"/>
      </w:tblGrid>
      <w:tr>
        <w:tc>
          <w:tcPr>
            <w:tcW w:type="dxa" w:w="5256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r>
              <w:rPr>
                <w:sz w:val="17"/>
              </w:rPr>
              <w:t>Exhibitor Brand Name: _______________________</w:t>
            </w:r>
          </w:p>
        </w:tc>
        <w:tc>
          <w:tcPr>
            <w:tcW w:type="dxa" w:w="5256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r>
              <w:rPr>
                <w:sz w:val="17"/>
              </w:rPr>
              <w:t>Registered Mobile No: _______________________</w:t>
            </w:r>
          </w:p>
        </w:tc>
      </w:tr>
      <w:tr>
        <w:tc>
          <w:tcPr>
            <w:tcW w:type="dxa" w:w="5256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r>
              <w:rPr>
                <w:sz w:val="17"/>
              </w:rPr>
              <w:t>Allocated Stall Size (Sq Ft): _________________</w:t>
            </w:r>
          </w:p>
        </w:tc>
        <w:tc>
          <w:tcPr>
            <w:tcW w:type="dxa" w:w="5256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r>
              <w:rPr>
                <w:sz w:val="17"/>
              </w:rPr>
              <w:t>Contact Person Name: _______________________</w:t>
            </w:r>
          </w:p>
        </w:tc>
      </w:tr>
      <w:tr>
        <w:tc>
          <w:tcPr>
            <w:tcW w:type="dxa" w:w="5256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r>
              <w:rPr>
                <w:sz w:val="17"/>
              </w:rPr>
              <w:t>Fascia Option 1 (Primary): ____________________</w:t>
            </w:r>
          </w:p>
        </w:tc>
        <w:tc>
          <w:tcPr>
            <w:tcW w:type="dxa" w:w="5256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r>
              <w:rPr>
                <w:sz w:val="17"/>
              </w:rPr>
              <w:t>Fascia Option 2 (Associate): __________________</w:t>
            </w:r>
          </w:p>
        </w:tc>
      </w:tr>
      <w:tr>
        <w:tc>
          <w:tcPr>
            <w:tcW w:type="dxa" w:w="5256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r>
              <w:rPr>
                <w:sz w:val="17"/>
              </w:rPr>
              <w:t>Fascia Option 3 (Group): _____________________</w:t>
            </w:r>
          </w:p>
        </w:tc>
        <w:tc>
          <w:tcPr>
            <w:tcW w:type="dxa" w:w="5256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r>
              <w:rPr>
                <w:sz w:val="17"/>
              </w:rPr>
              <w:t>Fascia Option 4 (Brand): ______________________</w:t>
            </w:r>
          </w:p>
        </w:tc>
      </w:tr>
      <w:tr>
        <w:tc>
          <w:tcPr>
            <w:tcW w:type="dxa" w:w="5256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r>
              <w:rPr>
                <w:sz w:val="17"/>
              </w:rPr>
              <w:t>Owner Entry Badges: ________________________</w:t>
            </w:r>
          </w:p>
        </w:tc>
        <w:tc>
          <w:tcPr>
            <w:tcW w:type="dxa" w:w="5256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r>
              <w:rPr>
                <w:sz w:val="17"/>
              </w:rPr>
              <w:t>Staff Badges Required: ______________________</w:t>
            </w:r>
          </w:p>
        </w:tc>
      </w:tr>
    </w:tbl>
    <w:p>
      <w:pPr>
        <w:spacing w:after="80"/>
      </w:pPr>
    </w:p>
    <w:p>
      <w:r>
        <w:rPr>
          <w:b/>
          <w:color w:val="111827"/>
          <w:sz w:val="19"/>
        </w:rPr>
        <w:t>EXHIBITOR BADGE HOLDER NAMES (TO BE PRINTED ON PASSES):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628"/>
        <w:gridCol w:w="2628"/>
        <w:gridCol w:w="2628"/>
        <w:gridCol w:w="2628"/>
      </w:tblGrid>
      <w:tr>
        <w:tc>
          <w:tcPr>
            <w:tcW w:type="dxa" w:w="2628"/>
            <w:shd w:fill="F3F4F6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b/>
                <w:sz w:val="17"/>
              </w:rPr>
              <w:t>S.No.</w:t>
            </w:r>
          </w:p>
        </w:tc>
        <w:tc>
          <w:tcPr>
            <w:tcW w:type="dxa" w:w="2628"/>
            <w:shd w:fill="F3F4F6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b/>
                <w:sz w:val="17"/>
              </w:rPr>
              <w:t>Full Name of Person</w:t>
            </w:r>
          </w:p>
        </w:tc>
        <w:tc>
          <w:tcPr>
            <w:tcW w:type="dxa" w:w="2628"/>
            <w:shd w:fill="F3F4F6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b/>
                <w:sz w:val="17"/>
              </w:rPr>
              <w:t>Designation / Role</w:t>
            </w:r>
          </w:p>
        </w:tc>
        <w:tc>
          <w:tcPr>
            <w:tcW w:type="dxa" w:w="2628"/>
            <w:shd w:fill="F3F4F6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b/>
                <w:sz w:val="17"/>
              </w:rPr>
              <w:t>Mobile No.</w:t>
            </w:r>
          </w:p>
        </w:tc>
      </w:tr>
      <w:tr>
        <w:tc>
          <w:tcPr>
            <w:tcW w:type="dxa" w:w="2628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sz w:val="16"/>
              </w:rPr>
              <w:t>1</w:t>
            </w:r>
          </w:p>
        </w:tc>
        <w:tc>
          <w:tcPr>
            <w:tcW w:type="dxa" w:w="2628"/>
            <w:tcMar>
              <w:top w:w="50" w:type="dxa"/>
              <w:bottom w:w="50" w:type="dxa"/>
              <w:left w:w="80" w:type="dxa"/>
              <w:right w:w="80" w:type="dxa"/>
            </w:tcMar>
          </w:tcPr>
          <w:p/>
        </w:tc>
        <w:tc>
          <w:tcPr>
            <w:tcW w:type="dxa" w:w="2628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r>
              <w:rPr>
                <w:color w:val="9CA3AF"/>
                <w:sz w:val="15"/>
              </w:rPr>
              <w:t>Owner / Sales / Support</w:t>
            </w:r>
          </w:p>
        </w:tc>
        <w:tc>
          <w:tcPr>
            <w:tcW w:type="dxa" w:w="2628"/>
            <w:tcMar>
              <w:top w:w="50" w:type="dxa"/>
              <w:bottom w:w="50" w:type="dxa"/>
              <w:left w:w="80" w:type="dxa"/>
              <w:right w:w="80" w:type="dxa"/>
            </w:tcMar>
          </w:tcPr>
          <w:p/>
        </w:tc>
      </w:tr>
      <w:tr>
        <w:tc>
          <w:tcPr>
            <w:tcW w:type="dxa" w:w="2628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sz w:val="16"/>
              </w:rPr>
              <w:t>2</w:t>
            </w:r>
          </w:p>
        </w:tc>
        <w:tc>
          <w:tcPr>
            <w:tcW w:type="dxa" w:w="2628"/>
            <w:tcMar>
              <w:top w:w="50" w:type="dxa"/>
              <w:bottom w:w="50" w:type="dxa"/>
              <w:left w:w="80" w:type="dxa"/>
              <w:right w:w="80" w:type="dxa"/>
            </w:tcMar>
          </w:tcPr>
          <w:p/>
        </w:tc>
        <w:tc>
          <w:tcPr>
            <w:tcW w:type="dxa" w:w="2628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r>
              <w:rPr>
                <w:color w:val="9CA3AF"/>
                <w:sz w:val="15"/>
              </w:rPr>
            </w:r>
          </w:p>
        </w:tc>
        <w:tc>
          <w:tcPr>
            <w:tcW w:type="dxa" w:w="2628"/>
            <w:tcMar>
              <w:top w:w="50" w:type="dxa"/>
              <w:bottom w:w="50" w:type="dxa"/>
              <w:left w:w="80" w:type="dxa"/>
              <w:right w:w="80" w:type="dxa"/>
            </w:tcMar>
          </w:tcPr>
          <w:p/>
        </w:tc>
      </w:tr>
      <w:tr>
        <w:tc>
          <w:tcPr>
            <w:tcW w:type="dxa" w:w="2628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sz w:val="16"/>
              </w:rPr>
              <w:t>3</w:t>
            </w:r>
          </w:p>
        </w:tc>
        <w:tc>
          <w:tcPr>
            <w:tcW w:type="dxa" w:w="2628"/>
            <w:tcMar>
              <w:top w:w="50" w:type="dxa"/>
              <w:bottom w:w="50" w:type="dxa"/>
              <w:left w:w="80" w:type="dxa"/>
              <w:right w:w="80" w:type="dxa"/>
            </w:tcMar>
          </w:tcPr>
          <w:p/>
        </w:tc>
        <w:tc>
          <w:tcPr>
            <w:tcW w:type="dxa" w:w="2628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r>
              <w:rPr>
                <w:color w:val="9CA3AF"/>
                <w:sz w:val="15"/>
              </w:rPr>
            </w:r>
          </w:p>
        </w:tc>
        <w:tc>
          <w:tcPr>
            <w:tcW w:type="dxa" w:w="2628"/>
            <w:tcMar>
              <w:top w:w="50" w:type="dxa"/>
              <w:bottom w:w="50" w:type="dxa"/>
              <w:left w:w="80" w:type="dxa"/>
              <w:right w:w="80" w:type="dxa"/>
            </w:tcMar>
          </w:tcPr>
          <w:p/>
        </w:tc>
      </w:tr>
      <w:tr>
        <w:tc>
          <w:tcPr>
            <w:tcW w:type="dxa" w:w="2628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sz w:val="16"/>
              </w:rPr>
              <w:t>4</w:t>
            </w:r>
          </w:p>
        </w:tc>
        <w:tc>
          <w:tcPr>
            <w:tcW w:type="dxa" w:w="2628"/>
            <w:tcMar>
              <w:top w:w="50" w:type="dxa"/>
              <w:bottom w:w="50" w:type="dxa"/>
              <w:left w:w="80" w:type="dxa"/>
              <w:right w:w="80" w:type="dxa"/>
            </w:tcMar>
          </w:tcPr>
          <w:p/>
        </w:tc>
        <w:tc>
          <w:tcPr>
            <w:tcW w:type="dxa" w:w="2628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r>
              <w:rPr>
                <w:color w:val="9CA3AF"/>
                <w:sz w:val="15"/>
              </w:rPr>
            </w:r>
          </w:p>
        </w:tc>
        <w:tc>
          <w:tcPr>
            <w:tcW w:type="dxa" w:w="2628"/>
            <w:tcMar>
              <w:top w:w="50" w:type="dxa"/>
              <w:bottom w:w="50" w:type="dxa"/>
              <w:left w:w="80" w:type="dxa"/>
              <w:right w:w="80" w:type="dxa"/>
            </w:tcMar>
          </w:tcPr>
          <w:p/>
        </w:tc>
      </w:tr>
      <w:tr>
        <w:tc>
          <w:tcPr>
            <w:tcW w:type="dxa" w:w="2628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sz w:val="16"/>
              </w:rPr>
              <w:t>5</w:t>
            </w:r>
          </w:p>
        </w:tc>
        <w:tc>
          <w:tcPr>
            <w:tcW w:type="dxa" w:w="2628"/>
            <w:tcMar>
              <w:top w:w="50" w:type="dxa"/>
              <w:bottom w:w="50" w:type="dxa"/>
              <w:left w:w="80" w:type="dxa"/>
              <w:right w:w="80" w:type="dxa"/>
            </w:tcMar>
          </w:tcPr>
          <w:p/>
        </w:tc>
        <w:tc>
          <w:tcPr>
            <w:tcW w:type="dxa" w:w="2628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r>
              <w:rPr>
                <w:color w:val="9CA3AF"/>
                <w:sz w:val="15"/>
              </w:rPr>
            </w:r>
          </w:p>
        </w:tc>
        <w:tc>
          <w:tcPr>
            <w:tcW w:type="dxa" w:w="2628"/>
            <w:tcMar>
              <w:top w:w="50" w:type="dxa"/>
              <w:bottom w:w="50" w:type="dxa"/>
              <w:left w:w="80" w:type="dxa"/>
              <w:right w:w="80" w:type="dxa"/>
            </w:tcMar>
          </w:tcPr>
          <w:p/>
        </w:tc>
      </w:tr>
    </w:tbl>
    <w:p>
      <w:pPr>
        <w:spacing w:after="12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5256"/>
        <w:gridCol w:w="5256"/>
      </w:tblGrid>
      <w:tr>
        <w:tc>
          <w:tcPr>
            <w:tcW w:type="dxa" w:w="5256"/>
            <w:tcMar>
              <w:top w:w="100" w:type="dxa"/>
              <w:bottom w:w="100" w:type="dxa"/>
              <w:left w:w="100" w:type="dxa"/>
              <w:right w:w="100" w:type="dxa"/>
            </w:tcMar>
          </w:tcPr>
          <w:p>
            <w:r>
              <w:rPr>
                <w:sz w:val="17"/>
              </w:rPr>
              <w:t>Exhibitor Authorized Signature &amp; Stamp:</w:t>
              <w:br/>
              <w:br/>
              <w:br/>
              <w:t>_____________________________________</w:t>
              <w:br/>
              <w:t>Date: _______________________________</w:t>
            </w:r>
          </w:p>
        </w:tc>
        <w:tc>
          <w:tcPr>
            <w:tcW w:type="dxa" w:w="5256"/>
            <w:tcMar>
              <w:top w:w="100" w:type="dxa"/>
              <w:bottom w:w="100" w:type="dxa"/>
              <w:left w:w="100" w:type="dxa"/>
              <w:right w:w="100" w:type="dxa"/>
            </w:tcMar>
          </w:tcPr>
          <w:p>
            <w:pPr>
              <w:jc w:val="right"/>
            </w:pPr>
            <w:r>
              <w:rPr>
                <w:sz w:val="17"/>
              </w:rPr>
              <w:t>For Surat textile exhibition</w:t>
              <w:br/>
              <w:br/>
              <w:br/>
              <w:t>_____________________________________</w:t>
              <w:br/>
              <w:t>Authorized Signatory (Organizers)</w:t>
            </w:r>
          </w:p>
        </w:tc>
      </w:tr>
    </w:tbl>
    <w:sectPr w:rsidR="00FC693F" w:rsidRPr="0006063C" w:rsidSect="00034616">
      <w:pgSz w:w="12240" w:h="15840"/>
      <w:pgMar w:top="720" w:right="864" w:bottom="720" w:left="86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