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3B" w:rsidRPr="00AB013B" w:rsidRDefault="00AB013B" w:rsidP="00AB0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B013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Experiment Test Cases Documentation</w:t>
      </w:r>
    </w:p>
    <w:p w:rsidR="00AB013B" w:rsidRPr="00AB013B" w:rsidRDefault="00AB013B" w:rsidP="00AB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B013B" w:rsidRPr="00AB013B" w:rsidRDefault="00AB013B" w:rsidP="00AB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B013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Introduction </w:t>
      </w:r>
    </w:p>
    <w:p w:rsidR="00AB013B" w:rsidRPr="00AB013B" w:rsidRDefault="00AB013B" w:rsidP="00AB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B013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This document captures the test cases of the experiment.</w:t>
      </w:r>
    </w:p>
    <w:p w:rsidR="00AB013B" w:rsidRPr="00AB013B" w:rsidRDefault="00AB013B" w:rsidP="00AB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B013B" w:rsidRDefault="00AB013B" w:rsidP="00AB01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</w:p>
    <w:p w:rsidR="00AB013B" w:rsidRDefault="00AB013B" w:rsidP="00AB01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</w:p>
    <w:p w:rsidR="00AB013B" w:rsidRDefault="00AB013B" w:rsidP="00AB01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  <w:r w:rsidRPr="00AB013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Functional Test Cases</w:t>
      </w:r>
    </w:p>
    <w:p w:rsidR="00AB013B" w:rsidRPr="00AB013B" w:rsidRDefault="00AB013B" w:rsidP="00AB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W w:w="103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5"/>
        <w:gridCol w:w="1166"/>
        <w:gridCol w:w="1024"/>
        <w:gridCol w:w="1381"/>
        <w:gridCol w:w="1541"/>
        <w:gridCol w:w="1333"/>
        <w:gridCol w:w="49"/>
        <w:gridCol w:w="1228"/>
        <w:gridCol w:w="1373"/>
        <w:gridCol w:w="230"/>
        <w:gridCol w:w="46"/>
        <w:gridCol w:w="232"/>
      </w:tblGrid>
      <w:tr w:rsidR="00AB013B" w:rsidRPr="007D5427" w:rsidTr="00AB013B">
        <w:trPr>
          <w:trHeight w:val="295"/>
        </w:trPr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b/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Test Scenario ID</w:t>
            </w:r>
          </w:p>
        </w:tc>
        <w:tc>
          <w:tcPr>
            <w:tcW w:w="3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Input</w:t>
            </w:r>
            <w:r>
              <w:rPr>
                <w:sz w:val="32"/>
                <w:szCs w:val="28"/>
              </w:rPr>
              <w:t xml:space="preserve"> Out of Bound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b/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Test Case ID</w:t>
            </w:r>
          </w:p>
        </w:tc>
        <w:tc>
          <w:tcPr>
            <w:tcW w:w="2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Input-1</w:t>
            </w:r>
          </w:p>
        </w:tc>
        <w:tc>
          <w:tcPr>
            <w:tcW w:w="272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</w:p>
        </w:tc>
      </w:tr>
      <w:tr w:rsidR="00AB013B" w:rsidRPr="007D5427" w:rsidTr="00AB013B">
        <w:trPr>
          <w:trHeight w:val="295"/>
        </w:trPr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b/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Test Case Description</w:t>
            </w:r>
          </w:p>
        </w:tc>
        <w:tc>
          <w:tcPr>
            <w:tcW w:w="3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 xml:space="preserve">User provide wrong </w:t>
            </w:r>
            <w:r>
              <w:rPr>
                <w:sz w:val="32"/>
                <w:szCs w:val="28"/>
              </w:rPr>
              <w:t xml:space="preserve">  range of coordinates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b/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Test Priority</w:t>
            </w:r>
          </w:p>
        </w:tc>
        <w:tc>
          <w:tcPr>
            <w:tcW w:w="2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Medium</w:t>
            </w:r>
          </w:p>
        </w:tc>
        <w:tc>
          <w:tcPr>
            <w:tcW w:w="272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</w:p>
        </w:tc>
      </w:tr>
      <w:tr w:rsidR="00AB013B" w:rsidRPr="007D5427" w:rsidTr="00AB013B">
        <w:trPr>
          <w:trHeight w:val="445"/>
        </w:trPr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b/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Pre-Requisite</w:t>
            </w:r>
          </w:p>
        </w:tc>
        <w:tc>
          <w:tcPr>
            <w:tcW w:w="3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NA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b/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Post-Requisite</w:t>
            </w:r>
          </w:p>
        </w:tc>
        <w:tc>
          <w:tcPr>
            <w:tcW w:w="2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NA</w:t>
            </w:r>
          </w:p>
        </w:tc>
        <w:tc>
          <w:tcPr>
            <w:tcW w:w="272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</w:p>
        </w:tc>
      </w:tr>
      <w:tr w:rsidR="00AB013B" w:rsidRPr="007D5427" w:rsidTr="00AB013B">
        <w:trPr>
          <w:gridAfter w:val="1"/>
          <w:wAfter w:w="226" w:type="dxa"/>
          <w:trHeight w:val="208"/>
        </w:trPr>
        <w:tc>
          <w:tcPr>
            <w:tcW w:w="101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Test Execution Steps:</w:t>
            </w:r>
          </w:p>
        </w:tc>
      </w:tr>
      <w:tr w:rsidR="00AB013B" w:rsidRPr="007D5427" w:rsidTr="00AB013B">
        <w:trPr>
          <w:gridAfter w:val="1"/>
          <w:wAfter w:w="232" w:type="dxa"/>
          <w:trHeight w:val="44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Sr. No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b/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Action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b/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Inputs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Expected Output</w:t>
            </w:r>
          </w:p>
        </w:tc>
        <w:tc>
          <w:tcPr>
            <w:tcW w:w="1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Actual Output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Test Browser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b/>
                <w:sz w:val="32"/>
                <w:szCs w:val="28"/>
              </w:rPr>
              <w:t>Test Result</w:t>
            </w:r>
          </w:p>
        </w:tc>
        <w:tc>
          <w:tcPr>
            <w:tcW w:w="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rPr>
                <w:sz w:val="32"/>
                <w:szCs w:val="28"/>
              </w:rPr>
            </w:pPr>
          </w:p>
        </w:tc>
      </w:tr>
      <w:tr w:rsidR="00AB013B" w:rsidRPr="007D5427" w:rsidTr="00AB013B">
        <w:trPr>
          <w:gridAfter w:val="1"/>
          <w:wAfter w:w="232" w:type="dxa"/>
          <w:trHeight w:val="44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1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Launch application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Open Bressenhen</w:t>
            </w:r>
            <w:r w:rsidRPr="007D5427">
              <w:rPr>
                <w:sz w:val="32"/>
                <w:szCs w:val="28"/>
              </w:rPr>
              <w:t>.htm</w:t>
            </w:r>
            <w:r>
              <w:rPr>
                <w:sz w:val="32"/>
                <w:szCs w:val="28"/>
              </w:rPr>
              <w:t>l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Home page</w:t>
            </w:r>
          </w:p>
        </w:tc>
        <w:tc>
          <w:tcPr>
            <w:tcW w:w="1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Home page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ff-66.0.4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Pass</w:t>
            </w:r>
          </w:p>
        </w:tc>
        <w:tc>
          <w:tcPr>
            <w:tcW w:w="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rPr>
                <w:sz w:val="32"/>
                <w:szCs w:val="28"/>
              </w:rPr>
            </w:pPr>
          </w:p>
        </w:tc>
      </w:tr>
      <w:tr w:rsidR="00AB013B" w:rsidRPr="007D5427" w:rsidTr="00AB013B">
        <w:trPr>
          <w:gridAfter w:val="1"/>
          <w:wAfter w:w="232" w:type="dxa"/>
          <w:trHeight w:val="1047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2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Provide wrong range i.e. difference between the abscissa and ordinates.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 xml:space="preserve">Fill </w:t>
            </w:r>
            <w:r>
              <w:rPr>
                <w:sz w:val="32"/>
                <w:szCs w:val="28"/>
              </w:rPr>
              <w:t>input out of range i.e. greater the 25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Alert with showing the warning</w:t>
            </w:r>
          </w:p>
        </w:tc>
        <w:tc>
          <w:tcPr>
            <w:tcW w:w="1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Alert with showing the warning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ff-66.0.4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  <w:r w:rsidRPr="007D5427">
              <w:rPr>
                <w:sz w:val="32"/>
                <w:szCs w:val="28"/>
              </w:rPr>
              <w:t>Pass</w:t>
            </w:r>
          </w:p>
        </w:tc>
        <w:tc>
          <w:tcPr>
            <w:tcW w:w="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rPr>
                <w:sz w:val="32"/>
                <w:szCs w:val="28"/>
              </w:rPr>
            </w:pPr>
          </w:p>
        </w:tc>
      </w:tr>
      <w:tr w:rsidR="00AB013B" w:rsidRPr="007D5427" w:rsidTr="00AB013B">
        <w:trPr>
          <w:gridAfter w:val="1"/>
          <w:wAfter w:w="232" w:type="dxa"/>
          <w:trHeight w:val="217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</w:p>
        </w:tc>
        <w:tc>
          <w:tcPr>
            <w:tcW w:w="1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pStyle w:val="Standard"/>
              <w:spacing w:after="0" w:line="240" w:lineRule="auto"/>
              <w:rPr>
                <w:sz w:val="32"/>
                <w:szCs w:val="28"/>
              </w:rPr>
            </w:pPr>
          </w:p>
        </w:tc>
        <w:tc>
          <w:tcPr>
            <w:tcW w:w="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B013B" w:rsidRPr="007D5427" w:rsidRDefault="00AB013B" w:rsidP="003E764C">
            <w:pPr>
              <w:rPr>
                <w:sz w:val="32"/>
                <w:szCs w:val="28"/>
              </w:rPr>
            </w:pPr>
          </w:p>
        </w:tc>
      </w:tr>
    </w:tbl>
    <w:p w:rsidR="00AB013B" w:rsidRPr="00AB013B" w:rsidRDefault="00AB013B" w:rsidP="00AB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B013B" w:rsidRDefault="00AB013B" w:rsidP="00AB01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</w:p>
    <w:p w:rsidR="00AB013B" w:rsidRDefault="00AB013B" w:rsidP="00AB01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</w:p>
    <w:p w:rsidR="00AB013B" w:rsidRDefault="00AB013B" w:rsidP="00AB01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</w:p>
    <w:p w:rsidR="00AB013B" w:rsidRDefault="00AB013B" w:rsidP="00AB01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</w:p>
    <w:p w:rsidR="00AB013B" w:rsidRDefault="00AB013B" w:rsidP="00AB01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</w:p>
    <w:p w:rsidR="00AB013B" w:rsidRDefault="00AB013B" w:rsidP="00AB01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</w:p>
    <w:p w:rsidR="00AB013B" w:rsidRDefault="00AB013B" w:rsidP="00AB01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</w:p>
    <w:p w:rsidR="00AB013B" w:rsidRPr="00AB013B" w:rsidRDefault="00AB013B" w:rsidP="00AB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B013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Cross Browser Testing</w:t>
      </w:r>
    </w:p>
    <w:p w:rsidR="00AB013B" w:rsidRPr="00AB013B" w:rsidRDefault="00AB013B" w:rsidP="00AB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B013B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In case if it doesn’t work on some browsers, list down the browsers along with the versions here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168"/>
        <w:gridCol w:w="1594"/>
        <w:gridCol w:w="1978"/>
      </w:tblGrid>
      <w:tr w:rsidR="00AB013B" w:rsidRPr="00AB013B" w:rsidTr="00AB01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13B" w:rsidRPr="00AB013B" w:rsidRDefault="00AB013B" w:rsidP="00AB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B01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13B" w:rsidRPr="00AB013B" w:rsidRDefault="00AB013B" w:rsidP="00AB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B01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13B" w:rsidRPr="00AB013B" w:rsidRDefault="00AB013B" w:rsidP="00AB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B01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13B" w:rsidRPr="00AB013B" w:rsidRDefault="00AB013B" w:rsidP="00AB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B01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Works(Yes/No)</w:t>
            </w:r>
          </w:p>
        </w:tc>
      </w:tr>
      <w:tr w:rsidR="00AB013B" w:rsidRPr="00AB013B" w:rsidTr="00AB013B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13B" w:rsidRPr="00AB013B" w:rsidRDefault="00AB013B" w:rsidP="00AB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13B" w:rsidRPr="00AB013B" w:rsidRDefault="00AB013B" w:rsidP="00AB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Firefox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13B" w:rsidRPr="00AB013B" w:rsidRDefault="00AB013B" w:rsidP="00AB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B013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67.0.4 (64-bit)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13B" w:rsidRDefault="00AB013B" w:rsidP="00AB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YES</w:t>
            </w:r>
          </w:p>
          <w:p w:rsidR="00AB013B" w:rsidRPr="00AB013B" w:rsidRDefault="00AB013B" w:rsidP="00AB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bookmarkStart w:id="0" w:name="_GoBack"/>
            <w:bookmarkEnd w:id="0"/>
          </w:p>
        </w:tc>
      </w:tr>
    </w:tbl>
    <w:p w:rsidR="00B969F3" w:rsidRDefault="00B969F3"/>
    <w:sectPr w:rsidR="00B9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3B"/>
    <w:rsid w:val="00745957"/>
    <w:rsid w:val="00AB013B"/>
    <w:rsid w:val="00B9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654C"/>
  <w15:chartTrackingRefBased/>
  <w15:docId w15:val="{9536BFED-6797-40FB-9005-B9A6BB66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Standard">
    <w:name w:val="Standard"/>
    <w:rsid w:val="00AB013B"/>
    <w:pPr>
      <w:suppressAutoHyphens/>
      <w:autoSpaceDN w:val="0"/>
      <w:spacing w:line="254" w:lineRule="auto"/>
      <w:textAlignment w:val="baseline"/>
    </w:pPr>
    <w:rPr>
      <w:rFonts w:ascii="Calibri" w:eastAsia="Calibri" w:hAnsi="Calibri" w:cs="Mangal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Pathak</dc:creator>
  <cp:keywords/>
  <dc:description/>
  <cp:lastModifiedBy>Prince Pathak</cp:lastModifiedBy>
  <cp:revision>1</cp:revision>
  <dcterms:created xsi:type="dcterms:W3CDTF">2019-07-05T10:26:00Z</dcterms:created>
  <dcterms:modified xsi:type="dcterms:W3CDTF">2019-07-05T10:37:00Z</dcterms:modified>
</cp:coreProperties>
</file>