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815" w:rsidRDefault="00052815">
      <w:pPr>
        <w:rPr>
          <w:rFonts w:ascii="Bookman Old Style" w:eastAsia="Bookman Old Style" w:hAnsi="Bookman Old Style" w:cs="Bookman Old Style"/>
          <w:b/>
          <w:sz w:val="24"/>
          <w:szCs w:val="24"/>
          <w:u w:val="single"/>
        </w:rPr>
      </w:pPr>
    </w:p>
    <w:p w:rsidR="00052815" w:rsidRDefault="00052815">
      <w:pPr>
        <w:jc w:val="center"/>
        <w:rPr>
          <w:rFonts w:ascii="Bookman Old Style" w:eastAsia="Bookman Old Style" w:hAnsi="Bookman Old Style" w:cs="Bookman Old Style"/>
          <w:b/>
          <w:sz w:val="48"/>
          <w:szCs w:val="48"/>
        </w:rPr>
      </w:pPr>
    </w:p>
    <w:p w:rsidR="00052815" w:rsidRDefault="00052815">
      <w:pPr>
        <w:jc w:val="center"/>
        <w:rPr>
          <w:rFonts w:ascii="Bookman Old Style" w:eastAsia="Bookman Old Style" w:hAnsi="Bookman Old Style" w:cs="Bookman Old Style"/>
          <w:b/>
          <w:sz w:val="48"/>
          <w:szCs w:val="48"/>
        </w:rPr>
      </w:pPr>
    </w:p>
    <w:p w:rsidR="00052815" w:rsidRDefault="00052815">
      <w:pPr>
        <w:jc w:val="center"/>
        <w:rPr>
          <w:rFonts w:ascii="Bookman Old Style" w:eastAsia="Bookman Old Style" w:hAnsi="Bookman Old Style" w:cs="Bookman Old Style"/>
          <w:b/>
          <w:sz w:val="48"/>
          <w:szCs w:val="48"/>
        </w:rPr>
      </w:pPr>
    </w:p>
    <w:p w:rsidR="00052815" w:rsidRDefault="001C2E8D">
      <w:pPr>
        <w:jc w:val="center"/>
        <w:rPr>
          <w:rFonts w:ascii="Bookman Old Style" w:eastAsia="Bookman Old Style" w:hAnsi="Bookman Old Style" w:cs="Bookman Old Style"/>
          <w:b/>
          <w:sz w:val="96"/>
          <w:szCs w:val="96"/>
        </w:rPr>
      </w:pPr>
      <w:r>
        <w:rPr>
          <w:rFonts w:ascii="Bookman Old Style" w:eastAsia="Bookman Old Style" w:hAnsi="Bookman Old Style" w:cs="Bookman Old Style"/>
          <w:b/>
          <w:sz w:val="96"/>
          <w:szCs w:val="96"/>
        </w:rPr>
        <w:t xml:space="preserve">Design Verification </w:t>
      </w:r>
      <w:r w:rsidR="00EC7876">
        <w:rPr>
          <w:rFonts w:ascii="Bookman Old Style" w:eastAsia="Bookman Old Style" w:hAnsi="Bookman Old Style" w:cs="Bookman Old Style"/>
          <w:b/>
          <w:sz w:val="96"/>
          <w:szCs w:val="96"/>
        </w:rPr>
        <w:t>Strategy</w:t>
      </w:r>
    </w:p>
    <w:p w:rsidR="00052815" w:rsidRDefault="007106D3">
      <w:pPr>
        <w:jc w:val="center"/>
        <w:rPr>
          <w:rFonts w:ascii="Bookman Old Style" w:eastAsia="Bookman Old Style" w:hAnsi="Bookman Old Style" w:cs="Bookman Old Style"/>
          <w:b/>
          <w:sz w:val="96"/>
          <w:szCs w:val="96"/>
        </w:rPr>
      </w:pPr>
      <w:r>
        <w:rPr>
          <w:rFonts w:ascii="Bookman Old Style" w:eastAsia="Bookman Old Style" w:hAnsi="Bookman Old Style" w:cs="Bookman Old Style"/>
          <w:b/>
          <w:sz w:val="96"/>
          <w:szCs w:val="96"/>
        </w:rPr>
        <w:t>SPI</w:t>
      </w:r>
    </w:p>
    <w:p w:rsidR="00052815" w:rsidRDefault="00052815">
      <w:pPr>
        <w:rPr>
          <w:rFonts w:ascii="Bookman Old Style" w:eastAsia="Bookman Old Style" w:hAnsi="Bookman Old Style" w:cs="Bookman Old Style"/>
          <w:b/>
          <w:sz w:val="24"/>
          <w:szCs w:val="24"/>
        </w:rPr>
      </w:pPr>
    </w:p>
    <w:p w:rsidR="00052815" w:rsidRDefault="001C2E8D">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Rev. A</w:t>
      </w: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tbl>
      <w:tblPr>
        <w:tblStyle w:val="a"/>
        <w:tblW w:w="1035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1395"/>
        <w:gridCol w:w="5103"/>
        <w:gridCol w:w="2127"/>
      </w:tblGrid>
      <w:tr w:rsidR="00052815">
        <w:tc>
          <w:tcPr>
            <w:tcW w:w="172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Date</w:t>
            </w: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Revision History</w:t>
            </w:r>
          </w:p>
        </w:tc>
        <w:tc>
          <w:tcPr>
            <w:tcW w:w="5103"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Description</w:t>
            </w:r>
          </w:p>
        </w:tc>
        <w:tc>
          <w:tcPr>
            <w:tcW w:w="2127"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Author</w:t>
            </w:r>
          </w:p>
        </w:tc>
      </w:tr>
      <w:tr w:rsidR="00052815">
        <w:trPr>
          <w:trHeight w:val="240"/>
        </w:trPr>
        <w:tc>
          <w:tcPr>
            <w:tcW w:w="172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25.11.2022</w:t>
            </w: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w:t>
            </w:r>
          </w:p>
        </w:tc>
        <w:tc>
          <w:tcPr>
            <w:tcW w:w="5103" w:type="dxa"/>
          </w:tcPr>
          <w:p w:rsidR="00052815" w:rsidRDefault="001C2E8D">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Initial Draft </w:t>
            </w:r>
          </w:p>
        </w:tc>
        <w:tc>
          <w:tcPr>
            <w:tcW w:w="2127" w:type="dxa"/>
            <w:vMerge w:val="restart"/>
          </w:tcPr>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p w:rsidR="00052815" w:rsidRDefault="00052815">
            <w:pPr>
              <w:rPr>
                <w:rFonts w:ascii="Bookman Old Style" w:eastAsia="Bookman Old Style" w:hAnsi="Bookman Old Style" w:cs="Bookman Old Style"/>
                <w:b/>
                <w:sz w:val="24"/>
                <w:szCs w:val="24"/>
              </w:rPr>
            </w:pPr>
          </w:p>
        </w:tc>
      </w:tr>
      <w:tr w:rsidR="00052815">
        <w:trPr>
          <w:trHeight w:val="240"/>
        </w:trPr>
        <w:tc>
          <w:tcPr>
            <w:tcW w:w="1725" w:type="dxa"/>
          </w:tcPr>
          <w:p w:rsidR="00052815" w:rsidRDefault="00052815">
            <w:pPr>
              <w:rPr>
                <w:rFonts w:ascii="Bookman Old Style" w:eastAsia="Bookman Old Style" w:hAnsi="Bookman Old Style" w:cs="Bookman Old Style"/>
                <w:b/>
                <w:sz w:val="24"/>
                <w:szCs w:val="24"/>
              </w:rPr>
            </w:pP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w:t>
            </w:r>
          </w:p>
        </w:tc>
        <w:tc>
          <w:tcPr>
            <w:tcW w:w="5103" w:type="dxa"/>
          </w:tcPr>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1.Design specifications </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2.Feature extraction</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3.DV Plan Strategy</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4.TestBench Architecture </w:t>
            </w:r>
          </w:p>
        </w:tc>
        <w:tc>
          <w:tcPr>
            <w:tcW w:w="2127" w:type="dxa"/>
            <w:vMerge/>
          </w:tcPr>
          <w:p w:rsidR="00052815" w:rsidRDefault="00052815">
            <w:pPr>
              <w:rPr>
                <w:rFonts w:ascii="Bookman Old Style" w:eastAsia="Bookman Old Style" w:hAnsi="Bookman Old Style" w:cs="Bookman Old Style"/>
                <w:b/>
                <w:sz w:val="24"/>
                <w:szCs w:val="24"/>
                <w:u w:val="single"/>
              </w:rPr>
            </w:pPr>
          </w:p>
        </w:tc>
      </w:tr>
      <w:tr w:rsidR="00052815">
        <w:trPr>
          <w:trHeight w:val="240"/>
        </w:trPr>
        <w:tc>
          <w:tcPr>
            <w:tcW w:w="1725" w:type="dxa"/>
          </w:tcPr>
          <w:p w:rsidR="00052815" w:rsidRDefault="00052815">
            <w:pPr>
              <w:rPr>
                <w:rFonts w:ascii="Bookman Old Style" w:eastAsia="Bookman Old Style" w:hAnsi="Bookman Old Style" w:cs="Bookman Old Style"/>
                <w:b/>
                <w:sz w:val="24"/>
                <w:szCs w:val="24"/>
              </w:rPr>
            </w:pP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w:t>
            </w:r>
          </w:p>
        </w:tc>
        <w:tc>
          <w:tcPr>
            <w:tcW w:w="5103" w:type="dxa"/>
          </w:tcPr>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Test Cases waveform</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1.</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2.</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3.</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4.</w:t>
            </w: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5.</w:t>
            </w:r>
          </w:p>
          <w:p w:rsidR="00052815" w:rsidRDefault="001C2E8D" w:rsidP="007106D3">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6.</w:t>
            </w:r>
          </w:p>
        </w:tc>
        <w:tc>
          <w:tcPr>
            <w:tcW w:w="2127" w:type="dxa"/>
            <w:vMerge/>
          </w:tcPr>
          <w:p w:rsidR="00052815" w:rsidRDefault="00052815">
            <w:pPr>
              <w:rPr>
                <w:rFonts w:ascii="Bookman Old Style" w:eastAsia="Bookman Old Style" w:hAnsi="Bookman Old Style" w:cs="Bookman Old Style"/>
                <w:b/>
                <w:sz w:val="24"/>
                <w:szCs w:val="24"/>
              </w:rPr>
            </w:pPr>
          </w:p>
        </w:tc>
      </w:tr>
      <w:tr w:rsidR="00052815">
        <w:trPr>
          <w:trHeight w:val="240"/>
        </w:trPr>
        <w:tc>
          <w:tcPr>
            <w:tcW w:w="1725" w:type="dxa"/>
          </w:tcPr>
          <w:p w:rsidR="00052815" w:rsidRDefault="00052815">
            <w:pPr>
              <w:rPr>
                <w:rFonts w:ascii="Bookman Old Style" w:eastAsia="Bookman Old Style" w:hAnsi="Bookman Old Style" w:cs="Bookman Old Style"/>
                <w:b/>
                <w:sz w:val="24"/>
                <w:szCs w:val="24"/>
              </w:rPr>
            </w:pP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w:t>
            </w:r>
          </w:p>
        </w:tc>
        <w:tc>
          <w:tcPr>
            <w:tcW w:w="5103" w:type="dxa"/>
          </w:tcPr>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functional coverage</w:t>
            </w:r>
          </w:p>
          <w:p w:rsidR="00052815" w:rsidRDefault="00052815">
            <w:pPr>
              <w:rPr>
                <w:rFonts w:ascii="Bookman Old Style" w:eastAsia="Bookman Old Style" w:hAnsi="Bookman Old Style" w:cs="Bookman Old Style"/>
                <w:sz w:val="26"/>
                <w:szCs w:val="26"/>
              </w:rPr>
            </w:pPr>
          </w:p>
        </w:tc>
        <w:tc>
          <w:tcPr>
            <w:tcW w:w="2127" w:type="dxa"/>
            <w:vMerge/>
          </w:tcPr>
          <w:p w:rsidR="00052815" w:rsidRDefault="00052815">
            <w:pPr>
              <w:rPr>
                <w:rFonts w:ascii="Bookman Old Style" w:eastAsia="Bookman Old Style" w:hAnsi="Bookman Old Style" w:cs="Bookman Old Style"/>
                <w:b/>
                <w:sz w:val="24"/>
                <w:szCs w:val="24"/>
              </w:rPr>
            </w:pPr>
          </w:p>
        </w:tc>
      </w:tr>
      <w:tr w:rsidR="00052815">
        <w:trPr>
          <w:trHeight w:val="240"/>
        </w:trPr>
        <w:tc>
          <w:tcPr>
            <w:tcW w:w="1725" w:type="dxa"/>
          </w:tcPr>
          <w:p w:rsidR="00052815" w:rsidRDefault="00052815">
            <w:pPr>
              <w:rPr>
                <w:rFonts w:ascii="Bookman Old Style" w:eastAsia="Bookman Old Style" w:hAnsi="Bookman Old Style" w:cs="Bookman Old Style"/>
                <w:b/>
                <w:sz w:val="24"/>
                <w:szCs w:val="24"/>
              </w:rPr>
            </w:pP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w:t>
            </w:r>
          </w:p>
        </w:tc>
        <w:tc>
          <w:tcPr>
            <w:tcW w:w="5103" w:type="dxa"/>
          </w:tcPr>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Assertion</w:t>
            </w:r>
          </w:p>
        </w:tc>
        <w:tc>
          <w:tcPr>
            <w:tcW w:w="2127" w:type="dxa"/>
            <w:vMerge/>
          </w:tcPr>
          <w:p w:rsidR="00052815" w:rsidRDefault="00052815">
            <w:pPr>
              <w:rPr>
                <w:rFonts w:ascii="Bookman Old Style" w:eastAsia="Bookman Old Style" w:hAnsi="Bookman Old Style" w:cs="Bookman Old Style"/>
                <w:b/>
                <w:sz w:val="24"/>
                <w:szCs w:val="24"/>
              </w:rPr>
            </w:pPr>
          </w:p>
        </w:tc>
      </w:tr>
      <w:tr w:rsidR="00052815">
        <w:trPr>
          <w:trHeight w:val="240"/>
        </w:trPr>
        <w:tc>
          <w:tcPr>
            <w:tcW w:w="1725" w:type="dxa"/>
          </w:tcPr>
          <w:p w:rsidR="00052815" w:rsidRDefault="00052815">
            <w:pPr>
              <w:rPr>
                <w:rFonts w:ascii="Bookman Old Style" w:eastAsia="Bookman Old Style" w:hAnsi="Bookman Old Style" w:cs="Bookman Old Style"/>
                <w:b/>
                <w:sz w:val="24"/>
                <w:szCs w:val="24"/>
              </w:rPr>
            </w:pPr>
          </w:p>
        </w:tc>
        <w:tc>
          <w:tcPr>
            <w:tcW w:w="1395" w:type="dxa"/>
          </w:tcPr>
          <w:p w:rsidR="00052815" w:rsidRDefault="001C2E8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w:t>
            </w:r>
          </w:p>
        </w:tc>
        <w:tc>
          <w:tcPr>
            <w:tcW w:w="5103" w:type="dxa"/>
          </w:tcPr>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Code Coverage(after regression)</w:t>
            </w:r>
          </w:p>
        </w:tc>
        <w:tc>
          <w:tcPr>
            <w:tcW w:w="2127" w:type="dxa"/>
            <w:vMerge/>
          </w:tcPr>
          <w:p w:rsidR="00052815" w:rsidRDefault="00052815">
            <w:pPr>
              <w:rPr>
                <w:rFonts w:ascii="Bookman Old Style" w:eastAsia="Bookman Old Style" w:hAnsi="Bookman Old Style" w:cs="Bookman Old Style"/>
                <w:b/>
                <w:sz w:val="24"/>
                <w:szCs w:val="24"/>
              </w:rPr>
            </w:pPr>
          </w:p>
        </w:tc>
      </w:tr>
    </w:tbl>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1C2E8D">
      <w:pPr>
        <w:pStyle w:val="Subtitle"/>
        <w:rPr>
          <w:b/>
          <w:sz w:val="30"/>
          <w:szCs w:val="30"/>
        </w:rPr>
      </w:pPr>
      <w:r>
        <w:rPr>
          <w:b/>
          <w:sz w:val="30"/>
          <w:szCs w:val="30"/>
        </w:rPr>
        <w:t xml:space="preserve">Table of content </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   page no</w:t>
      </w:r>
    </w:p>
    <w:p w:rsidR="00052815" w:rsidRDefault="001C2E8D">
      <w:pPr>
        <w:rPr>
          <w:rFonts w:ascii="Bookman Old Style" w:eastAsia="Bookman Old Style" w:hAnsi="Bookman Old Style" w:cs="Bookman Old Style"/>
          <w:sz w:val="24"/>
          <w:szCs w:val="24"/>
        </w:rPr>
      </w:pPr>
      <w:r>
        <w:rPr>
          <w:rFonts w:ascii="Bookman Old Style" w:eastAsia="Bookman Old Style" w:hAnsi="Bookman Old Style" w:cs="Bookman Old Style"/>
          <w:sz w:val="28"/>
          <w:szCs w:val="28"/>
        </w:rPr>
        <w:t>1. Design specifications</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ab/>
        <w:t>3</w:t>
      </w:r>
    </w:p>
    <w:p w:rsidR="00052815" w:rsidRDefault="001C2E8D">
      <w:pPr>
        <w:ind w:firstLine="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1.1</w:t>
      </w:r>
    </w:p>
    <w:p w:rsidR="00052815" w:rsidRDefault="001C2E8D">
      <w:pPr>
        <w:ind w:firstLine="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1.2 </w:t>
      </w:r>
    </w:p>
    <w:p w:rsidR="00052815" w:rsidRDefault="001C2E8D" w:rsidP="007106D3">
      <w:pPr>
        <w:ind w:firstLine="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1.3. </w:t>
      </w:r>
    </w:p>
    <w:p w:rsidR="00052815" w:rsidRDefault="00052815">
      <w:pPr>
        <w:rPr>
          <w:rFonts w:ascii="Bookman Old Style" w:eastAsia="Bookman Old Style" w:hAnsi="Bookman Old Style" w:cs="Bookman Old Style"/>
          <w:sz w:val="28"/>
          <w:szCs w:val="28"/>
        </w:rPr>
      </w:pPr>
    </w:p>
    <w:p w:rsidR="00052815" w:rsidRDefault="001C2E8D">
      <w:pPr>
        <w:rPr>
          <w:rFonts w:ascii="Bookman Old Style" w:eastAsia="Bookman Old Style" w:hAnsi="Bookman Old Style" w:cs="Bookman Old Style"/>
          <w:sz w:val="26"/>
          <w:szCs w:val="26"/>
        </w:rPr>
      </w:pPr>
      <w:r>
        <w:rPr>
          <w:rFonts w:ascii="Bookman Old Style" w:eastAsia="Bookman Old Style" w:hAnsi="Bookman Old Style" w:cs="Bookman Old Style"/>
          <w:sz w:val="28"/>
          <w:szCs w:val="28"/>
        </w:rPr>
        <w:t xml:space="preserve">2. Feature </w:t>
      </w:r>
      <w:proofErr w:type="gramStart"/>
      <w:r>
        <w:rPr>
          <w:rFonts w:ascii="Bookman Old Style" w:eastAsia="Bookman Old Style" w:hAnsi="Bookman Old Style" w:cs="Bookman Old Style"/>
          <w:sz w:val="28"/>
          <w:szCs w:val="28"/>
        </w:rPr>
        <w:t>extraction</w:t>
      </w:r>
      <w:r>
        <w:rPr>
          <w:rFonts w:ascii="Bookman Old Style" w:eastAsia="Bookman Old Style" w:hAnsi="Bookman Old Style" w:cs="Bookman Old Style"/>
          <w:sz w:val="26"/>
          <w:szCs w:val="26"/>
        </w:rPr>
        <w:t>.</w:t>
      </w:r>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ab/>
        <w:t>4</w:t>
      </w:r>
    </w:p>
    <w:p w:rsidR="00052815" w:rsidRDefault="001C2E8D">
      <w:pPr>
        <w:rPr>
          <w:rFonts w:ascii="Bookman Old Style" w:eastAsia="Bookman Old Style" w:hAnsi="Bookman Old Style" w:cs="Bookman Old Style"/>
          <w:sz w:val="24"/>
          <w:szCs w:val="24"/>
        </w:rPr>
      </w:pPr>
      <w:r>
        <w:rPr>
          <w:rFonts w:ascii="Bookman Old Style" w:eastAsia="Bookman Old Style" w:hAnsi="Bookman Old Style" w:cs="Bookman Old Style"/>
          <w:sz w:val="26"/>
          <w:szCs w:val="26"/>
        </w:rPr>
        <w:tab/>
      </w:r>
      <w:r>
        <w:rPr>
          <w:rFonts w:ascii="Bookman Old Style" w:eastAsia="Bookman Old Style" w:hAnsi="Bookman Old Style" w:cs="Bookman Old Style"/>
          <w:sz w:val="24"/>
          <w:szCs w:val="24"/>
        </w:rPr>
        <w:t xml:space="preserve">2.1 </w:t>
      </w:r>
    </w:p>
    <w:p w:rsidR="00052815" w:rsidRDefault="001C2E8D">
      <w:pPr>
        <w:ind w:firstLine="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2.2</w:t>
      </w:r>
    </w:p>
    <w:p w:rsidR="00052815" w:rsidRDefault="00052815">
      <w:pPr>
        <w:rPr>
          <w:rFonts w:ascii="Bookman Old Style" w:eastAsia="Bookman Old Style" w:hAnsi="Bookman Old Style" w:cs="Bookman Old Style"/>
          <w:sz w:val="24"/>
          <w:szCs w:val="24"/>
        </w:rPr>
      </w:pPr>
    </w:p>
    <w:p w:rsidR="00052815" w:rsidRDefault="001C2E8D">
      <w:pPr>
        <w:rPr>
          <w:rFonts w:ascii="Bookman Old Style" w:eastAsia="Bookman Old Style" w:hAnsi="Bookman Old Style" w:cs="Bookman Old Style"/>
          <w:sz w:val="24"/>
          <w:szCs w:val="24"/>
        </w:rPr>
      </w:pPr>
      <w:r>
        <w:rPr>
          <w:rFonts w:ascii="Bookman Old Style" w:eastAsia="Bookman Old Style" w:hAnsi="Bookman Old Style" w:cs="Bookman Old Style"/>
          <w:sz w:val="28"/>
          <w:szCs w:val="28"/>
        </w:rPr>
        <w:t>3. DV Plan Strateg</w:t>
      </w:r>
      <w:r>
        <w:rPr>
          <w:rFonts w:ascii="Bookman Old Style" w:eastAsia="Bookman Old Style" w:hAnsi="Bookman Old Style" w:cs="Bookman Old Style"/>
          <w:sz w:val="26"/>
          <w:szCs w:val="26"/>
        </w:rPr>
        <w:t xml:space="preserve">y……………………………………………          </w:t>
      </w:r>
      <w:r>
        <w:rPr>
          <w:rFonts w:ascii="Bookman Old Style" w:eastAsia="Bookman Old Style" w:hAnsi="Bookman Old Style" w:cs="Bookman Old Style"/>
          <w:sz w:val="28"/>
          <w:szCs w:val="28"/>
        </w:rPr>
        <w:t xml:space="preserve"> </w:t>
      </w:r>
      <w:r>
        <w:rPr>
          <w:rFonts w:ascii="Bookman Old Style" w:eastAsia="Bookman Old Style" w:hAnsi="Bookman Old Style" w:cs="Bookman Old Style"/>
          <w:sz w:val="30"/>
          <w:szCs w:val="30"/>
        </w:rPr>
        <w:t xml:space="preserve"> </w:t>
      </w:r>
      <w:r>
        <w:rPr>
          <w:rFonts w:ascii="Bookman Old Style" w:eastAsia="Bookman Old Style" w:hAnsi="Bookman Old Style" w:cs="Bookman Old Style"/>
          <w:sz w:val="26"/>
          <w:szCs w:val="26"/>
        </w:rPr>
        <w:t>5</w:t>
      </w:r>
    </w:p>
    <w:p w:rsidR="00052815" w:rsidRDefault="00052815">
      <w:pPr>
        <w:rPr>
          <w:rFonts w:ascii="Bookman Old Style" w:eastAsia="Bookman Old Style" w:hAnsi="Bookman Old Style" w:cs="Bookman Old Style"/>
          <w:b/>
          <w:sz w:val="24"/>
          <w:szCs w:val="24"/>
          <w:u w:val="single"/>
        </w:rPr>
      </w:pPr>
    </w:p>
    <w:p w:rsidR="00052815" w:rsidRDefault="001C2E8D">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4. </w:t>
      </w:r>
      <w:proofErr w:type="spellStart"/>
      <w:r>
        <w:rPr>
          <w:rFonts w:ascii="Bookman Old Style" w:eastAsia="Bookman Old Style" w:hAnsi="Bookman Old Style" w:cs="Bookman Old Style"/>
          <w:sz w:val="28"/>
          <w:szCs w:val="28"/>
        </w:rPr>
        <w:t>Testbench</w:t>
      </w:r>
      <w:proofErr w:type="spellEnd"/>
      <w:r>
        <w:rPr>
          <w:rFonts w:ascii="Bookman Old Style" w:eastAsia="Bookman Old Style" w:hAnsi="Bookman Old Style" w:cs="Bookman Old Style"/>
          <w:sz w:val="28"/>
          <w:szCs w:val="28"/>
        </w:rPr>
        <w:t xml:space="preserve"> Architecture …………………………………         7</w:t>
      </w:r>
    </w:p>
    <w:p w:rsidR="00052815" w:rsidRDefault="00052815">
      <w:pPr>
        <w:rPr>
          <w:rFonts w:ascii="Bookman Old Style" w:eastAsia="Bookman Old Style" w:hAnsi="Bookman Old Style" w:cs="Bookman Old Style"/>
          <w:b/>
          <w:sz w:val="26"/>
          <w:szCs w:val="26"/>
          <w:u w:val="single"/>
        </w:rPr>
      </w:pPr>
    </w:p>
    <w:p w:rsidR="00052815" w:rsidRDefault="001C2E8D">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5. Test case screenshots …………………………………            8</w:t>
      </w:r>
    </w:p>
    <w:p w:rsidR="00052815" w:rsidRDefault="00052815">
      <w:pPr>
        <w:rPr>
          <w:rFonts w:ascii="Bookman Old Style" w:eastAsia="Bookman Old Style" w:hAnsi="Bookman Old Style" w:cs="Bookman Old Style"/>
          <w:sz w:val="28"/>
          <w:szCs w:val="28"/>
        </w:rPr>
      </w:pPr>
    </w:p>
    <w:p w:rsidR="00052815" w:rsidRDefault="001C2E8D">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6. Functional coverage ………………………………………       12</w:t>
      </w:r>
    </w:p>
    <w:p w:rsidR="00052815" w:rsidRDefault="00052815">
      <w:pPr>
        <w:rPr>
          <w:rFonts w:ascii="Bookman Old Style" w:eastAsia="Bookman Old Style" w:hAnsi="Bookman Old Style" w:cs="Bookman Old Style"/>
          <w:sz w:val="28"/>
          <w:szCs w:val="28"/>
        </w:rPr>
      </w:pPr>
    </w:p>
    <w:p w:rsidR="00052815" w:rsidRDefault="001C2E8D">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7. Assertion ……………………………………………………        12</w:t>
      </w:r>
    </w:p>
    <w:p w:rsidR="00052815" w:rsidRDefault="00052815">
      <w:pPr>
        <w:rPr>
          <w:rFonts w:ascii="Bookman Old Style" w:eastAsia="Bookman Old Style" w:hAnsi="Bookman Old Style" w:cs="Bookman Old Style"/>
          <w:sz w:val="28"/>
          <w:szCs w:val="28"/>
        </w:rPr>
      </w:pPr>
    </w:p>
    <w:p w:rsidR="00052815" w:rsidRDefault="001C2E8D">
      <w:pPr>
        <w:rPr>
          <w:rFonts w:ascii="Bookman Old Style" w:eastAsia="Bookman Old Style" w:hAnsi="Bookman Old Style" w:cs="Bookman Old Style"/>
          <w:sz w:val="28"/>
          <w:szCs w:val="28"/>
        </w:rPr>
      </w:pPr>
      <w:proofErr w:type="gramStart"/>
      <w:r>
        <w:rPr>
          <w:rFonts w:ascii="Bookman Old Style" w:eastAsia="Bookman Old Style" w:hAnsi="Bookman Old Style" w:cs="Bookman Old Style"/>
          <w:sz w:val="28"/>
          <w:szCs w:val="28"/>
        </w:rPr>
        <w:t>8.Code</w:t>
      </w:r>
      <w:proofErr w:type="gramEnd"/>
      <w:r>
        <w:rPr>
          <w:rFonts w:ascii="Bookman Old Style" w:eastAsia="Bookman Old Style" w:hAnsi="Bookman Old Style" w:cs="Bookman Old Style"/>
          <w:sz w:val="28"/>
          <w:szCs w:val="28"/>
        </w:rPr>
        <w:t xml:space="preserve"> coverage ………………………………………………        13</w:t>
      </w: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7106D3" w:rsidRDefault="007106D3">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1C2E8D">
      <w:pPr>
        <w:rPr>
          <w:rFonts w:ascii="Bookman Old Style" w:eastAsia="Bookman Old Style" w:hAnsi="Bookman Old Style" w:cs="Bookman Old Style"/>
          <w:b/>
          <w:sz w:val="24"/>
          <w:szCs w:val="24"/>
          <w:u w:val="single"/>
        </w:rPr>
      </w:pPr>
      <w:proofErr w:type="gramStart"/>
      <w:r>
        <w:rPr>
          <w:rFonts w:ascii="Bookman Old Style" w:eastAsia="Bookman Old Style" w:hAnsi="Bookman Old Style" w:cs="Bookman Old Style"/>
          <w:b/>
          <w:sz w:val="24"/>
          <w:szCs w:val="24"/>
          <w:u w:val="single"/>
        </w:rPr>
        <w:t>1.Design</w:t>
      </w:r>
      <w:proofErr w:type="gramEnd"/>
      <w:r>
        <w:rPr>
          <w:rFonts w:ascii="Bookman Old Style" w:eastAsia="Bookman Old Style" w:hAnsi="Bookman Old Style" w:cs="Bookman Old Style"/>
          <w:b/>
          <w:sz w:val="24"/>
          <w:szCs w:val="24"/>
          <w:u w:val="single"/>
        </w:rPr>
        <w:t xml:space="preserve"> specifications :</w:t>
      </w: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7106D3" w:rsidRPr="007106D3" w:rsidRDefault="007106D3" w:rsidP="00530290">
      <w:pPr>
        <w:jc w:val="both"/>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Synchronous serial interfaces are widely used to provide economical board-level interfaces between different devices such as microcontrollers, DACs, ADCs and</w:t>
      </w:r>
      <w:r>
        <w:rPr>
          <w:rFonts w:ascii="Bookman Old Style" w:eastAsia="Bookman Old Style" w:hAnsi="Bookman Old Style" w:cs="Bookman Old Style"/>
          <w:sz w:val="24"/>
          <w:szCs w:val="24"/>
        </w:rPr>
        <w:t xml:space="preserve"> </w:t>
      </w:r>
      <w:r w:rsidRPr="007106D3">
        <w:rPr>
          <w:rFonts w:ascii="Bookman Old Style" w:eastAsia="Bookman Old Style" w:hAnsi="Bookman Old Style" w:cs="Bookman Old Style"/>
          <w:sz w:val="24"/>
          <w:szCs w:val="24"/>
        </w:rPr>
        <w:t>other. Although there is no single standard for a synchronous serial bus, there are</w:t>
      </w:r>
      <w:r>
        <w:rPr>
          <w:rFonts w:ascii="Bookman Old Style" w:eastAsia="Bookman Old Style" w:hAnsi="Bookman Old Style" w:cs="Bookman Old Style"/>
          <w:sz w:val="24"/>
          <w:szCs w:val="24"/>
        </w:rPr>
        <w:t xml:space="preserve"> </w:t>
      </w:r>
      <w:r w:rsidRPr="007106D3">
        <w:rPr>
          <w:rFonts w:ascii="Bookman Old Style" w:eastAsia="Bookman Old Style" w:hAnsi="Bookman Old Style" w:cs="Bookman Old Style"/>
          <w:sz w:val="24"/>
          <w:szCs w:val="24"/>
        </w:rPr>
        <w:t>industry-wide accepted guidelines based on two most popular implementations:</w:t>
      </w:r>
    </w:p>
    <w:p w:rsidR="007106D3" w:rsidRPr="007106D3" w:rsidRDefault="007106D3" w:rsidP="00530290">
      <w:pPr>
        <w:pStyle w:val="ListParagraph"/>
        <w:numPr>
          <w:ilvl w:val="0"/>
          <w:numId w:val="5"/>
        </w:numPr>
        <w:jc w:val="both"/>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SPI (a trademark of Motorola Semiconductor)</w:t>
      </w:r>
      <w:r w:rsidRPr="007106D3">
        <w:rPr>
          <w:rFonts w:ascii="Bookman Old Style" w:eastAsia="Bookman Old Style" w:hAnsi="Bookman Old Style" w:cs="Bookman Old Style"/>
          <w:sz w:val="24"/>
          <w:szCs w:val="24"/>
        </w:rPr>
        <w:t xml:space="preserve"> </w:t>
      </w:r>
    </w:p>
    <w:p w:rsidR="007106D3" w:rsidRPr="007106D3" w:rsidRDefault="007106D3" w:rsidP="00530290">
      <w:pPr>
        <w:pStyle w:val="ListParagraph"/>
        <w:numPr>
          <w:ilvl w:val="0"/>
          <w:numId w:val="5"/>
        </w:numPr>
        <w:jc w:val="both"/>
        <w:rPr>
          <w:rFonts w:ascii="Bookman Old Style" w:eastAsia="Bookman Old Style" w:hAnsi="Bookman Old Style" w:cs="Bookman Old Style"/>
          <w:sz w:val="24"/>
          <w:szCs w:val="24"/>
        </w:rPr>
      </w:pPr>
      <w:proofErr w:type="spellStart"/>
      <w:r w:rsidRPr="007106D3">
        <w:rPr>
          <w:rFonts w:ascii="Bookman Old Style" w:eastAsia="Bookman Old Style" w:hAnsi="Bookman Old Style" w:cs="Bookman Old Style"/>
          <w:sz w:val="24"/>
          <w:szCs w:val="24"/>
        </w:rPr>
        <w:t>Microwire</w:t>
      </w:r>
      <w:proofErr w:type="spellEnd"/>
      <w:r w:rsidRPr="007106D3">
        <w:rPr>
          <w:rFonts w:ascii="Bookman Old Style" w:eastAsia="Bookman Old Style" w:hAnsi="Bookman Old Style" w:cs="Bookman Old Style"/>
          <w:sz w:val="24"/>
          <w:szCs w:val="24"/>
        </w:rPr>
        <w:t>/Plus (a trademark of National Semiconductor)</w:t>
      </w:r>
      <w:r w:rsidRPr="007106D3">
        <w:rPr>
          <w:rFonts w:ascii="Bookman Old Style" w:eastAsia="Bookman Old Style" w:hAnsi="Bookman Old Style" w:cs="Bookman Old Style"/>
          <w:sz w:val="24"/>
          <w:szCs w:val="24"/>
        </w:rPr>
        <w:t xml:space="preserve"> </w:t>
      </w:r>
    </w:p>
    <w:p w:rsidR="007106D3" w:rsidRPr="007106D3" w:rsidRDefault="007106D3" w:rsidP="00530290">
      <w:pPr>
        <w:jc w:val="both"/>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Many IC manufacturers produce components that are compatible with SPI and</w:t>
      </w:r>
      <w:r>
        <w:rPr>
          <w:rFonts w:ascii="Bookman Old Style" w:eastAsia="Bookman Old Style" w:hAnsi="Bookman Old Style" w:cs="Bookman Old Style"/>
          <w:sz w:val="24"/>
          <w:szCs w:val="24"/>
        </w:rPr>
        <w:t xml:space="preserve"> </w:t>
      </w:r>
      <w:proofErr w:type="spellStart"/>
      <w:r w:rsidRPr="007106D3">
        <w:rPr>
          <w:rFonts w:ascii="Bookman Old Style" w:eastAsia="Bookman Old Style" w:hAnsi="Bookman Old Style" w:cs="Bookman Old Style"/>
          <w:sz w:val="24"/>
          <w:szCs w:val="24"/>
        </w:rPr>
        <w:t>Microwire</w:t>
      </w:r>
      <w:proofErr w:type="spellEnd"/>
      <w:r w:rsidRPr="007106D3">
        <w:rPr>
          <w:rFonts w:ascii="Bookman Old Style" w:eastAsia="Bookman Old Style" w:hAnsi="Bookman Old Style" w:cs="Bookman Old Style"/>
          <w:sz w:val="24"/>
          <w:szCs w:val="24"/>
        </w:rPr>
        <w:t>/Plus.</w:t>
      </w:r>
    </w:p>
    <w:p w:rsidR="00052815" w:rsidRDefault="007106D3" w:rsidP="00530290">
      <w:pPr>
        <w:jc w:val="both"/>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The SPI Master core is compatible with both above-mentioned protocols as master</w:t>
      </w:r>
      <w:r>
        <w:rPr>
          <w:rFonts w:ascii="Bookman Old Style" w:eastAsia="Bookman Old Style" w:hAnsi="Bookman Old Style" w:cs="Bookman Old Style"/>
          <w:sz w:val="24"/>
          <w:szCs w:val="24"/>
        </w:rPr>
        <w:t xml:space="preserve"> </w:t>
      </w:r>
      <w:r w:rsidRPr="007106D3">
        <w:rPr>
          <w:rFonts w:ascii="Bookman Old Style" w:eastAsia="Bookman Old Style" w:hAnsi="Bookman Old Style" w:cs="Bookman Old Style"/>
          <w:sz w:val="24"/>
          <w:szCs w:val="24"/>
        </w:rPr>
        <w:t xml:space="preserve">with some additional functionality. At the </w:t>
      </w:r>
      <w:proofErr w:type="gramStart"/>
      <w:r w:rsidRPr="007106D3">
        <w:rPr>
          <w:rFonts w:ascii="Bookman Old Style" w:eastAsia="Bookman Old Style" w:hAnsi="Bookman Old Style" w:cs="Bookman Old Style"/>
          <w:sz w:val="24"/>
          <w:szCs w:val="24"/>
        </w:rPr>
        <w:t>hosts</w:t>
      </w:r>
      <w:proofErr w:type="gramEnd"/>
      <w:r w:rsidRPr="007106D3">
        <w:rPr>
          <w:rFonts w:ascii="Bookman Old Style" w:eastAsia="Bookman Old Style" w:hAnsi="Bookman Old Style" w:cs="Bookman Old Style"/>
          <w:sz w:val="24"/>
          <w:szCs w:val="24"/>
        </w:rPr>
        <w:t xml:space="preserve"> side, the core acts like a WISHBONE</w:t>
      </w:r>
      <w:r>
        <w:rPr>
          <w:rFonts w:ascii="Bookman Old Style" w:eastAsia="Bookman Old Style" w:hAnsi="Bookman Old Style" w:cs="Bookman Old Style"/>
          <w:sz w:val="24"/>
          <w:szCs w:val="24"/>
        </w:rPr>
        <w:t xml:space="preserve"> </w:t>
      </w:r>
      <w:r w:rsidRPr="007106D3">
        <w:rPr>
          <w:rFonts w:ascii="Bookman Old Style" w:eastAsia="Bookman Old Style" w:hAnsi="Bookman Old Style" w:cs="Bookman Old Style"/>
          <w:sz w:val="24"/>
          <w:szCs w:val="24"/>
        </w:rPr>
        <w:t>compliant slave device</w:t>
      </w:r>
    </w:p>
    <w:p w:rsidR="007106D3" w:rsidRDefault="007106D3" w:rsidP="007106D3">
      <w:pPr>
        <w:rPr>
          <w:rFonts w:ascii="Bookman Old Style" w:eastAsia="Bookman Old Style" w:hAnsi="Bookman Old Style" w:cs="Bookman Old Style"/>
          <w:sz w:val="24"/>
          <w:szCs w:val="24"/>
        </w:rPr>
      </w:pPr>
    </w:p>
    <w:p w:rsidR="00052815" w:rsidRDefault="00052815">
      <w:pPr>
        <w:ind w:left="1440"/>
        <w:rPr>
          <w:rFonts w:ascii="Bookman Old Style" w:eastAsia="Bookman Old Style" w:hAnsi="Bookman Old Style" w:cs="Bookman Old Style"/>
          <w:b/>
          <w:sz w:val="24"/>
          <w:szCs w:val="24"/>
        </w:rPr>
      </w:pPr>
    </w:p>
    <w:p w:rsidR="00530290" w:rsidRPr="00477B2A" w:rsidRDefault="00477B2A" w:rsidP="00477B2A">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w:t>
      </w:r>
      <w:r w:rsidRPr="00477B2A">
        <w:rPr>
          <w:rFonts w:ascii="Bookman Old Style" w:eastAsia="Bookman Old Style" w:hAnsi="Bookman Old Style" w:cs="Bookman Old Style"/>
          <w:b/>
          <w:sz w:val="24"/>
          <w:szCs w:val="24"/>
        </w:rPr>
        <w:t xml:space="preserve">.1 </w:t>
      </w:r>
      <w:r w:rsidR="00530290" w:rsidRPr="00477B2A">
        <w:rPr>
          <w:rFonts w:ascii="Bookman Old Style" w:eastAsia="Bookman Old Style" w:hAnsi="Bookman Old Style" w:cs="Bookman Old Style"/>
          <w:b/>
          <w:sz w:val="24"/>
          <w:szCs w:val="24"/>
        </w:rPr>
        <w:t>IO ports</w:t>
      </w:r>
    </w:p>
    <w:p w:rsidR="00530290" w:rsidRPr="00477B2A" w:rsidRDefault="00477B2A" w:rsidP="00477B2A">
      <w:pPr>
        <w:pStyle w:val="ListParagraph"/>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t>1</w:t>
      </w:r>
      <w:r w:rsidR="00530290" w:rsidRPr="00477B2A">
        <w:rPr>
          <w:rFonts w:ascii="Bookman Old Style" w:eastAsia="Bookman Old Style" w:hAnsi="Bookman Old Style" w:cs="Bookman Old Style"/>
          <w:sz w:val="24"/>
          <w:szCs w:val="24"/>
        </w:rPr>
        <w:t>.1 WISHBONE interface signals</w:t>
      </w:r>
    </w:p>
    <w:p w:rsidR="00530290" w:rsidRPr="00477B2A" w:rsidRDefault="00530290" w:rsidP="00477B2A">
      <w:pPr>
        <w:pStyle w:val="ListParagraph"/>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drawing>
          <wp:inline distT="0" distB="0" distL="0" distR="0" wp14:anchorId="3D9FE5D4" wp14:editId="6278C17B">
            <wp:extent cx="5372566" cy="23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566" cy="2370025"/>
                    </a:xfrm>
                    <a:prstGeom prst="rect">
                      <a:avLst/>
                    </a:prstGeom>
                  </pic:spPr>
                </pic:pic>
              </a:graphicData>
            </a:graphic>
          </wp:inline>
        </w:drawing>
      </w:r>
    </w:p>
    <w:p w:rsidR="00530290" w:rsidRPr="00477B2A" w:rsidRDefault="00530290" w:rsidP="00477B2A">
      <w:pPr>
        <w:pStyle w:val="ListParagraph"/>
        <w:jc w:val="both"/>
        <w:rPr>
          <w:rFonts w:ascii="Bookman Old Style" w:eastAsia="Bookman Old Style" w:hAnsi="Bookman Old Style" w:cs="Bookman Old Style"/>
          <w:sz w:val="24"/>
          <w:szCs w:val="24"/>
        </w:rPr>
      </w:pPr>
    </w:p>
    <w:p w:rsidR="00530290" w:rsidRPr="00477B2A" w:rsidRDefault="00530290" w:rsidP="00477B2A">
      <w:pPr>
        <w:pStyle w:val="ListParagraph"/>
        <w:jc w:val="both"/>
        <w:rPr>
          <w:rFonts w:ascii="Bookman Old Style" w:eastAsia="Bookman Old Style" w:hAnsi="Bookman Old Style" w:cs="Bookman Old Style"/>
          <w:sz w:val="24"/>
          <w:szCs w:val="24"/>
        </w:rPr>
      </w:pPr>
    </w:p>
    <w:p w:rsidR="00530290" w:rsidRPr="00477B2A" w:rsidRDefault="00530290" w:rsidP="00477B2A">
      <w:pPr>
        <w:pStyle w:val="ListParagraph"/>
        <w:jc w:val="both"/>
        <w:rPr>
          <w:rFonts w:ascii="Bookman Old Style" w:eastAsia="Bookman Old Style" w:hAnsi="Bookman Old Style" w:cs="Bookman Old Style"/>
          <w:sz w:val="24"/>
          <w:szCs w:val="24"/>
        </w:rPr>
      </w:pPr>
    </w:p>
    <w:p w:rsidR="00530290" w:rsidRPr="00477B2A" w:rsidRDefault="00477B2A" w:rsidP="00477B2A">
      <w:pPr>
        <w:pStyle w:val="ListParagraph"/>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t>1</w:t>
      </w:r>
      <w:r w:rsidR="00530290" w:rsidRPr="00477B2A">
        <w:rPr>
          <w:rFonts w:ascii="Bookman Old Style" w:eastAsia="Bookman Old Style" w:hAnsi="Bookman Old Style" w:cs="Bookman Old Style"/>
          <w:sz w:val="24"/>
          <w:szCs w:val="24"/>
        </w:rPr>
        <w:t>.2 SPI external connection</w:t>
      </w:r>
    </w:p>
    <w:p w:rsidR="00530290" w:rsidRPr="00477B2A" w:rsidRDefault="00530290" w:rsidP="00477B2A">
      <w:pPr>
        <w:pStyle w:val="ListParagraph"/>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drawing>
          <wp:inline distT="0" distB="0" distL="0" distR="0" wp14:anchorId="4646AB84" wp14:editId="5F881A62">
            <wp:extent cx="5387807" cy="975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807" cy="975445"/>
                    </a:xfrm>
                    <a:prstGeom prst="rect">
                      <a:avLst/>
                    </a:prstGeom>
                  </pic:spPr>
                </pic:pic>
              </a:graphicData>
            </a:graphic>
          </wp:inline>
        </w:drawing>
      </w:r>
    </w:p>
    <w:p w:rsidR="00530290" w:rsidRPr="00477B2A" w:rsidRDefault="00530290" w:rsidP="00477B2A">
      <w:pPr>
        <w:pStyle w:val="ListParagraph"/>
        <w:jc w:val="both"/>
        <w:rPr>
          <w:rFonts w:ascii="Bookman Old Style" w:eastAsia="Bookman Old Style" w:hAnsi="Bookman Old Style" w:cs="Bookman Old Style"/>
          <w:sz w:val="24"/>
          <w:szCs w:val="24"/>
        </w:rPr>
      </w:pPr>
    </w:p>
    <w:p w:rsidR="007106D3" w:rsidRPr="00477B2A" w:rsidRDefault="007106D3" w:rsidP="00477B2A">
      <w:pPr>
        <w:jc w:val="both"/>
        <w:rPr>
          <w:rFonts w:ascii="Bookman Old Style" w:eastAsia="Bookman Old Style" w:hAnsi="Bookman Old Style" w:cs="Bookman Old Style"/>
          <w:sz w:val="24"/>
          <w:szCs w:val="24"/>
        </w:rPr>
      </w:pPr>
    </w:p>
    <w:p w:rsidR="00477B2A" w:rsidRPr="00477B2A" w:rsidRDefault="00477B2A" w:rsidP="00477B2A">
      <w:pPr>
        <w:jc w:val="both"/>
        <w:rPr>
          <w:rFonts w:ascii="Bookman Old Style" w:eastAsia="Bookman Old Style" w:hAnsi="Bookman Old Style" w:cs="Bookman Old Style"/>
          <w:sz w:val="24"/>
          <w:szCs w:val="24"/>
        </w:rPr>
      </w:pPr>
    </w:p>
    <w:p w:rsidR="00477B2A" w:rsidRPr="00477B2A" w:rsidRDefault="00477B2A" w:rsidP="00477B2A">
      <w:pPr>
        <w:jc w:val="both"/>
        <w:rPr>
          <w:rFonts w:ascii="Bookman Old Style" w:eastAsia="Bookman Old Style" w:hAnsi="Bookman Old Style" w:cs="Bookman Old Style"/>
          <w:sz w:val="24"/>
          <w:szCs w:val="24"/>
        </w:rPr>
      </w:pPr>
    </w:p>
    <w:p w:rsidR="00477B2A" w:rsidRPr="00477B2A" w:rsidRDefault="00477B2A" w:rsidP="00477B2A">
      <w:pPr>
        <w:jc w:val="both"/>
        <w:rPr>
          <w:rFonts w:ascii="Bookman Old Style" w:eastAsia="Bookman Old Style" w:hAnsi="Bookman Old Style" w:cs="Bookman Old Style"/>
          <w:sz w:val="24"/>
          <w:szCs w:val="24"/>
        </w:rPr>
      </w:pPr>
    </w:p>
    <w:p w:rsidR="00477B2A" w:rsidRPr="00477B2A" w:rsidRDefault="00477B2A" w:rsidP="00477B2A">
      <w:pPr>
        <w:jc w:val="both"/>
        <w:rPr>
          <w:rFonts w:ascii="Bookman Old Style" w:eastAsia="Bookman Old Style" w:hAnsi="Bookman Old Style" w:cs="Bookman Old Style"/>
          <w:sz w:val="24"/>
          <w:szCs w:val="24"/>
        </w:rPr>
      </w:pPr>
    </w:p>
    <w:p w:rsidR="00530290" w:rsidRPr="00477B2A" w:rsidRDefault="00530290" w:rsidP="00477B2A">
      <w:pPr>
        <w:jc w:val="both"/>
        <w:rPr>
          <w:rFonts w:ascii="Bookman Old Style" w:eastAsia="Bookman Old Style" w:hAnsi="Bookman Old Style" w:cs="Bookman Old Style"/>
          <w:b/>
          <w:sz w:val="24"/>
          <w:szCs w:val="24"/>
        </w:rPr>
      </w:pPr>
      <w:r w:rsidRPr="00477B2A">
        <w:rPr>
          <w:rFonts w:ascii="Bookman Old Style" w:eastAsia="Bookman Old Style" w:hAnsi="Bookman Old Style" w:cs="Bookman Old Style"/>
          <w:b/>
          <w:sz w:val="24"/>
          <w:szCs w:val="24"/>
        </w:rPr>
        <w:t>Registers</w:t>
      </w:r>
    </w:p>
    <w:p w:rsidR="00530290" w:rsidRPr="00477B2A" w:rsidRDefault="00530290" w:rsidP="00477B2A">
      <w:pPr>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t>1 Core Registers list</w:t>
      </w:r>
    </w:p>
    <w:p w:rsidR="00530290" w:rsidRPr="00477B2A" w:rsidRDefault="00530290" w:rsidP="00477B2A">
      <w:pPr>
        <w:jc w:val="both"/>
        <w:rPr>
          <w:rFonts w:ascii="Bookman Old Style" w:eastAsia="Bookman Old Style" w:hAnsi="Bookman Old Style" w:cs="Bookman Old Style"/>
          <w:sz w:val="24"/>
          <w:szCs w:val="24"/>
        </w:rPr>
      </w:pPr>
      <w:r w:rsidRPr="00477B2A">
        <w:rPr>
          <w:rFonts w:ascii="Bookman Old Style" w:eastAsia="Bookman Old Style" w:hAnsi="Bookman Old Style" w:cs="Bookman Old Style"/>
          <w:sz w:val="24"/>
          <w:szCs w:val="24"/>
        </w:rPr>
        <w:drawing>
          <wp:inline distT="0" distB="0" distL="0" distR="0" wp14:anchorId="07B01A79" wp14:editId="4732F451">
            <wp:extent cx="5303980" cy="18823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1882303"/>
                    </a:xfrm>
                    <a:prstGeom prst="rect">
                      <a:avLst/>
                    </a:prstGeom>
                  </pic:spPr>
                </pic:pic>
              </a:graphicData>
            </a:graphic>
          </wp:inline>
        </w:drawing>
      </w:r>
    </w:p>
    <w:p w:rsidR="00052815" w:rsidRPr="00477B2A" w:rsidRDefault="00052815" w:rsidP="00477B2A">
      <w:pPr>
        <w:jc w:val="both"/>
        <w:rPr>
          <w:rFonts w:ascii="Bookman Old Style" w:eastAsia="Bookman Old Style" w:hAnsi="Bookman Old Style" w:cs="Bookman Old Style"/>
          <w:b/>
          <w:sz w:val="24"/>
          <w:szCs w:val="24"/>
          <w:u w:val="single"/>
        </w:rPr>
      </w:pP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t xml:space="preserve">Data receive </w:t>
      </w:r>
      <w:proofErr w:type="gramStart"/>
      <w:r w:rsidRPr="00477B2A">
        <w:rPr>
          <w:rFonts w:ascii="Bookman Old Style" w:eastAsia="Bookman Old Style" w:hAnsi="Bookman Old Style" w:cs="Bookman Old Style"/>
          <w:b/>
          <w:sz w:val="24"/>
          <w:szCs w:val="24"/>
          <w:u w:val="single"/>
        </w:rPr>
        <w:t>registers[</w:t>
      </w:r>
      <w:proofErr w:type="spellStart"/>
      <w:proofErr w:type="gramEnd"/>
      <w:r w:rsidRPr="00477B2A">
        <w:rPr>
          <w:rFonts w:ascii="Bookman Old Style" w:eastAsia="Bookman Old Style" w:hAnsi="Bookman Old Style" w:cs="Bookman Old Style"/>
          <w:b/>
          <w:sz w:val="24"/>
          <w:szCs w:val="24"/>
          <w:u w:val="single"/>
        </w:rPr>
        <w:t>RxX</w:t>
      </w:r>
      <w:proofErr w:type="spellEnd"/>
      <w:r w:rsidRPr="00477B2A">
        <w:rPr>
          <w:rFonts w:ascii="Bookman Old Style" w:eastAsia="Bookman Old Style" w:hAnsi="Bookman Old Style" w:cs="Bookman Old Style"/>
          <w:b/>
          <w:sz w:val="24"/>
          <w:szCs w:val="24"/>
          <w:u w:val="single"/>
        </w:rPr>
        <w:t>]</w:t>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4B60E3B7" wp14:editId="6659EE54">
            <wp:extent cx="5349704" cy="66299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704" cy="662997"/>
                    </a:xfrm>
                    <a:prstGeom prst="rect">
                      <a:avLst/>
                    </a:prstGeom>
                  </pic:spPr>
                </pic:pic>
              </a:graphicData>
            </a:graphic>
          </wp:inline>
        </w:drawing>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t>Data transmit register [</w:t>
      </w:r>
      <w:proofErr w:type="spellStart"/>
      <w:r w:rsidRPr="00477B2A">
        <w:rPr>
          <w:rFonts w:ascii="Bookman Old Style" w:eastAsia="Bookman Old Style" w:hAnsi="Bookman Old Style" w:cs="Bookman Old Style"/>
          <w:b/>
          <w:sz w:val="24"/>
          <w:szCs w:val="24"/>
          <w:u w:val="single"/>
        </w:rPr>
        <w:t>TxX</w:t>
      </w:r>
      <w:proofErr w:type="spellEnd"/>
      <w:r w:rsidRPr="00477B2A">
        <w:rPr>
          <w:rFonts w:ascii="Bookman Old Style" w:eastAsia="Bookman Old Style" w:hAnsi="Bookman Old Style" w:cs="Bookman Old Style"/>
          <w:b/>
          <w:sz w:val="24"/>
          <w:szCs w:val="24"/>
          <w:u w:val="single"/>
        </w:rPr>
        <w:t>]</w:t>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38288069" wp14:editId="325546D5">
            <wp:extent cx="5357324" cy="5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324" cy="571550"/>
                    </a:xfrm>
                    <a:prstGeom prst="rect">
                      <a:avLst/>
                    </a:prstGeom>
                  </pic:spPr>
                </pic:pic>
              </a:graphicData>
            </a:graphic>
          </wp:inline>
        </w:drawing>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t>Control and status register [CTRL]</w:t>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75BF9B74" wp14:editId="3F15134A">
            <wp:extent cx="5541010" cy="579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1010" cy="579120"/>
                    </a:xfrm>
                    <a:prstGeom prst="rect">
                      <a:avLst/>
                    </a:prstGeom>
                  </pic:spPr>
                </pic:pic>
              </a:graphicData>
            </a:graphic>
          </wp:inline>
        </w:drawing>
      </w:r>
    </w:p>
    <w:p w:rsidR="00530290" w:rsidRPr="00477B2A" w:rsidRDefault="0053029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t>Reset Value: 0x00000000</w:t>
      </w:r>
    </w:p>
    <w:p w:rsidR="00530290" w:rsidRPr="00477B2A" w:rsidRDefault="00530290" w:rsidP="00477B2A">
      <w:pPr>
        <w:jc w:val="both"/>
        <w:rPr>
          <w:rFonts w:ascii="Bookman Old Style" w:hAnsi="Bookman Old Style"/>
          <w:b/>
          <w:sz w:val="24"/>
          <w:szCs w:val="24"/>
        </w:rPr>
      </w:pPr>
      <w:r w:rsidRPr="00477B2A">
        <w:rPr>
          <w:rFonts w:ascii="Bookman Old Style" w:hAnsi="Bookman Old Style"/>
          <w:b/>
          <w:sz w:val="24"/>
          <w:szCs w:val="24"/>
        </w:rPr>
        <w:t xml:space="preserve">ASS </w:t>
      </w:r>
    </w:p>
    <w:p w:rsidR="0053029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If this bit is set, </w:t>
      </w:r>
      <w:proofErr w:type="spellStart"/>
      <w:r w:rsidRPr="00477B2A">
        <w:rPr>
          <w:rFonts w:ascii="Bookman Old Style" w:hAnsi="Bookman Old Style"/>
          <w:sz w:val="24"/>
          <w:szCs w:val="24"/>
        </w:rPr>
        <w:t>ss_pad_o</w:t>
      </w:r>
      <w:proofErr w:type="spellEnd"/>
      <w:r w:rsidRPr="00477B2A">
        <w:rPr>
          <w:rFonts w:ascii="Bookman Old Style" w:hAnsi="Bookman Old Style"/>
          <w:sz w:val="24"/>
          <w:szCs w:val="24"/>
        </w:rPr>
        <w:t xml:space="preserve"> signals are generated automatically. This means that slave select signal, which is selected in SS register is asserted by the SPI controller, when transfer is started by setting CTRL[GO_BSY] and is de-asserted after transfer is finished. If this bit is cleared, slave select signals are asserted and de-</w:t>
      </w:r>
      <w:proofErr w:type="spellStart"/>
      <w:r w:rsidRPr="00477B2A">
        <w:rPr>
          <w:rFonts w:ascii="Bookman Old Style" w:hAnsi="Bookman Old Style"/>
          <w:sz w:val="24"/>
          <w:szCs w:val="24"/>
        </w:rPr>
        <w:t>aserted</w:t>
      </w:r>
      <w:proofErr w:type="spellEnd"/>
      <w:r w:rsidRPr="00477B2A">
        <w:rPr>
          <w:rFonts w:ascii="Bookman Old Style" w:hAnsi="Bookman Old Style"/>
          <w:sz w:val="24"/>
          <w:szCs w:val="24"/>
        </w:rPr>
        <w:t xml:space="preserve"> by writing and clearing bits in SS register. </w:t>
      </w:r>
    </w:p>
    <w:p w:rsidR="00530290" w:rsidRPr="00477B2A" w:rsidRDefault="00530290" w:rsidP="00477B2A">
      <w:pPr>
        <w:jc w:val="both"/>
        <w:rPr>
          <w:rFonts w:ascii="Bookman Old Style" w:hAnsi="Bookman Old Style"/>
          <w:b/>
          <w:sz w:val="24"/>
          <w:szCs w:val="24"/>
        </w:rPr>
      </w:pPr>
      <w:r w:rsidRPr="00477B2A">
        <w:rPr>
          <w:rFonts w:ascii="Bookman Old Style" w:hAnsi="Bookman Old Style"/>
          <w:b/>
          <w:sz w:val="24"/>
          <w:szCs w:val="24"/>
        </w:rPr>
        <w:t xml:space="preserve">IE </w:t>
      </w:r>
    </w:p>
    <w:p w:rsidR="0053029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If this bit is set, the interrupt output is set active after a transfer is finished. The Interrupt signal is </w:t>
      </w:r>
      <w:proofErr w:type="spellStart"/>
      <w:r w:rsidRPr="00477B2A">
        <w:rPr>
          <w:rFonts w:ascii="Bookman Old Style" w:hAnsi="Bookman Old Style"/>
          <w:sz w:val="24"/>
          <w:szCs w:val="24"/>
        </w:rPr>
        <w:t>deasserted</w:t>
      </w:r>
      <w:proofErr w:type="spellEnd"/>
      <w:r w:rsidRPr="00477B2A">
        <w:rPr>
          <w:rFonts w:ascii="Bookman Old Style" w:hAnsi="Bookman Old Style"/>
          <w:sz w:val="24"/>
          <w:szCs w:val="24"/>
        </w:rPr>
        <w:t xml:space="preserve"> after a Read or Write to any register. </w:t>
      </w:r>
    </w:p>
    <w:p w:rsidR="00530290" w:rsidRPr="00477B2A" w:rsidRDefault="00530290" w:rsidP="00477B2A">
      <w:pPr>
        <w:jc w:val="both"/>
        <w:rPr>
          <w:rFonts w:ascii="Bookman Old Style" w:hAnsi="Bookman Old Style"/>
          <w:b/>
          <w:sz w:val="24"/>
          <w:szCs w:val="24"/>
        </w:rPr>
      </w:pPr>
      <w:r w:rsidRPr="00477B2A">
        <w:rPr>
          <w:rFonts w:ascii="Bookman Old Style" w:hAnsi="Bookman Old Style"/>
          <w:b/>
          <w:sz w:val="24"/>
          <w:szCs w:val="24"/>
        </w:rPr>
        <w:t xml:space="preserve">LSB </w:t>
      </w:r>
    </w:p>
    <w:p w:rsidR="0053029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If this bit is set, the LSB is sent first on the line (bit </w:t>
      </w:r>
      <w:proofErr w:type="spellStart"/>
      <w:proofErr w:type="gramStart"/>
      <w:r w:rsidRPr="00477B2A">
        <w:rPr>
          <w:rFonts w:ascii="Bookman Old Style" w:hAnsi="Bookman Old Style"/>
          <w:sz w:val="24"/>
          <w:szCs w:val="24"/>
        </w:rPr>
        <w:t>TxL</w:t>
      </w:r>
      <w:proofErr w:type="spellEnd"/>
      <w:r w:rsidRPr="00477B2A">
        <w:rPr>
          <w:rFonts w:ascii="Bookman Old Style" w:hAnsi="Bookman Old Style"/>
          <w:sz w:val="24"/>
          <w:szCs w:val="24"/>
        </w:rPr>
        <w:t>[</w:t>
      </w:r>
      <w:proofErr w:type="gramEnd"/>
      <w:r w:rsidRPr="00477B2A">
        <w:rPr>
          <w:rFonts w:ascii="Bookman Old Style" w:hAnsi="Bookman Old Style"/>
          <w:sz w:val="24"/>
          <w:szCs w:val="24"/>
        </w:rPr>
        <w:t xml:space="preserve">0]), and the first bit received from the line will be put in the LSB position in the Rx register (bit </w:t>
      </w:r>
      <w:proofErr w:type="spellStart"/>
      <w:r w:rsidRPr="00477B2A">
        <w:rPr>
          <w:rFonts w:ascii="Bookman Old Style" w:hAnsi="Bookman Old Style"/>
          <w:sz w:val="24"/>
          <w:szCs w:val="24"/>
        </w:rPr>
        <w:t>RxL</w:t>
      </w:r>
      <w:proofErr w:type="spellEnd"/>
      <w:r w:rsidRPr="00477B2A">
        <w:rPr>
          <w:rFonts w:ascii="Bookman Old Style" w:hAnsi="Bookman Old Style"/>
          <w:sz w:val="24"/>
          <w:szCs w:val="24"/>
        </w:rPr>
        <w:t xml:space="preserve">[0]). If this bit is cleared, the MSB is transmitted/received first (which bit in </w:t>
      </w:r>
      <w:proofErr w:type="spellStart"/>
      <w:r w:rsidRPr="00477B2A">
        <w:rPr>
          <w:rFonts w:ascii="Bookman Old Style" w:hAnsi="Bookman Old Style"/>
          <w:sz w:val="24"/>
          <w:szCs w:val="24"/>
        </w:rPr>
        <w:t>TxX</w:t>
      </w:r>
      <w:proofErr w:type="spellEnd"/>
      <w:r w:rsidRPr="00477B2A">
        <w:rPr>
          <w:rFonts w:ascii="Bookman Old Style" w:hAnsi="Bookman Old Style"/>
          <w:sz w:val="24"/>
          <w:szCs w:val="24"/>
        </w:rPr>
        <w:t>/</w:t>
      </w:r>
      <w:proofErr w:type="spellStart"/>
      <w:r w:rsidRPr="00477B2A">
        <w:rPr>
          <w:rFonts w:ascii="Bookman Old Style" w:hAnsi="Bookman Old Style"/>
          <w:sz w:val="24"/>
          <w:szCs w:val="24"/>
        </w:rPr>
        <w:t>RxX</w:t>
      </w:r>
      <w:proofErr w:type="spellEnd"/>
      <w:r w:rsidRPr="00477B2A">
        <w:rPr>
          <w:rFonts w:ascii="Bookman Old Style" w:hAnsi="Bookman Old Style"/>
          <w:sz w:val="24"/>
          <w:szCs w:val="24"/>
        </w:rPr>
        <w:t xml:space="preserve"> register that is depends on the CHAR_LEN field in the CTRL register). </w:t>
      </w:r>
    </w:p>
    <w:p w:rsidR="00530290" w:rsidRDefault="00530290" w:rsidP="00477B2A">
      <w:pPr>
        <w:jc w:val="both"/>
        <w:rPr>
          <w:rFonts w:ascii="Bookman Old Style" w:hAnsi="Bookman Old Style"/>
          <w:sz w:val="24"/>
          <w:szCs w:val="24"/>
        </w:rPr>
      </w:pPr>
    </w:p>
    <w:p w:rsidR="00477B2A" w:rsidRDefault="00477B2A" w:rsidP="00477B2A">
      <w:pPr>
        <w:jc w:val="both"/>
        <w:rPr>
          <w:rFonts w:ascii="Bookman Old Style" w:hAnsi="Bookman Old Style"/>
          <w:sz w:val="24"/>
          <w:szCs w:val="24"/>
        </w:rPr>
      </w:pPr>
    </w:p>
    <w:p w:rsidR="00477B2A" w:rsidRPr="00477B2A" w:rsidRDefault="00477B2A" w:rsidP="00477B2A">
      <w:pPr>
        <w:jc w:val="both"/>
        <w:rPr>
          <w:rFonts w:ascii="Bookman Old Style" w:hAnsi="Bookman Old Style"/>
          <w:sz w:val="24"/>
          <w:szCs w:val="24"/>
        </w:rPr>
      </w:pPr>
    </w:p>
    <w:p w:rsidR="00530290" w:rsidRPr="00477B2A" w:rsidRDefault="00530290" w:rsidP="00477B2A">
      <w:pPr>
        <w:jc w:val="both"/>
        <w:rPr>
          <w:rFonts w:ascii="Bookman Old Style" w:hAnsi="Bookman Old Style"/>
          <w:b/>
          <w:sz w:val="24"/>
          <w:szCs w:val="24"/>
        </w:rPr>
      </w:pPr>
      <w:proofErr w:type="spellStart"/>
      <w:r w:rsidRPr="00477B2A">
        <w:rPr>
          <w:rFonts w:ascii="Bookman Old Style" w:hAnsi="Bookman Old Style"/>
          <w:b/>
          <w:sz w:val="24"/>
          <w:szCs w:val="24"/>
        </w:rPr>
        <w:lastRenderedPageBreak/>
        <w:t>Tx_NEG</w:t>
      </w:r>
      <w:proofErr w:type="spellEnd"/>
    </w:p>
    <w:p w:rsidR="0053029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 If this bit is set, the </w:t>
      </w:r>
      <w:proofErr w:type="spellStart"/>
      <w:r w:rsidRPr="00477B2A">
        <w:rPr>
          <w:rFonts w:ascii="Bookman Old Style" w:hAnsi="Bookman Old Style"/>
          <w:sz w:val="24"/>
          <w:szCs w:val="24"/>
        </w:rPr>
        <w:t>mosi_pad_o</w:t>
      </w:r>
      <w:proofErr w:type="spellEnd"/>
      <w:r w:rsidRPr="00477B2A">
        <w:rPr>
          <w:rFonts w:ascii="Bookman Old Style" w:hAnsi="Bookman Old Style"/>
          <w:sz w:val="24"/>
          <w:szCs w:val="24"/>
        </w:rPr>
        <w:t xml:space="preserve"> signal is changed on the falling edge of a </w:t>
      </w:r>
      <w:proofErr w:type="spellStart"/>
      <w:r w:rsidRPr="00477B2A">
        <w:rPr>
          <w:rFonts w:ascii="Bookman Old Style" w:hAnsi="Bookman Old Style"/>
          <w:sz w:val="24"/>
          <w:szCs w:val="24"/>
        </w:rPr>
        <w:t>sclk_pad_o</w:t>
      </w:r>
      <w:proofErr w:type="spellEnd"/>
      <w:r w:rsidRPr="00477B2A">
        <w:rPr>
          <w:rFonts w:ascii="Bookman Old Style" w:hAnsi="Bookman Old Style"/>
          <w:sz w:val="24"/>
          <w:szCs w:val="24"/>
        </w:rPr>
        <w:t xml:space="preserve"> clock signal, or otherwise the </w:t>
      </w:r>
      <w:proofErr w:type="spellStart"/>
      <w:r w:rsidRPr="00477B2A">
        <w:rPr>
          <w:rFonts w:ascii="Bookman Old Style" w:hAnsi="Bookman Old Style"/>
          <w:sz w:val="24"/>
          <w:szCs w:val="24"/>
        </w:rPr>
        <w:t>mosi_pad_o</w:t>
      </w:r>
      <w:proofErr w:type="spellEnd"/>
      <w:r w:rsidRPr="00477B2A">
        <w:rPr>
          <w:rFonts w:ascii="Bookman Old Style" w:hAnsi="Bookman Old Style"/>
          <w:sz w:val="24"/>
          <w:szCs w:val="24"/>
        </w:rPr>
        <w:t xml:space="preserve"> signal is changed on the rising edge of </w:t>
      </w:r>
      <w:proofErr w:type="spellStart"/>
      <w:r w:rsidRPr="00477B2A">
        <w:rPr>
          <w:rFonts w:ascii="Bookman Old Style" w:hAnsi="Bookman Old Style"/>
          <w:sz w:val="24"/>
          <w:szCs w:val="24"/>
        </w:rPr>
        <w:t>sclk_pad_o</w:t>
      </w:r>
      <w:proofErr w:type="spellEnd"/>
      <w:r w:rsidRPr="00477B2A">
        <w:rPr>
          <w:rFonts w:ascii="Bookman Old Style" w:hAnsi="Bookman Old Style"/>
          <w:sz w:val="24"/>
          <w:szCs w:val="24"/>
        </w:rPr>
        <w:t>.</w:t>
      </w:r>
    </w:p>
    <w:p w:rsidR="003F7420" w:rsidRPr="00477B2A" w:rsidRDefault="00530290" w:rsidP="00477B2A">
      <w:pPr>
        <w:jc w:val="both"/>
        <w:rPr>
          <w:rFonts w:ascii="Bookman Old Style" w:hAnsi="Bookman Old Style"/>
          <w:b/>
          <w:sz w:val="24"/>
          <w:szCs w:val="24"/>
        </w:rPr>
      </w:pPr>
      <w:proofErr w:type="spellStart"/>
      <w:r w:rsidRPr="00477B2A">
        <w:rPr>
          <w:rFonts w:ascii="Bookman Old Style" w:hAnsi="Bookman Old Style"/>
          <w:b/>
          <w:sz w:val="24"/>
          <w:szCs w:val="24"/>
        </w:rPr>
        <w:t>Rx_NEG</w:t>
      </w:r>
      <w:proofErr w:type="spellEnd"/>
    </w:p>
    <w:p w:rsidR="003F742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 If this bit is set, the </w:t>
      </w:r>
      <w:proofErr w:type="spellStart"/>
      <w:r w:rsidRPr="00477B2A">
        <w:rPr>
          <w:rFonts w:ascii="Bookman Old Style" w:hAnsi="Bookman Old Style"/>
          <w:sz w:val="24"/>
          <w:szCs w:val="24"/>
        </w:rPr>
        <w:t>miso_pad_i</w:t>
      </w:r>
      <w:proofErr w:type="spellEnd"/>
      <w:r w:rsidRPr="00477B2A">
        <w:rPr>
          <w:rFonts w:ascii="Bookman Old Style" w:hAnsi="Bookman Old Style"/>
          <w:sz w:val="24"/>
          <w:szCs w:val="24"/>
        </w:rPr>
        <w:t xml:space="preserve"> signal is latched on the falling edge of a </w:t>
      </w:r>
      <w:proofErr w:type="spellStart"/>
      <w:r w:rsidRPr="00477B2A">
        <w:rPr>
          <w:rFonts w:ascii="Bookman Old Style" w:hAnsi="Bookman Old Style"/>
          <w:sz w:val="24"/>
          <w:szCs w:val="24"/>
        </w:rPr>
        <w:t>sclk_pad_o</w:t>
      </w:r>
      <w:proofErr w:type="spellEnd"/>
      <w:r w:rsidRPr="00477B2A">
        <w:rPr>
          <w:rFonts w:ascii="Bookman Old Style" w:hAnsi="Bookman Old Style"/>
          <w:sz w:val="24"/>
          <w:szCs w:val="24"/>
        </w:rPr>
        <w:t xml:space="preserve"> clock signal, or otherwise the </w:t>
      </w:r>
      <w:proofErr w:type="spellStart"/>
      <w:r w:rsidRPr="00477B2A">
        <w:rPr>
          <w:rFonts w:ascii="Bookman Old Style" w:hAnsi="Bookman Old Style"/>
          <w:sz w:val="24"/>
          <w:szCs w:val="24"/>
        </w:rPr>
        <w:t>miso_pad_i</w:t>
      </w:r>
      <w:proofErr w:type="spellEnd"/>
      <w:r w:rsidRPr="00477B2A">
        <w:rPr>
          <w:rFonts w:ascii="Bookman Old Style" w:hAnsi="Bookman Old Style"/>
          <w:sz w:val="24"/>
          <w:szCs w:val="24"/>
        </w:rPr>
        <w:t xml:space="preserve"> signal is latched on the rising edge of </w:t>
      </w:r>
      <w:proofErr w:type="spellStart"/>
      <w:r w:rsidRPr="00477B2A">
        <w:rPr>
          <w:rFonts w:ascii="Bookman Old Style" w:hAnsi="Bookman Old Style"/>
          <w:sz w:val="24"/>
          <w:szCs w:val="24"/>
        </w:rPr>
        <w:t>sclk_pad_o</w:t>
      </w:r>
      <w:proofErr w:type="spellEnd"/>
      <w:r w:rsidRPr="00477B2A">
        <w:rPr>
          <w:rFonts w:ascii="Bookman Old Style" w:hAnsi="Bookman Old Style"/>
          <w:sz w:val="24"/>
          <w:szCs w:val="24"/>
        </w:rPr>
        <w:t>.</w:t>
      </w:r>
    </w:p>
    <w:p w:rsidR="003F742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 xml:space="preserve"> GO_BSY </w:t>
      </w:r>
    </w:p>
    <w:p w:rsidR="00530290" w:rsidRPr="00477B2A" w:rsidRDefault="00530290" w:rsidP="00477B2A">
      <w:pPr>
        <w:jc w:val="both"/>
        <w:rPr>
          <w:rFonts w:ascii="Bookman Old Style" w:hAnsi="Bookman Old Style"/>
          <w:sz w:val="24"/>
          <w:szCs w:val="24"/>
        </w:rPr>
      </w:pPr>
      <w:r w:rsidRPr="00477B2A">
        <w:rPr>
          <w:rFonts w:ascii="Bookman Old Style" w:hAnsi="Bookman Old Style"/>
          <w:sz w:val="24"/>
          <w:szCs w:val="24"/>
        </w:rPr>
        <w:t>Writing 1 to this bit starts the transfer. This bit remains set during the transfer and is automatically cleared after the transfer finished. Writing 0 to this bit has no effect</w:t>
      </w:r>
    </w:p>
    <w:p w:rsidR="003F7420" w:rsidRPr="00477B2A" w:rsidRDefault="003F7420" w:rsidP="00477B2A">
      <w:pPr>
        <w:jc w:val="both"/>
        <w:rPr>
          <w:rFonts w:ascii="Bookman Old Style" w:hAnsi="Bookman Old Style"/>
          <w:sz w:val="24"/>
          <w:szCs w:val="24"/>
        </w:rPr>
      </w:pPr>
    </w:p>
    <w:p w:rsidR="003F7420" w:rsidRPr="00477B2A" w:rsidRDefault="003F7420" w:rsidP="00477B2A">
      <w:pPr>
        <w:jc w:val="both"/>
        <w:rPr>
          <w:rFonts w:ascii="Bookman Old Style" w:hAnsi="Bookman Old Style"/>
          <w:b/>
          <w:sz w:val="24"/>
          <w:szCs w:val="24"/>
        </w:rPr>
      </w:pPr>
      <w:r w:rsidRPr="00477B2A">
        <w:rPr>
          <w:rFonts w:ascii="Bookman Old Style" w:hAnsi="Bookman Old Style"/>
          <w:b/>
          <w:sz w:val="24"/>
          <w:szCs w:val="24"/>
        </w:rPr>
        <w:t>Divider register [DIVIDER]</w:t>
      </w:r>
    </w:p>
    <w:p w:rsidR="003F7420" w:rsidRPr="00477B2A" w:rsidRDefault="003F7420" w:rsidP="00477B2A">
      <w:pPr>
        <w:jc w:val="both"/>
        <w:rPr>
          <w:rFonts w:ascii="Bookman Old Style" w:eastAsia="Bookman Old Style" w:hAnsi="Bookman Old Style" w:cs="Bookman Old Style"/>
          <w:b/>
          <w:sz w:val="24"/>
          <w:szCs w:val="24"/>
          <w:u w:val="single"/>
        </w:rPr>
      </w:pPr>
    </w:p>
    <w:p w:rsidR="00530290" w:rsidRPr="00477B2A" w:rsidRDefault="003F742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7DBF30F5" wp14:editId="582BED95">
            <wp:extent cx="5143946" cy="6248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946" cy="624894"/>
                    </a:xfrm>
                    <a:prstGeom prst="rect">
                      <a:avLst/>
                    </a:prstGeom>
                  </pic:spPr>
                </pic:pic>
              </a:graphicData>
            </a:graphic>
          </wp:inline>
        </w:drawing>
      </w:r>
    </w:p>
    <w:p w:rsidR="003F7420" w:rsidRPr="00477B2A" w:rsidRDefault="003F7420" w:rsidP="00477B2A">
      <w:pPr>
        <w:jc w:val="both"/>
        <w:rPr>
          <w:rFonts w:ascii="Bookman Old Style" w:hAnsi="Bookman Old Style"/>
          <w:sz w:val="24"/>
          <w:szCs w:val="24"/>
        </w:rPr>
      </w:pPr>
      <w:r w:rsidRPr="00477B2A">
        <w:rPr>
          <w:rFonts w:ascii="Bookman Old Style" w:hAnsi="Bookman Old Style"/>
          <w:sz w:val="24"/>
          <w:szCs w:val="24"/>
        </w:rPr>
        <w:t>Reset Value: 0x0000ffff</w:t>
      </w:r>
    </w:p>
    <w:p w:rsidR="003F7420" w:rsidRPr="00477B2A" w:rsidRDefault="003F7420" w:rsidP="00477B2A">
      <w:pPr>
        <w:jc w:val="both"/>
        <w:rPr>
          <w:rFonts w:ascii="Bookman Old Style" w:hAnsi="Bookman Old Style"/>
          <w:sz w:val="24"/>
          <w:szCs w:val="24"/>
        </w:rPr>
      </w:pPr>
    </w:p>
    <w:p w:rsidR="003F7420" w:rsidRPr="00477B2A" w:rsidRDefault="003F742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t>Slave select register [SS]</w:t>
      </w:r>
    </w:p>
    <w:p w:rsidR="003F7420" w:rsidRPr="00477B2A" w:rsidRDefault="003F742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5F0A3F24" wp14:editId="314805B7">
            <wp:extent cx="5121084" cy="43437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1084" cy="434378"/>
                    </a:xfrm>
                    <a:prstGeom prst="rect">
                      <a:avLst/>
                    </a:prstGeom>
                  </pic:spPr>
                </pic:pic>
              </a:graphicData>
            </a:graphic>
          </wp:inline>
        </w:drawing>
      </w:r>
    </w:p>
    <w:p w:rsidR="00530290" w:rsidRPr="00477B2A" w:rsidRDefault="003F7420" w:rsidP="00477B2A">
      <w:pPr>
        <w:jc w:val="both"/>
        <w:rPr>
          <w:rFonts w:ascii="Bookman Old Style" w:eastAsia="Bookman Old Style" w:hAnsi="Bookman Old Style" w:cs="Bookman Old Style"/>
          <w:b/>
          <w:sz w:val="24"/>
          <w:szCs w:val="24"/>
          <w:u w:val="single"/>
        </w:rPr>
      </w:pPr>
      <w:r w:rsidRPr="00477B2A">
        <w:rPr>
          <w:rFonts w:ascii="Bookman Old Style" w:eastAsia="Bookman Old Style" w:hAnsi="Bookman Old Style" w:cs="Bookman Old Style"/>
          <w:b/>
          <w:sz w:val="24"/>
          <w:szCs w:val="24"/>
          <w:u w:val="single"/>
        </w:rPr>
        <w:drawing>
          <wp:inline distT="0" distB="0" distL="0" distR="0" wp14:anchorId="2C708B8A" wp14:editId="1EEDC113">
            <wp:extent cx="5113463" cy="23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463" cy="236240"/>
                    </a:xfrm>
                    <a:prstGeom prst="rect">
                      <a:avLst/>
                    </a:prstGeom>
                  </pic:spPr>
                </pic:pic>
              </a:graphicData>
            </a:graphic>
          </wp:inline>
        </w:drawing>
      </w:r>
    </w:p>
    <w:p w:rsidR="003F7420" w:rsidRPr="00477B2A" w:rsidRDefault="003F7420" w:rsidP="00477B2A">
      <w:pPr>
        <w:jc w:val="both"/>
        <w:rPr>
          <w:rFonts w:ascii="Bookman Old Style" w:eastAsia="Bookman Old Style" w:hAnsi="Bookman Old Style" w:cs="Bookman Old Style"/>
          <w:b/>
          <w:sz w:val="24"/>
          <w:szCs w:val="24"/>
          <w:u w:val="single"/>
        </w:rPr>
      </w:pPr>
    </w:p>
    <w:p w:rsidR="003F7420" w:rsidRPr="00477B2A" w:rsidRDefault="003F7420" w:rsidP="00477B2A">
      <w:pPr>
        <w:jc w:val="both"/>
        <w:rPr>
          <w:rFonts w:ascii="Bookman Old Style" w:hAnsi="Bookman Old Style"/>
          <w:b/>
          <w:sz w:val="24"/>
          <w:szCs w:val="24"/>
        </w:rPr>
      </w:pPr>
      <w:r w:rsidRPr="00477B2A">
        <w:rPr>
          <w:rFonts w:ascii="Bookman Old Style" w:hAnsi="Bookman Old Style"/>
          <w:b/>
          <w:sz w:val="24"/>
          <w:szCs w:val="24"/>
        </w:rPr>
        <w:t xml:space="preserve">SS </w:t>
      </w:r>
    </w:p>
    <w:p w:rsidR="003F7420" w:rsidRPr="00477B2A" w:rsidRDefault="003F7420" w:rsidP="00477B2A">
      <w:pPr>
        <w:jc w:val="both"/>
        <w:rPr>
          <w:rFonts w:ascii="Bookman Old Style" w:eastAsia="Bookman Old Style" w:hAnsi="Bookman Old Style" w:cs="Bookman Old Style"/>
          <w:b/>
          <w:sz w:val="24"/>
          <w:szCs w:val="24"/>
          <w:u w:val="single"/>
        </w:rPr>
      </w:pPr>
      <w:r w:rsidRPr="00477B2A">
        <w:rPr>
          <w:rFonts w:ascii="Bookman Old Style" w:hAnsi="Bookman Old Style"/>
          <w:sz w:val="24"/>
          <w:szCs w:val="24"/>
        </w:rPr>
        <w:t xml:space="preserve">If CTRL[ASS] bit is cleared, writing 1 to any bit location of this field sets the proper </w:t>
      </w:r>
      <w:proofErr w:type="spellStart"/>
      <w:r w:rsidRPr="00477B2A">
        <w:rPr>
          <w:rFonts w:ascii="Bookman Old Style" w:hAnsi="Bookman Old Style"/>
          <w:sz w:val="24"/>
          <w:szCs w:val="24"/>
        </w:rPr>
        <w:t>ss_pad_o</w:t>
      </w:r>
      <w:proofErr w:type="spellEnd"/>
      <w:r w:rsidRPr="00477B2A">
        <w:rPr>
          <w:rFonts w:ascii="Bookman Old Style" w:hAnsi="Bookman Old Style"/>
          <w:sz w:val="24"/>
          <w:szCs w:val="24"/>
        </w:rPr>
        <w:t xml:space="preserve"> line to an active state and writing 0 sets the line back to inactive state. If </w:t>
      </w:r>
      <w:proofErr w:type="gramStart"/>
      <w:r w:rsidRPr="00477B2A">
        <w:rPr>
          <w:rFonts w:ascii="Bookman Old Style" w:hAnsi="Bookman Old Style"/>
          <w:sz w:val="24"/>
          <w:szCs w:val="24"/>
        </w:rPr>
        <w:t>CTRL[</w:t>
      </w:r>
      <w:proofErr w:type="gramEnd"/>
      <w:r w:rsidRPr="00477B2A">
        <w:rPr>
          <w:rFonts w:ascii="Bookman Old Style" w:hAnsi="Bookman Old Style"/>
          <w:sz w:val="24"/>
          <w:szCs w:val="24"/>
        </w:rPr>
        <w:t xml:space="preserve">ASS] bit is set, writing 1 to any bit location of this field will select appropriate </w:t>
      </w:r>
      <w:proofErr w:type="spellStart"/>
      <w:r w:rsidRPr="00477B2A">
        <w:rPr>
          <w:rFonts w:ascii="Bookman Old Style" w:hAnsi="Bookman Old Style"/>
          <w:sz w:val="24"/>
          <w:szCs w:val="24"/>
        </w:rPr>
        <w:t>ss_pad_o</w:t>
      </w:r>
      <w:proofErr w:type="spellEnd"/>
      <w:r w:rsidRPr="00477B2A">
        <w:rPr>
          <w:rFonts w:ascii="Bookman Old Style" w:hAnsi="Bookman Old Style"/>
          <w:sz w:val="24"/>
          <w:szCs w:val="24"/>
        </w:rPr>
        <w:t xml:space="preserve"> line to be automatically driven to active state for the duration of the transfer, and will be driven to inactive state for the rest of the time</w:t>
      </w:r>
    </w:p>
    <w:p w:rsidR="00530290" w:rsidRDefault="00530290">
      <w:pPr>
        <w:rPr>
          <w:rFonts w:ascii="Bookman Old Style" w:eastAsia="Bookman Old Style" w:hAnsi="Bookman Old Style" w:cs="Bookman Old Style"/>
          <w:b/>
          <w:sz w:val="24"/>
          <w:szCs w:val="24"/>
          <w:u w:val="single"/>
        </w:rPr>
      </w:pPr>
    </w:p>
    <w:p w:rsidR="00477B2A" w:rsidRDefault="00477B2A" w:rsidP="00477B2A">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2. Feature extraction:</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Full duplex synchronous serial data transfer</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Variable length of transfer word up to 128 bits</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MSB or LSB first data transfer</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7106D3">
        <w:rPr>
          <w:rFonts w:ascii="Bookman Old Style" w:eastAsia="Bookman Old Style" w:hAnsi="Bookman Old Style" w:cs="Bookman Old Style"/>
          <w:sz w:val="24"/>
          <w:szCs w:val="24"/>
        </w:rPr>
        <w:t xml:space="preserve">Rx and </w:t>
      </w:r>
      <w:proofErr w:type="spellStart"/>
      <w:r w:rsidRPr="007106D3">
        <w:rPr>
          <w:rFonts w:ascii="Bookman Old Style" w:eastAsia="Bookman Old Style" w:hAnsi="Bookman Old Style" w:cs="Bookman Old Style"/>
          <w:sz w:val="24"/>
          <w:szCs w:val="24"/>
        </w:rPr>
        <w:t>Tx</w:t>
      </w:r>
      <w:proofErr w:type="spellEnd"/>
      <w:r w:rsidRPr="007106D3">
        <w:rPr>
          <w:rFonts w:ascii="Bookman Old Style" w:eastAsia="Bookman Old Style" w:hAnsi="Bookman Old Style" w:cs="Bookman Old Style"/>
          <w:sz w:val="24"/>
          <w:szCs w:val="24"/>
        </w:rPr>
        <w:t xml:space="preserve"> on both rising or falling edge of serial clock independently</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530290">
        <w:rPr>
          <w:rFonts w:ascii="Bookman Old Style" w:eastAsia="Bookman Old Style" w:hAnsi="Bookman Old Style" w:cs="Bookman Old Style"/>
          <w:sz w:val="24"/>
          <w:szCs w:val="24"/>
        </w:rPr>
        <w:t>8 slave select lines</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530290">
        <w:rPr>
          <w:rFonts w:ascii="Bookman Old Style" w:eastAsia="Bookman Old Style" w:hAnsi="Bookman Old Style" w:cs="Bookman Old Style"/>
          <w:sz w:val="24"/>
          <w:szCs w:val="24"/>
        </w:rPr>
        <w:t>Fully static synchronous design with one clock domain</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530290">
        <w:rPr>
          <w:rFonts w:ascii="Bookman Old Style" w:eastAsia="Bookman Old Style" w:hAnsi="Bookman Old Style" w:cs="Bookman Old Style"/>
          <w:sz w:val="24"/>
          <w:szCs w:val="24"/>
        </w:rPr>
        <w:t xml:space="preserve">Technology independent Verilog </w:t>
      </w:r>
    </w:p>
    <w:p w:rsidR="00477B2A" w:rsidRDefault="00477B2A" w:rsidP="00477B2A">
      <w:pPr>
        <w:pStyle w:val="ListParagraph"/>
        <w:numPr>
          <w:ilvl w:val="0"/>
          <w:numId w:val="6"/>
        </w:numPr>
        <w:rPr>
          <w:rFonts w:ascii="Bookman Old Style" w:eastAsia="Bookman Old Style" w:hAnsi="Bookman Old Style" w:cs="Bookman Old Style"/>
          <w:sz w:val="24"/>
          <w:szCs w:val="24"/>
        </w:rPr>
      </w:pPr>
      <w:r w:rsidRPr="00530290">
        <w:rPr>
          <w:rFonts w:ascii="Bookman Old Style" w:eastAsia="Bookman Old Style" w:hAnsi="Bookman Old Style" w:cs="Bookman Old Style"/>
          <w:sz w:val="24"/>
          <w:szCs w:val="24"/>
        </w:rPr>
        <w:t>Fully synthesizable</w:t>
      </w:r>
    </w:p>
    <w:p w:rsidR="00530290" w:rsidRDefault="00530290">
      <w:pPr>
        <w:rPr>
          <w:rFonts w:ascii="Bookman Old Style" w:eastAsia="Bookman Old Style" w:hAnsi="Bookman Old Style" w:cs="Bookman Old Style"/>
          <w:b/>
          <w:sz w:val="24"/>
          <w:szCs w:val="24"/>
          <w:u w:val="single"/>
        </w:rPr>
      </w:pPr>
    </w:p>
    <w:p w:rsidR="00530290" w:rsidRDefault="00530290">
      <w:pPr>
        <w:rPr>
          <w:rFonts w:ascii="Bookman Old Style" w:eastAsia="Bookman Old Style" w:hAnsi="Bookman Old Style" w:cs="Bookman Old Style"/>
          <w:b/>
          <w:sz w:val="24"/>
          <w:szCs w:val="24"/>
          <w:u w:val="single"/>
        </w:rPr>
      </w:pPr>
    </w:p>
    <w:p w:rsidR="00052815" w:rsidRDefault="001C2E8D">
      <w:pPr>
        <w:ind w:left="720" w:firstLine="720"/>
        <w:rPr>
          <w:b/>
          <w:sz w:val="44"/>
          <w:szCs w:val="44"/>
          <w:u w:val="single"/>
        </w:rPr>
      </w:pPr>
      <w:r>
        <w:rPr>
          <w:b/>
          <w:sz w:val="24"/>
          <w:szCs w:val="24"/>
        </w:rPr>
        <w:lastRenderedPageBreak/>
        <w:t xml:space="preserve">     </w:t>
      </w:r>
      <w:r>
        <w:rPr>
          <w:b/>
          <w:sz w:val="44"/>
          <w:szCs w:val="44"/>
          <w:u w:val="single"/>
        </w:rPr>
        <w:t xml:space="preserve">  </w:t>
      </w:r>
      <w:proofErr w:type="gramStart"/>
      <w:r>
        <w:rPr>
          <w:b/>
          <w:sz w:val="44"/>
          <w:szCs w:val="44"/>
          <w:u w:val="single"/>
        </w:rPr>
        <w:t>3.DV</w:t>
      </w:r>
      <w:proofErr w:type="gramEnd"/>
      <w:r>
        <w:rPr>
          <w:b/>
          <w:sz w:val="44"/>
          <w:szCs w:val="44"/>
          <w:u w:val="single"/>
        </w:rPr>
        <w:t xml:space="preserve"> Plan Strategy</w:t>
      </w:r>
    </w:p>
    <w:p w:rsidR="00052815" w:rsidRDefault="001C2E8D">
      <w:pPr>
        <w:numPr>
          <w:ilvl w:val="0"/>
          <w:numId w:val="4"/>
        </w:numPr>
        <w:ind w:left="0"/>
        <w:rPr>
          <w:rFonts w:ascii="Bookman Old Style" w:eastAsia="Bookman Old Style" w:hAnsi="Bookman Old Style" w:cs="Bookman Old Style"/>
          <w:b/>
          <w:sz w:val="24"/>
          <w:szCs w:val="24"/>
        </w:rPr>
      </w:pPr>
      <w:proofErr w:type="gramStart"/>
      <w:r>
        <w:rPr>
          <w:rFonts w:ascii="Bookman Old Style" w:eastAsia="Bookman Old Style" w:hAnsi="Bookman Old Style" w:cs="Bookman Old Style"/>
          <w:b/>
          <w:sz w:val="24"/>
          <w:szCs w:val="24"/>
        </w:rPr>
        <w:t>verify</w:t>
      </w:r>
      <w:proofErr w:type="gramEnd"/>
      <w:r>
        <w:rPr>
          <w:rFonts w:ascii="Bookman Old Style" w:eastAsia="Bookman Old Style" w:hAnsi="Bookman Old Style" w:cs="Bookman Old Style"/>
          <w:b/>
          <w:sz w:val="24"/>
          <w:szCs w:val="24"/>
        </w:rPr>
        <w:t xml:space="preserve"> the basic write and read transaction between master and slave.</w:t>
      </w:r>
      <w:r>
        <w:rPr>
          <w:rFonts w:ascii="Bookman Old Style" w:eastAsia="Bookman Old Style" w:hAnsi="Bookman Old Style" w:cs="Bookman Old Style"/>
          <w:b/>
          <w:sz w:val="24"/>
          <w:szCs w:val="24"/>
          <w:u w:val="single"/>
        </w:rPr>
        <w:t xml:space="preserve"> </w:t>
      </w:r>
    </w:p>
    <w:p w:rsidR="00052815" w:rsidRDefault="00052815">
      <w:pPr>
        <w:ind w:left="720"/>
        <w:rPr>
          <w:rFonts w:ascii="Bookman Old Style" w:eastAsia="Bookman Old Style" w:hAnsi="Bookman Old Style" w:cs="Bookman Old Style"/>
          <w:b/>
          <w:sz w:val="24"/>
          <w:szCs w:val="24"/>
          <w:u w:val="single"/>
        </w:rPr>
      </w:pPr>
    </w:p>
    <w:p w:rsidR="00052815" w:rsidRDefault="001C2E8D">
      <w:pPr>
        <w:ind w:left="45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The master drives the address and control signals onto the bus after the rising edge of HCLK.</w:t>
      </w:r>
    </w:p>
    <w:p w:rsidR="00052815" w:rsidRDefault="001C2E8D">
      <w:pPr>
        <w:ind w:left="45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The slave then samples the address and control information on the next rising edge of HCLK.</w:t>
      </w:r>
    </w:p>
    <w:p w:rsidR="00052815" w:rsidRDefault="001C2E8D">
      <w:pPr>
        <w:ind w:left="720" w:hanging="27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After the slave has sampled the address and control it can start to drive the appropriate HREADYOUT response. This response is sampled by the master on the third rising edge of HCLK.</w:t>
      </w:r>
    </w:p>
    <w:p w:rsidR="00052815" w:rsidRDefault="00052815">
      <w:pPr>
        <w:ind w:left="720"/>
        <w:rPr>
          <w:rFonts w:ascii="Bookman Old Style" w:eastAsia="Bookman Old Style" w:hAnsi="Bookman Old Style" w:cs="Bookman Old Style"/>
          <w:b/>
          <w:sz w:val="24"/>
          <w:szCs w:val="24"/>
          <w:u w:val="single"/>
        </w:rPr>
      </w:pPr>
    </w:p>
    <w:p w:rsidR="00052815" w:rsidRDefault="001C2E8D">
      <w:pPr>
        <w:numPr>
          <w:ilvl w:val="0"/>
          <w:numId w:val="4"/>
        </w:numPr>
        <w:ind w:left="0"/>
        <w:rPr>
          <w:rFonts w:ascii="Bookman Old Style" w:eastAsia="Bookman Old Style" w:hAnsi="Bookman Old Style" w:cs="Bookman Old Style"/>
          <w:b/>
          <w:sz w:val="24"/>
          <w:szCs w:val="24"/>
        </w:rPr>
      </w:pPr>
      <w:r>
        <w:rPr>
          <w:b/>
          <w:sz w:val="28"/>
          <w:szCs w:val="28"/>
        </w:rPr>
        <w:t xml:space="preserve"> 4 Beat Burst Write Read transaction:</w:t>
      </w:r>
    </w:p>
    <w:p w:rsidR="00052815" w:rsidRDefault="001C2E8D">
      <w:pPr>
        <w:rPr>
          <w:b/>
          <w:color w:val="980000"/>
          <w:sz w:val="26"/>
          <w:szCs w:val="26"/>
        </w:rPr>
      </w:pPr>
      <w:r>
        <w:rPr>
          <w:rFonts w:ascii="Bookman Old Style" w:eastAsia="Bookman Old Style" w:hAnsi="Bookman Old Style" w:cs="Bookman Old Style"/>
          <w:b/>
          <w:color w:val="980000"/>
          <w:sz w:val="24"/>
          <w:szCs w:val="24"/>
        </w:rPr>
        <w:tab/>
      </w:r>
      <w:proofErr w:type="gramStart"/>
      <w:r>
        <w:rPr>
          <w:b/>
          <w:color w:val="980000"/>
          <w:sz w:val="26"/>
          <w:szCs w:val="26"/>
        </w:rPr>
        <w:t>a</w:t>
      </w:r>
      <w:proofErr w:type="gramEnd"/>
      <w:r>
        <w:rPr>
          <w:b/>
          <w:color w:val="980000"/>
          <w:sz w:val="26"/>
          <w:szCs w:val="26"/>
        </w:rPr>
        <w:t>).  Four Beat Burst Write Transaction</w:t>
      </w:r>
    </w:p>
    <w:p w:rsidR="00052815" w:rsidRDefault="001C2E8D">
      <w:pPr>
        <w:ind w:left="720"/>
        <w:rPr>
          <w:sz w:val="26"/>
          <w:szCs w:val="26"/>
        </w:rPr>
      </w:pPr>
      <w:r>
        <w:rPr>
          <w:sz w:val="26"/>
          <w:szCs w:val="26"/>
        </w:rPr>
        <w:tab/>
      </w:r>
      <w:r>
        <w:rPr>
          <w:sz w:val="26"/>
          <w:szCs w:val="26"/>
        </w:rPr>
        <w:tab/>
      </w:r>
      <w:proofErr w:type="gramStart"/>
      <w:r>
        <w:rPr>
          <w:sz w:val="26"/>
          <w:szCs w:val="26"/>
        </w:rPr>
        <w:t>for</w:t>
      </w:r>
      <w:proofErr w:type="gramEnd"/>
      <w:r>
        <w:rPr>
          <w:sz w:val="26"/>
          <w:szCs w:val="26"/>
        </w:rPr>
        <w:t xml:space="preserve"> example: </w:t>
      </w:r>
    </w:p>
    <w:p w:rsidR="00052815" w:rsidRDefault="001C2E8D">
      <w:pPr>
        <w:ind w:left="2160" w:firstLine="720"/>
        <w:rPr>
          <w:sz w:val="26"/>
          <w:szCs w:val="26"/>
        </w:rPr>
      </w:pPr>
      <w:proofErr w:type="gramStart"/>
      <w:r>
        <w:rPr>
          <w:sz w:val="26"/>
          <w:szCs w:val="26"/>
        </w:rPr>
        <w:t>first</w:t>
      </w:r>
      <w:proofErr w:type="gramEnd"/>
      <w:r>
        <w:rPr>
          <w:sz w:val="26"/>
          <w:szCs w:val="26"/>
        </w:rPr>
        <w:t xml:space="preserve"> </w:t>
      </w:r>
      <w:proofErr w:type="spellStart"/>
      <w:r>
        <w:rPr>
          <w:sz w:val="26"/>
          <w:szCs w:val="26"/>
        </w:rPr>
        <w:t>clk</w:t>
      </w:r>
      <w:proofErr w:type="spellEnd"/>
      <w:r>
        <w:rPr>
          <w:sz w:val="26"/>
          <w:szCs w:val="26"/>
        </w:rPr>
        <w:t>: HADDR = 32’H0000700</w:t>
      </w:r>
    </w:p>
    <w:p w:rsidR="00052815" w:rsidRDefault="001C2E8D">
      <w:pPr>
        <w:ind w:left="3600"/>
        <w:rPr>
          <w:sz w:val="26"/>
          <w:szCs w:val="26"/>
        </w:rPr>
      </w:pPr>
      <w:r>
        <w:rPr>
          <w:sz w:val="26"/>
          <w:szCs w:val="26"/>
        </w:rPr>
        <w:t xml:space="preserve">    HWDATA=32”0000001C</w:t>
      </w:r>
    </w:p>
    <w:p w:rsidR="00052815" w:rsidRDefault="001C2E8D">
      <w:pPr>
        <w:ind w:left="3600"/>
        <w:rPr>
          <w:sz w:val="26"/>
          <w:szCs w:val="26"/>
        </w:rPr>
      </w:pPr>
      <w:r>
        <w:rPr>
          <w:sz w:val="26"/>
          <w:szCs w:val="26"/>
        </w:rPr>
        <w:t xml:space="preserve">    HWRITE =1 HIGH</w:t>
      </w:r>
      <w:r>
        <w:rPr>
          <w:sz w:val="26"/>
          <w:szCs w:val="26"/>
        </w:rPr>
        <w:tab/>
      </w:r>
    </w:p>
    <w:p w:rsidR="00052815" w:rsidRDefault="001C2E8D">
      <w:pPr>
        <w:ind w:left="1440" w:firstLine="720"/>
        <w:rPr>
          <w:sz w:val="26"/>
          <w:szCs w:val="26"/>
        </w:rPr>
      </w:pPr>
      <w:r>
        <w:rPr>
          <w:sz w:val="26"/>
          <w:szCs w:val="26"/>
        </w:rPr>
        <w:t xml:space="preserve">                 </w:t>
      </w:r>
      <w:proofErr w:type="gramStart"/>
      <w:r>
        <w:rPr>
          <w:sz w:val="26"/>
          <w:szCs w:val="26"/>
        </w:rPr>
        <w:t>and</w:t>
      </w:r>
      <w:proofErr w:type="gramEnd"/>
      <w:r>
        <w:rPr>
          <w:sz w:val="26"/>
          <w:szCs w:val="26"/>
        </w:rPr>
        <w:t xml:space="preserve"> HREADY goes high i.e. 1’h1 . </w:t>
      </w:r>
    </w:p>
    <w:p w:rsidR="00052815" w:rsidRDefault="001C2E8D">
      <w:pPr>
        <w:ind w:left="1440"/>
        <w:rPr>
          <w:sz w:val="26"/>
          <w:szCs w:val="26"/>
        </w:rPr>
      </w:pPr>
      <w:r>
        <w:rPr>
          <w:b/>
          <w:sz w:val="26"/>
          <w:szCs w:val="26"/>
        </w:rPr>
        <w:t xml:space="preserve">HBRUST is 3’h3 is increment </w:t>
      </w:r>
      <w:proofErr w:type="gramStart"/>
      <w:r>
        <w:rPr>
          <w:b/>
          <w:sz w:val="26"/>
          <w:szCs w:val="26"/>
        </w:rPr>
        <w:t>4</w:t>
      </w:r>
      <w:r>
        <w:rPr>
          <w:sz w:val="26"/>
          <w:szCs w:val="26"/>
        </w:rPr>
        <w:t xml:space="preserve"> ,</w:t>
      </w:r>
      <w:proofErr w:type="gramEnd"/>
      <w:r>
        <w:rPr>
          <w:sz w:val="26"/>
          <w:szCs w:val="26"/>
        </w:rPr>
        <w:t xml:space="preserve"> the </w:t>
      </w:r>
      <w:r>
        <w:rPr>
          <w:b/>
          <w:sz w:val="26"/>
          <w:szCs w:val="26"/>
        </w:rPr>
        <w:t>HTRANS</w:t>
      </w:r>
      <w:r>
        <w:rPr>
          <w:sz w:val="26"/>
          <w:szCs w:val="26"/>
        </w:rPr>
        <w:t xml:space="preserve"> is Non-sequential at first </w:t>
      </w:r>
      <w:proofErr w:type="spellStart"/>
      <w:r>
        <w:rPr>
          <w:sz w:val="26"/>
          <w:szCs w:val="26"/>
        </w:rPr>
        <w:t>clk</w:t>
      </w:r>
      <w:proofErr w:type="spellEnd"/>
      <w:r>
        <w:rPr>
          <w:sz w:val="26"/>
          <w:szCs w:val="26"/>
        </w:rPr>
        <w:t xml:space="preserve"> pulse and sequential from next </w:t>
      </w:r>
      <w:proofErr w:type="spellStart"/>
      <w:r>
        <w:rPr>
          <w:sz w:val="26"/>
          <w:szCs w:val="26"/>
        </w:rPr>
        <w:t>clk</w:t>
      </w:r>
      <w:proofErr w:type="spellEnd"/>
      <w:r>
        <w:rPr>
          <w:sz w:val="26"/>
          <w:szCs w:val="26"/>
        </w:rPr>
        <w:t xml:space="preserve"> pulse onwards.</w:t>
      </w:r>
    </w:p>
    <w:p w:rsidR="00052815" w:rsidRDefault="001C2E8D">
      <w:pPr>
        <w:ind w:left="1440" w:firstLine="720"/>
        <w:rPr>
          <w:sz w:val="26"/>
          <w:szCs w:val="26"/>
        </w:rPr>
      </w:pPr>
      <w:r>
        <w:rPr>
          <w:sz w:val="26"/>
          <w:szCs w:val="26"/>
        </w:rPr>
        <w:t xml:space="preserve"> Response is 1’h0 which represents the response i.e. HRESP as OKAY.</w:t>
      </w:r>
    </w:p>
    <w:p w:rsidR="00052815" w:rsidRDefault="00052815">
      <w:pPr>
        <w:ind w:left="1440" w:firstLine="720"/>
        <w:rPr>
          <w:sz w:val="26"/>
          <w:szCs w:val="26"/>
        </w:rPr>
      </w:pPr>
    </w:p>
    <w:p w:rsidR="00052815" w:rsidRDefault="001C2E8D">
      <w:pPr>
        <w:ind w:firstLine="720"/>
        <w:rPr>
          <w:b/>
          <w:color w:val="980000"/>
          <w:sz w:val="26"/>
          <w:szCs w:val="26"/>
        </w:rPr>
      </w:pPr>
      <w:r>
        <w:rPr>
          <w:b/>
          <w:color w:val="980000"/>
          <w:sz w:val="26"/>
          <w:szCs w:val="26"/>
        </w:rPr>
        <w:t xml:space="preserve"> b).Four Beat Burst Read Transaction</w:t>
      </w:r>
    </w:p>
    <w:p w:rsidR="00052815" w:rsidRDefault="001C2E8D">
      <w:pPr>
        <w:rPr>
          <w:sz w:val="26"/>
          <w:szCs w:val="26"/>
        </w:rPr>
      </w:pPr>
      <w:r>
        <w:rPr>
          <w:b/>
          <w:color w:val="980000"/>
          <w:sz w:val="26"/>
          <w:szCs w:val="26"/>
        </w:rPr>
        <w:tab/>
      </w:r>
      <w:r>
        <w:rPr>
          <w:b/>
          <w:color w:val="980000"/>
          <w:sz w:val="26"/>
          <w:szCs w:val="26"/>
        </w:rPr>
        <w:tab/>
      </w:r>
      <w:r>
        <w:rPr>
          <w:b/>
          <w:sz w:val="26"/>
          <w:szCs w:val="26"/>
        </w:rPr>
        <w:tab/>
      </w:r>
      <w:r>
        <w:rPr>
          <w:sz w:val="26"/>
          <w:szCs w:val="26"/>
        </w:rPr>
        <w:t xml:space="preserve">4 Beat Burst Read transaction where for the </w:t>
      </w:r>
      <w:r>
        <w:rPr>
          <w:color w:val="FF0000"/>
          <w:sz w:val="26"/>
          <w:szCs w:val="26"/>
        </w:rPr>
        <w:t xml:space="preserve">first </w:t>
      </w:r>
      <w:proofErr w:type="spellStart"/>
      <w:r>
        <w:rPr>
          <w:color w:val="FF0000"/>
          <w:sz w:val="26"/>
          <w:szCs w:val="26"/>
        </w:rPr>
        <w:t>clk</w:t>
      </w:r>
      <w:proofErr w:type="spellEnd"/>
      <w:r>
        <w:rPr>
          <w:color w:val="FF0000"/>
          <w:sz w:val="26"/>
          <w:szCs w:val="26"/>
        </w:rPr>
        <w:t xml:space="preserve"> the HADDR is at 32’h0000700</w:t>
      </w:r>
      <w:r>
        <w:rPr>
          <w:sz w:val="26"/>
          <w:szCs w:val="26"/>
        </w:rPr>
        <w:t xml:space="preserve"> as the data is written on a particular address, after the data is written on the address the </w:t>
      </w:r>
      <w:r>
        <w:rPr>
          <w:color w:val="FF0000"/>
          <w:sz w:val="26"/>
          <w:szCs w:val="26"/>
        </w:rPr>
        <w:t>data is to read on the same address</w:t>
      </w:r>
      <w:r>
        <w:rPr>
          <w:sz w:val="26"/>
          <w:szCs w:val="26"/>
        </w:rPr>
        <w:t>, so at HADDR 32’h0000700 the same data is read on same address location i.e. when HREADY is 1’h1 and with response i.e. HRESP as OKAY</w:t>
      </w:r>
    </w:p>
    <w:p w:rsidR="00052815" w:rsidRDefault="00052815">
      <w:pPr>
        <w:rPr>
          <w:rFonts w:ascii="Bookman Old Style" w:eastAsia="Bookman Old Style" w:hAnsi="Bookman Old Style" w:cs="Bookman Old Style"/>
          <w:sz w:val="24"/>
          <w:szCs w:val="24"/>
        </w:rPr>
      </w:pPr>
    </w:p>
    <w:p w:rsidR="00052815" w:rsidRDefault="001C2E8D">
      <w:pPr>
        <w:numPr>
          <w:ilvl w:val="0"/>
          <w:numId w:val="4"/>
        </w:numPr>
        <w:ind w:left="0"/>
        <w:rPr>
          <w:b/>
          <w:sz w:val="28"/>
          <w:szCs w:val="28"/>
        </w:rPr>
      </w:pPr>
      <w:r>
        <w:rPr>
          <w:b/>
          <w:sz w:val="28"/>
          <w:szCs w:val="28"/>
        </w:rPr>
        <w:t>8 Beat Burst Write Read transaction:</w:t>
      </w:r>
    </w:p>
    <w:p w:rsidR="00052815" w:rsidRDefault="001C2E8D">
      <w:pPr>
        <w:rPr>
          <w:b/>
          <w:color w:val="980000"/>
          <w:sz w:val="26"/>
          <w:szCs w:val="26"/>
        </w:rPr>
      </w:pPr>
      <w:r>
        <w:rPr>
          <w:sz w:val="24"/>
          <w:szCs w:val="24"/>
        </w:rPr>
        <w:tab/>
      </w:r>
      <w:proofErr w:type="gramStart"/>
      <w:r>
        <w:rPr>
          <w:b/>
          <w:color w:val="980000"/>
          <w:sz w:val="26"/>
          <w:szCs w:val="26"/>
        </w:rPr>
        <w:t>a</w:t>
      </w:r>
      <w:proofErr w:type="gramEnd"/>
      <w:r>
        <w:rPr>
          <w:b/>
          <w:color w:val="980000"/>
          <w:sz w:val="26"/>
          <w:szCs w:val="26"/>
        </w:rPr>
        <w:t>).  8 Beat Burst Write Transaction</w:t>
      </w:r>
    </w:p>
    <w:p w:rsidR="00052815" w:rsidRDefault="001C2E8D">
      <w:pPr>
        <w:ind w:left="720"/>
        <w:rPr>
          <w:sz w:val="26"/>
          <w:szCs w:val="26"/>
          <w:u w:val="single"/>
        </w:rPr>
      </w:pPr>
      <w:r>
        <w:rPr>
          <w:sz w:val="26"/>
          <w:szCs w:val="26"/>
        </w:rPr>
        <w:tab/>
      </w:r>
      <w:proofErr w:type="gramStart"/>
      <w:r>
        <w:rPr>
          <w:sz w:val="26"/>
          <w:szCs w:val="26"/>
          <w:u w:val="single"/>
        </w:rPr>
        <w:t>for</w:t>
      </w:r>
      <w:proofErr w:type="gramEnd"/>
      <w:r>
        <w:rPr>
          <w:sz w:val="26"/>
          <w:szCs w:val="26"/>
          <w:u w:val="single"/>
        </w:rPr>
        <w:t xml:space="preserve"> example: </w:t>
      </w:r>
    </w:p>
    <w:p w:rsidR="00052815" w:rsidRDefault="001C2E8D">
      <w:pPr>
        <w:rPr>
          <w:sz w:val="26"/>
          <w:szCs w:val="26"/>
        </w:rPr>
      </w:pPr>
      <w:r>
        <w:rPr>
          <w:sz w:val="26"/>
          <w:szCs w:val="26"/>
        </w:rPr>
        <w:t xml:space="preserve">   </w:t>
      </w:r>
      <w:r>
        <w:rPr>
          <w:sz w:val="26"/>
          <w:szCs w:val="26"/>
        </w:rPr>
        <w:tab/>
      </w:r>
      <w:r>
        <w:rPr>
          <w:sz w:val="26"/>
          <w:szCs w:val="26"/>
        </w:rPr>
        <w:tab/>
      </w:r>
      <w:proofErr w:type="gramStart"/>
      <w:r>
        <w:rPr>
          <w:sz w:val="26"/>
          <w:szCs w:val="26"/>
        </w:rPr>
        <w:t>first</w:t>
      </w:r>
      <w:proofErr w:type="gramEnd"/>
      <w:r>
        <w:rPr>
          <w:sz w:val="26"/>
          <w:szCs w:val="26"/>
        </w:rPr>
        <w:t xml:space="preserve"> </w:t>
      </w:r>
      <w:proofErr w:type="spellStart"/>
      <w:r>
        <w:rPr>
          <w:sz w:val="26"/>
          <w:szCs w:val="26"/>
        </w:rPr>
        <w:t>clk</w:t>
      </w:r>
      <w:proofErr w:type="spellEnd"/>
      <w:r>
        <w:rPr>
          <w:sz w:val="26"/>
          <w:szCs w:val="26"/>
        </w:rPr>
        <w:t>: HADDR = 32’H0000700</w:t>
      </w:r>
    </w:p>
    <w:p w:rsidR="00052815" w:rsidRDefault="001C2E8D">
      <w:pPr>
        <w:ind w:firstLine="720"/>
        <w:rPr>
          <w:sz w:val="26"/>
          <w:szCs w:val="26"/>
        </w:rPr>
      </w:pPr>
      <w:r>
        <w:rPr>
          <w:sz w:val="26"/>
          <w:szCs w:val="26"/>
        </w:rPr>
        <w:t xml:space="preserve">                          HWDATA=32”0000001C</w:t>
      </w:r>
    </w:p>
    <w:p w:rsidR="00052815" w:rsidRDefault="001C2E8D">
      <w:pPr>
        <w:ind w:left="720" w:firstLine="720"/>
        <w:rPr>
          <w:sz w:val="26"/>
          <w:szCs w:val="26"/>
        </w:rPr>
      </w:pPr>
      <w:r>
        <w:rPr>
          <w:sz w:val="26"/>
          <w:szCs w:val="26"/>
        </w:rPr>
        <w:t xml:space="preserve">               HWRITE =1 HIGH</w:t>
      </w:r>
      <w:r>
        <w:rPr>
          <w:sz w:val="26"/>
          <w:szCs w:val="26"/>
        </w:rPr>
        <w:tab/>
      </w:r>
    </w:p>
    <w:p w:rsidR="00052815" w:rsidRDefault="001C2E8D">
      <w:pPr>
        <w:ind w:left="1440" w:firstLine="720"/>
        <w:rPr>
          <w:sz w:val="26"/>
          <w:szCs w:val="26"/>
        </w:rPr>
      </w:pPr>
      <w:r>
        <w:rPr>
          <w:sz w:val="26"/>
          <w:szCs w:val="26"/>
        </w:rPr>
        <w:t xml:space="preserve">   </w:t>
      </w:r>
      <w:proofErr w:type="gramStart"/>
      <w:r>
        <w:rPr>
          <w:sz w:val="26"/>
          <w:szCs w:val="26"/>
        </w:rPr>
        <w:t>and</w:t>
      </w:r>
      <w:proofErr w:type="gramEnd"/>
      <w:r>
        <w:rPr>
          <w:sz w:val="26"/>
          <w:szCs w:val="26"/>
        </w:rPr>
        <w:t xml:space="preserve"> HREADY goes high i.e. 1’h1 . </w:t>
      </w:r>
    </w:p>
    <w:p w:rsidR="00052815" w:rsidRDefault="001C2E8D">
      <w:pPr>
        <w:ind w:left="1440"/>
        <w:rPr>
          <w:sz w:val="26"/>
          <w:szCs w:val="26"/>
        </w:rPr>
      </w:pPr>
      <w:r>
        <w:rPr>
          <w:b/>
          <w:sz w:val="26"/>
          <w:szCs w:val="26"/>
        </w:rPr>
        <w:t>HBRUST is 3’h5 is increment 8</w:t>
      </w:r>
      <w:proofErr w:type="gramStart"/>
      <w:r>
        <w:rPr>
          <w:b/>
          <w:sz w:val="26"/>
          <w:szCs w:val="26"/>
        </w:rPr>
        <w:t>,</w:t>
      </w:r>
      <w:r>
        <w:rPr>
          <w:sz w:val="26"/>
          <w:szCs w:val="26"/>
        </w:rPr>
        <w:t xml:space="preserve">  the</w:t>
      </w:r>
      <w:proofErr w:type="gramEnd"/>
      <w:r>
        <w:rPr>
          <w:sz w:val="26"/>
          <w:szCs w:val="26"/>
        </w:rPr>
        <w:t xml:space="preserve"> </w:t>
      </w:r>
      <w:r>
        <w:rPr>
          <w:b/>
          <w:sz w:val="26"/>
          <w:szCs w:val="26"/>
        </w:rPr>
        <w:t>HTRANS</w:t>
      </w:r>
      <w:r>
        <w:rPr>
          <w:sz w:val="26"/>
          <w:szCs w:val="26"/>
        </w:rPr>
        <w:t xml:space="preserve"> is Non-sequential at first </w:t>
      </w:r>
      <w:proofErr w:type="spellStart"/>
      <w:r>
        <w:rPr>
          <w:sz w:val="26"/>
          <w:szCs w:val="26"/>
        </w:rPr>
        <w:t>clk</w:t>
      </w:r>
      <w:proofErr w:type="spellEnd"/>
      <w:r>
        <w:rPr>
          <w:sz w:val="26"/>
          <w:szCs w:val="26"/>
        </w:rPr>
        <w:t xml:space="preserve"> pulse and sequential from next </w:t>
      </w:r>
      <w:proofErr w:type="spellStart"/>
      <w:r>
        <w:rPr>
          <w:sz w:val="26"/>
          <w:szCs w:val="26"/>
        </w:rPr>
        <w:t>clk</w:t>
      </w:r>
      <w:proofErr w:type="spellEnd"/>
      <w:r>
        <w:rPr>
          <w:sz w:val="26"/>
          <w:szCs w:val="26"/>
        </w:rPr>
        <w:t xml:space="preserve"> pulse onwards.</w:t>
      </w:r>
    </w:p>
    <w:p w:rsidR="00052815" w:rsidRDefault="001C2E8D">
      <w:pPr>
        <w:ind w:left="1440" w:firstLine="720"/>
        <w:rPr>
          <w:sz w:val="26"/>
          <w:szCs w:val="26"/>
        </w:rPr>
      </w:pPr>
      <w:r>
        <w:rPr>
          <w:sz w:val="26"/>
          <w:szCs w:val="26"/>
        </w:rPr>
        <w:t xml:space="preserve"> Response is 1’h0 which represents the response i.e. HRESP as OKAY.</w:t>
      </w:r>
    </w:p>
    <w:p w:rsidR="00052815" w:rsidRDefault="00052815">
      <w:pPr>
        <w:ind w:left="1440" w:firstLine="720"/>
        <w:rPr>
          <w:sz w:val="26"/>
          <w:szCs w:val="26"/>
        </w:rPr>
      </w:pPr>
    </w:p>
    <w:p w:rsidR="00052815" w:rsidRDefault="001C2E8D">
      <w:pPr>
        <w:rPr>
          <w:b/>
          <w:color w:val="980000"/>
          <w:sz w:val="26"/>
          <w:szCs w:val="26"/>
        </w:rPr>
      </w:pPr>
      <w:r>
        <w:rPr>
          <w:b/>
          <w:color w:val="980000"/>
          <w:sz w:val="26"/>
          <w:szCs w:val="26"/>
        </w:rPr>
        <w:t xml:space="preserve">           </w:t>
      </w:r>
      <w:proofErr w:type="gramStart"/>
      <w:r>
        <w:rPr>
          <w:b/>
          <w:color w:val="980000"/>
          <w:sz w:val="26"/>
          <w:szCs w:val="26"/>
        </w:rPr>
        <w:t>b</w:t>
      </w:r>
      <w:proofErr w:type="gramEnd"/>
      <w:r>
        <w:rPr>
          <w:b/>
          <w:color w:val="980000"/>
          <w:sz w:val="26"/>
          <w:szCs w:val="26"/>
        </w:rPr>
        <w:t>).8  Beat Burst Read Transaction</w:t>
      </w:r>
    </w:p>
    <w:p w:rsidR="00052815" w:rsidRDefault="001C2E8D">
      <w:pPr>
        <w:rPr>
          <w:rFonts w:ascii="Bookman Old Style" w:eastAsia="Bookman Old Style" w:hAnsi="Bookman Old Style" w:cs="Bookman Old Style"/>
          <w:sz w:val="24"/>
          <w:szCs w:val="24"/>
        </w:rPr>
      </w:pPr>
      <w:r>
        <w:rPr>
          <w:b/>
          <w:color w:val="980000"/>
          <w:sz w:val="26"/>
          <w:szCs w:val="26"/>
        </w:rPr>
        <w:lastRenderedPageBreak/>
        <w:tab/>
      </w:r>
      <w:r>
        <w:rPr>
          <w:b/>
          <w:color w:val="980000"/>
          <w:sz w:val="26"/>
          <w:szCs w:val="26"/>
        </w:rPr>
        <w:tab/>
      </w:r>
      <w:r>
        <w:rPr>
          <w:b/>
          <w:sz w:val="26"/>
          <w:szCs w:val="26"/>
        </w:rPr>
        <w:tab/>
      </w:r>
      <w:r>
        <w:rPr>
          <w:sz w:val="26"/>
          <w:szCs w:val="26"/>
        </w:rPr>
        <w:t xml:space="preserve">4 Beat Burst Read transaction where for the </w:t>
      </w:r>
      <w:r>
        <w:rPr>
          <w:color w:val="FF0000"/>
          <w:sz w:val="26"/>
          <w:szCs w:val="26"/>
        </w:rPr>
        <w:t xml:space="preserve">first </w:t>
      </w:r>
      <w:proofErr w:type="spellStart"/>
      <w:r>
        <w:rPr>
          <w:color w:val="FF0000"/>
          <w:sz w:val="26"/>
          <w:szCs w:val="26"/>
        </w:rPr>
        <w:t>clk</w:t>
      </w:r>
      <w:proofErr w:type="spellEnd"/>
      <w:r>
        <w:rPr>
          <w:color w:val="FF0000"/>
          <w:sz w:val="26"/>
          <w:szCs w:val="26"/>
        </w:rPr>
        <w:t xml:space="preserve"> the HADDR is at 32’h0000700</w:t>
      </w:r>
      <w:r>
        <w:rPr>
          <w:sz w:val="26"/>
          <w:szCs w:val="26"/>
        </w:rPr>
        <w:t xml:space="preserve"> as the data is written on a particular address, after the data is written on the address the </w:t>
      </w:r>
      <w:r>
        <w:rPr>
          <w:color w:val="FF0000"/>
          <w:sz w:val="26"/>
          <w:szCs w:val="26"/>
        </w:rPr>
        <w:t>data is to read on the same address</w:t>
      </w:r>
      <w:r>
        <w:rPr>
          <w:sz w:val="26"/>
          <w:szCs w:val="26"/>
        </w:rPr>
        <w:t>, so at HADDR 32’h0000700 the same data is read on same address location i.e. when HREADY is 1’h1 and with response i.e. HRESP as OKAY</w:t>
      </w:r>
    </w:p>
    <w:p w:rsidR="00052815" w:rsidRDefault="00052815">
      <w:pPr>
        <w:rPr>
          <w:rFonts w:ascii="Bookman Old Style" w:eastAsia="Bookman Old Style" w:hAnsi="Bookman Old Style" w:cs="Bookman Old Style"/>
          <w:sz w:val="24"/>
          <w:szCs w:val="24"/>
        </w:rPr>
      </w:pPr>
    </w:p>
    <w:p w:rsidR="00052815" w:rsidRDefault="001C2E8D">
      <w:pPr>
        <w:numPr>
          <w:ilvl w:val="0"/>
          <w:numId w:val="4"/>
        </w:numPr>
        <w:ind w:left="-270"/>
        <w:rPr>
          <w:b/>
          <w:sz w:val="28"/>
          <w:szCs w:val="28"/>
        </w:rPr>
      </w:pPr>
      <w:r>
        <w:rPr>
          <w:b/>
          <w:sz w:val="28"/>
          <w:szCs w:val="28"/>
        </w:rPr>
        <w:t>4 beat wrapping burst</w:t>
      </w:r>
    </w:p>
    <w:p w:rsidR="00052815" w:rsidRDefault="001C2E8D">
      <w:pPr>
        <w:rPr>
          <w:sz w:val="26"/>
          <w:szCs w:val="26"/>
        </w:rPr>
      </w:pPr>
      <w:r>
        <w:rPr>
          <w:sz w:val="26"/>
          <w:szCs w:val="26"/>
        </w:rPr>
        <w:tab/>
      </w:r>
      <w:r>
        <w:rPr>
          <w:sz w:val="26"/>
          <w:szCs w:val="26"/>
        </w:rPr>
        <w:tab/>
        <w:t>Wrapping bursts wrap when they cross an address boundary.</w:t>
      </w:r>
    </w:p>
    <w:p w:rsidR="00052815" w:rsidRDefault="001C2E8D">
      <w:pPr>
        <w:rPr>
          <w:sz w:val="26"/>
          <w:szCs w:val="26"/>
        </w:rPr>
      </w:pPr>
      <w:r>
        <w:rPr>
          <w:sz w:val="26"/>
          <w:szCs w:val="26"/>
        </w:rPr>
        <w:t>The address boundary is calculated as the product of the number of beats in a burst and the size of the transfer. The number of beats are controlled by HBURST and the transfer size is controlled by HSIZE.</w:t>
      </w:r>
    </w:p>
    <w:p w:rsidR="00052815" w:rsidRDefault="00052815">
      <w:pPr>
        <w:rPr>
          <w:sz w:val="26"/>
          <w:szCs w:val="26"/>
        </w:rPr>
      </w:pPr>
    </w:p>
    <w:p w:rsidR="00052815" w:rsidRDefault="001C2E8D">
      <w:pPr>
        <w:rPr>
          <w:sz w:val="26"/>
          <w:szCs w:val="26"/>
        </w:rPr>
      </w:pPr>
      <w:r>
        <w:rPr>
          <w:sz w:val="26"/>
          <w:szCs w:val="26"/>
        </w:rPr>
        <w:t xml:space="preserve">For example, </w:t>
      </w:r>
    </w:p>
    <w:p w:rsidR="00052815" w:rsidRDefault="001C2E8D">
      <w:pPr>
        <w:ind w:firstLine="720"/>
        <w:rPr>
          <w:b/>
          <w:sz w:val="26"/>
          <w:szCs w:val="26"/>
        </w:rPr>
      </w:pPr>
      <w:proofErr w:type="gramStart"/>
      <w:r>
        <w:rPr>
          <w:sz w:val="26"/>
          <w:szCs w:val="26"/>
        </w:rPr>
        <w:t>a</w:t>
      </w:r>
      <w:proofErr w:type="gramEnd"/>
      <w:r>
        <w:rPr>
          <w:sz w:val="26"/>
          <w:szCs w:val="26"/>
        </w:rPr>
        <w:t xml:space="preserve"> four-beat wrapping burst of word (4-byte) accesses wraps at 16-byte boundaries. Therefore, if the start address of the burst is 0x34, then it consists of four transfers to addresses</w:t>
      </w:r>
      <w:r>
        <w:rPr>
          <w:b/>
          <w:sz w:val="26"/>
          <w:szCs w:val="26"/>
        </w:rPr>
        <w:t xml:space="preserve"> 0x34, 0x38, 0x3C, and 0x30.</w:t>
      </w:r>
    </w:p>
    <w:p w:rsidR="00052815" w:rsidRDefault="00052815">
      <w:pPr>
        <w:rPr>
          <w:rFonts w:ascii="Bookman Old Style" w:eastAsia="Bookman Old Style" w:hAnsi="Bookman Old Style" w:cs="Bookman Old Style"/>
          <w:sz w:val="24"/>
          <w:szCs w:val="24"/>
        </w:rPr>
      </w:pPr>
    </w:p>
    <w:p w:rsidR="00052815" w:rsidRDefault="00052815">
      <w:pPr>
        <w:rPr>
          <w:rFonts w:ascii="Bookman Old Style" w:eastAsia="Bookman Old Style" w:hAnsi="Bookman Old Style" w:cs="Bookman Old Style"/>
          <w:sz w:val="24"/>
          <w:szCs w:val="24"/>
        </w:rPr>
      </w:pPr>
    </w:p>
    <w:p w:rsidR="00052815" w:rsidRDefault="001C2E8D">
      <w:pPr>
        <w:numPr>
          <w:ilvl w:val="0"/>
          <w:numId w:val="4"/>
        </w:numPr>
        <w:ind w:left="0"/>
        <w:rPr>
          <w:b/>
          <w:sz w:val="28"/>
          <w:szCs w:val="28"/>
        </w:rPr>
      </w:pPr>
      <w:r>
        <w:rPr>
          <w:b/>
          <w:sz w:val="28"/>
          <w:szCs w:val="28"/>
        </w:rPr>
        <w:t>VERIFY the Slave transfer responses</w:t>
      </w:r>
    </w:p>
    <w:p w:rsidR="00052815" w:rsidRDefault="001C2E8D">
      <w:pPr>
        <w:rPr>
          <w:sz w:val="26"/>
          <w:szCs w:val="26"/>
        </w:rPr>
      </w:pPr>
      <w:r>
        <w:rPr>
          <w:sz w:val="26"/>
          <w:szCs w:val="26"/>
        </w:rPr>
        <w:tab/>
        <w:t xml:space="preserve">A slave must provide a response that indicates the status of the transfer when it is accessed. The transfer status is provided by the </w:t>
      </w:r>
      <w:r>
        <w:rPr>
          <w:b/>
          <w:sz w:val="26"/>
          <w:szCs w:val="26"/>
        </w:rPr>
        <w:t xml:space="preserve">HRESP </w:t>
      </w:r>
      <w:r>
        <w:rPr>
          <w:sz w:val="26"/>
          <w:szCs w:val="26"/>
        </w:rPr>
        <w:t xml:space="preserve">signal. </w:t>
      </w:r>
    </w:p>
    <w:p w:rsidR="00052815" w:rsidRDefault="00052815">
      <w:pPr>
        <w:rPr>
          <w:sz w:val="26"/>
          <w:szCs w:val="26"/>
        </w:rPr>
      </w:pPr>
    </w:p>
    <w:p w:rsidR="00052815" w:rsidRDefault="001C2E8D">
      <w:pPr>
        <w:ind w:firstLine="720"/>
        <w:rPr>
          <w:sz w:val="26"/>
          <w:szCs w:val="26"/>
        </w:rPr>
      </w:pPr>
      <w:r>
        <w:rPr>
          <w:b/>
          <w:sz w:val="26"/>
          <w:szCs w:val="26"/>
        </w:rPr>
        <w:t>HRESP</w:t>
      </w:r>
      <w:r>
        <w:rPr>
          <w:sz w:val="26"/>
          <w:szCs w:val="26"/>
        </w:rPr>
        <w:t xml:space="preserve">: </w:t>
      </w:r>
      <w:proofErr w:type="gramStart"/>
      <w:r>
        <w:rPr>
          <w:sz w:val="26"/>
          <w:szCs w:val="26"/>
        </w:rPr>
        <w:t>0 :</w:t>
      </w:r>
      <w:proofErr w:type="gramEnd"/>
      <w:r>
        <w:rPr>
          <w:sz w:val="26"/>
          <w:szCs w:val="26"/>
        </w:rPr>
        <w:t xml:space="preserve"> OKAY  The transfer has either completed successfully or additional cycles are required for the slave to complete the</w:t>
      </w:r>
    </w:p>
    <w:p w:rsidR="00052815" w:rsidRDefault="001C2E8D">
      <w:pPr>
        <w:rPr>
          <w:sz w:val="26"/>
          <w:szCs w:val="26"/>
        </w:rPr>
      </w:pPr>
      <w:proofErr w:type="gramStart"/>
      <w:r>
        <w:rPr>
          <w:sz w:val="26"/>
          <w:szCs w:val="26"/>
        </w:rPr>
        <w:t>request</w:t>
      </w:r>
      <w:proofErr w:type="gramEnd"/>
      <w:r>
        <w:rPr>
          <w:sz w:val="26"/>
          <w:szCs w:val="26"/>
        </w:rPr>
        <w:t>.</w:t>
      </w:r>
    </w:p>
    <w:p w:rsidR="00052815" w:rsidRDefault="001C2E8D">
      <w:pPr>
        <w:ind w:left="720" w:firstLine="720"/>
        <w:rPr>
          <w:sz w:val="26"/>
          <w:szCs w:val="26"/>
        </w:rPr>
      </w:pPr>
      <w:r>
        <w:rPr>
          <w:sz w:val="26"/>
          <w:szCs w:val="26"/>
        </w:rPr>
        <w:t>1 ERROR An error has occurred during the transfer. The error condition must be signaled to the master so that it is aware the transfer has been unsuccessful.</w:t>
      </w:r>
    </w:p>
    <w:p w:rsidR="00052815" w:rsidRDefault="00052815">
      <w:pPr>
        <w:rPr>
          <w:sz w:val="26"/>
          <w:szCs w:val="26"/>
        </w:rPr>
      </w:pPr>
    </w:p>
    <w:p w:rsidR="00052815" w:rsidRDefault="00052815">
      <w:pPr>
        <w:rPr>
          <w:rFonts w:ascii="Bookman Old Style" w:eastAsia="Bookman Old Style" w:hAnsi="Bookman Old Style" w:cs="Bookman Old Style"/>
          <w:sz w:val="24"/>
          <w:szCs w:val="24"/>
        </w:rPr>
      </w:pPr>
    </w:p>
    <w:p w:rsidR="00052815" w:rsidRDefault="00052815">
      <w:pPr>
        <w:rPr>
          <w:rFonts w:ascii="Bookman Old Style" w:eastAsia="Bookman Old Style" w:hAnsi="Bookman Old Style" w:cs="Bookman Old Style"/>
          <w:sz w:val="24"/>
          <w:szCs w:val="24"/>
        </w:rPr>
      </w:pPr>
    </w:p>
    <w:p w:rsidR="00052815" w:rsidRDefault="001C2E8D">
      <w:pPr>
        <w:ind w:left="-90"/>
        <w:rPr>
          <w:b/>
          <w:sz w:val="28"/>
          <w:szCs w:val="28"/>
        </w:rPr>
      </w:pPr>
      <w:proofErr w:type="gramStart"/>
      <w:r>
        <w:rPr>
          <w:b/>
          <w:sz w:val="28"/>
          <w:szCs w:val="28"/>
        </w:rPr>
        <w:t>6.verify</w:t>
      </w:r>
      <w:proofErr w:type="gramEnd"/>
      <w:r>
        <w:rPr>
          <w:b/>
          <w:sz w:val="28"/>
          <w:szCs w:val="28"/>
        </w:rPr>
        <w:t xml:space="preserve"> INVALID transaction like IDLE to SEQ /IDLE to BUSY /BUSY to NONSEQ</w:t>
      </w:r>
    </w:p>
    <w:p w:rsidR="00052815" w:rsidRDefault="001C2E8D">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52815" w:rsidRDefault="00052815">
      <w:pPr>
        <w:rPr>
          <w:rFonts w:ascii="Bookman Old Style" w:eastAsia="Bookman Old Style" w:hAnsi="Bookman Old Style" w:cs="Bookman Old Style"/>
          <w:sz w:val="24"/>
          <w:szCs w:val="24"/>
        </w:rPr>
      </w:pPr>
    </w:p>
    <w:p w:rsidR="00052815" w:rsidRDefault="00052815">
      <w:pPr>
        <w:rPr>
          <w:rFonts w:ascii="Bookman Old Style" w:eastAsia="Bookman Old Style" w:hAnsi="Bookman Old Style" w:cs="Bookman Old Style"/>
          <w:sz w:val="24"/>
          <w:szCs w:val="24"/>
        </w:rPr>
      </w:pPr>
    </w:p>
    <w:p w:rsidR="00052815" w:rsidRDefault="00052815">
      <w:pPr>
        <w:rPr>
          <w:rFonts w:ascii="Bookman Old Style" w:eastAsia="Bookman Old Style" w:hAnsi="Bookman Old Style" w:cs="Bookman Old Style"/>
          <w:b/>
          <w:sz w:val="24"/>
          <w:szCs w:val="24"/>
          <w:u w:val="single"/>
        </w:rPr>
      </w:pPr>
    </w:p>
    <w:p w:rsidR="00530290" w:rsidRDefault="00530290">
      <w:pPr>
        <w:rPr>
          <w:rFonts w:ascii="Bookman Old Style" w:eastAsia="Bookman Old Style" w:hAnsi="Bookman Old Style" w:cs="Bookman Old Style"/>
          <w:b/>
          <w:sz w:val="24"/>
          <w:szCs w:val="24"/>
          <w:u w:val="single"/>
        </w:rPr>
      </w:pPr>
    </w:p>
    <w:p w:rsidR="00530290" w:rsidRDefault="00530290">
      <w:pPr>
        <w:rPr>
          <w:rFonts w:ascii="Bookman Old Style" w:eastAsia="Bookman Old Style" w:hAnsi="Bookman Old Style" w:cs="Bookman Old Style"/>
          <w:b/>
          <w:sz w:val="24"/>
          <w:szCs w:val="24"/>
          <w:u w:val="single"/>
        </w:rPr>
      </w:pPr>
    </w:p>
    <w:p w:rsidR="00530290" w:rsidRDefault="00530290">
      <w:pPr>
        <w:rPr>
          <w:rFonts w:ascii="Bookman Old Style" w:eastAsia="Bookman Old Style" w:hAnsi="Bookman Old Style" w:cs="Bookman Old Style"/>
          <w:b/>
          <w:sz w:val="24"/>
          <w:szCs w:val="24"/>
          <w:u w:val="single"/>
        </w:rPr>
      </w:pPr>
    </w:p>
    <w:p w:rsidR="00530290" w:rsidRDefault="00530290">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052815">
      <w:pPr>
        <w:rPr>
          <w:rFonts w:ascii="Bookman Old Style" w:eastAsia="Bookman Old Style" w:hAnsi="Bookman Old Style" w:cs="Bookman Old Style"/>
          <w:b/>
          <w:sz w:val="24"/>
          <w:szCs w:val="24"/>
          <w:u w:val="single"/>
        </w:rPr>
      </w:pPr>
    </w:p>
    <w:p w:rsidR="00052815" w:rsidRDefault="001C2E8D">
      <w:pPr>
        <w:rPr>
          <w:rFonts w:ascii="Bookman Old Style" w:eastAsia="Bookman Old Style" w:hAnsi="Bookman Old Style" w:cs="Bookman Old Style"/>
          <w:b/>
          <w:sz w:val="30"/>
          <w:szCs w:val="30"/>
          <w:u w:val="single"/>
        </w:rPr>
      </w:pPr>
      <w:proofErr w:type="gramStart"/>
      <w:r>
        <w:rPr>
          <w:rFonts w:ascii="Bookman Old Style" w:eastAsia="Bookman Old Style" w:hAnsi="Bookman Old Style" w:cs="Bookman Old Style"/>
          <w:b/>
          <w:sz w:val="30"/>
          <w:szCs w:val="30"/>
          <w:u w:val="single"/>
        </w:rPr>
        <w:lastRenderedPageBreak/>
        <w:t>4.Testbench</w:t>
      </w:r>
      <w:proofErr w:type="gramEnd"/>
      <w:r>
        <w:rPr>
          <w:rFonts w:ascii="Bookman Old Style" w:eastAsia="Bookman Old Style" w:hAnsi="Bookman Old Style" w:cs="Bookman Old Style"/>
          <w:b/>
          <w:sz w:val="30"/>
          <w:szCs w:val="30"/>
          <w:u w:val="single"/>
        </w:rPr>
        <w:t xml:space="preserve"> Architecture :</w:t>
      </w:r>
    </w:p>
    <w:p w:rsidR="00052815" w:rsidRDefault="00052815">
      <w:pPr>
        <w:rPr>
          <w:rFonts w:ascii="Bookman Old Style" w:eastAsia="Bookman Old Style" w:hAnsi="Bookman Old Style" w:cs="Bookman Old Style"/>
          <w:b/>
          <w:sz w:val="30"/>
          <w:szCs w:val="30"/>
          <w:u w:val="single"/>
        </w:rPr>
      </w:pPr>
    </w:p>
    <w:p w:rsidR="00052815" w:rsidRDefault="001C2E8D">
      <w:pPr>
        <w:rPr>
          <w:rFonts w:ascii="Bookman Old Style" w:eastAsia="Bookman Old Style" w:hAnsi="Bookman Old Style" w:cs="Bookman Old Style"/>
          <w:sz w:val="30"/>
          <w:szCs w:val="30"/>
        </w:rPr>
      </w:pPr>
      <w:r>
        <w:rPr>
          <w:rFonts w:ascii="Bookman Old Style" w:eastAsia="Bookman Old Style" w:hAnsi="Bookman Old Style" w:cs="Bookman Old Style"/>
          <w:sz w:val="30"/>
          <w:szCs w:val="30"/>
        </w:rPr>
        <w:tab/>
      </w:r>
    </w:p>
    <w:p w:rsidR="00052815" w:rsidRDefault="001C2E8D">
      <w:pPr>
        <w:rPr>
          <w:rFonts w:ascii="Trebuchet MS" w:eastAsia="Trebuchet MS" w:hAnsi="Trebuchet MS" w:cs="Trebuchet MS"/>
          <w:b/>
          <w:color w:val="FF0000"/>
          <w:sz w:val="22"/>
          <w:szCs w:val="22"/>
          <w:highlight w:val="white"/>
          <w:u w:val="single"/>
        </w:rPr>
      </w:pPr>
      <w:r>
        <w:rPr>
          <w:rFonts w:ascii="Trebuchet MS" w:eastAsia="Trebuchet MS" w:hAnsi="Trebuchet MS" w:cs="Trebuchet MS"/>
          <w:b/>
          <w:color w:val="FF0000"/>
          <w:sz w:val="22"/>
          <w:szCs w:val="22"/>
          <w:highlight w:val="white"/>
          <w:u w:val="single"/>
        </w:rPr>
        <w:t>Verification Components</w:t>
      </w:r>
    </w:p>
    <w:p w:rsidR="00052815" w:rsidRDefault="00052815">
      <w:pPr>
        <w:rPr>
          <w:rFonts w:ascii="Bookman Old Style" w:eastAsia="Bookman Old Style" w:hAnsi="Bookman Old Style" w:cs="Bookman Old Style"/>
          <w:sz w:val="30"/>
          <w:szCs w:val="30"/>
        </w:rPr>
      </w:pPr>
    </w:p>
    <w:p w:rsidR="00052815" w:rsidRDefault="001C2E8D">
      <w:pPr>
        <w:ind w:firstLine="720"/>
        <w:rPr>
          <w:rFonts w:ascii="Bookman Old Style" w:eastAsia="Bookman Old Style" w:hAnsi="Bookman Old Style" w:cs="Bookman Old Style"/>
          <w:sz w:val="30"/>
          <w:szCs w:val="30"/>
        </w:rPr>
      </w:pPr>
      <w:proofErr w:type="spellStart"/>
      <w:proofErr w:type="gramStart"/>
      <w:r>
        <w:rPr>
          <w:rFonts w:ascii="Trebuchet MS" w:eastAsia="Trebuchet MS" w:hAnsi="Trebuchet MS" w:cs="Trebuchet MS"/>
          <w:sz w:val="22"/>
          <w:szCs w:val="22"/>
          <w:highlight w:val="white"/>
        </w:rPr>
        <w:t>uvm</w:t>
      </w:r>
      <w:proofErr w:type="spellEnd"/>
      <w:proofErr w:type="gramEnd"/>
      <w:r>
        <w:rPr>
          <w:rFonts w:ascii="Trebuchet MS" w:eastAsia="Trebuchet MS" w:hAnsi="Trebuchet MS" w:cs="Trebuchet MS"/>
          <w:sz w:val="22"/>
          <w:szCs w:val="22"/>
          <w:highlight w:val="white"/>
        </w:rPr>
        <w:t xml:space="preserve"> verification component classes are derived from </w:t>
      </w:r>
      <w:proofErr w:type="spellStart"/>
      <w:r>
        <w:rPr>
          <w:rFonts w:ascii="Trebuchet MS" w:eastAsia="Trebuchet MS" w:hAnsi="Trebuchet MS" w:cs="Trebuchet MS"/>
          <w:sz w:val="22"/>
          <w:szCs w:val="22"/>
          <w:highlight w:val="white"/>
        </w:rPr>
        <w:t>uvm_component</w:t>
      </w:r>
      <w:proofErr w:type="spellEnd"/>
      <w:r>
        <w:rPr>
          <w:rFonts w:ascii="Trebuchet MS" w:eastAsia="Trebuchet MS" w:hAnsi="Trebuchet MS" w:cs="Trebuchet MS"/>
          <w:sz w:val="22"/>
          <w:szCs w:val="22"/>
          <w:highlight w:val="white"/>
        </w:rPr>
        <w:t xml:space="preserve"> class </w:t>
      </w:r>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sz w:val="22"/>
          <w:szCs w:val="22"/>
          <w:highlight w:val="white"/>
        </w:rPr>
        <w:t xml:space="preserve">Following are some of the </w:t>
      </w:r>
      <w:proofErr w:type="spellStart"/>
      <w:r>
        <w:rPr>
          <w:rFonts w:ascii="Trebuchet MS" w:eastAsia="Trebuchet MS" w:hAnsi="Trebuchet MS" w:cs="Trebuchet MS"/>
          <w:sz w:val="22"/>
          <w:szCs w:val="22"/>
          <w:highlight w:val="white"/>
        </w:rPr>
        <w:t>uvm</w:t>
      </w:r>
      <w:proofErr w:type="spellEnd"/>
      <w:r>
        <w:rPr>
          <w:rFonts w:ascii="Trebuchet MS" w:eastAsia="Trebuchet MS" w:hAnsi="Trebuchet MS" w:cs="Trebuchet MS"/>
          <w:sz w:val="22"/>
          <w:szCs w:val="22"/>
          <w:highlight w:val="white"/>
        </w:rPr>
        <w:t xml:space="preserve"> component classes</w:t>
      </w:r>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noProof/>
          <w:sz w:val="22"/>
          <w:szCs w:val="22"/>
          <w:highlight w:val="white"/>
          <w:lang w:eastAsia="en-US"/>
        </w:rPr>
        <w:drawing>
          <wp:inline distT="114300" distB="114300" distL="114300" distR="114300">
            <wp:extent cx="123825" cy="133350"/>
            <wp:effectExtent l="0" t="0" r="0" b="0"/>
            <wp:docPr id="2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23825" cy="133350"/>
                    </a:xfrm>
                    <a:prstGeom prst="rect">
                      <a:avLst/>
                    </a:prstGeom>
                    <a:ln/>
                  </pic:spPr>
                </pic:pic>
              </a:graphicData>
            </a:graphic>
          </wp:inline>
        </w:drawing>
      </w:r>
      <w:r>
        <w:rPr>
          <w:rFonts w:ascii="Trebuchet MS" w:eastAsia="Trebuchet MS" w:hAnsi="Trebuchet MS" w:cs="Trebuchet MS"/>
          <w:sz w:val="22"/>
          <w:szCs w:val="22"/>
          <w:highlight w:val="white"/>
        </w:rPr>
        <w:t xml:space="preserve"> </w:t>
      </w:r>
      <w:proofErr w:type="spellStart"/>
      <w:r>
        <w:rPr>
          <w:rFonts w:ascii="Trebuchet MS" w:eastAsia="Trebuchet MS" w:hAnsi="Trebuchet MS" w:cs="Trebuchet MS"/>
          <w:sz w:val="22"/>
          <w:szCs w:val="22"/>
          <w:highlight w:val="white"/>
        </w:rPr>
        <w:t>uvm_agent</w:t>
      </w:r>
      <w:proofErr w:type="spellEnd"/>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noProof/>
          <w:sz w:val="22"/>
          <w:szCs w:val="22"/>
          <w:highlight w:val="white"/>
          <w:lang w:eastAsia="en-US"/>
        </w:rPr>
        <w:drawing>
          <wp:inline distT="114300" distB="114300" distL="114300" distR="114300">
            <wp:extent cx="123825" cy="133350"/>
            <wp:effectExtent l="0" t="0" r="0" b="0"/>
            <wp:docPr id="2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3825" cy="133350"/>
                    </a:xfrm>
                    <a:prstGeom prst="rect">
                      <a:avLst/>
                    </a:prstGeom>
                    <a:ln/>
                  </pic:spPr>
                </pic:pic>
              </a:graphicData>
            </a:graphic>
          </wp:inline>
        </w:drawing>
      </w:r>
      <w:r>
        <w:rPr>
          <w:rFonts w:ascii="Trebuchet MS" w:eastAsia="Trebuchet MS" w:hAnsi="Trebuchet MS" w:cs="Trebuchet MS"/>
          <w:sz w:val="22"/>
          <w:szCs w:val="22"/>
          <w:highlight w:val="white"/>
        </w:rPr>
        <w:t xml:space="preserve"> </w:t>
      </w:r>
      <w:proofErr w:type="spellStart"/>
      <w:r>
        <w:rPr>
          <w:rFonts w:ascii="Trebuchet MS" w:eastAsia="Trebuchet MS" w:hAnsi="Trebuchet MS" w:cs="Trebuchet MS"/>
          <w:sz w:val="22"/>
          <w:szCs w:val="22"/>
          <w:highlight w:val="white"/>
        </w:rPr>
        <w:t>uvm_monitor</w:t>
      </w:r>
      <w:proofErr w:type="spellEnd"/>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noProof/>
          <w:sz w:val="22"/>
          <w:szCs w:val="22"/>
          <w:highlight w:val="white"/>
          <w:lang w:eastAsia="en-US"/>
        </w:rPr>
        <w:drawing>
          <wp:inline distT="114300" distB="114300" distL="114300" distR="114300">
            <wp:extent cx="123825" cy="133350"/>
            <wp:effectExtent l="0" t="0" r="0" b="0"/>
            <wp:docPr id="2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23825" cy="133350"/>
                    </a:xfrm>
                    <a:prstGeom prst="rect">
                      <a:avLst/>
                    </a:prstGeom>
                    <a:ln/>
                  </pic:spPr>
                </pic:pic>
              </a:graphicData>
            </a:graphic>
          </wp:inline>
        </w:drawing>
      </w:r>
      <w:r>
        <w:rPr>
          <w:rFonts w:ascii="Trebuchet MS" w:eastAsia="Trebuchet MS" w:hAnsi="Trebuchet MS" w:cs="Trebuchet MS"/>
          <w:sz w:val="22"/>
          <w:szCs w:val="22"/>
          <w:highlight w:val="white"/>
        </w:rPr>
        <w:t xml:space="preserve"> </w:t>
      </w:r>
      <w:proofErr w:type="spellStart"/>
      <w:r>
        <w:rPr>
          <w:rFonts w:ascii="Trebuchet MS" w:eastAsia="Trebuchet MS" w:hAnsi="Trebuchet MS" w:cs="Trebuchet MS"/>
          <w:sz w:val="22"/>
          <w:szCs w:val="22"/>
          <w:highlight w:val="white"/>
        </w:rPr>
        <w:t>uvm_scoreboard</w:t>
      </w:r>
      <w:proofErr w:type="spellEnd"/>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noProof/>
          <w:sz w:val="22"/>
          <w:szCs w:val="22"/>
          <w:highlight w:val="white"/>
          <w:lang w:eastAsia="en-US"/>
        </w:rPr>
        <w:drawing>
          <wp:inline distT="114300" distB="114300" distL="114300" distR="114300">
            <wp:extent cx="123825" cy="133350"/>
            <wp:effectExtent l="0" t="0" r="0" b="0"/>
            <wp:docPr id="19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23825" cy="133350"/>
                    </a:xfrm>
                    <a:prstGeom prst="rect">
                      <a:avLst/>
                    </a:prstGeom>
                    <a:ln/>
                  </pic:spPr>
                </pic:pic>
              </a:graphicData>
            </a:graphic>
          </wp:inline>
        </w:drawing>
      </w:r>
      <w:r>
        <w:rPr>
          <w:rFonts w:ascii="Trebuchet MS" w:eastAsia="Trebuchet MS" w:hAnsi="Trebuchet MS" w:cs="Trebuchet MS"/>
          <w:sz w:val="22"/>
          <w:szCs w:val="22"/>
          <w:highlight w:val="white"/>
        </w:rPr>
        <w:t xml:space="preserve"> </w:t>
      </w:r>
      <w:proofErr w:type="spellStart"/>
      <w:r>
        <w:rPr>
          <w:rFonts w:ascii="Trebuchet MS" w:eastAsia="Trebuchet MS" w:hAnsi="Trebuchet MS" w:cs="Trebuchet MS"/>
          <w:sz w:val="22"/>
          <w:szCs w:val="22"/>
          <w:highlight w:val="white"/>
        </w:rPr>
        <w:t>uvm_driver</w:t>
      </w:r>
      <w:proofErr w:type="spellEnd"/>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noProof/>
          <w:sz w:val="22"/>
          <w:szCs w:val="22"/>
          <w:highlight w:val="white"/>
          <w:lang w:eastAsia="en-US"/>
        </w:rPr>
        <w:drawing>
          <wp:inline distT="114300" distB="114300" distL="114300" distR="114300">
            <wp:extent cx="123825" cy="133350"/>
            <wp:effectExtent l="0" t="0" r="0" b="0"/>
            <wp:docPr id="1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23825" cy="133350"/>
                    </a:xfrm>
                    <a:prstGeom prst="rect">
                      <a:avLst/>
                    </a:prstGeom>
                    <a:ln/>
                  </pic:spPr>
                </pic:pic>
              </a:graphicData>
            </a:graphic>
          </wp:inline>
        </w:drawing>
      </w:r>
      <w:r>
        <w:rPr>
          <w:rFonts w:ascii="Trebuchet MS" w:eastAsia="Trebuchet MS" w:hAnsi="Trebuchet MS" w:cs="Trebuchet MS"/>
          <w:sz w:val="22"/>
          <w:szCs w:val="22"/>
          <w:highlight w:val="white"/>
        </w:rPr>
        <w:t xml:space="preserve"> </w:t>
      </w:r>
      <w:proofErr w:type="spellStart"/>
      <w:r>
        <w:rPr>
          <w:rFonts w:ascii="Trebuchet MS" w:eastAsia="Trebuchet MS" w:hAnsi="Trebuchet MS" w:cs="Trebuchet MS"/>
          <w:sz w:val="22"/>
          <w:szCs w:val="22"/>
          <w:highlight w:val="white"/>
        </w:rPr>
        <w:t>uvm_sequencer</w:t>
      </w:r>
      <w:proofErr w:type="spellEnd"/>
    </w:p>
    <w:p w:rsidR="00052815" w:rsidRDefault="00052815">
      <w:pPr>
        <w:rPr>
          <w:rFonts w:ascii="Bookman Old Style" w:eastAsia="Bookman Old Style" w:hAnsi="Bookman Old Style" w:cs="Bookman Old Style"/>
          <w:sz w:val="30"/>
          <w:szCs w:val="30"/>
        </w:rPr>
      </w:pPr>
    </w:p>
    <w:p w:rsidR="00052815" w:rsidRDefault="001C2E8D">
      <w:pPr>
        <w:rPr>
          <w:rFonts w:ascii="Trebuchet MS" w:eastAsia="Trebuchet MS" w:hAnsi="Trebuchet MS" w:cs="Trebuchet MS"/>
          <w:sz w:val="22"/>
          <w:szCs w:val="22"/>
          <w:highlight w:val="white"/>
        </w:rPr>
      </w:pPr>
      <w:r>
        <w:rPr>
          <w:rFonts w:ascii="Trebuchet MS" w:eastAsia="Trebuchet MS" w:hAnsi="Trebuchet MS" w:cs="Trebuchet MS"/>
          <w:sz w:val="22"/>
          <w:szCs w:val="22"/>
          <w:highlight w:val="white"/>
        </w:rPr>
        <w:t xml:space="preserve">NOTE: </w:t>
      </w:r>
      <w:proofErr w:type="spellStart"/>
      <w:r>
        <w:rPr>
          <w:rFonts w:ascii="Trebuchet MS" w:eastAsia="Trebuchet MS" w:hAnsi="Trebuchet MS" w:cs="Trebuchet MS"/>
          <w:sz w:val="22"/>
          <w:szCs w:val="22"/>
          <w:highlight w:val="white"/>
        </w:rPr>
        <w:t>uvm_env</w:t>
      </w:r>
      <w:proofErr w:type="spellEnd"/>
      <w:r>
        <w:rPr>
          <w:rFonts w:ascii="Trebuchet MS" w:eastAsia="Trebuchet MS" w:hAnsi="Trebuchet MS" w:cs="Trebuchet MS"/>
          <w:sz w:val="22"/>
          <w:szCs w:val="22"/>
          <w:highlight w:val="white"/>
        </w:rPr>
        <w:t xml:space="preserve"> and </w:t>
      </w:r>
      <w:proofErr w:type="spellStart"/>
      <w:r>
        <w:rPr>
          <w:rFonts w:ascii="Trebuchet MS" w:eastAsia="Trebuchet MS" w:hAnsi="Trebuchet MS" w:cs="Trebuchet MS"/>
          <w:sz w:val="22"/>
          <w:szCs w:val="22"/>
          <w:highlight w:val="white"/>
        </w:rPr>
        <w:t>uvm_test</w:t>
      </w:r>
      <w:proofErr w:type="spellEnd"/>
      <w:r>
        <w:rPr>
          <w:rFonts w:ascii="Trebuchet MS" w:eastAsia="Trebuchet MS" w:hAnsi="Trebuchet MS" w:cs="Trebuchet MS"/>
          <w:sz w:val="22"/>
          <w:szCs w:val="22"/>
          <w:highlight w:val="white"/>
        </w:rPr>
        <w:t xml:space="preserve"> are also extended from </w:t>
      </w:r>
      <w:proofErr w:type="spellStart"/>
      <w:r>
        <w:rPr>
          <w:rFonts w:ascii="Trebuchet MS" w:eastAsia="Trebuchet MS" w:hAnsi="Trebuchet MS" w:cs="Trebuchet MS"/>
          <w:sz w:val="22"/>
          <w:szCs w:val="22"/>
          <w:highlight w:val="white"/>
        </w:rPr>
        <w:t>uvm_component</w:t>
      </w:r>
      <w:proofErr w:type="spellEnd"/>
      <w:r>
        <w:rPr>
          <w:rFonts w:ascii="Trebuchet MS" w:eastAsia="Trebuchet MS" w:hAnsi="Trebuchet MS" w:cs="Trebuchet MS"/>
          <w:sz w:val="22"/>
          <w:szCs w:val="22"/>
          <w:highlight w:val="white"/>
        </w:rPr>
        <w:t>.</w:t>
      </w:r>
    </w:p>
    <w:p w:rsidR="00052815" w:rsidRDefault="00052815">
      <w:pPr>
        <w:rPr>
          <w:rFonts w:ascii="Trebuchet MS" w:eastAsia="Trebuchet MS" w:hAnsi="Trebuchet MS" w:cs="Trebuchet MS"/>
          <w:sz w:val="22"/>
          <w:szCs w:val="22"/>
          <w:highlight w:val="white"/>
        </w:rPr>
      </w:pPr>
    </w:p>
    <w:p w:rsidR="00052815" w:rsidRDefault="00052815">
      <w:pPr>
        <w:rPr>
          <w:rFonts w:ascii="Bookman Old Style" w:eastAsia="Bookman Old Style" w:hAnsi="Bookman Old Style" w:cs="Bookman Old Style"/>
          <w:sz w:val="24"/>
          <w:szCs w:val="24"/>
        </w:rPr>
      </w:pPr>
    </w:p>
    <w:p w:rsidR="00052815" w:rsidRDefault="00A00180">
      <w:pPr>
        <w:rPr>
          <w:rFonts w:ascii="Trebuchet MS" w:eastAsia="Trebuchet MS" w:hAnsi="Trebuchet MS" w:cs="Trebuchet MS"/>
          <w:sz w:val="22"/>
          <w:szCs w:val="22"/>
          <w:highlight w:val="white"/>
        </w:rPr>
      </w:pPr>
      <w:r w:rsidRPr="00A00180">
        <w:rPr>
          <w:rFonts w:ascii="Trebuchet MS" w:eastAsia="Trebuchet MS" w:hAnsi="Trebuchet MS" w:cs="Trebuchet MS"/>
          <w:sz w:val="22"/>
          <w:szCs w:val="22"/>
        </w:rPr>
        <w:drawing>
          <wp:inline distT="0" distB="0" distL="0" distR="0" wp14:anchorId="5708E1FB" wp14:editId="5325FCC5">
            <wp:extent cx="5541010" cy="32791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1010" cy="3279140"/>
                    </a:xfrm>
                    <a:prstGeom prst="rect">
                      <a:avLst/>
                    </a:prstGeom>
                  </pic:spPr>
                </pic:pic>
              </a:graphicData>
            </a:graphic>
          </wp:inline>
        </w:drawing>
      </w:r>
    </w:p>
    <w:p w:rsidR="00052815" w:rsidRDefault="00052815">
      <w:pPr>
        <w:rPr>
          <w:rFonts w:ascii="Trebuchet MS" w:eastAsia="Trebuchet MS" w:hAnsi="Trebuchet MS" w:cs="Trebuchet MS"/>
          <w:sz w:val="22"/>
          <w:szCs w:val="22"/>
          <w:highlight w:val="white"/>
        </w:rPr>
      </w:pPr>
    </w:p>
    <w:p w:rsidR="00052815" w:rsidRDefault="00052815">
      <w:pPr>
        <w:rPr>
          <w:rFonts w:ascii="Trebuchet MS" w:eastAsia="Trebuchet MS" w:hAnsi="Trebuchet MS" w:cs="Trebuchet MS"/>
          <w:b/>
          <w:sz w:val="30"/>
          <w:szCs w:val="30"/>
          <w:highlight w:val="white"/>
        </w:rPr>
      </w:pPr>
    </w:p>
    <w:p w:rsidR="00052815" w:rsidRDefault="00052815">
      <w:pPr>
        <w:rPr>
          <w:rFonts w:ascii="Trebuchet MS" w:eastAsia="Trebuchet MS" w:hAnsi="Trebuchet MS" w:cs="Trebuchet MS"/>
          <w:b/>
          <w:sz w:val="30"/>
          <w:szCs w:val="30"/>
          <w:highlight w:val="white"/>
        </w:rPr>
      </w:pPr>
    </w:p>
    <w:p w:rsidR="00052815" w:rsidRDefault="00052815">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p>
    <w:p w:rsidR="00A00180" w:rsidRDefault="00A00180">
      <w:pPr>
        <w:rPr>
          <w:rFonts w:ascii="Trebuchet MS" w:eastAsia="Trebuchet MS" w:hAnsi="Trebuchet MS" w:cs="Trebuchet MS"/>
          <w:b/>
          <w:sz w:val="30"/>
          <w:szCs w:val="30"/>
          <w:highlight w:val="white"/>
        </w:rPr>
      </w:pPr>
      <w:bookmarkStart w:id="0" w:name="_GoBack"/>
      <w:bookmarkEnd w:id="0"/>
    </w:p>
    <w:p w:rsidR="00052815" w:rsidRDefault="00052815">
      <w:pPr>
        <w:rPr>
          <w:rFonts w:ascii="Trebuchet MS" w:eastAsia="Trebuchet MS" w:hAnsi="Trebuchet MS" w:cs="Trebuchet MS"/>
          <w:b/>
          <w:sz w:val="30"/>
          <w:szCs w:val="30"/>
          <w:highlight w:val="white"/>
        </w:rPr>
      </w:pPr>
    </w:p>
    <w:p w:rsidR="00052815" w:rsidRDefault="001C2E8D">
      <w:pPr>
        <w:rPr>
          <w:rFonts w:ascii="Trebuchet MS" w:eastAsia="Trebuchet MS" w:hAnsi="Trebuchet MS" w:cs="Trebuchet MS"/>
          <w:b/>
          <w:sz w:val="30"/>
          <w:szCs w:val="30"/>
          <w:highlight w:val="white"/>
        </w:rPr>
      </w:pPr>
      <w:r>
        <w:rPr>
          <w:rFonts w:ascii="Trebuchet MS" w:eastAsia="Trebuchet MS" w:hAnsi="Trebuchet MS" w:cs="Trebuchet MS"/>
          <w:b/>
          <w:sz w:val="30"/>
          <w:szCs w:val="30"/>
          <w:highlight w:val="white"/>
        </w:rPr>
        <w:lastRenderedPageBreak/>
        <w:t>TEST CASES:</w:t>
      </w:r>
    </w:p>
    <w:p w:rsidR="00052815" w:rsidRDefault="001C2E8D">
      <w:pPr>
        <w:rPr>
          <w:rFonts w:ascii="Trebuchet MS" w:eastAsia="Trebuchet MS" w:hAnsi="Trebuchet MS" w:cs="Trebuchet MS"/>
          <w:sz w:val="30"/>
          <w:szCs w:val="30"/>
          <w:highlight w:val="white"/>
        </w:rPr>
      </w:pPr>
      <w:r>
        <w:rPr>
          <w:rFonts w:ascii="Trebuchet MS" w:eastAsia="Trebuchet MS" w:hAnsi="Trebuchet MS" w:cs="Trebuchet MS"/>
          <w:b/>
          <w:sz w:val="30"/>
          <w:szCs w:val="30"/>
          <w:highlight w:val="white"/>
          <w:u w:val="single"/>
        </w:rPr>
        <w:t xml:space="preserve"> </w:t>
      </w:r>
    </w:p>
    <w:sectPr w:rsidR="00052815">
      <w:headerReference w:type="default" r:id="rId19"/>
      <w:footerReference w:type="default" r:id="rId20"/>
      <w:pgSz w:w="11906" w:h="16838"/>
      <w:pgMar w:top="1440" w:right="1200" w:bottom="645" w:left="1980" w:header="403"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A09" w:rsidRDefault="005D1A09">
      <w:r>
        <w:separator/>
      </w:r>
    </w:p>
  </w:endnote>
  <w:endnote w:type="continuationSeparator" w:id="0">
    <w:p w:rsidR="005D1A09" w:rsidRDefault="005D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815" w:rsidRDefault="00052815">
    <w:pPr>
      <w:widowControl w:val="0"/>
      <w:pBdr>
        <w:top w:val="nil"/>
        <w:left w:val="nil"/>
        <w:bottom w:val="nil"/>
        <w:right w:val="nil"/>
        <w:between w:val="nil"/>
      </w:pBdr>
      <w:spacing w:line="276" w:lineRule="auto"/>
    </w:pPr>
  </w:p>
  <w:p w:rsidR="00052815" w:rsidRDefault="00052815">
    <w:pPr>
      <w:widowControl w:val="0"/>
      <w:pBdr>
        <w:top w:val="nil"/>
        <w:left w:val="nil"/>
        <w:bottom w:val="nil"/>
        <w:right w:val="nil"/>
        <w:between w:val="nil"/>
      </w:pBdr>
      <w:spacing w:line="276" w:lineRule="auto"/>
    </w:pPr>
  </w:p>
  <w:p w:rsidR="00052815" w:rsidRDefault="00052815">
    <w:pPr>
      <w:widowControl w:val="0"/>
      <w:pBdr>
        <w:top w:val="nil"/>
        <w:left w:val="nil"/>
        <w:bottom w:val="nil"/>
        <w:right w:val="nil"/>
        <w:between w:val="nil"/>
      </w:pBdr>
      <w:spacing w:line="276" w:lineRule="auto"/>
    </w:pPr>
  </w:p>
  <w:tbl>
    <w:tblPr>
      <w:tblStyle w:val="a0"/>
      <w:tblW w:w="8306" w:type="dxa"/>
      <w:jc w:val="center"/>
      <w:tblLayout w:type="fixed"/>
      <w:tblLook w:val="0400" w:firstRow="0" w:lastRow="0" w:firstColumn="0" w:lastColumn="0" w:noHBand="0" w:noVBand="1"/>
    </w:tblPr>
    <w:tblGrid>
      <w:gridCol w:w="4226"/>
      <w:gridCol w:w="4080"/>
    </w:tblGrid>
    <w:tr w:rsidR="00052815">
      <w:trPr>
        <w:trHeight w:val="115"/>
        <w:jc w:val="center"/>
      </w:trPr>
      <w:tc>
        <w:tcPr>
          <w:tcW w:w="4226" w:type="dxa"/>
          <w:shd w:val="clear" w:color="auto" w:fill="5B9BD5"/>
          <w:tcMar>
            <w:top w:w="0" w:type="dxa"/>
            <w:bottom w:w="0" w:type="dxa"/>
          </w:tcMar>
        </w:tcPr>
        <w:p w:rsidR="00052815" w:rsidRDefault="001C2E8D">
          <w:pPr>
            <w:pBdr>
              <w:top w:val="nil"/>
              <w:left w:val="nil"/>
              <w:bottom w:val="nil"/>
              <w:right w:val="nil"/>
              <w:between w:val="nil"/>
            </w:pBdr>
            <w:tabs>
              <w:tab w:val="center" w:pos="4680"/>
              <w:tab w:val="right" w:pos="9360"/>
              <w:tab w:val="left" w:pos="1005"/>
            </w:tabs>
            <w:rPr>
              <w:rFonts w:ascii="Calibri" w:eastAsia="Calibri" w:hAnsi="Calibri" w:cs="Calibri"/>
              <w:smallCaps/>
              <w:color w:val="000000"/>
              <w:sz w:val="18"/>
              <w:szCs w:val="18"/>
            </w:rPr>
          </w:pPr>
          <w:r>
            <w:rPr>
              <w:rFonts w:ascii="Calibri" w:eastAsia="Calibri" w:hAnsi="Calibri" w:cs="Calibri"/>
              <w:smallCaps/>
              <w:color w:val="000000"/>
              <w:sz w:val="18"/>
              <w:szCs w:val="18"/>
            </w:rPr>
            <w:tab/>
          </w:r>
        </w:p>
      </w:tc>
      <w:tc>
        <w:tcPr>
          <w:tcW w:w="4080" w:type="dxa"/>
          <w:shd w:val="clear" w:color="auto" w:fill="5B9BD5"/>
          <w:tcMar>
            <w:top w:w="0" w:type="dxa"/>
            <w:bottom w:w="0" w:type="dxa"/>
          </w:tcMar>
        </w:tcPr>
        <w:p w:rsidR="00052815" w:rsidRDefault="00052815">
          <w:pPr>
            <w:pBdr>
              <w:top w:val="nil"/>
              <w:left w:val="nil"/>
              <w:bottom w:val="nil"/>
              <w:right w:val="nil"/>
              <w:between w:val="nil"/>
            </w:pBdr>
            <w:tabs>
              <w:tab w:val="center" w:pos="4680"/>
              <w:tab w:val="right" w:pos="9360"/>
            </w:tabs>
            <w:jc w:val="right"/>
            <w:rPr>
              <w:rFonts w:ascii="Calibri" w:eastAsia="Calibri" w:hAnsi="Calibri" w:cs="Calibri"/>
              <w:smallCaps/>
              <w:color w:val="000000"/>
              <w:sz w:val="18"/>
              <w:szCs w:val="18"/>
            </w:rPr>
          </w:pPr>
        </w:p>
      </w:tc>
    </w:tr>
    <w:tr w:rsidR="00052815">
      <w:trPr>
        <w:jc w:val="center"/>
      </w:trPr>
      <w:tc>
        <w:tcPr>
          <w:tcW w:w="4226" w:type="dxa"/>
          <w:shd w:val="clear" w:color="auto" w:fill="auto"/>
          <w:vAlign w:val="center"/>
        </w:tcPr>
        <w:p w:rsidR="00052815" w:rsidRDefault="001C2E8D">
          <w:pPr>
            <w:pBdr>
              <w:top w:val="nil"/>
              <w:left w:val="nil"/>
              <w:bottom w:val="nil"/>
              <w:right w:val="nil"/>
              <w:between w:val="nil"/>
            </w:pBdr>
            <w:tabs>
              <w:tab w:val="center" w:pos="4680"/>
              <w:tab w:val="right" w:pos="9360"/>
            </w:tabs>
            <w:rPr>
              <w:rFonts w:ascii="Calibri" w:eastAsia="Calibri" w:hAnsi="Calibri" w:cs="Calibri"/>
              <w:smallCaps/>
              <w:color w:val="808080"/>
              <w:sz w:val="18"/>
              <w:szCs w:val="18"/>
            </w:rPr>
          </w:pPr>
          <w:r>
            <w:rPr>
              <w:rFonts w:ascii="Calibri" w:eastAsia="Calibri" w:hAnsi="Calibri" w:cs="Calibri"/>
              <w:smallCaps/>
              <w:color w:val="808080"/>
              <w:sz w:val="18"/>
              <w:szCs w:val="18"/>
            </w:rPr>
            <w:t>CONFIDENTIAL</w:t>
          </w:r>
        </w:p>
      </w:tc>
      <w:tc>
        <w:tcPr>
          <w:tcW w:w="4080" w:type="dxa"/>
          <w:shd w:val="clear" w:color="auto" w:fill="auto"/>
          <w:vAlign w:val="center"/>
        </w:tcPr>
        <w:p w:rsidR="00052815" w:rsidRDefault="001C2E8D">
          <w:pPr>
            <w:pBdr>
              <w:top w:val="nil"/>
              <w:left w:val="nil"/>
              <w:bottom w:val="nil"/>
              <w:right w:val="nil"/>
              <w:between w:val="nil"/>
            </w:pBdr>
            <w:tabs>
              <w:tab w:val="center" w:pos="4680"/>
              <w:tab w:val="right" w:pos="9360"/>
            </w:tabs>
            <w:jc w:val="right"/>
            <w:rPr>
              <w:rFonts w:ascii="Calibri" w:eastAsia="Calibri" w:hAnsi="Calibri" w:cs="Calibri"/>
              <w:smallCaps/>
              <w:color w:val="808080"/>
              <w:sz w:val="18"/>
              <w:szCs w:val="18"/>
            </w:rPr>
          </w:pPr>
          <w:r>
            <w:rPr>
              <w:rFonts w:ascii="Calibri" w:eastAsia="Calibri" w:hAnsi="Calibri" w:cs="Calibri"/>
              <w:smallCaps/>
              <w:color w:val="808080"/>
              <w:sz w:val="18"/>
              <w:szCs w:val="18"/>
            </w:rPr>
            <w:fldChar w:fldCharType="begin"/>
          </w:r>
          <w:r>
            <w:rPr>
              <w:rFonts w:ascii="Calibri" w:eastAsia="Calibri" w:hAnsi="Calibri" w:cs="Calibri"/>
              <w:smallCaps/>
              <w:color w:val="808080"/>
              <w:sz w:val="18"/>
              <w:szCs w:val="18"/>
            </w:rPr>
            <w:instrText>PAGE</w:instrText>
          </w:r>
          <w:r>
            <w:rPr>
              <w:rFonts w:ascii="Calibri" w:eastAsia="Calibri" w:hAnsi="Calibri" w:cs="Calibri"/>
              <w:smallCaps/>
              <w:color w:val="808080"/>
              <w:sz w:val="18"/>
              <w:szCs w:val="18"/>
            </w:rPr>
            <w:fldChar w:fldCharType="separate"/>
          </w:r>
          <w:r w:rsidR="00A00180">
            <w:rPr>
              <w:rFonts w:ascii="Calibri" w:eastAsia="Calibri" w:hAnsi="Calibri" w:cs="Calibri"/>
              <w:smallCaps/>
              <w:noProof/>
              <w:color w:val="808080"/>
              <w:sz w:val="18"/>
              <w:szCs w:val="18"/>
            </w:rPr>
            <w:t>9</w:t>
          </w:r>
          <w:r>
            <w:rPr>
              <w:rFonts w:ascii="Calibri" w:eastAsia="Calibri" w:hAnsi="Calibri" w:cs="Calibri"/>
              <w:smallCaps/>
              <w:color w:val="808080"/>
              <w:sz w:val="18"/>
              <w:szCs w:val="18"/>
            </w:rPr>
            <w:fldChar w:fldCharType="end"/>
          </w:r>
        </w:p>
      </w:tc>
    </w:tr>
  </w:tbl>
  <w:p w:rsidR="00052815" w:rsidRDefault="00052815">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A09" w:rsidRDefault="005D1A09">
      <w:r>
        <w:separator/>
      </w:r>
    </w:p>
  </w:footnote>
  <w:footnote w:type="continuationSeparator" w:id="0">
    <w:p w:rsidR="005D1A09" w:rsidRDefault="005D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815" w:rsidRDefault="001C2E8D">
    <w:pPr>
      <w:pBdr>
        <w:top w:val="nil"/>
        <w:left w:val="nil"/>
        <w:bottom w:val="nil"/>
        <w:right w:val="nil"/>
        <w:between w:val="nil"/>
      </w:pBdr>
      <w:tabs>
        <w:tab w:val="center" w:pos="4680"/>
        <w:tab w:val="right" w:pos="9360"/>
      </w:tabs>
      <w:jc w:val="center"/>
      <w:rPr>
        <w:rFonts w:ascii="Calibri" w:eastAsia="Calibri" w:hAnsi="Calibri" w:cs="Calibri"/>
        <w:color w:val="000000"/>
        <w:sz w:val="44"/>
        <w:szCs w:val="44"/>
      </w:rPr>
    </w:pPr>
    <w:r>
      <w:rPr>
        <w:sz w:val="44"/>
        <w:szCs w:val="44"/>
      </w:rPr>
      <w:t xml:space="preserve">PROJECT NAME: </w:t>
    </w:r>
    <w:r w:rsidR="007106D3">
      <w:rPr>
        <w:sz w:val="44"/>
        <w:szCs w:val="44"/>
      </w:rPr>
      <w:t>SPI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83C92"/>
    <w:multiLevelType w:val="multilevel"/>
    <w:tmpl w:val="ED3EE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270B8D"/>
    <w:multiLevelType w:val="multilevel"/>
    <w:tmpl w:val="9D22A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78E0689"/>
    <w:multiLevelType w:val="hybridMultilevel"/>
    <w:tmpl w:val="D36A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F6F7B"/>
    <w:multiLevelType w:val="multilevel"/>
    <w:tmpl w:val="33BC2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D2F4BA6"/>
    <w:multiLevelType w:val="hybridMultilevel"/>
    <w:tmpl w:val="FEDE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3211E"/>
    <w:multiLevelType w:val="multilevel"/>
    <w:tmpl w:val="4FAE1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15"/>
    <w:rsid w:val="00052815"/>
    <w:rsid w:val="001C2E8D"/>
    <w:rsid w:val="003F7420"/>
    <w:rsid w:val="00477B2A"/>
    <w:rsid w:val="00530290"/>
    <w:rsid w:val="005D1A09"/>
    <w:rsid w:val="006C69A3"/>
    <w:rsid w:val="007106D3"/>
    <w:rsid w:val="00A00180"/>
    <w:rsid w:val="00EC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457E"/>
  <w15:docId w15:val="{852054F3-E399-4B58-81C1-65420EE9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font21">
    <w:name w:val="font21"/>
    <w:rPr>
      <w:rFonts w:ascii="Cambria" w:eastAsia="Cambria" w:hAnsi="Cambria" w:cs="Cambria" w:hint="default"/>
      <w:color w:val="292929"/>
      <w:sz w:val="28"/>
      <w:szCs w:val="28"/>
      <w:u w:val="none"/>
    </w:rPr>
  </w:style>
  <w:style w:type="character" w:customStyle="1" w:styleId="font51">
    <w:name w:val="font51"/>
    <w:rPr>
      <w:rFonts w:ascii="Cambria" w:eastAsia="Cambria" w:hAnsi="Cambria" w:cs="Cambria" w:hint="default"/>
      <w:color w:val="292929"/>
      <w:sz w:val="21"/>
      <w:szCs w:val="21"/>
      <w:u w:val="none"/>
    </w:rPr>
  </w:style>
  <w:style w:type="character" w:customStyle="1" w:styleId="font41">
    <w:name w:val="font41"/>
    <w:rPr>
      <w:rFonts w:ascii="Cambria" w:eastAsia="Cambria" w:hAnsi="Cambria" w:cs="Cambria" w:hint="default"/>
      <w:b/>
      <w:bCs/>
      <w:color w:val="292929"/>
      <w:sz w:val="28"/>
      <w:szCs w:val="28"/>
      <w:u w:val="none"/>
    </w:rPr>
  </w:style>
  <w:style w:type="character" w:customStyle="1" w:styleId="font11">
    <w:name w:val="font11"/>
    <w:rPr>
      <w:rFonts w:ascii="Cambria" w:eastAsia="Cambria" w:hAnsi="Cambria" w:cs="Cambria" w:hint="default"/>
      <w:b/>
      <w:bCs/>
      <w:color w:val="FFFFFF"/>
      <w:sz w:val="28"/>
      <w:szCs w:val="28"/>
      <w:u w:val="none"/>
    </w:rPr>
  </w:style>
  <w:style w:type="character" w:customStyle="1" w:styleId="font61">
    <w:name w:val="font61"/>
    <w:rPr>
      <w:rFonts w:ascii="SimSun" w:eastAsia="SimSun" w:hAnsi="SimSun" w:cs="SimSun"/>
      <w:b/>
      <w:bCs/>
      <w:color w:val="FFFFFF"/>
      <w:sz w:val="28"/>
      <w:szCs w:val="28"/>
      <w:u w:val="none"/>
    </w:rPr>
  </w:style>
  <w:style w:type="character" w:customStyle="1" w:styleId="font31">
    <w:name w:val="font31"/>
    <w:rPr>
      <w:rFonts w:ascii="Cambria" w:eastAsia="Cambria" w:hAnsi="Cambria" w:cs="Cambria" w:hint="default"/>
      <w:color w:val="292929"/>
      <w:sz w:val="28"/>
      <w:szCs w:val="28"/>
      <w:u w:val="none"/>
    </w:rPr>
  </w:style>
  <w:style w:type="paragraph" w:styleId="Header">
    <w:name w:val="header"/>
    <w:basedOn w:val="Normal"/>
    <w:link w:val="HeaderChar"/>
    <w:uiPriority w:val="99"/>
    <w:rsid w:val="00222B26"/>
    <w:pPr>
      <w:tabs>
        <w:tab w:val="center" w:pos="4680"/>
        <w:tab w:val="right" w:pos="9360"/>
      </w:tabs>
    </w:pPr>
  </w:style>
  <w:style w:type="character" w:customStyle="1" w:styleId="HeaderChar">
    <w:name w:val="Header Char"/>
    <w:basedOn w:val="DefaultParagraphFont"/>
    <w:link w:val="Header"/>
    <w:uiPriority w:val="99"/>
    <w:rsid w:val="00222B26"/>
    <w:rPr>
      <w:rFonts w:asciiTheme="minorHAnsi" w:eastAsiaTheme="minorEastAsia" w:hAnsiTheme="minorHAnsi" w:cstheme="minorBidi"/>
      <w:lang w:eastAsia="zh-CN"/>
    </w:rPr>
  </w:style>
  <w:style w:type="paragraph" w:styleId="Footer">
    <w:name w:val="footer"/>
    <w:basedOn w:val="Normal"/>
    <w:link w:val="FooterChar"/>
    <w:uiPriority w:val="99"/>
    <w:rsid w:val="00222B26"/>
    <w:pPr>
      <w:tabs>
        <w:tab w:val="center" w:pos="4680"/>
        <w:tab w:val="right" w:pos="9360"/>
      </w:tabs>
    </w:pPr>
  </w:style>
  <w:style w:type="character" w:customStyle="1" w:styleId="FooterChar">
    <w:name w:val="Footer Char"/>
    <w:basedOn w:val="DefaultParagraphFont"/>
    <w:link w:val="Footer"/>
    <w:uiPriority w:val="99"/>
    <w:rsid w:val="00222B26"/>
    <w:rPr>
      <w:rFonts w:asciiTheme="minorHAnsi" w:eastAsiaTheme="minorEastAsia" w:hAnsiTheme="minorHAnsi" w:cstheme="minorBidi"/>
      <w:lang w:eastAsia="zh-CN"/>
    </w:rPr>
  </w:style>
  <w:style w:type="table" w:styleId="TableGrid">
    <w:name w:val="Table Grid"/>
    <w:basedOn w:val="TableNormal"/>
    <w:rsid w:val="0022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pPr>
      <w:spacing w:after="160"/>
    </w:pPr>
    <w:rPr>
      <w:color w:val="5A5A5A"/>
      <w:sz w:val="22"/>
      <w:szCs w:val="22"/>
    </w:rPr>
  </w:style>
  <w:style w:type="character" w:customStyle="1" w:styleId="SubtitleChar">
    <w:name w:val="Subtitle Char"/>
    <w:basedOn w:val="DefaultParagraphFont"/>
    <w:link w:val="Subtitle"/>
    <w:rsid w:val="00A40081"/>
    <w:rPr>
      <w:rFonts w:asciiTheme="minorHAnsi" w:eastAsiaTheme="minorEastAsia" w:hAnsiTheme="minorHAnsi" w:cstheme="minorBidi"/>
      <w:color w:val="5A5A5A" w:themeColor="text1" w:themeTint="A5"/>
      <w:spacing w:val="15"/>
      <w:sz w:val="22"/>
      <w:szCs w:val="22"/>
      <w:lang w:eastAsia="zh-CN"/>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71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vKUzlvxPj3hpIkEFX3iIhSPBw==">CgMxLjA4AHIhMXdLR21vaFl4eWRia09wOXVXVHR5VXljZUQ3S0lVNm1B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CONFIDENTIAL</dc:creator>
  <cp:lastModifiedBy>ashok kumar</cp:lastModifiedBy>
  <cp:revision>5</cp:revision>
  <dcterms:created xsi:type="dcterms:W3CDTF">2022-11-23T06:57:00Z</dcterms:created>
  <dcterms:modified xsi:type="dcterms:W3CDTF">2024-01-14T11:05:00Z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19970F71ADDD471C9480BA5D8B00F897</vt:lpwstr>
  </property>
</Properties>
</file>