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4C642" w14:textId="77777777" w:rsidR="00646CBD" w:rsidRDefault="00646CBD">
      <w:pPr>
        <w:spacing w:before="200" w:after="0" w:line="216" w:lineRule="auto"/>
        <w:rPr>
          <w:rFonts w:asciiTheme="majorHAnsi" w:eastAsia="Times New Roman" w:hAnsiTheme="majorHAnsi" w:cstheme="majorHAnsi"/>
          <w:b/>
          <w:color w:val="000000"/>
          <w:sz w:val="24"/>
          <w:szCs w:val="24"/>
        </w:rPr>
      </w:pPr>
    </w:p>
    <w:tbl>
      <w:tblPr>
        <w:tblStyle w:val="Style11"/>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5"/>
        <w:gridCol w:w="7273"/>
      </w:tblGrid>
      <w:tr w:rsidR="00646CBD" w14:paraId="5C2D6122" w14:textId="77777777">
        <w:trPr>
          <w:trHeight w:val="663"/>
        </w:trPr>
        <w:tc>
          <w:tcPr>
            <w:tcW w:w="2055" w:type="dxa"/>
          </w:tcPr>
          <w:p w14:paraId="2546B2A3" w14:textId="77777777" w:rsidR="00646CBD" w:rsidRDefault="00000000">
            <w:pPr>
              <w:spacing w:before="200" w:after="0" w:line="216" w:lineRule="auto"/>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Ex No:  6.4</w:t>
            </w:r>
          </w:p>
          <w:p w14:paraId="243FD6D5" w14:textId="77777777" w:rsidR="00646CBD" w:rsidRDefault="00000000">
            <w:pPr>
              <w:spacing w:before="200" w:after="0" w:line="216" w:lineRule="auto"/>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Date: 11-09-2024</w:t>
            </w:r>
          </w:p>
        </w:tc>
        <w:tc>
          <w:tcPr>
            <w:tcW w:w="7273" w:type="dxa"/>
          </w:tcPr>
          <w:p w14:paraId="40216506" w14:textId="77777777" w:rsidR="00646CBD" w:rsidRDefault="00000000">
            <w:pPr>
              <w:spacing w:before="200" w:after="0" w:line="216" w:lineRule="auto"/>
              <w:jc w:val="center"/>
              <w:rPr>
                <w:rFonts w:asciiTheme="majorHAnsi" w:eastAsia="Times New Roman" w:hAnsiTheme="majorHAnsi" w:cstheme="majorHAnsi"/>
                <w:b/>
                <w:color w:val="000000"/>
                <w:sz w:val="24"/>
                <w:szCs w:val="24"/>
              </w:rPr>
            </w:pPr>
            <w:r>
              <w:rPr>
                <w:rFonts w:asciiTheme="majorHAnsi" w:eastAsia="Times New Roman" w:hAnsiTheme="majorHAnsi"/>
                <w:b/>
                <w:color w:val="000000"/>
                <w:sz w:val="24"/>
                <w:szCs w:val="24"/>
              </w:rPr>
              <w:t>Denoising with a CNN Autoencoder on Fashion MNIST</w:t>
            </w:r>
          </w:p>
        </w:tc>
      </w:tr>
    </w:tbl>
    <w:p w14:paraId="53F439E8" w14:textId="77777777" w:rsidR="00646CBD" w:rsidRDefault="00646CBD">
      <w:pPr>
        <w:widowControl w:val="0"/>
        <w:spacing w:before="5" w:after="0" w:line="240" w:lineRule="auto"/>
        <w:jc w:val="both"/>
        <w:rPr>
          <w:rFonts w:asciiTheme="majorHAnsi" w:eastAsia="Times New Roman" w:hAnsiTheme="majorHAnsi" w:cstheme="majorHAnsi"/>
          <w:b/>
          <w:color w:val="000000"/>
          <w:sz w:val="24"/>
          <w:szCs w:val="24"/>
        </w:rPr>
      </w:pPr>
    </w:p>
    <w:p w14:paraId="5B5E49FA" w14:textId="77777777" w:rsidR="00646CBD" w:rsidRDefault="00646CBD">
      <w:pPr>
        <w:widowControl w:val="0"/>
        <w:spacing w:before="5" w:after="0" w:line="240" w:lineRule="auto"/>
        <w:jc w:val="both"/>
        <w:rPr>
          <w:rFonts w:asciiTheme="majorHAnsi" w:eastAsia="Times New Roman" w:hAnsiTheme="majorHAnsi" w:cstheme="majorHAnsi"/>
          <w:b/>
          <w:color w:val="000000"/>
          <w:sz w:val="24"/>
          <w:szCs w:val="24"/>
        </w:rPr>
      </w:pPr>
    </w:p>
    <w:p w14:paraId="4B48EDB6" w14:textId="77777777" w:rsidR="00646CBD" w:rsidRDefault="00000000">
      <w:pPr>
        <w:pStyle w:val="NormalWeb"/>
        <w:rPr>
          <w:bCs/>
        </w:rPr>
      </w:pPr>
      <w:r>
        <w:rPr>
          <w:rFonts w:asciiTheme="majorHAnsi" w:hAnsiTheme="majorHAnsi" w:cstheme="majorHAnsi"/>
          <w:b/>
          <w:color w:val="000000"/>
        </w:rPr>
        <w:t xml:space="preserve">Objective: </w:t>
      </w:r>
      <w:r>
        <w:rPr>
          <w:rFonts w:asciiTheme="majorHAnsi" w:hAnsiTheme="majorHAnsi" w:cstheme="majorHAnsi"/>
          <w:bCs/>
          <w:color w:val="000000"/>
        </w:rPr>
        <w:t xml:space="preserve"> </w:t>
      </w:r>
      <w:r>
        <w:rPr>
          <w:rFonts w:asciiTheme="majorHAnsi" w:hAnsiTheme="majorHAnsi"/>
          <w:bCs/>
          <w:color w:val="000000"/>
        </w:rPr>
        <w:t>To build and train a convolutional autoencoder that removes noise from the Fashion MNIST dataset by learning compressed representations of the noisy input data and reconstructing the original clean</w:t>
      </w:r>
    </w:p>
    <w:p w14:paraId="47D43C8D" w14:textId="77777777" w:rsidR="00646CBD" w:rsidRDefault="00000000">
      <w:pPr>
        <w:pStyle w:val="NormalWeb"/>
        <w:rPr>
          <w:rFonts w:ascii="SimSun" w:eastAsia="SimSun" w:hAnsi="SimSun" w:cs="SimSun"/>
        </w:rPr>
      </w:pPr>
      <w:r>
        <w:rPr>
          <w:rFonts w:asciiTheme="majorHAnsi" w:hAnsiTheme="majorHAnsi" w:cstheme="majorHAnsi"/>
          <w:b/>
          <w:color w:val="000000"/>
        </w:rPr>
        <w:t xml:space="preserve">Descriptions: </w:t>
      </w:r>
      <w:r>
        <w:rPr>
          <w:rFonts w:asciiTheme="majorHAnsi" w:hAnsiTheme="majorHAnsi"/>
          <w:bCs/>
          <w:color w:val="000000"/>
        </w:rPr>
        <w:t>This lab focuses on implementing a denoising autoencoder using convolutional layers for the Fashion MNIST dataset, where noise is added to the images. The autoencoder will learn to filter out the noise and reconstruct clean images. The input images are normalized and noise is introduced by adding random Gaussian noise. The CNN-based encoder extracts compressed features, and the decoder reconstructs the denoised images.</w:t>
      </w:r>
    </w:p>
    <w:p w14:paraId="3423DA78" w14:textId="77777777" w:rsidR="00646CBD" w:rsidRDefault="00000000">
      <w:pPr>
        <w:pStyle w:val="NormalWeb"/>
      </w:pPr>
      <w:r>
        <w:rPr>
          <w:rFonts w:asciiTheme="majorHAnsi" w:hAnsiTheme="majorHAnsi" w:cstheme="majorHAnsi"/>
          <w:b/>
          <w:color w:val="000000"/>
        </w:rPr>
        <w:t>Model:</w:t>
      </w:r>
      <w:r>
        <w:t xml:space="preserve"> The model consists of:</w:t>
      </w:r>
    </w:p>
    <w:p w14:paraId="5E8100FD" w14:textId="77777777" w:rsidR="00646CBD" w:rsidRDefault="00000000">
      <w:pPr>
        <w:pStyle w:val="NormalWeb"/>
        <w:numPr>
          <w:ilvl w:val="0"/>
          <w:numId w:val="1"/>
        </w:numPr>
      </w:pPr>
      <w:r>
        <w:rPr>
          <w:rStyle w:val="Strong"/>
        </w:rPr>
        <w:t>Input Shape:</w:t>
      </w:r>
    </w:p>
    <w:p w14:paraId="160FCA1F" w14:textId="77777777" w:rsidR="00646CBD" w:rsidRDefault="00000000">
      <w:pPr>
        <w:spacing w:beforeAutospacing="1" w:after="0" w:afterAutospacing="1"/>
        <w:ind w:left="360"/>
      </w:pPr>
      <w:r>
        <w:rPr>
          <w:rFonts w:ascii="Symbol" w:eastAsia="Symbol" w:hAnsi="Symbol" w:cs="Symbol"/>
          <w:sz w:val="24"/>
        </w:rPr>
        <w:t>·</w:t>
      </w:r>
      <w:r>
        <w:rPr>
          <w:rFonts w:ascii="SimSun" w:eastAsia="SimSun" w:hAnsi="SimSun" w:cs="SimSun" w:hint="eastAsia"/>
          <w:sz w:val="24"/>
        </w:rPr>
        <w:t xml:space="preserve">  </w:t>
      </w:r>
      <w:r>
        <w:t>28x28x1 (grayscale image of Fashion MNIST).</w:t>
      </w:r>
    </w:p>
    <w:p w14:paraId="76C9C36D" w14:textId="77777777" w:rsidR="00646CBD" w:rsidRDefault="00000000">
      <w:pPr>
        <w:pStyle w:val="NormalWeb"/>
        <w:numPr>
          <w:ilvl w:val="0"/>
          <w:numId w:val="1"/>
        </w:numPr>
      </w:pPr>
      <w:r>
        <w:rPr>
          <w:rFonts w:ascii="SimSun" w:eastAsia="SimSun" w:hAnsi="SimSun" w:cs="SimSun" w:hint="eastAsia"/>
        </w:rPr>
        <w:t xml:space="preserve"> </w:t>
      </w:r>
      <w:r>
        <w:rPr>
          <w:rStyle w:val="Strong"/>
        </w:rPr>
        <w:t>Encoder:</w:t>
      </w:r>
    </w:p>
    <w:p w14:paraId="355B2755" w14:textId="77777777" w:rsidR="00646CBD" w:rsidRDefault="00000000">
      <w:pPr>
        <w:numPr>
          <w:ilvl w:val="0"/>
          <w:numId w:val="2"/>
        </w:numPr>
        <w:spacing w:beforeAutospacing="1" w:after="0" w:afterAutospacing="1"/>
      </w:pPr>
      <w:r>
        <w:t>Convolutional layers with filters and ReLU activation to downsample and extract features.</w:t>
      </w:r>
    </w:p>
    <w:p w14:paraId="0500AFBD" w14:textId="77777777" w:rsidR="00646CBD" w:rsidRDefault="00000000">
      <w:pPr>
        <w:numPr>
          <w:ilvl w:val="0"/>
          <w:numId w:val="2"/>
        </w:numPr>
        <w:spacing w:beforeAutospacing="1" w:after="0" w:afterAutospacing="1"/>
      </w:pPr>
      <w:r>
        <w:t>Max-pooling layers for dimensionality reduction.</w:t>
      </w:r>
    </w:p>
    <w:p w14:paraId="0662A08F" w14:textId="77777777" w:rsidR="00646CBD" w:rsidRDefault="00000000">
      <w:pPr>
        <w:pStyle w:val="NormalWeb"/>
        <w:numPr>
          <w:ilvl w:val="0"/>
          <w:numId w:val="3"/>
        </w:numPr>
      </w:pPr>
      <w:r>
        <w:rPr>
          <w:rStyle w:val="Strong"/>
        </w:rPr>
        <w:t>Decoder:</w:t>
      </w:r>
    </w:p>
    <w:p w14:paraId="10B63896" w14:textId="77777777" w:rsidR="00646CBD" w:rsidRDefault="00000000">
      <w:pPr>
        <w:numPr>
          <w:ilvl w:val="0"/>
          <w:numId w:val="4"/>
        </w:numPr>
        <w:spacing w:beforeAutospacing="1" w:after="0" w:afterAutospacing="1"/>
      </w:pPr>
      <w:r>
        <w:t>Transposed convolution layers to upsample and reconstruct the image from the encoded features.</w:t>
      </w:r>
    </w:p>
    <w:p w14:paraId="39A59388" w14:textId="77777777" w:rsidR="00646CBD" w:rsidRDefault="00000000">
      <w:pPr>
        <w:numPr>
          <w:ilvl w:val="0"/>
          <w:numId w:val="4"/>
        </w:numPr>
        <w:spacing w:beforeAutospacing="1" w:after="0" w:afterAutospacing="1"/>
      </w:pPr>
      <w:r>
        <w:t>Sigmoid activation to ensure pixel values are in the [0,1] range.</w:t>
      </w:r>
    </w:p>
    <w:p w14:paraId="2019955C" w14:textId="77777777" w:rsidR="00646CBD" w:rsidRDefault="00000000">
      <w:pPr>
        <w:pStyle w:val="NormalWeb"/>
        <w:numPr>
          <w:ilvl w:val="0"/>
          <w:numId w:val="5"/>
        </w:numPr>
      </w:pPr>
      <w:r>
        <w:rPr>
          <w:rFonts w:ascii="SimSun" w:eastAsia="SimSun" w:hAnsi="SimSun" w:cs="SimSun" w:hint="eastAsia"/>
        </w:rPr>
        <w:t xml:space="preserve"> </w:t>
      </w:r>
      <w:r>
        <w:rPr>
          <w:rStyle w:val="Strong"/>
        </w:rPr>
        <w:t>Loss Function:</w:t>
      </w:r>
    </w:p>
    <w:p w14:paraId="1083B2CE" w14:textId="77777777" w:rsidR="00646CBD" w:rsidRDefault="00000000">
      <w:pPr>
        <w:numPr>
          <w:ilvl w:val="0"/>
          <w:numId w:val="6"/>
        </w:numPr>
        <w:spacing w:beforeAutospacing="1" w:after="0" w:afterAutospacing="1"/>
      </w:pPr>
      <w:r>
        <w:t>Binary crossentropy for comparing original and reconstructed images.</w:t>
      </w:r>
    </w:p>
    <w:p w14:paraId="276F4E25" w14:textId="77777777" w:rsidR="00646CBD" w:rsidRDefault="00000000">
      <w:pPr>
        <w:pStyle w:val="NormalWeb"/>
        <w:numPr>
          <w:ilvl w:val="0"/>
          <w:numId w:val="7"/>
        </w:numPr>
      </w:pPr>
      <w:r>
        <w:rPr>
          <w:rStyle w:val="Strong"/>
        </w:rPr>
        <w:t>Optimizer:</w:t>
      </w:r>
    </w:p>
    <w:p w14:paraId="7415BBF4" w14:textId="77777777" w:rsidR="00646CBD" w:rsidRDefault="00000000">
      <w:pPr>
        <w:numPr>
          <w:ilvl w:val="0"/>
          <w:numId w:val="8"/>
        </w:numPr>
        <w:spacing w:beforeAutospacing="1" w:after="0" w:afterAutospacing="1"/>
      </w:pPr>
      <w:r>
        <w:t>Adam optimizer for training.</w:t>
      </w:r>
    </w:p>
    <w:p w14:paraId="00D869AB" w14:textId="77777777" w:rsidR="00646CBD" w:rsidRDefault="00646CBD">
      <w:pPr>
        <w:pStyle w:val="NormalWeb"/>
        <w:ind w:left="360"/>
      </w:pPr>
    </w:p>
    <w:p w14:paraId="095A7980" w14:textId="77777777" w:rsidR="00646CBD" w:rsidRDefault="00000000">
      <w:pPr>
        <w:pStyle w:val="NormalWeb"/>
        <w:ind w:left="360"/>
      </w:pPr>
      <w:r>
        <w:rPr>
          <w:noProof/>
        </w:rPr>
        <w:lastRenderedPageBreak/>
        <w:drawing>
          <wp:inline distT="0" distB="0" distL="114300" distR="114300" wp14:anchorId="764ABD63" wp14:editId="2C5064A5">
            <wp:extent cx="3223260" cy="3474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223260" cy="3474720"/>
                    </a:xfrm>
                    <a:prstGeom prst="rect">
                      <a:avLst/>
                    </a:prstGeom>
                    <a:noFill/>
                    <a:ln>
                      <a:noFill/>
                    </a:ln>
                  </pic:spPr>
                </pic:pic>
              </a:graphicData>
            </a:graphic>
          </wp:inline>
        </w:drawing>
      </w:r>
    </w:p>
    <w:p w14:paraId="6EF3D5B3" w14:textId="77777777" w:rsidR="00646CBD" w:rsidRDefault="00000000">
      <w:pPr>
        <w:rPr>
          <w:rFonts w:asciiTheme="majorHAnsi" w:hAnsiTheme="majorHAnsi" w:cstheme="majorHAnsi"/>
          <w:b/>
          <w:color w:val="000000"/>
        </w:rPr>
      </w:pPr>
      <w:r>
        <w:rPr>
          <w:rFonts w:asciiTheme="majorHAnsi" w:hAnsiTheme="majorHAnsi" w:cstheme="majorHAnsi"/>
          <w:b/>
          <w:color w:val="000000"/>
        </w:rPr>
        <w:t xml:space="preserve">Results: </w:t>
      </w:r>
    </w:p>
    <w:p w14:paraId="1B5A3432" w14:textId="77777777" w:rsidR="00646CBD" w:rsidRDefault="00000000">
      <w:r>
        <w:rPr>
          <w:rFonts w:ascii="Symbol" w:eastAsia="Symbol" w:hAnsi="Symbol" w:cs="Symbol"/>
          <w:sz w:val="24"/>
        </w:rPr>
        <w:t>·</w:t>
      </w:r>
      <w:r>
        <w:rPr>
          <w:rFonts w:ascii="SimSun" w:eastAsia="SimSun" w:hAnsi="SimSun" w:cs="SimSun" w:hint="eastAsia"/>
          <w:sz w:val="24"/>
        </w:rPr>
        <w:t xml:space="preserve">  </w:t>
      </w:r>
      <w:r>
        <w:t>After training the model for 50 epochs, it successfully reconstructs the denoised images from noisy input.</w:t>
      </w:r>
    </w:p>
    <w:p w14:paraId="6E911D48" w14:textId="77777777" w:rsidR="00646CBD" w:rsidRDefault="00000000">
      <w:r>
        <w:rPr>
          <w:rFonts w:ascii="Symbol" w:eastAsia="Symbol" w:hAnsi="Symbol" w:cs="Symbol"/>
          <w:sz w:val="24"/>
        </w:rPr>
        <w:t>·</w:t>
      </w:r>
      <w:r>
        <w:rPr>
          <w:rFonts w:ascii="SimSun" w:eastAsia="SimSun" w:hAnsi="SimSun" w:cs="SimSun" w:hint="eastAsia"/>
          <w:sz w:val="24"/>
        </w:rPr>
        <w:t xml:space="preserve">  </w:t>
      </w:r>
      <w:r>
        <w:t>The autoencoder learns to remove noise while preserving the essential features of the images.</w:t>
      </w:r>
    </w:p>
    <w:p w14:paraId="501D390F" w14:textId="77777777" w:rsidR="00646CBD" w:rsidRDefault="00000000">
      <w:r>
        <w:rPr>
          <w:rFonts w:ascii="Symbol" w:eastAsia="Symbol" w:hAnsi="Symbol" w:cs="Symbol"/>
          <w:sz w:val="24"/>
        </w:rPr>
        <w:t>·</w:t>
      </w:r>
      <w:r>
        <w:rPr>
          <w:rFonts w:ascii="SimSun" w:eastAsia="SimSun" w:hAnsi="SimSun" w:cs="SimSun" w:hint="eastAsia"/>
          <w:sz w:val="24"/>
        </w:rPr>
        <w:t xml:space="preserve">  </w:t>
      </w:r>
      <w:r>
        <w:t>Visualization of the noisy input, encoded representation, and reconstructed denoised images shows the ability of the CNN-based autoencoder to filter out the noise.</w:t>
      </w:r>
    </w:p>
    <w:p w14:paraId="0C22CF7E" w14:textId="77777777" w:rsidR="00646CBD" w:rsidRDefault="00646CBD">
      <w:pPr>
        <w:pStyle w:val="NormalWeb"/>
      </w:pPr>
    </w:p>
    <w:p w14:paraId="2E7EBC7D" w14:textId="77777777" w:rsidR="00646CBD" w:rsidRDefault="00646CBD">
      <w:pPr>
        <w:widowControl w:val="0"/>
        <w:spacing w:before="5" w:after="0" w:line="240" w:lineRule="auto"/>
        <w:jc w:val="both"/>
        <w:rPr>
          <w:rFonts w:asciiTheme="majorHAnsi" w:eastAsia="Times New Roman" w:hAnsiTheme="majorHAnsi" w:cstheme="majorHAnsi"/>
          <w:b/>
          <w:color w:val="000000"/>
          <w:sz w:val="24"/>
          <w:szCs w:val="24"/>
        </w:rPr>
      </w:pPr>
    </w:p>
    <w:p w14:paraId="4F11C53A" w14:textId="77777777" w:rsidR="00646CBD" w:rsidRDefault="00000000">
      <w:pPr>
        <w:widowControl w:val="0"/>
        <w:spacing w:before="5" w:after="0" w:line="240" w:lineRule="auto"/>
        <w:jc w:val="both"/>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Conclustion:</w:t>
      </w:r>
    </w:p>
    <w:p w14:paraId="77C81649" w14:textId="77777777" w:rsidR="00646CBD" w:rsidRDefault="00646CBD">
      <w:pPr>
        <w:widowControl w:val="0"/>
        <w:spacing w:before="5" w:after="0" w:line="240" w:lineRule="auto"/>
        <w:jc w:val="both"/>
        <w:rPr>
          <w:rFonts w:asciiTheme="majorHAnsi" w:eastAsia="Times New Roman" w:hAnsiTheme="majorHAnsi" w:cstheme="majorHAnsi"/>
          <w:b/>
          <w:color w:val="000000"/>
          <w:sz w:val="24"/>
          <w:szCs w:val="24"/>
        </w:rPr>
      </w:pPr>
    </w:p>
    <w:p w14:paraId="520BF504" w14:textId="77777777" w:rsidR="00646CBD" w:rsidRDefault="00000000">
      <w:pPr>
        <w:widowControl w:val="0"/>
        <w:spacing w:before="5" w:after="0" w:line="240" w:lineRule="auto"/>
        <w:jc w:val="both"/>
        <w:rPr>
          <w:rFonts w:asciiTheme="majorHAnsi" w:eastAsia="Times New Roman" w:hAnsiTheme="majorHAnsi"/>
          <w:bCs/>
          <w:color w:val="000000"/>
          <w:sz w:val="24"/>
          <w:szCs w:val="24"/>
        </w:rPr>
      </w:pPr>
      <w:r>
        <w:rPr>
          <w:rFonts w:asciiTheme="majorHAnsi" w:eastAsia="Times New Roman" w:hAnsiTheme="majorHAnsi"/>
          <w:bCs/>
          <w:color w:val="000000"/>
          <w:sz w:val="24"/>
          <w:szCs w:val="24"/>
        </w:rPr>
        <w:t>The CNN autoencoder was able to effectively remove noise from the Fashion MNIST dataset, demonstrating the power of autoencoders in denoising tasks. The convolutional layers improved the model's ability to capture spatial features, making it suitable for image-based denoising applications.</w:t>
      </w:r>
    </w:p>
    <w:p w14:paraId="2FC37617" w14:textId="77777777" w:rsidR="00646CBD" w:rsidRDefault="00646CBD">
      <w:pPr>
        <w:widowControl w:val="0"/>
        <w:spacing w:before="5" w:after="0" w:line="240" w:lineRule="auto"/>
        <w:jc w:val="both"/>
        <w:rPr>
          <w:rFonts w:asciiTheme="majorHAnsi" w:eastAsia="Times New Roman" w:hAnsiTheme="majorHAnsi"/>
          <w:bCs/>
          <w:color w:val="000000"/>
          <w:sz w:val="24"/>
          <w:szCs w:val="24"/>
        </w:rPr>
      </w:pPr>
    </w:p>
    <w:p w14:paraId="78962FD0" w14:textId="0A56419E" w:rsidR="00646CBD" w:rsidRDefault="00000000">
      <w:pPr>
        <w:widowControl w:val="0"/>
        <w:spacing w:before="5" w:after="0" w:line="240" w:lineRule="auto"/>
        <w:jc w:val="both"/>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 xml:space="preserve">GitHubLink: </w:t>
      </w:r>
      <w:r w:rsidR="004D5C9B" w:rsidRPr="00915368">
        <w:rPr>
          <w:sz w:val="24"/>
          <w:szCs w:val="24"/>
          <w:u w:val="single"/>
        </w:rPr>
        <w:t>GitHub Link: https://github.com/princeranjan789</w:t>
      </w:r>
    </w:p>
    <w:p w14:paraId="24D19E02" w14:textId="77777777" w:rsidR="00646CBD" w:rsidRDefault="00646CBD">
      <w:pPr>
        <w:widowControl w:val="0"/>
        <w:spacing w:before="5" w:after="0" w:line="240" w:lineRule="auto"/>
        <w:jc w:val="both"/>
        <w:rPr>
          <w:rFonts w:asciiTheme="majorHAnsi" w:eastAsia="Times New Roman" w:hAnsiTheme="majorHAnsi"/>
          <w:color w:val="000000"/>
          <w:sz w:val="24"/>
          <w:szCs w:val="24"/>
        </w:rPr>
      </w:pPr>
    </w:p>
    <w:p w14:paraId="18A77DA8" w14:textId="77777777" w:rsidR="00646CBD" w:rsidRDefault="00646CBD">
      <w:pPr>
        <w:widowControl w:val="0"/>
        <w:spacing w:before="5" w:after="0" w:line="240" w:lineRule="auto"/>
        <w:jc w:val="both"/>
        <w:rPr>
          <w:rFonts w:asciiTheme="majorHAnsi" w:eastAsia="Times New Roman" w:hAnsiTheme="majorHAnsi" w:cstheme="majorHAnsi"/>
          <w:color w:val="000000"/>
          <w:sz w:val="24"/>
          <w:szCs w:val="24"/>
        </w:rPr>
      </w:pPr>
    </w:p>
    <w:p w14:paraId="6C8C6215" w14:textId="77777777" w:rsidR="00646CBD" w:rsidRDefault="00646CBD">
      <w:pPr>
        <w:widowControl w:val="0"/>
        <w:spacing w:before="5" w:after="0" w:line="240" w:lineRule="auto"/>
        <w:jc w:val="both"/>
        <w:rPr>
          <w:rFonts w:asciiTheme="majorHAnsi" w:eastAsia="Times New Roman" w:hAnsiTheme="majorHAnsi" w:cstheme="majorHAnsi"/>
          <w:color w:val="000000"/>
          <w:sz w:val="24"/>
          <w:szCs w:val="24"/>
        </w:rPr>
      </w:pPr>
    </w:p>
    <w:p w14:paraId="609BA77A" w14:textId="77777777" w:rsidR="00646CBD" w:rsidRDefault="00646CBD">
      <w:pPr>
        <w:widowControl w:val="0"/>
        <w:spacing w:before="5" w:after="0" w:line="240" w:lineRule="auto"/>
        <w:jc w:val="both"/>
        <w:rPr>
          <w:rFonts w:asciiTheme="majorHAnsi" w:eastAsia="Times New Roman" w:hAnsiTheme="majorHAnsi" w:cstheme="majorHAnsi"/>
          <w:color w:val="000000"/>
          <w:sz w:val="24"/>
          <w:szCs w:val="24"/>
        </w:rPr>
      </w:pPr>
    </w:p>
    <w:p w14:paraId="4E74EA3B" w14:textId="77777777" w:rsidR="00646CBD" w:rsidRDefault="00646CBD">
      <w:pPr>
        <w:widowControl w:val="0"/>
        <w:spacing w:before="5" w:after="0" w:line="240" w:lineRule="auto"/>
        <w:jc w:val="both"/>
        <w:rPr>
          <w:rFonts w:asciiTheme="majorHAnsi" w:eastAsia="Times New Roman" w:hAnsiTheme="majorHAnsi" w:cstheme="majorHAnsi"/>
          <w:color w:val="000000"/>
          <w:sz w:val="24"/>
          <w:szCs w:val="24"/>
        </w:rPr>
      </w:pPr>
    </w:p>
    <w:sectPr w:rsidR="00646CBD">
      <w:headerReference w:type="default" r:id="rId8"/>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A5D15" w14:textId="77777777" w:rsidR="00394061" w:rsidRDefault="00394061">
      <w:pPr>
        <w:spacing w:line="240" w:lineRule="auto"/>
      </w:pPr>
      <w:r>
        <w:separator/>
      </w:r>
    </w:p>
  </w:endnote>
  <w:endnote w:type="continuationSeparator" w:id="0">
    <w:p w14:paraId="29980147" w14:textId="77777777" w:rsidR="00394061" w:rsidRDefault="00394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51058" w14:textId="77777777" w:rsidR="00394061" w:rsidRDefault="00394061">
      <w:pPr>
        <w:spacing w:after="0"/>
      </w:pPr>
      <w:r>
        <w:separator/>
      </w:r>
    </w:p>
  </w:footnote>
  <w:footnote w:type="continuationSeparator" w:id="0">
    <w:p w14:paraId="63DD0F4E" w14:textId="77777777" w:rsidR="00394061" w:rsidRDefault="003940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5BC85" w14:textId="45E3BA4D" w:rsidR="00646CBD" w:rsidRDefault="00000000">
    <w:pPr>
      <w:tabs>
        <w:tab w:val="center" w:pos="4513"/>
        <w:tab w:val="right" w:pos="9026"/>
      </w:tabs>
      <w:spacing w:after="0" w:line="240" w:lineRule="auto"/>
      <w:rPr>
        <w:color w:val="000000"/>
      </w:rPr>
    </w:pPr>
    <w:r>
      <w:rPr>
        <w:color w:val="000000"/>
      </w:rPr>
      <w:t xml:space="preserve">USN NUMBER: </w:t>
    </w:r>
    <w:r>
      <w:t>1RVU</w:t>
    </w:r>
    <w:r w:rsidR="00D019B5">
      <w:t>22</w:t>
    </w:r>
    <w:r w:rsidR="004D5C9B">
      <w:t>BSC074</w:t>
    </w:r>
  </w:p>
  <w:p w14:paraId="7FDDF009" w14:textId="415ACCDE" w:rsidR="00646CBD" w:rsidRDefault="00000000">
    <w:pPr>
      <w:tabs>
        <w:tab w:val="center" w:pos="4513"/>
        <w:tab w:val="right" w:pos="9026"/>
      </w:tabs>
      <w:spacing w:after="0" w:line="240" w:lineRule="auto"/>
      <w:rPr>
        <w:color w:val="000000"/>
      </w:rPr>
    </w:pPr>
    <w:r>
      <w:rPr>
        <w:color w:val="000000"/>
      </w:rPr>
      <w:t xml:space="preserve">NAME: </w:t>
    </w:r>
    <w:r w:rsidR="004D5C9B">
      <w:rPr>
        <w:color w:val="000000"/>
      </w:rPr>
      <w:t>PRINCE RANJAN</w:t>
    </w:r>
  </w:p>
  <w:p w14:paraId="004E928B" w14:textId="77777777" w:rsidR="00646CBD" w:rsidRDefault="00646CBD">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51AD08"/>
    <w:multiLevelType w:val="multilevel"/>
    <w:tmpl w:val="8751AD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FC66686"/>
    <w:multiLevelType w:val="singleLevel"/>
    <w:tmpl w:val="9FC6668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5E23ECB"/>
    <w:multiLevelType w:val="multilevel"/>
    <w:tmpl w:val="A5E23E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6B956F6"/>
    <w:multiLevelType w:val="multilevel"/>
    <w:tmpl w:val="D6B956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DA1581A"/>
    <w:multiLevelType w:val="singleLevel"/>
    <w:tmpl w:val="FDA1581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B3DD31A"/>
    <w:multiLevelType w:val="singleLevel"/>
    <w:tmpl w:val="0B3DD31A"/>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CEB4597"/>
    <w:multiLevelType w:val="multilevel"/>
    <w:tmpl w:val="6CEB45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7A3E0F6A"/>
    <w:multiLevelType w:val="singleLevel"/>
    <w:tmpl w:val="7A3E0F6A"/>
    <w:lvl w:ilvl="0">
      <w:start w:val="1"/>
      <w:numFmt w:val="bullet"/>
      <w:lvlText w:val=""/>
      <w:lvlJc w:val="left"/>
      <w:pPr>
        <w:tabs>
          <w:tab w:val="left" w:pos="420"/>
        </w:tabs>
        <w:ind w:left="420" w:hanging="420"/>
      </w:pPr>
      <w:rPr>
        <w:rFonts w:ascii="Wingdings" w:hAnsi="Wingdings" w:hint="default"/>
      </w:rPr>
    </w:lvl>
  </w:abstractNum>
  <w:num w:numId="1" w16cid:durableId="165753966">
    <w:abstractNumId w:val="7"/>
  </w:num>
  <w:num w:numId="2" w16cid:durableId="1578326990">
    <w:abstractNumId w:val="6"/>
  </w:num>
  <w:num w:numId="3" w16cid:durableId="1622104497">
    <w:abstractNumId w:val="4"/>
  </w:num>
  <w:num w:numId="4" w16cid:durableId="469521758">
    <w:abstractNumId w:val="3"/>
  </w:num>
  <w:num w:numId="5" w16cid:durableId="846215786">
    <w:abstractNumId w:val="1"/>
  </w:num>
  <w:num w:numId="6" w16cid:durableId="2039549479">
    <w:abstractNumId w:val="2"/>
  </w:num>
  <w:num w:numId="7" w16cid:durableId="1914970754">
    <w:abstractNumId w:val="5"/>
  </w:num>
  <w:num w:numId="8" w16cid:durableId="117788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4E8"/>
    <w:rsid w:val="000A0FDF"/>
    <w:rsid w:val="000E32EE"/>
    <w:rsid w:val="00215B34"/>
    <w:rsid w:val="00394061"/>
    <w:rsid w:val="004D5C9B"/>
    <w:rsid w:val="004E2ED0"/>
    <w:rsid w:val="005C59CF"/>
    <w:rsid w:val="00646CBD"/>
    <w:rsid w:val="006564E8"/>
    <w:rsid w:val="00676A99"/>
    <w:rsid w:val="0075163F"/>
    <w:rsid w:val="00774CDF"/>
    <w:rsid w:val="008024AD"/>
    <w:rsid w:val="00A86C5C"/>
    <w:rsid w:val="00C0707F"/>
    <w:rsid w:val="00C85890"/>
    <w:rsid w:val="00CB5215"/>
    <w:rsid w:val="00D019B5"/>
    <w:rsid w:val="00D37260"/>
    <w:rsid w:val="00D8607D"/>
    <w:rsid w:val="00DC70AB"/>
    <w:rsid w:val="00DF7BAC"/>
    <w:rsid w:val="00EB3E9E"/>
    <w:rsid w:val="00F554E5"/>
    <w:rsid w:val="00FE3F3A"/>
    <w:rsid w:val="380436F6"/>
    <w:rsid w:val="3F95173B"/>
    <w:rsid w:val="4AA24935"/>
    <w:rsid w:val="4C0608A6"/>
    <w:rsid w:val="61FD0EC9"/>
    <w:rsid w:val="654C72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EC4D"/>
  <w15:docId w15:val="{96BE8521-48F4-4CF9-AFEE-D70588C6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rFonts w:ascii="Calibri" w:eastAsia="Calibri" w:hAnsi="Calibri" w:cs="Calibri"/>
      <w:sz w:val="22"/>
      <w:szCs w:val="22"/>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SimSun" w:eastAsia="SimSun" w:hAnsi="SimSun" w:cs="SimSun"/>
      <w:b/>
      <w:color w:val="000000"/>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Style11">
    <w:name w:val="_Style 11"/>
    <w:basedOn w:val="TableNormal"/>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arya</dc:creator>
  <cp:lastModifiedBy>Prince Ranjan</cp:lastModifiedBy>
  <cp:revision>5</cp:revision>
  <dcterms:created xsi:type="dcterms:W3CDTF">2024-09-11T05:15:00Z</dcterms:created>
  <dcterms:modified xsi:type="dcterms:W3CDTF">2024-09-23T19:15:00Z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216C8349C2CD4828AB01B262146C4C04_13</vt:lpwstr>
  </property>
</Properties>
</file>