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9B19" w14:textId="2391E2CF" w:rsidR="00CE56CE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t>ANNEXURE I: WEEKLY PROJECT PROGRESS REPORT</w:t>
      </w:r>
    </w:p>
    <w:p w14:paraId="08CAC747" w14:textId="77777777" w:rsidR="005E1DF8" w:rsidRPr="005E1DF8" w:rsidRDefault="005E1DF8" w:rsidP="005E1DF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E56CE" w:rsidRPr="00EE5504" w14:paraId="150D3A18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DDFB2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F9D92B" w14:textId="241501C0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01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D2F2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68730" w14:textId="324A569B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0</w:t>
            </w:r>
            <w:r w:rsidR="002F4D85">
              <w:rPr>
                <w:rFonts w:ascii="Cambria" w:hAnsi="Cambria"/>
                <w:sz w:val="20"/>
                <w:szCs w:val="20"/>
              </w:rPr>
              <w:t>6</w:t>
            </w:r>
          </w:p>
        </w:tc>
      </w:tr>
      <w:tr w:rsidR="00CE56CE" w:rsidRPr="00EE5504" w14:paraId="510E65C1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7A75A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002D5B" w14:textId="220DD0F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D8E3E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AC3232" w14:textId="4C6B2506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Dr. Madhusudan Singh</w:t>
            </w:r>
          </w:p>
        </w:tc>
      </w:tr>
      <w:tr w:rsidR="00CE56CE" w:rsidRPr="00EE5504" w14:paraId="0E588435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6282C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65745A" w14:textId="77777777" w:rsidR="00CE56CE" w:rsidRDefault="00875C2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Pradum Kumar Gupta</w:t>
            </w:r>
          </w:p>
          <w:p w14:paraId="4E406BE1" w14:textId="782D69AC" w:rsidR="00875C23" w:rsidRPr="00EE5504" w:rsidRDefault="00875C2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2023104338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77712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2: Name &amp; Reg No.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C8BF1D" w14:textId="77777777" w:rsidR="00875C23" w:rsidRDefault="00875C2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Prince Raj</w:t>
            </w:r>
          </w:p>
          <w:p w14:paraId="393DAE67" w14:textId="0BE86DCB" w:rsidR="00CE56CE" w:rsidRPr="00EE5504" w:rsidRDefault="00A65D1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</w:t>
            </w:r>
            <w:r w:rsidR="00875C23">
              <w:rPr>
                <w:rFonts w:ascii="Cambria" w:hAnsi="Cambria"/>
                <w:sz w:val="20"/>
                <w:szCs w:val="20"/>
              </w:rPr>
              <w:t>9</w:t>
            </w:r>
          </w:p>
        </w:tc>
      </w:tr>
      <w:tr w:rsidR="00CE56CE" w:rsidRPr="00EE5504" w14:paraId="7C3DE6D2" w14:textId="77777777" w:rsidTr="00CE56CE">
        <w:trPr>
          <w:jc w:val="center"/>
        </w:trPr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D4901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Reporting Period (dd/mm/</w:t>
            </w:r>
            <w:proofErr w:type="spellStart"/>
            <w:r w:rsidRPr="00EE5504">
              <w:rPr>
                <w:rFonts w:ascii="Cambria" w:hAnsi="Cambria"/>
                <w:b/>
                <w:sz w:val="20"/>
                <w:szCs w:val="20"/>
              </w:rPr>
              <w:t>yy</w:t>
            </w:r>
            <w:proofErr w:type="spellEnd"/>
            <w:r w:rsidRPr="00EE5504">
              <w:rPr>
                <w:rFonts w:ascii="Cambria" w:hAnsi="Cambria"/>
                <w:b/>
                <w:sz w:val="20"/>
                <w:szCs w:val="20"/>
              </w:rPr>
              <w:t>)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A97E7B" w14:textId="7E4F7935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From: _______</w:t>
            </w:r>
            <w:r w:rsidR="005B6946">
              <w:rPr>
                <w:rFonts w:ascii="Cambria" w:hAnsi="Cambria"/>
                <w:sz w:val="20"/>
                <w:szCs w:val="20"/>
              </w:rPr>
              <w:t>___to: __________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65F55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Supervisor Meeting</w:t>
            </w:r>
          </w:p>
        </w:tc>
        <w:tc>
          <w:tcPr>
            <w:tcW w:w="25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8227CE" w14:textId="631D2645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6DCCF01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5843"/>
        <w:gridCol w:w="2134"/>
      </w:tblGrid>
      <w:tr w:rsidR="00CE56CE" w:rsidRPr="00EE5504" w14:paraId="517E2C46" w14:textId="77777777" w:rsidTr="002F4D85">
        <w:trPr>
          <w:cantSplit/>
          <w:tblHeader/>
          <w:jc w:val="center"/>
        </w:trPr>
        <w:tc>
          <w:tcPr>
            <w:tcW w:w="2106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23681D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Item</w:t>
            </w:r>
          </w:p>
        </w:tc>
        <w:tc>
          <w:tcPr>
            <w:tcW w:w="5305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5DFE91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Details to be entered by students</w:t>
            </w:r>
          </w:p>
        </w:tc>
        <w:tc>
          <w:tcPr>
            <w:tcW w:w="1939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FBFF4F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Supervisor verification/remarks</w:t>
            </w:r>
          </w:p>
        </w:tc>
      </w:tr>
      <w:tr w:rsidR="00CE56CE" w:rsidRPr="00EE5504" w14:paraId="111D12E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756A9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1. Target fixed for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864784" w14:textId="77649352" w:rsidR="00CE56CE" w:rsidRPr="00EE5504" w:rsidRDefault="002F4D85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B450B5">
              <w:rPr>
                <w:rFonts w:ascii="Cambria" w:hAnsi="Cambria"/>
                <w:sz w:val="20"/>
                <w:szCs w:val="20"/>
              </w:rPr>
              <w:t xml:space="preserve">Study </w:t>
            </w:r>
            <w:r>
              <w:rPr>
                <w:rFonts w:ascii="Cambria" w:hAnsi="Cambria"/>
                <w:sz w:val="20"/>
                <w:szCs w:val="20"/>
              </w:rPr>
              <w:t xml:space="preserve">about </w:t>
            </w:r>
            <w:r w:rsidRPr="00B450B5">
              <w:rPr>
                <w:rFonts w:ascii="Cambria" w:hAnsi="Cambria"/>
                <w:sz w:val="20"/>
                <w:szCs w:val="20"/>
              </w:rPr>
              <w:t>the BIST implementation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72831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033A30E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6A1A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2. Work completed this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8E4FFD" w14:textId="6D59021D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 xml:space="preserve">Reading the Research paper and understanding the </w:t>
            </w:r>
            <w:r w:rsidR="002F4D85">
              <w:rPr>
                <w:rFonts w:ascii="Cambria" w:hAnsi="Cambria"/>
                <w:sz w:val="20"/>
                <w:szCs w:val="20"/>
              </w:rPr>
              <w:t>setup for the BIST Implementation (like TPG, BUTs, ORA)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F816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67B16B5C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03461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3. Contribution of Student 1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50A39" w14:textId="62DBF84D" w:rsidR="00875C23" w:rsidRPr="00EE5504" w:rsidRDefault="00875C23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2F4D85">
              <w:rPr>
                <w:rFonts w:ascii="Cambria" w:hAnsi="Cambria"/>
                <w:sz w:val="20"/>
                <w:szCs w:val="20"/>
              </w:rPr>
              <w:t>Studied the concept</w:t>
            </w:r>
            <w:r>
              <w:rPr>
                <w:rFonts w:ascii="Cambria" w:hAnsi="Cambria"/>
                <w:sz w:val="20"/>
                <w:szCs w:val="20"/>
              </w:rPr>
              <w:t xml:space="preserve"> that</w:t>
            </w:r>
            <w:r w:rsidRPr="002F4D85">
              <w:rPr>
                <w:rFonts w:ascii="Cambria" w:hAnsi="Cambria"/>
                <w:sz w:val="20"/>
                <w:szCs w:val="20"/>
              </w:rPr>
              <w:t xml:space="preserve"> how BIST can be Implement</w:t>
            </w:r>
            <w:r>
              <w:rPr>
                <w:rFonts w:ascii="Cambria" w:hAnsi="Cambria"/>
                <w:sz w:val="20"/>
                <w:szCs w:val="20"/>
              </w:rPr>
              <w:t>ed by dividing the FPGA into various configurations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85D7B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1A596B1D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70929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4. Contribution of Student 2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B4B9D2" w14:textId="019E384B" w:rsidR="00CE56CE" w:rsidRPr="00875C23" w:rsidRDefault="00875C2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Studied the configuration of ORA.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4976A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2F36CB24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6F02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5. Evidence attached or linked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CCBAA4" w14:textId="054BABD7" w:rsidR="00CE56CE" w:rsidRPr="00EE5504" w:rsidRDefault="00F6259D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color w:val="000000" w:themeColor="text1"/>
                <w:sz w:val="20"/>
                <w:szCs w:val="20"/>
              </w:rPr>
              <w:t>https://ietresearch.onlinelibrary.wiley.com/doi/pdf/10.1049/iet-cdt.2012.0111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20D27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46882F33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1BE87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6. Results/observations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B2D708" w14:textId="43B4045A" w:rsidR="00CE56CE" w:rsidRPr="00EE5504" w:rsidRDefault="00B450B5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Studied </w:t>
            </w:r>
            <w:r w:rsidR="002F4D85">
              <w:rPr>
                <w:rFonts w:ascii="Cambria" w:hAnsi="Cambria"/>
                <w:sz w:val="20"/>
                <w:szCs w:val="20"/>
              </w:rPr>
              <w:t>the theory regarding the implementation of BIST</w:t>
            </w:r>
            <w:r w:rsidR="00875C23">
              <w:rPr>
                <w:rFonts w:ascii="Cambria" w:hAnsi="Cambria"/>
                <w:sz w:val="20"/>
                <w:szCs w:val="20"/>
              </w:rPr>
              <w:t>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F01CA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CE56CE" w:rsidRPr="00EE5504" w14:paraId="7732B6E5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78D2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7. Problems and corrective action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3F9C0F" w14:textId="30CD0134" w:rsidR="00CE56CE" w:rsidRPr="00EE5504" w:rsidRDefault="00EE5504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No major</w:t>
            </w:r>
            <w:r w:rsidR="00D5133A">
              <w:rPr>
                <w:rFonts w:ascii="Cambria" w:hAnsi="Cambria"/>
                <w:sz w:val="20"/>
                <w:szCs w:val="20"/>
              </w:rPr>
              <w:t xml:space="preserve"> problem</w:t>
            </w:r>
            <w:r w:rsidR="00875C23">
              <w:rPr>
                <w:rFonts w:ascii="Cambria" w:hAnsi="Cambria"/>
                <w:sz w:val="20"/>
                <w:szCs w:val="20"/>
              </w:rPr>
              <w:t>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52EBF4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  <w:tr w:rsidR="00EE5504" w:rsidRPr="00EE5504" w14:paraId="457A5942" w14:textId="77777777" w:rsidTr="00EE5504">
        <w:trPr>
          <w:cantSplit/>
          <w:jc w:val="center"/>
        </w:trPr>
        <w:tc>
          <w:tcPr>
            <w:tcW w:w="210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9F656D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8. Target for next week</w:t>
            </w: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  <w:tc>
          <w:tcPr>
            <w:tcW w:w="53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02F8B6" w14:textId="3A357B6E" w:rsidR="00EE5504" w:rsidRPr="00EE5504" w:rsidRDefault="002F4D85" w:rsidP="005E1DF8">
            <w:pPr>
              <w:spacing w:after="0"/>
              <w:rPr>
                <w:rFonts w:ascii="Cambria" w:hAnsi="Cambria"/>
                <w:color w:val="808080" w:themeColor="background1" w:themeShade="80"/>
                <w:sz w:val="20"/>
                <w:szCs w:val="20"/>
              </w:rPr>
            </w:pPr>
            <w:r w:rsidRPr="002F4D85">
              <w:rPr>
                <w:rFonts w:ascii="Cambria" w:hAnsi="Cambria"/>
                <w:sz w:val="20"/>
                <w:szCs w:val="20"/>
              </w:rPr>
              <w:t>Find the gap between the theor</w:t>
            </w:r>
            <w:r w:rsidR="00875C23">
              <w:rPr>
                <w:rFonts w:ascii="Cambria" w:hAnsi="Cambria"/>
                <w:sz w:val="20"/>
                <w:szCs w:val="20"/>
              </w:rPr>
              <w:t>y</w:t>
            </w:r>
            <w:r w:rsidRPr="002F4D85">
              <w:rPr>
                <w:rFonts w:ascii="Cambria" w:hAnsi="Cambria"/>
                <w:sz w:val="20"/>
                <w:szCs w:val="20"/>
              </w:rPr>
              <w:t xml:space="preserve"> and implementation of BIST method</w:t>
            </w:r>
            <w:r w:rsidR="00875C23">
              <w:rPr>
                <w:rFonts w:ascii="Cambria" w:hAnsi="Cambria"/>
                <w:sz w:val="20"/>
                <w:szCs w:val="20"/>
              </w:rPr>
              <w:t>.</w:t>
            </w:r>
          </w:p>
        </w:tc>
        <w:tc>
          <w:tcPr>
            <w:tcW w:w="193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0C5088" w14:textId="77777777" w:rsidR="00EE5504" w:rsidRPr="00EE5504" w:rsidRDefault="00EE5504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br/>
            </w:r>
          </w:p>
        </w:tc>
      </w:tr>
    </w:tbl>
    <w:p w14:paraId="01BF0987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10201" w:type="dxa"/>
        <w:jc w:val="center"/>
        <w:tblLook w:val="04A0" w:firstRow="1" w:lastRow="0" w:firstColumn="1" w:lastColumn="0" w:noHBand="0" w:noVBand="1"/>
      </w:tblPr>
      <w:tblGrid>
        <w:gridCol w:w="2258"/>
        <w:gridCol w:w="2588"/>
        <w:gridCol w:w="2229"/>
        <w:gridCol w:w="3126"/>
      </w:tblGrid>
      <w:tr w:rsidR="00CE56CE" w:rsidRPr="00EE5504" w14:paraId="71820B91" w14:textId="77777777" w:rsidTr="005E1DF8">
        <w:trPr>
          <w:cantSplit/>
          <w:trHeight w:val="1236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DD3DA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Weekly status (By Supervisor)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92558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Satisfactory  </w:t>
            </w:r>
          </w:p>
          <w:p w14:paraId="5AE81F8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Needs improvement  </w:t>
            </w:r>
          </w:p>
          <w:p w14:paraId="160EE8F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proofErr w:type="gramStart"/>
            <w:r w:rsidRPr="00EE5504">
              <w:rPr>
                <w:rFonts w:ascii="Cambria" w:hAnsi="Cambria"/>
                <w:sz w:val="20"/>
                <w:szCs w:val="20"/>
              </w:rPr>
              <w:t>[  ]</w:t>
            </w:r>
            <w:proofErr w:type="gramEnd"/>
            <w:r w:rsidRPr="00EE5504">
              <w:rPr>
                <w:rFonts w:ascii="Cambria" w:hAnsi="Cambria"/>
                <w:sz w:val="20"/>
                <w:szCs w:val="20"/>
              </w:rPr>
              <w:t xml:space="preserve"> Unsatisfactory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0B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 of next meeting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1833A5" w14:textId="76F44643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4A4A21A" w14:textId="77777777" w:rsidTr="005E1DF8">
        <w:trPr>
          <w:cantSplit/>
          <w:trHeight w:val="42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02B6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23442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FB48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0E461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</w:tr>
      <w:tr w:rsidR="00CE56CE" w:rsidRPr="00EE5504" w14:paraId="41FAF0BA" w14:textId="77777777" w:rsidTr="005E1DF8">
        <w:trPr>
          <w:cantSplit/>
          <w:trHeight w:val="452"/>
          <w:jc w:val="center"/>
        </w:trPr>
        <w:tc>
          <w:tcPr>
            <w:tcW w:w="225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EB719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58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70DBBD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________________________</w:t>
            </w:r>
          </w:p>
        </w:tc>
        <w:tc>
          <w:tcPr>
            <w:tcW w:w="222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AA922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312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B53690" w14:textId="649C355D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2F1F52C" w14:textId="77777777" w:rsidR="00CE56CE" w:rsidRPr="00EE5504" w:rsidRDefault="00CE56CE" w:rsidP="005E1DF8">
      <w:pPr>
        <w:pStyle w:val="Title"/>
        <w:pageBreakBefore/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E5504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>ANNEXURE II: GROUP MILESTONE AND REVIEW RECORD</w:t>
      </w:r>
    </w:p>
    <w:p w14:paraId="27577E84" w14:textId="77777777" w:rsidR="00CE56CE" w:rsidRPr="00EE5504" w:rsidRDefault="00CE56CE" w:rsidP="005E1DF8">
      <w:pPr>
        <w:spacing w:after="0"/>
        <w:jc w:val="center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sz w:val="20"/>
          <w:szCs w:val="20"/>
        </w:rPr>
        <w:t>This sheet may be maintained throughout the semester and produced during every assessment.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204"/>
        <w:gridCol w:w="2250"/>
        <w:gridCol w:w="2515"/>
      </w:tblGrid>
      <w:tr w:rsidR="00007C6A" w:rsidRPr="00EE5504" w14:paraId="3E5EFBD3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D4626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Group No.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9027C" w14:textId="5852DAA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01315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Project Title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F2F87" w14:textId="79219D55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BIST Technique for Diagnosis of Delay Faults in Cluster-Based FPGAs</w:t>
            </w:r>
          </w:p>
        </w:tc>
      </w:tr>
      <w:tr w:rsidR="00007C6A" w:rsidRPr="00EE5504" w14:paraId="2F782C3F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EFA6D1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DF7F9B" w14:textId="045A6661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Mr. Madhusudan Singh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2F5BCA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Semester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E11F3D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VII / VIII</w:t>
            </w:r>
          </w:p>
        </w:tc>
      </w:tr>
      <w:tr w:rsidR="00007C6A" w:rsidRPr="00EE5504" w14:paraId="76C5BCEB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46327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0C022A" w14:textId="0F8F0994" w:rsidR="00007C6A" w:rsidRPr="00EE5504" w:rsidRDefault="00875C2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Pradum Kumar Gupta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BBB86F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9F567D" w14:textId="5D26F068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</w:t>
            </w:r>
            <w:r w:rsidR="00875C23">
              <w:rPr>
                <w:rFonts w:ascii="Cambria" w:hAnsi="Cambria"/>
                <w:sz w:val="20"/>
                <w:szCs w:val="20"/>
              </w:rPr>
              <w:t>8</w:t>
            </w:r>
          </w:p>
        </w:tc>
      </w:tr>
      <w:tr w:rsidR="00007C6A" w:rsidRPr="00EE5504" w14:paraId="2819A536" w14:textId="77777777" w:rsidTr="00CE56CE">
        <w:trPr>
          <w:jc w:val="center"/>
        </w:trPr>
        <w:tc>
          <w:tcPr>
            <w:tcW w:w="23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ED7677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</w:t>
            </w:r>
          </w:p>
        </w:tc>
        <w:tc>
          <w:tcPr>
            <w:tcW w:w="220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666B5" w14:textId="548C9B93" w:rsidR="00007C6A" w:rsidRPr="00EE5504" w:rsidRDefault="00875C2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Prince Raj</w:t>
            </w:r>
          </w:p>
        </w:tc>
        <w:tc>
          <w:tcPr>
            <w:tcW w:w="225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FEFF6C" w14:textId="77777777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Roll No.</w:t>
            </w:r>
          </w:p>
        </w:tc>
        <w:tc>
          <w:tcPr>
            <w:tcW w:w="251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99D1FE" w14:textId="22366B99" w:rsidR="00007C6A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202310433</w:t>
            </w:r>
            <w:r w:rsidR="00875C23">
              <w:rPr>
                <w:rFonts w:ascii="Cambria" w:hAnsi="Cambria"/>
                <w:sz w:val="20"/>
                <w:szCs w:val="20"/>
              </w:rPr>
              <w:t>9</w:t>
            </w:r>
          </w:p>
        </w:tc>
      </w:tr>
    </w:tbl>
    <w:p w14:paraId="7AE3DB56" w14:textId="77777777" w:rsidR="00CE56CE" w:rsidRPr="00EE5504" w:rsidRDefault="00CE56CE" w:rsidP="005E1DF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2084"/>
        <w:gridCol w:w="1124"/>
        <w:gridCol w:w="1565"/>
        <w:gridCol w:w="2182"/>
        <w:gridCol w:w="1675"/>
      </w:tblGrid>
      <w:tr w:rsidR="00CE56CE" w:rsidRPr="00EE5504" w14:paraId="17BD4C75" w14:textId="77777777" w:rsidTr="002F4D85">
        <w:trPr>
          <w:tblHeader/>
          <w:jc w:val="center"/>
        </w:trPr>
        <w:tc>
          <w:tcPr>
            <w:tcW w:w="805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626BF7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Sl. No.</w:t>
            </w:r>
          </w:p>
        </w:tc>
        <w:tc>
          <w:tcPr>
            <w:tcW w:w="2084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4AC62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Milestone/Target</w:t>
            </w:r>
          </w:p>
        </w:tc>
        <w:tc>
          <w:tcPr>
            <w:tcW w:w="1124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E61AA5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Target Date</w:t>
            </w:r>
          </w:p>
        </w:tc>
        <w:tc>
          <w:tcPr>
            <w:tcW w:w="1565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990D20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Student Responsible</w:t>
            </w:r>
          </w:p>
        </w:tc>
        <w:tc>
          <w:tcPr>
            <w:tcW w:w="2156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994EA7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Evidence/Deliverable</w:t>
            </w:r>
          </w:p>
        </w:tc>
        <w:tc>
          <w:tcPr>
            <w:tcW w:w="1616" w:type="dxa"/>
            <w:shd w:val="clear" w:color="auto" w:fill="BFBFBF" w:themeFill="background1" w:themeFillShade="B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6B4830" w14:textId="77777777" w:rsidR="00CE56CE" w:rsidRPr="002F4D85" w:rsidRDefault="00CE56CE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2F4D85">
              <w:rPr>
                <w:rFonts w:ascii="Cambria" w:hAnsi="Cambria"/>
                <w:b/>
                <w:sz w:val="20"/>
                <w:szCs w:val="20"/>
              </w:rPr>
              <w:t>Status/Remarks</w:t>
            </w:r>
          </w:p>
        </w:tc>
      </w:tr>
      <w:tr w:rsidR="00CE56CE" w:rsidRPr="00EE5504" w14:paraId="3170018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2AD1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A415C2" w14:textId="5DDEB447" w:rsidR="00CE56CE" w:rsidRPr="00EE5504" w:rsidRDefault="00007C6A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Finalize project topic &amp; literature review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E36201" w14:textId="01C39251" w:rsidR="00CE56CE" w:rsidRPr="00EE5504" w:rsidRDefault="00007C6A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10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33B8DA" w14:textId="0C3AC83F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4739AB" w14:textId="4A4E0F03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Attached in the weekly report 1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7C30FC" w14:textId="52B390B2" w:rsidR="00CE56CE" w:rsidRPr="00EE5504" w:rsidRDefault="00007C6A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35C839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F8351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8CBE1" w14:textId="5D422657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Study reference paper &amp; FPGA Architecture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52567E" w14:textId="40E6A752" w:rsidR="00CE56CE" w:rsidRPr="00EE5504" w:rsidRDefault="005E1DF8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17 August,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CD2539" w14:textId="738D0F7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19C283" w14:textId="511440B2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</w:rPr>
              <w:t>Attached in Weekly Report 2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480E61" w14:textId="25F1D18B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0F8A9971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3033E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442A23" w14:textId="5C21134A" w:rsidR="00CE56CE" w:rsidRPr="00EE5504" w:rsidRDefault="005E1DF8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Testing method for LUTs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117F45" w14:textId="23CBE484" w:rsidR="00CE56CE" w:rsidRPr="00EE5504" w:rsidRDefault="000E56BC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25 August 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4C4BE3" w14:textId="5716B6C9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082ACC" w14:textId="095D748F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Attached in weekly report </w:t>
            </w:r>
            <w:r w:rsidR="00D5133A">
              <w:rPr>
                <w:rFonts w:ascii="Cambria" w:hAnsi="Cambria"/>
                <w:sz w:val="20"/>
                <w:szCs w:val="20"/>
              </w:rPr>
              <w:t>3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5E73BB" w14:textId="344D3CE7" w:rsidR="00CE56CE" w:rsidRPr="00EE5504" w:rsidRDefault="005E1DF8" w:rsidP="005E1DF8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22225CBB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2D2E1F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4F47F3" w14:textId="40EAF4B5" w:rsidR="00CE56CE" w:rsidRPr="00EE5504" w:rsidRDefault="00B450B5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Testing method for multiplexers, arithmetic logic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87E7A2" w14:textId="04DFED05" w:rsidR="00D5133A" w:rsidRPr="00EE5504" w:rsidRDefault="00D5133A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31-08-2026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CDE7BB" w14:textId="6A0A2323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3F950D" w14:textId="6B7BC321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Attached in weekly report 4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45DC54" w14:textId="339C2C66" w:rsidR="00CE56CE" w:rsidRPr="00EE5504" w:rsidRDefault="00D5133A" w:rsidP="00D5133A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791036A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4C401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4350C6" w14:textId="39CADB7C" w:rsidR="00CE56CE" w:rsidRPr="00EE5504" w:rsidRDefault="00B450B5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Testing method for multiplier, D flip flop and DSP Block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7EB264" w14:textId="5D1C43B3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07-09-2026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38E86D6" w14:textId="2556D197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D797C8" w14:textId="0044F4C3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Attached in weekly report 5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E6BDE7" w14:textId="52A461F6" w:rsidR="00CE56CE" w:rsidRPr="00EE5504" w:rsidRDefault="00B450B5" w:rsidP="00B450B5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6AAD560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0CDE62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BC476B" w14:textId="3EC373E9" w:rsidR="00CE56CE" w:rsidRPr="00EE5504" w:rsidRDefault="00875C23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B450B5">
              <w:rPr>
                <w:rFonts w:ascii="Cambria" w:hAnsi="Cambria"/>
                <w:sz w:val="20"/>
                <w:szCs w:val="20"/>
              </w:rPr>
              <w:t xml:space="preserve">Study </w:t>
            </w:r>
            <w:r>
              <w:rPr>
                <w:rFonts w:ascii="Cambria" w:hAnsi="Cambria"/>
                <w:sz w:val="20"/>
                <w:szCs w:val="20"/>
              </w:rPr>
              <w:t xml:space="preserve">about </w:t>
            </w:r>
            <w:r w:rsidRPr="00B450B5">
              <w:rPr>
                <w:rFonts w:ascii="Cambria" w:hAnsi="Cambria"/>
                <w:sz w:val="20"/>
                <w:szCs w:val="20"/>
              </w:rPr>
              <w:t>the BIST implementation</w:t>
            </w: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0CAA6A" w14:textId="6A0F383D" w:rsidR="00CE56CE" w:rsidRPr="00EE5504" w:rsidRDefault="00875C23" w:rsidP="00875C23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14-09-2026</w:t>
            </w: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F2767C" w14:textId="486A148E" w:rsidR="00CE56CE" w:rsidRPr="00EE5504" w:rsidRDefault="00875C23" w:rsidP="00875C23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Team</w:t>
            </w: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B81B95" w14:textId="1F86F795" w:rsidR="00CE56CE" w:rsidRPr="00EE5504" w:rsidRDefault="00875C23" w:rsidP="00875C23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Attached in weekly report 5</w:t>
            </w: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07073C" w14:textId="3B4944D9" w:rsidR="00CE56CE" w:rsidRPr="00EE5504" w:rsidRDefault="00875C23" w:rsidP="00875C23">
            <w:p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Completed</w:t>
            </w:r>
          </w:p>
        </w:tc>
      </w:tr>
      <w:tr w:rsidR="00CE56CE" w:rsidRPr="00EE5504" w14:paraId="0441132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CAEE9E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30D83A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E3DEB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E414C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FE28A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697883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710703BC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87B526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3D5C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194BF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83100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0AAE38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CA4D5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28702F82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27356A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38EF9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4B28CC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6910D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B9111B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D2075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CE56CE" w:rsidRPr="00EE5504" w14:paraId="136FDAB9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DB49B8" w14:textId="77777777" w:rsidR="00CE56CE" w:rsidRPr="00EE5504" w:rsidRDefault="00CE56CE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7FA39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374995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0E89A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C4CD0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FA3FD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0E0289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26A6DA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DBC32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DA6D5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A23345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95B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AEB19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41AC27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81821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69964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B6484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FEBD20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A7AD2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36B06A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1E0C6C34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A29E00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94593E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3060EF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03A09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35A789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92064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  <w:tr w:rsidR="006871FF" w:rsidRPr="00EE5504" w14:paraId="22C84D2A" w14:textId="77777777" w:rsidTr="006871FF">
        <w:trPr>
          <w:jc w:val="center"/>
        </w:trPr>
        <w:tc>
          <w:tcPr>
            <w:tcW w:w="80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9FD27E" w14:textId="77777777" w:rsidR="006871FF" w:rsidRPr="00EE5504" w:rsidRDefault="006871FF" w:rsidP="005E1DF8">
            <w:pPr>
              <w:pStyle w:val="ListParagraph"/>
              <w:numPr>
                <w:ilvl w:val="0"/>
                <w:numId w:val="1"/>
              </w:numPr>
              <w:spacing w:after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08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5B102D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12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887778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565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D5C30BB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15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C62C41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1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9CADE6" w14:textId="77777777" w:rsidR="006871FF" w:rsidRPr="00EE5504" w:rsidRDefault="006871FF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7944FA6E" w14:textId="77777777" w:rsidR="00CE56CE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sz w:val="20"/>
          <w:szCs w:val="20"/>
        </w:rPr>
        <w:t xml:space="preserve">Declaration by Students: </w:t>
      </w:r>
      <w:r w:rsidRPr="00EE5504">
        <w:rPr>
          <w:rFonts w:ascii="Cambria" w:hAnsi="Cambria"/>
          <w:sz w:val="20"/>
          <w:szCs w:val="20"/>
        </w:rPr>
        <w:t>We confirm that the progress and evidence reported are authentic and that the individual contributions have been stated correctly.</w:t>
      </w:r>
    </w:p>
    <w:tbl>
      <w:tblPr>
        <w:tblStyle w:val="TableGrid"/>
        <w:tblW w:w="9378" w:type="dxa"/>
        <w:jc w:val="center"/>
        <w:tblLook w:val="04A0" w:firstRow="1" w:lastRow="0" w:firstColumn="1" w:lastColumn="0" w:noHBand="0" w:noVBand="1"/>
      </w:tblPr>
      <w:tblGrid>
        <w:gridCol w:w="2297"/>
        <w:gridCol w:w="2400"/>
        <w:gridCol w:w="2281"/>
        <w:gridCol w:w="2400"/>
      </w:tblGrid>
      <w:tr w:rsidR="00CE56CE" w:rsidRPr="00EE5504" w14:paraId="1AEB26D5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483450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1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0BBFB2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C5F951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Student 2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FA5066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  <w:tr w:rsidR="00CE56CE" w:rsidRPr="00EE5504" w14:paraId="36D02B13" w14:textId="77777777" w:rsidTr="00CE56CE">
        <w:trPr>
          <w:trHeight w:val="487"/>
          <w:jc w:val="center"/>
        </w:trPr>
        <w:tc>
          <w:tcPr>
            <w:tcW w:w="229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3D81A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Supervisor Signature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A4FB47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  <w:tc>
          <w:tcPr>
            <w:tcW w:w="2281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48B16E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b/>
                <w:sz w:val="20"/>
                <w:szCs w:val="20"/>
              </w:rPr>
              <w:t>Date</w:t>
            </w:r>
          </w:p>
        </w:tc>
        <w:tc>
          <w:tcPr>
            <w:tcW w:w="240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CB8C3F" w14:textId="77777777" w:rsidR="00CE56CE" w:rsidRPr="00EE5504" w:rsidRDefault="00CE56CE" w:rsidP="005E1DF8">
            <w:pPr>
              <w:spacing w:after="0"/>
              <w:rPr>
                <w:rFonts w:ascii="Cambria" w:hAnsi="Cambria"/>
                <w:sz w:val="20"/>
                <w:szCs w:val="20"/>
              </w:rPr>
            </w:pPr>
            <w:r w:rsidRPr="00EE5504">
              <w:rPr>
                <w:rFonts w:ascii="Cambria" w:hAnsi="Cambria"/>
                <w:sz w:val="20"/>
                <w:szCs w:val="20"/>
              </w:rPr>
              <w:t>________________</w:t>
            </w:r>
          </w:p>
        </w:tc>
      </w:tr>
    </w:tbl>
    <w:p w14:paraId="6B1137BD" w14:textId="77777777" w:rsidR="00D47685" w:rsidRPr="00EE5504" w:rsidRDefault="00CE56CE" w:rsidP="005E1DF8">
      <w:pPr>
        <w:spacing w:after="0"/>
        <w:rPr>
          <w:rFonts w:ascii="Cambria" w:hAnsi="Cambria"/>
          <w:sz w:val="20"/>
          <w:szCs w:val="20"/>
        </w:rPr>
      </w:pPr>
      <w:r w:rsidRPr="00EE5504">
        <w:rPr>
          <w:rFonts w:ascii="Cambria" w:hAnsi="Cambria"/>
          <w:b/>
          <w:color w:val="C00000"/>
          <w:sz w:val="20"/>
          <w:szCs w:val="20"/>
        </w:rPr>
        <w:t>Students must preserve all weekly reports and supporting evidence until completion of the project in Semester VIII.</w:t>
      </w:r>
    </w:p>
    <w:sectPr w:rsidR="00D47685" w:rsidRPr="00EE5504" w:rsidSect="005E1D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05C"/>
    <w:multiLevelType w:val="hybridMultilevel"/>
    <w:tmpl w:val="D5221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6CE"/>
    <w:rsid w:val="00007C6A"/>
    <w:rsid w:val="000E56BC"/>
    <w:rsid w:val="001247FF"/>
    <w:rsid w:val="002F4D85"/>
    <w:rsid w:val="00351338"/>
    <w:rsid w:val="004B4222"/>
    <w:rsid w:val="00557CF7"/>
    <w:rsid w:val="005B6946"/>
    <w:rsid w:val="005E1DF8"/>
    <w:rsid w:val="006871FF"/>
    <w:rsid w:val="00696AFB"/>
    <w:rsid w:val="006D08E1"/>
    <w:rsid w:val="007D7DB9"/>
    <w:rsid w:val="00875C23"/>
    <w:rsid w:val="008B5076"/>
    <w:rsid w:val="00A65D13"/>
    <w:rsid w:val="00AE6FD8"/>
    <w:rsid w:val="00B450B5"/>
    <w:rsid w:val="00CE56CE"/>
    <w:rsid w:val="00D10531"/>
    <w:rsid w:val="00D47685"/>
    <w:rsid w:val="00D5133A"/>
    <w:rsid w:val="00EA2E32"/>
    <w:rsid w:val="00EE5504"/>
    <w:rsid w:val="00EF7920"/>
    <w:rsid w:val="00F6259D"/>
    <w:rsid w:val="00FC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F9AA"/>
  <w15:chartTrackingRefBased/>
  <w15:docId w15:val="{454C2CFD-6F2E-4D5E-9D7F-2749F75D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6CE"/>
    <w:pPr>
      <w:spacing w:after="80"/>
    </w:pPr>
    <w:rPr>
      <w:rFonts w:ascii="Aptos" w:eastAsiaTheme="minorEastAsia" w:hAnsi="Aptos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6CE"/>
    <w:pPr>
      <w:pBdr>
        <w:bottom w:val="single" w:sz="8" w:space="4" w:color="5B9BD5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6CE"/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table" w:styleId="TableGrid">
    <w:name w:val="Table Grid"/>
    <w:basedOn w:val="TableNormal"/>
    <w:uiPriority w:val="59"/>
    <w:rsid w:val="00CE56CE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Pradum Gupta</cp:lastModifiedBy>
  <cp:revision>2</cp:revision>
  <dcterms:created xsi:type="dcterms:W3CDTF">2026-09-13T15:46:00Z</dcterms:created>
  <dcterms:modified xsi:type="dcterms:W3CDTF">2026-09-13T15:46:00Z</dcterms:modified>
</cp:coreProperties>
</file>