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118A11AB"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Low Code Consultant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3C3E3920" w14:textId="77777777" w:rsidR="00CD64BA" w:rsidRDefault="007248B3"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9" w:name="_Hlk170510466"/>
      <w:r w:rsidRPr="00CD64BA">
        <w:rPr>
          <w:rFonts w:ascii="Merriweather" w:hAnsi="Merriweather"/>
          <w:color w:val="404040" w:themeColor="text1" w:themeTint="BF"/>
          <w:sz w:val="14"/>
          <w:szCs w:val="14"/>
        </w:rPr>
        <w:t xml:space="preserve">A </w:t>
      </w:r>
      <w:bookmarkEnd w:id="5"/>
      <w:r w:rsidR="00CD64BA" w:rsidRPr="00CD64BA">
        <w:rPr>
          <w:rFonts w:ascii="Merriweather" w:hAnsi="Merriweather"/>
          <w:color w:val="404040" w:themeColor="text1" w:themeTint="BF"/>
          <w:sz w:val="14"/>
          <w:szCs w:val="14"/>
        </w:rPr>
        <w:t>live website (clc3.tech) is being used by more than 70 students, and the number is increasing. It constantly grabs and updates information like ratings, submissions, and rating changes, etc., from Codechef, Codeforces, and Leetcode to one platform using API and web scraping technique</w:t>
      </w:r>
      <w:r w:rsidR="00CD64BA">
        <w:rPr>
          <w:rFonts w:ascii="Merriweather" w:hAnsi="Merriweather"/>
          <w:color w:val="404040" w:themeColor="text1" w:themeTint="BF"/>
          <w:sz w:val="14"/>
          <w:szCs w:val="14"/>
        </w:rPr>
        <w:t>s.</w:t>
      </w:r>
    </w:p>
    <w:p w14:paraId="48FD3DD8" w14:textId="2F962BBD" w:rsidR="005E533B" w:rsidRPr="00CD64BA" w:rsidRDefault="00CD64BA"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r>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mplemented a token-based verification system to prevent false coding profile entries. Utilized Beautiful Soup for web scraping and the Codeforces API for real-time data. The website features leaderboards and the ability to follow frien</w:t>
      </w:r>
      <w:r>
        <w:rPr>
          <w:rFonts w:ascii="Merriweather" w:hAnsi="Merriweather"/>
          <w:color w:val="404040" w:themeColor="text1" w:themeTint="BF"/>
          <w:sz w:val="14"/>
          <w:szCs w:val="14"/>
        </w:rPr>
        <w:t>ds</w:t>
      </w:r>
      <w:r w:rsidR="007248B3" w:rsidRPr="00CD64BA">
        <w:rPr>
          <w:rFonts w:ascii="Merriweather" w:hAnsi="Merriweather"/>
          <w:color w:val="404040" w:themeColor="text1" w:themeTint="BF"/>
          <w:sz w:val="14"/>
          <w:szCs w:val="14"/>
        </w:rPr>
        <w:t>.</w:t>
      </w:r>
      <w:bookmarkEnd w:id="7"/>
    </w:p>
    <w:bookmarkEnd w:id="9"/>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r>
        <w:fldChar w:fldCharType="begin"/>
      </w:r>
      <w:r>
        <w:instrText>HYPERLINK "https://github.com/princesharma74/AI-Content-Detector"</w:instrText>
      </w:r>
      <w:r>
        <w:fldChar w:fldCharType="separate"/>
      </w:r>
      <w:r w:rsidR="00200122" w:rsidRPr="007526EC">
        <w:rPr>
          <w:rStyle w:val="Hyperlink"/>
          <w:rFonts w:ascii="Merriweather" w:hAnsi="Merriweather"/>
          <w:color w:val="000000" w:themeColor="text1"/>
          <w:sz w:val="16"/>
          <w:szCs w:val="16"/>
          <w:u w:val="none"/>
        </w:rPr>
        <w:t>Busted You - An AI Generated Content Detecto</w:t>
      </w:r>
      <w:r w:rsidR="00200122" w:rsidRPr="007526EC">
        <w:rPr>
          <w:rStyle w:val="Hyperlink"/>
          <w:rFonts w:ascii="Merriweather" w:hAnsi="Merriweather"/>
          <w:color w:val="000000" w:themeColor="text1"/>
          <w:sz w:val="16"/>
          <w:szCs w:val="16"/>
          <w:u w:val="none"/>
        </w:rPr>
        <w:t>r</w:t>
      </w:r>
      <w:r w:rsidR="00200122" w:rsidRPr="007526EC">
        <w:rPr>
          <w:rStyle w:val="Hyperlink"/>
          <w:rFonts w:ascii="Merriweather" w:hAnsi="Merriweather"/>
          <w:color w:val="000000" w:themeColor="text1"/>
          <w:sz w:val="16"/>
          <w:szCs w:val="16"/>
          <w:u w:val="none"/>
        </w:rPr>
        <w:t xml:space="preserve"> </w:t>
      </w:r>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r>
        <w:rPr>
          <w:rStyle w:val="Hyperlink"/>
          <w:rFonts w:ascii="Merriweather" w:hAnsi="Merriweather"/>
          <w:color w:val="000000" w:themeColor="text1"/>
          <w:position w:val="-2"/>
          <w:sz w:val="16"/>
          <w:szCs w:val="16"/>
          <w:u w:val="none"/>
          <w:bdr w:val="none" w:sz="0" w:space="0" w:color="auto" w:frame="1"/>
        </w:rPr>
        <w:fldChar w:fldCharType="end"/>
      </w:r>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10"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10"/>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1" w:name="_Hlk170475873"/>
      <w:bookmarkStart w:id="12"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1"/>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3" w:name="_Hlk170478860"/>
      <w:bookmarkEnd w:id="12"/>
      <w:r>
        <w:rPr>
          <w:rFonts w:ascii="Merriweather" w:hAnsi="Merriweather"/>
          <w:sz w:val="20"/>
          <w:szCs w:val="20"/>
        </w:rPr>
        <w:t>ACHIEVEMENTS</w:t>
      </w:r>
    </w:p>
    <w:p w14:paraId="7951B65B" w14:textId="77777777"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Pr="004B6ABD">
        <w:rPr>
          <w:rFonts w:ascii="Merriweather" w:hAnsi="Merriweather"/>
          <w:color w:val="262626" w:themeColor="text1" w:themeTint="D9"/>
          <w:sz w:val="14"/>
          <w:szCs w:val="14"/>
        </w:rPr>
        <w:t xml:space="preserve">, Notion API GPT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4"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4"/>
      <w:r w:rsidRPr="004B6ABD">
        <w:rPr>
          <w:rFonts w:ascii="Merriweather" w:hAnsi="Merriweather"/>
          <w:color w:val="262626" w:themeColor="text1" w:themeTint="D9"/>
          <w:sz w:val="14"/>
          <w:szCs w:val="14"/>
        </w:rPr>
        <w:t xml:space="preserve"> attended by more than 100 students.</w:t>
      </w:r>
    </w:p>
    <w:p w14:paraId="4ADB3C2D" w14:textId="577CB1A8"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2"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B6ABD">
        <w:rPr>
          <w:rFonts w:ascii="Merriweather" w:hAnsi="Merriweather"/>
          <w:color w:val="262626" w:themeColor="text1" w:themeTint="D9"/>
          <w:sz w:val="14"/>
          <w:szCs w:val="14"/>
        </w:rPr>
        <w:t xml:space="preserve">(Rating: 1316 @princesharma74), </w:t>
      </w:r>
      <w:hyperlink r:id="rId25"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6"/>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7"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p w14:paraId="083810C1" w14:textId="4CBEB014" w:rsidR="00A97DBC" w:rsidRPr="00CE1F89" w:rsidRDefault="00A97DBC" w:rsidP="00A97DBC">
      <w:pPr>
        <w:pStyle w:val="Heading1"/>
        <w:pBdr>
          <w:bottom w:val="single" w:sz="4" w:space="1" w:color="auto"/>
        </w:pBdr>
        <w:tabs>
          <w:tab w:val="left" w:pos="4686"/>
        </w:tabs>
        <w:spacing w:after="0"/>
        <w:rPr>
          <w:rFonts w:ascii="Merriweather" w:hAnsi="Merriweather"/>
          <w:sz w:val="20"/>
          <w:szCs w:val="20"/>
        </w:rPr>
      </w:pPr>
      <w:bookmarkStart w:id="15" w:name="_Hlk170477584"/>
      <w:bookmarkEnd w:id="13"/>
      <w:r>
        <w:rPr>
          <w:rFonts w:ascii="Merriweather" w:hAnsi="Merriweather"/>
          <w:sz w:val="20"/>
          <w:szCs w:val="20"/>
        </w:rPr>
        <w:t>PUBLICATIONS</w:t>
      </w:r>
    </w:p>
    <w:bookmarkStart w:id="16" w:name="_Hlk170477474"/>
    <w:p w14:paraId="6EBF24E1" w14:textId="077837FF" w:rsidR="00A97DBC" w:rsidRPr="000764D4" w:rsidRDefault="007526EC" w:rsidP="00A97DBC">
      <w:pPr>
        <w:pStyle w:val="ListBullet"/>
        <w:spacing w:before="60" w:after="0" w:line="259" w:lineRule="auto"/>
        <w:rPr>
          <w:rFonts w:ascii="Merriweather" w:hAnsi="Merriweather"/>
          <w:sz w:val="14"/>
          <w:szCs w:val="14"/>
        </w:rPr>
      </w:pPr>
      <w:r w:rsidRPr="000764D4">
        <w:rPr>
          <w:rFonts w:ascii="Merriweather" w:hAnsi="Merriweather"/>
          <w:b/>
          <w:bCs/>
          <w:sz w:val="14"/>
          <w:szCs w:val="14"/>
        </w:rPr>
        <w:fldChar w:fldCharType="begin"/>
      </w:r>
      <w:r w:rsidR="000764D4">
        <w:rPr>
          <w:rFonts w:ascii="Merriweather" w:hAnsi="Merriweather"/>
          <w:b/>
          <w:bCs/>
          <w:sz w:val="14"/>
          <w:szCs w:val="14"/>
        </w:rPr>
        <w:instrText>HYPERLINK "https://doi.org/10.1117/12.2570966"</w:instrText>
      </w:r>
      <w:r w:rsidRPr="000764D4">
        <w:rPr>
          <w:rFonts w:ascii="Merriweather" w:hAnsi="Merriweather"/>
          <w:b/>
          <w:bCs/>
          <w:sz w:val="14"/>
          <w:szCs w:val="14"/>
        </w:rPr>
      </w:r>
      <w:r w:rsidRPr="000764D4">
        <w:rPr>
          <w:rFonts w:ascii="Merriweather" w:hAnsi="Merriweather"/>
          <w:b/>
          <w:bCs/>
          <w:sz w:val="14"/>
          <w:szCs w:val="14"/>
        </w:rPr>
        <w:fldChar w:fldCharType="separate"/>
      </w:r>
      <w:r w:rsidR="00A97DBC" w:rsidRPr="000764D4">
        <w:rPr>
          <w:rStyle w:val="Hyperlink"/>
          <w:rFonts w:ascii="Merriweather" w:hAnsi="Merriweather"/>
          <w:b/>
          <w:bCs/>
          <w:color w:val="000000" w:themeColor="text1"/>
          <w:sz w:val="14"/>
          <w:szCs w:val="14"/>
          <w:u w:val="none"/>
        </w:rPr>
        <w:t>Android-based application for shading analysis and assessment of actual solar energy potential</w:t>
      </w:r>
      <w:r w:rsidRPr="000764D4">
        <w:rPr>
          <w:rFonts w:ascii="Merriweather" w:hAnsi="Merriweather"/>
          <w:b/>
          <w:bCs/>
          <w:sz w:val="14"/>
          <w:szCs w:val="14"/>
        </w:rPr>
        <w:fldChar w:fldCharType="end"/>
      </w:r>
      <w:r w:rsidRPr="000764D4">
        <w:rPr>
          <w:rFonts w:ascii="Merriweather" w:hAnsi="Merriweather"/>
          <w:b/>
          <w:bCs/>
          <w:sz w:val="14"/>
          <w:szCs w:val="14"/>
        </w:rPr>
        <w:t xml:space="preserve"> </w:t>
      </w:r>
      <w:r w:rsidRPr="00570477">
        <w:rPr>
          <w:rFonts w:ascii="Merriweather" w:hAnsi="Merriweather" w:cs="Times New Roman (Body CS)"/>
          <w:b/>
          <w:bCs/>
          <w:position w:val="-2"/>
          <w:sz w:val="16"/>
          <w:szCs w:val="16"/>
          <w:bdr w:val="none" w:sz="0" w:space="0" w:color="auto" w:frame="1"/>
        </w:rPr>
        <w:fldChar w:fldCharType="begin"/>
      </w:r>
      <w:r w:rsidRPr="00570477">
        <w:rPr>
          <w:rFonts w:ascii="Merriweather" w:hAnsi="Merriweather" w:cs="Times New Roman (Body CS)"/>
          <w:b/>
          <w:bCs/>
          <w:position w:val="-2"/>
          <w:sz w:val="16"/>
          <w:szCs w:val="16"/>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570477">
        <w:rPr>
          <w:rFonts w:ascii="Merriweather" w:hAnsi="Merriweather" w:cs="Times New Roman (Body CS)"/>
          <w:b/>
          <w:bCs/>
          <w:position w:val="-2"/>
          <w:sz w:val="16"/>
          <w:szCs w:val="16"/>
          <w:bdr w:val="none" w:sz="0" w:space="0" w:color="auto" w:frame="1"/>
        </w:rPr>
        <w:fldChar w:fldCharType="separate"/>
      </w:r>
      <w:r w:rsidRPr="00570477">
        <w:rPr>
          <w:rFonts w:ascii="Merriweather" w:hAnsi="Merriweather" w:cs="Times New Roman (Body CS)"/>
          <w:b/>
          <w:bCs/>
          <w:noProof/>
          <w:position w:val="-2"/>
          <w:sz w:val="16"/>
          <w:szCs w:val="16"/>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570477">
        <w:rPr>
          <w:rFonts w:ascii="Merriweather" w:hAnsi="Merriweather" w:cs="Times New Roman (Body CS)"/>
          <w:b/>
          <w:bCs/>
          <w:position w:val="-2"/>
          <w:sz w:val="16"/>
          <w:szCs w:val="16"/>
          <w:bdr w:val="none" w:sz="0" w:space="0" w:color="auto" w:frame="1"/>
        </w:rPr>
        <w:fldChar w:fldCharType="end"/>
      </w:r>
    </w:p>
    <w:p w14:paraId="1396F641" w14:textId="60366031" w:rsidR="00BF26EA" w:rsidRDefault="00A97DBC" w:rsidP="00BF26EA">
      <w:pPr>
        <w:pStyle w:val="ListBullet"/>
        <w:spacing w:after="0" w:line="259" w:lineRule="auto"/>
        <w:rPr>
          <w:rFonts w:ascii="Merriweather" w:hAnsi="Merriweather"/>
          <w:color w:val="404040" w:themeColor="text1" w:themeTint="BF"/>
          <w:sz w:val="14"/>
          <w:szCs w:val="14"/>
        </w:rPr>
      </w:pPr>
      <w:r w:rsidRPr="00A97DBC">
        <w:rPr>
          <w:rFonts w:ascii="Merriweather" w:hAnsi="Merriweather"/>
          <w:color w:val="404040" w:themeColor="text1" w:themeTint="BF"/>
          <w:sz w:val="14"/>
          <w:szCs w:val="14"/>
        </w:rPr>
        <w:t>Proc. SPIE 11496, New Concepts in Solar and Thermal Radiation Conversion III, 114960G (2020) A. Garg, P. Sharma, V. Verma, and T. Kaur</w:t>
      </w:r>
      <w:bookmarkEnd w:id="16"/>
    </w:p>
    <w:p w14:paraId="06C725C5" w14:textId="4EA57877" w:rsidR="001B3B99" w:rsidRDefault="00000000" w:rsidP="00D16A32">
      <w:pPr>
        <w:pStyle w:val="ListBullet"/>
        <w:pBdr>
          <w:bottom w:val="single" w:sz="2" w:space="6" w:color="D9D9D9" w:themeColor="background1" w:themeShade="D9"/>
        </w:pBdr>
        <w:spacing w:before="60" w:after="0" w:line="259" w:lineRule="auto"/>
        <w:rPr>
          <w:rFonts w:ascii="Merriweather" w:hAnsi="Merriweather"/>
          <w:color w:val="404040" w:themeColor="text1" w:themeTint="BF"/>
          <w:sz w:val="14"/>
          <w:szCs w:val="14"/>
        </w:rPr>
      </w:pPr>
      <w:hyperlink r:id="rId30" w:history="1">
        <w:r w:rsidR="00A97DBC" w:rsidRPr="00BE3502">
          <w:rPr>
            <w:rStyle w:val="Hyperlink"/>
            <w:rFonts w:ascii="Merriweather" w:hAnsi="Merriweather"/>
            <w:b/>
            <w:bCs/>
            <w:color w:val="000000" w:themeColor="text1"/>
            <w:sz w:val="14"/>
            <w:szCs w:val="14"/>
            <w:u w:val="none"/>
          </w:rPr>
          <w:t xml:space="preserve">Artificial Intelligence assisted Smart Mirror </w: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begin"/>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separate"/>
        </w:r>
        <w:r w:rsidR="007526EC" w:rsidRPr="00570477">
          <w:rPr>
            <w:rStyle w:val="Hyperlink"/>
            <w:rFonts w:ascii="Merriweather" w:hAnsi="Merriweather" w:cs="Times New Roman (Body CS)"/>
            <w:b/>
            <w:bCs/>
            <w:noProof/>
            <w:color w:val="000000" w:themeColor="text1"/>
            <w:position w:val="-2"/>
            <w:sz w:val="16"/>
            <w:szCs w:val="16"/>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end"/>
        </w:r>
      </w:hyperlink>
      <w:r w:rsidR="00A97DBC">
        <w:rPr>
          <w:rFonts w:ascii="Merriweather" w:hAnsi="Merriweather"/>
          <w:b/>
          <w:bCs/>
          <w:color w:val="404040" w:themeColor="text1" w:themeTint="BF"/>
          <w:sz w:val="14"/>
          <w:szCs w:val="14"/>
        </w:rPr>
        <w:br/>
      </w:r>
      <w:r w:rsidR="00A97DBC" w:rsidRPr="00A97DBC">
        <w:rPr>
          <w:rFonts w:ascii="Merriweather" w:hAnsi="Merriweather"/>
          <w:color w:val="404040" w:themeColor="text1" w:themeTint="BF"/>
          <w:sz w:val="14"/>
          <w:szCs w:val="14"/>
        </w:rPr>
        <w:t>International Journal of Scientific and Technical Advancements, Volume 6, Issue 4, pp. 33-38 (2020) A. Garg, P. Sharma, V. Verma, and S. Yadav, A. Tyagi</w:t>
      </w:r>
      <w:bookmarkEnd w:id="15"/>
    </w:p>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9688" w14:textId="77777777" w:rsidR="007E55D0" w:rsidRDefault="007E55D0">
      <w:pPr>
        <w:spacing w:after="0"/>
      </w:pPr>
      <w:r>
        <w:separator/>
      </w:r>
    </w:p>
  </w:endnote>
  <w:endnote w:type="continuationSeparator" w:id="0">
    <w:p w14:paraId="1369DE1A" w14:textId="77777777" w:rsidR="007E55D0" w:rsidRDefault="007E55D0">
      <w:pPr>
        <w:spacing w:after="0"/>
      </w:pPr>
      <w:r>
        <w:continuationSeparator/>
      </w:r>
    </w:p>
  </w:endnote>
  <w:endnote w:type="continuationNotice" w:id="1">
    <w:p w14:paraId="6FCCB567" w14:textId="77777777" w:rsidR="007E55D0" w:rsidRDefault="007E55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1FE4" w14:textId="77777777" w:rsidR="007E55D0" w:rsidRDefault="007E55D0">
      <w:pPr>
        <w:spacing w:after="0"/>
      </w:pPr>
      <w:r>
        <w:separator/>
      </w:r>
    </w:p>
  </w:footnote>
  <w:footnote w:type="continuationSeparator" w:id="0">
    <w:p w14:paraId="645A5BE3" w14:textId="77777777" w:rsidR="007E55D0" w:rsidRDefault="007E55D0">
      <w:pPr>
        <w:spacing w:after="0"/>
      </w:pPr>
      <w:r>
        <w:continuationSeparator/>
      </w:r>
    </w:p>
  </w:footnote>
  <w:footnote w:type="continuationNotice" w:id="1">
    <w:p w14:paraId="568F6B5C" w14:textId="77777777" w:rsidR="007E55D0" w:rsidRDefault="007E55D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04C3BA"/>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D2B32"/>
    <w:rsid w:val="000D355D"/>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6784"/>
    <w:rsid w:val="00207649"/>
    <w:rsid w:val="00212357"/>
    <w:rsid w:val="002232AF"/>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160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70477"/>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6724"/>
    <w:rsid w:val="007E55D0"/>
    <w:rsid w:val="007F6B2A"/>
    <w:rsid w:val="00813FCB"/>
    <w:rsid w:val="00824550"/>
    <w:rsid w:val="008406FF"/>
    <w:rsid w:val="0084136C"/>
    <w:rsid w:val="00855CA3"/>
    <w:rsid w:val="00861972"/>
    <w:rsid w:val="0086325C"/>
    <w:rsid w:val="00873549"/>
    <w:rsid w:val="008847DE"/>
    <w:rsid w:val="00886378"/>
    <w:rsid w:val="00886E4A"/>
    <w:rsid w:val="008916B6"/>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C3B"/>
    <w:rsid w:val="00971892"/>
    <w:rsid w:val="0097323F"/>
    <w:rsid w:val="009757B2"/>
    <w:rsid w:val="009763C8"/>
    <w:rsid w:val="0098194D"/>
    <w:rsid w:val="00982EDE"/>
    <w:rsid w:val="009858B8"/>
    <w:rsid w:val="00996428"/>
    <w:rsid w:val="009973C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6F4F"/>
    <w:rsid w:val="00C904F1"/>
    <w:rsid w:val="00C9734F"/>
    <w:rsid w:val="00CA28C7"/>
    <w:rsid w:val="00CB0316"/>
    <w:rsid w:val="00CC75DB"/>
    <w:rsid w:val="00CD64BA"/>
    <w:rsid w:val="00CE1F89"/>
    <w:rsid w:val="00CF191F"/>
    <w:rsid w:val="00D016ED"/>
    <w:rsid w:val="00D05F48"/>
    <w:rsid w:val="00D10470"/>
    <w:rsid w:val="00D16A32"/>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D20B2"/>
    <w:rsid w:val="00DD4208"/>
    <w:rsid w:val="00DF3D23"/>
    <w:rsid w:val="00E01B82"/>
    <w:rsid w:val="00E17E67"/>
    <w:rsid w:val="00E23538"/>
    <w:rsid w:val="00E267CA"/>
    <w:rsid w:val="00E321B6"/>
    <w:rsid w:val="00E45F8D"/>
    <w:rsid w:val="00E577DF"/>
    <w:rsid w:val="00E72495"/>
    <w:rsid w:val="00E726F0"/>
    <w:rsid w:val="00EA2B92"/>
    <w:rsid w:val="00EB335C"/>
    <w:rsid w:val="00EB3AC4"/>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hyperlink" Target="https://www.codechef.com/users/princesharma75https:/www.codechef.com/users/princesharma7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5" TargetMode="External"/><Relationship Id="rId28" Type="http://schemas.openxmlformats.org/officeDocument/2006/relationships/hyperlink" Target="https://leetcode.com/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codeforces.com/profile/princesharma74" TargetMode="External"/><Relationship Id="rId27" Type="http://schemas.openxmlformats.org/officeDocument/2006/relationships/hyperlink" Target="https://leetcode.com/u/princesharma74/" TargetMode="External"/><Relationship Id="rId30" Type="http://schemas.openxmlformats.org/officeDocument/2006/relationships/hyperlink" Target="https://www.ijsta.com/papers/IJSTAV6N4Y20/IJSTAV6N4Y20_2021.pdf"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2024-06-28T10:27:00Z</dcterms:created>
  <dcterms:modified xsi:type="dcterms:W3CDTF">2024-06-28T18:13:00Z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