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585" w:rsidRDefault="005726AF" w:rsidP="005726AF">
      <w:pPr>
        <w:pStyle w:val="a5"/>
      </w:pPr>
      <w:r>
        <w:rPr>
          <w:rFonts w:hint="eastAsia"/>
        </w:rPr>
        <w:t>ATM ANALYSIS</w:t>
      </w:r>
    </w:p>
    <w:p w:rsidR="005726AF" w:rsidRPr="005726AF" w:rsidRDefault="005726AF">
      <w:pPr>
        <w:rPr>
          <w:sz w:val="24"/>
          <w:szCs w:val="24"/>
        </w:rPr>
      </w:pPr>
      <w:r w:rsidRPr="005726AF">
        <w:rPr>
          <w:rFonts w:hint="eastAsia"/>
          <w:sz w:val="24"/>
          <w:szCs w:val="24"/>
        </w:rPr>
        <w:t>The external interface requirements of ATM system:</w:t>
      </w:r>
    </w:p>
    <w:p w:rsidR="005726AF" w:rsidRPr="005726AF" w:rsidRDefault="005726AF" w:rsidP="005726AF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5726AF">
        <w:rPr>
          <w:sz w:val="24"/>
          <w:szCs w:val="24"/>
        </w:rPr>
        <w:t>U</w:t>
      </w:r>
      <w:r w:rsidRPr="005726AF">
        <w:rPr>
          <w:rFonts w:hint="eastAsia"/>
          <w:sz w:val="24"/>
          <w:szCs w:val="24"/>
        </w:rPr>
        <w:t>ser interfaces</w:t>
      </w:r>
    </w:p>
    <w:p w:rsidR="005726AF" w:rsidRPr="005726AF" w:rsidRDefault="005726AF" w:rsidP="005726AF">
      <w:pPr>
        <w:pStyle w:val="a6"/>
        <w:ind w:left="360" w:firstLineChars="0" w:firstLine="0"/>
        <w:rPr>
          <w:sz w:val="24"/>
          <w:szCs w:val="24"/>
        </w:rPr>
      </w:pPr>
      <w:r w:rsidRPr="005726AF">
        <w:rPr>
          <w:rFonts w:hint="eastAsia"/>
          <w:sz w:val="24"/>
          <w:szCs w:val="24"/>
        </w:rPr>
        <w:t>The interface of the ATM must fulfill ergonomic requirements. The following is just an example for a possible interface to the ATM</w:t>
      </w:r>
    </w:p>
    <w:p w:rsidR="00EF1AEC" w:rsidRPr="005863F4" w:rsidRDefault="005863F4" w:rsidP="005863F4">
      <w:pPr>
        <w:ind w:firstLineChars="100" w:firstLine="211"/>
        <w:rPr>
          <w:b/>
        </w:rPr>
      </w:pPr>
      <w:r w:rsidRPr="005863F4">
        <w:rPr>
          <w:b/>
          <w:noProof/>
        </w:rPr>
        <w:drawing>
          <wp:inline distT="0" distB="0" distL="0" distR="0">
            <wp:extent cx="5086350" cy="2952750"/>
            <wp:effectExtent l="19050" t="0" r="0" b="0"/>
            <wp:docPr id="1" name="图片 0" descr="QQ截图20171031190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03119033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AF" w:rsidRPr="00EF1AEC" w:rsidRDefault="00EF1AEC" w:rsidP="00EF1AEC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EF1AEC">
        <w:rPr>
          <w:rFonts w:hint="eastAsia"/>
          <w:sz w:val="24"/>
          <w:szCs w:val="24"/>
        </w:rPr>
        <w:t>Hardware Interfaces</w:t>
      </w:r>
    </w:p>
    <w:p w:rsidR="00EF1AEC" w:rsidRPr="00EF1AEC" w:rsidRDefault="00EF1AEC" w:rsidP="00EF1AEC">
      <w:pPr>
        <w:pStyle w:val="a6"/>
        <w:ind w:left="360" w:firstLineChars="0" w:firstLine="0"/>
        <w:rPr>
          <w:sz w:val="24"/>
          <w:szCs w:val="24"/>
        </w:rPr>
      </w:pPr>
      <w:r w:rsidRPr="00EF1AEC">
        <w:rPr>
          <w:rFonts w:hint="eastAsia"/>
          <w:sz w:val="24"/>
          <w:szCs w:val="24"/>
        </w:rPr>
        <w:t>The ATM network has to provide hardware interfaces to:</w:t>
      </w:r>
    </w:p>
    <w:p w:rsidR="00EF1AEC" w:rsidRPr="00EF1AEC" w:rsidRDefault="00EF1AEC" w:rsidP="00EF1AEC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EF1AEC">
        <w:rPr>
          <w:sz w:val="24"/>
          <w:szCs w:val="24"/>
        </w:rPr>
        <w:t>V</w:t>
      </w:r>
      <w:r w:rsidRPr="00EF1AEC">
        <w:rPr>
          <w:rFonts w:hint="eastAsia"/>
          <w:sz w:val="24"/>
          <w:szCs w:val="24"/>
        </w:rPr>
        <w:t>arious printers</w:t>
      </w:r>
    </w:p>
    <w:p w:rsidR="00EF1AEC" w:rsidRPr="00EF1AEC" w:rsidRDefault="00EF1AEC" w:rsidP="00EF1AEC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EF1AEC">
        <w:rPr>
          <w:sz w:val="24"/>
          <w:szCs w:val="24"/>
        </w:rPr>
        <w:t>V</w:t>
      </w:r>
      <w:r w:rsidRPr="00EF1AEC">
        <w:rPr>
          <w:rFonts w:hint="eastAsia"/>
          <w:sz w:val="24"/>
          <w:szCs w:val="24"/>
        </w:rPr>
        <w:t>arious ATM machines (There are several companies producing the ATM machines.)</w:t>
      </w:r>
    </w:p>
    <w:p w:rsidR="00EF1AEC" w:rsidRDefault="00EF1AEC" w:rsidP="00EF1AEC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EF1AEC">
        <w:rPr>
          <w:sz w:val="24"/>
          <w:szCs w:val="24"/>
        </w:rPr>
        <w:t>S</w:t>
      </w:r>
      <w:r w:rsidRPr="00EF1AEC">
        <w:rPr>
          <w:rFonts w:hint="eastAsia"/>
          <w:sz w:val="24"/>
          <w:szCs w:val="24"/>
        </w:rPr>
        <w:t xml:space="preserve">everal types of networks </w:t>
      </w:r>
      <w:proofErr w:type="gramStart"/>
      <w:r w:rsidRPr="00EF1AEC">
        <w:rPr>
          <w:rFonts w:hint="eastAsia"/>
          <w:sz w:val="24"/>
          <w:szCs w:val="24"/>
        </w:rPr>
        <w:t>The</w:t>
      </w:r>
      <w:proofErr w:type="gramEnd"/>
      <w:r w:rsidRPr="00EF1AEC">
        <w:rPr>
          <w:rFonts w:hint="eastAsia"/>
          <w:sz w:val="24"/>
          <w:szCs w:val="24"/>
        </w:rPr>
        <w:t xml:space="preserve"> exact specification of the hardware interfaces is not part of this document.</w:t>
      </w:r>
    </w:p>
    <w:p w:rsidR="00EF1AEC" w:rsidRDefault="00EF1AEC" w:rsidP="00EF1AEC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oftware interfaces</w:t>
      </w:r>
    </w:p>
    <w:p w:rsidR="00EF1AEC" w:rsidRDefault="00EF1AEC" w:rsidP="00EF1AEC">
      <w:pPr>
        <w:pStyle w:val="a6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ATM </w:t>
      </w:r>
      <w:r>
        <w:rPr>
          <w:sz w:val="24"/>
          <w:szCs w:val="24"/>
        </w:rPr>
        <w:t>network has</w:t>
      </w:r>
      <w:r>
        <w:rPr>
          <w:rFonts w:hint="eastAsia"/>
          <w:sz w:val="24"/>
          <w:szCs w:val="24"/>
        </w:rPr>
        <w:t xml:space="preserve"> to provide software interfaces to:</w:t>
      </w:r>
    </w:p>
    <w:p w:rsidR="00EF1AEC" w:rsidRDefault="00EF1AEC" w:rsidP="00EF1AEC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software used by different banks</w:t>
      </w:r>
    </w:p>
    <w:p w:rsidR="00EF1AEC" w:rsidRDefault="00EF1AEC" w:rsidP="00EF1AEC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ifferent network software</w:t>
      </w:r>
    </w:p>
    <w:p w:rsidR="00EF1AEC" w:rsidRDefault="00EF1AEC" w:rsidP="00EF1AEC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The exact, detailed specification of the software interfaces is not part of this document.</w:t>
      </w:r>
    </w:p>
    <w:p w:rsidR="00EF1AEC" w:rsidRDefault="00EF1AEC" w:rsidP="00EF1AEC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Communication Interfaces</w:t>
      </w:r>
    </w:p>
    <w:p w:rsidR="00EF1AEC" w:rsidRPr="00EF1AEC" w:rsidRDefault="00EF1AEC" w:rsidP="00EF1AEC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There is no restriction of the ATM network to a specific network protocol as long as the performance requirements are satisfied.</w:t>
      </w:r>
    </w:p>
    <w:sectPr w:rsidR="00EF1AEC" w:rsidRPr="00EF1AEC" w:rsidSect="0077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DFD" w:rsidRDefault="00FA6DFD" w:rsidP="005726AF">
      <w:r>
        <w:separator/>
      </w:r>
    </w:p>
  </w:endnote>
  <w:endnote w:type="continuationSeparator" w:id="0">
    <w:p w:rsidR="00FA6DFD" w:rsidRDefault="00FA6DFD" w:rsidP="00572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DFD" w:rsidRDefault="00FA6DFD" w:rsidP="005726AF">
      <w:r>
        <w:separator/>
      </w:r>
    </w:p>
  </w:footnote>
  <w:footnote w:type="continuationSeparator" w:id="0">
    <w:p w:rsidR="00FA6DFD" w:rsidRDefault="00FA6DFD" w:rsidP="005726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5FCA"/>
    <w:multiLevelType w:val="hybridMultilevel"/>
    <w:tmpl w:val="3086109A"/>
    <w:lvl w:ilvl="0" w:tplc="1882B3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24D7FCB"/>
    <w:multiLevelType w:val="hybridMultilevel"/>
    <w:tmpl w:val="B5F290A8"/>
    <w:lvl w:ilvl="0" w:tplc="0340F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A3071F"/>
    <w:multiLevelType w:val="hybridMultilevel"/>
    <w:tmpl w:val="A8D2F6E8"/>
    <w:lvl w:ilvl="0" w:tplc="347CEE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6AF"/>
    <w:rsid w:val="004747C0"/>
    <w:rsid w:val="00525AC4"/>
    <w:rsid w:val="005726AF"/>
    <w:rsid w:val="005863F4"/>
    <w:rsid w:val="00770585"/>
    <w:rsid w:val="00C570C0"/>
    <w:rsid w:val="00EF1AEC"/>
    <w:rsid w:val="00FA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6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26A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726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726A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726A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726A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726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2017-10-31T09:49:00Z</dcterms:created>
  <dcterms:modified xsi:type="dcterms:W3CDTF">2017-10-31T11:04:00Z</dcterms:modified>
</cp:coreProperties>
</file>